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90" w:rsidRDefault="00E83869">
      <w:pPr>
        <w:autoSpaceDE w:val="0"/>
        <w:autoSpaceDN w:val="0"/>
        <w:adjustRightInd w:val="0"/>
        <w:rPr>
          <w:b/>
          <w:bCs/>
          <w:color w:val="0000FF"/>
          <w:sz w:val="48"/>
          <w:szCs w:val="48"/>
        </w:rPr>
      </w:pPr>
      <w:r>
        <w:rPr>
          <w:noProof/>
        </w:rPr>
        <w:drawing>
          <wp:anchor distT="0" distB="0" distL="114300" distR="114300" simplePos="0" relativeHeight="251657728" behindDoc="1" locked="0" layoutInCell="1" allowOverlap="1">
            <wp:simplePos x="0" y="0"/>
            <wp:positionH relativeFrom="column">
              <wp:posOffset>237490</wp:posOffset>
            </wp:positionH>
            <wp:positionV relativeFrom="paragraph">
              <wp:posOffset>-228600</wp:posOffset>
            </wp:positionV>
            <wp:extent cx="2219325" cy="1571625"/>
            <wp:effectExtent l="0" t="0" r="9525" b="9525"/>
            <wp:wrapNone/>
            <wp:docPr id="2" name="Immagine 2" descr="Logo_U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U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571625"/>
                    </a:xfrm>
                    <a:prstGeom prst="rect">
                      <a:avLst/>
                    </a:prstGeom>
                    <a:noFill/>
                  </pic:spPr>
                </pic:pic>
              </a:graphicData>
            </a:graphic>
            <wp14:sizeRelH relativeFrom="page">
              <wp14:pctWidth>0</wp14:pctWidth>
            </wp14:sizeRelH>
            <wp14:sizeRelV relativeFrom="page">
              <wp14:pctHeight>0</wp14:pctHeight>
            </wp14:sizeRelV>
          </wp:anchor>
        </w:drawing>
      </w:r>
    </w:p>
    <w:p w:rsidR="00250E90" w:rsidRDefault="00250E90">
      <w:pPr>
        <w:autoSpaceDE w:val="0"/>
        <w:autoSpaceDN w:val="0"/>
        <w:adjustRightInd w:val="0"/>
        <w:rPr>
          <w:b/>
          <w:bCs/>
          <w:color w:val="0000FF"/>
          <w:sz w:val="48"/>
          <w:szCs w:val="48"/>
        </w:rPr>
      </w:pPr>
    </w:p>
    <w:p w:rsidR="00250E90" w:rsidRDefault="00250E90">
      <w:pPr>
        <w:autoSpaceDE w:val="0"/>
        <w:autoSpaceDN w:val="0"/>
        <w:adjustRightInd w:val="0"/>
        <w:rPr>
          <w:b/>
          <w:bCs/>
          <w:color w:val="0000FF"/>
          <w:sz w:val="48"/>
          <w:szCs w:val="48"/>
        </w:rPr>
      </w:pPr>
    </w:p>
    <w:p w:rsidR="00250E90" w:rsidRDefault="00250E90">
      <w:pPr>
        <w:autoSpaceDE w:val="0"/>
        <w:autoSpaceDN w:val="0"/>
        <w:adjustRightInd w:val="0"/>
        <w:rPr>
          <w:b/>
          <w:bCs/>
          <w:color w:val="000081"/>
          <w:sz w:val="22"/>
          <w:szCs w:val="22"/>
        </w:rPr>
      </w:pPr>
    </w:p>
    <w:p w:rsidR="00250E90" w:rsidRDefault="00250E90">
      <w:pPr>
        <w:autoSpaceDE w:val="0"/>
        <w:autoSpaceDN w:val="0"/>
        <w:adjustRightInd w:val="0"/>
        <w:outlineLvl w:val="0"/>
        <w:rPr>
          <w:b/>
          <w:bCs/>
          <w:i/>
          <w:color w:val="0000FF"/>
          <w:sz w:val="48"/>
          <w:szCs w:val="48"/>
        </w:rPr>
      </w:pPr>
      <w:r>
        <w:rPr>
          <w:b/>
          <w:bCs/>
          <w:i/>
          <w:color w:val="000081"/>
          <w:sz w:val="22"/>
          <w:szCs w:val="22"/>
        </w:rPr>
        <w:t xml:space="preserve">Servizio Politiche </w:t>
      </w:r>
      <w:r w:rsidR="008E6E34">
        <w:rPr>
          <w:b/>
          <w:bCs/>
          <w:i/>
          <w:color w:val="000081"/>
          <w:sz w:val="22"/>
          <w:szCs w:val="22"/>
        </w:rPr>
        <w:t>Attive e Passive del Lavoro</w:t>
      </w:r>
    </w:p>
    <w:p w:rsidR="00250E90" w:rsidRDefault="00250E90">
      <w:pPr>
        <w:autoSpaceDE w:val="0"/>
        <w:autoSpaceDN w:val="0"/>
        <w:adjustRightInd w:val="0"/>
        <w:rPr>
          <w:b/>
          <w:bCs/>
          <w:color w:val="0000FF"/>
          <w:sz w:val="16"/>
          <w:szCs w:val="16"/>
        </w:rPr>
      </w:pPr>
    </w:p>
    <w:p w:rsidR="00DF54CA" w:rsidRDefault="00DF54CA">
      <w:pPr>
        <w:autoSpaceDE w:val="0"/>
        <w:autoSpaceDN w:val="0"/>
        <w:adjustRightInd w:val="0"/>
        <w:rPr>
          <w:b/>
          <w:bCs/>
          <w:color w:val="0000FF"/>
          <w:sz w:val="16"/>
          <w:szCs w:val="16"/>
        </w:rPr>
      </w:pPr>
    </w:p>
    <w:p w:rsidR="0021704A" w:rsidRDefault="0021704A">
      <w:pPr>
        <w:autoSpaceDE w:val="0"/>
        <w:autoSpaceDN w:val="0"/>
        <w:adjustRightInd w:val="0"/>
        <w:jc w:val="center"/>
        <w:rPr>
          <w:b/>
          <w:bCs/>
          <w:color w:val="000080"/>
          <w:sz w:val="60"/>
          <w:szCs w:val="60"/>
        </w:rPr>
      </w:pPr>
    </w:p>
    <w:p w:rsidR="00D02472" w:rsidRDefault="00D02472">
      <w:pPr>
        <w:autoSpaceDE w:val="0"/>
        <w:autoSpaceDN w:val="0"/>
        <w:adjustRightInd w:val="0"/>
        <w:jc w:val="center"/>
        <w:rPr>
          <w:b/>
          <w:bCs/>
          <w:color w:val="000080"/>
          <w:sz w:val="60"/>
          <w:szCs w:val="60"/>
        </w:rPr>
      </w:pPr>
    </w:p>
    <w:p w:rsidR="0006279F" w:rsidRDefault="00D02472">
      <w:pPr>
        <w:autoSpaceDE w:val="0"/>
        <w:autoSpaceDN w:val="0"/>
        <w:adjustRightInd w:val="0"/>
        <w:jc w:val="center"/>
        <w:rPr>
          <w:b/>
          <w:bCs/>
          <w:color w:val="000080"/>
          <w:sz w:val="52"/>
          <w:szCs w:val="52"/>
        </w:rPr>
      </w:pPr>
      <w:r>
        <w:rPr>
          <w:b/>
          <w:bCs/>
          <w:color w:val="000080"/>
          <w:sz w:val="60"/>
          <w:szCs w:val="60"/>
        </w:rPr>
        <w:t>6</w:t>
      </w:r>
      <w:r w:rsidR="00D73F54">
        <w:rPr>
          <w:b/>
          <w:bCs/>
          <w:color w:val="000080"/>
          <w:sz w:val="60"/>
          <w:szCs w:val="60"/>
        </w:rPr>
        <w:t>° RAPPORTO 201</w:t>
      </w:r>
      <w:r w:rsidR="00026DBE">
        <w:rPr>
          <w:b/>
          <w:bCs/>
          <w:color w:val="000080"/>
          <w:sz w:val="60"/>
          <w:szCs w:val="60"/>
        </w:rPr>
        <w:t>8</w:t>
      </w:r>
      <w:r w:rsidR="00250E90">
        <w:rPr>
          <w:b/>
          <w:bCs/>
          <w:color w:val="000080"/>
          <w:sz w:val="60"/>
          <w:szCs w:val="60"/>
        </w:rPr>
        <w:t xml:space="preserve"> UIL</w:t>
      </w:r>
      <w:r w:rsidR="00250E90">
        <w:rPr>
          <w:b/>
          <w:bCs/>
          <w:color w:val="000080"/>
          <w:sz w:val="52"/>
          <w:szCs w:val="52"/>
        </w:rPr>
        <w:t xml:space="preserve"> </w:t>
      </w:r>
      <w:r w:rsidR="0006279F">
        <w:rPr>
          <w:b/>
          <w:bCs/>
          <w:color w:val="000080"/>
          <w:sz w:val="52"/>
          <w:szCs w:val="52"/>
        </w:rPr>
        <w:t xml:space="preserve">CASSA INTEGRAZIONE </w:t>
      </w:r>
    </w:p>
    <w:p w:rsidR="00250E90" w:rsidRPr="0006279F" w:rsidRDefault="00897829">
      <w:pPr>
        <w:autoSpaceDE w:val="0"/>
        <w:autoSpaceDN w:val="0"/>
        <w:adjustRightInd w:val="0"/>
        <w:jc w:val="center"/>
        <w:rPr>
          <w:b/>
          <w:bCs/>
          <w:color w:val="000080"/>
          <w:sz w:val="36"/>
          <w:szCs w:val="36"/>
        </w:rPr>
      </w:pPr>
      <w:r w:rsidRPr="0006279F">
        <w:rPr>
          <w:b/>
          <w:bCs/>
          <w:color w:val="000080"/>
          <w:sz w:val="36"/>
          <w:szCs w:val="36"/>
        </w:rPr>
        <w:t>(</w:t>
      </w:r>
      <w:r w:rsidR="0006279F">
        <w:rPr>
          <w:b/>
          <w:bCs/>
          <w:color w:val="000080"/>
          <w:sz w:val="36"/>
          <w:szCs w:val="36"/>
        </w:rPr>
        <w:t xml:space="preserve">dati di </w:t>
      </w:r>
      <w:r w:rsidR="00C57790">
        <w:rPr>
          <w:b/>
          <w:bCs/>
          <w:color w:val="000080"/>
          <w:sz w:val="36"/>
          <w:szCs w:val="36"/>
        </w:rPr>
        <w:t>G</w:t>
      </w:r>
      <w:r w:rsidR="00D02472">
        <w:rPr>
          <w:b/>
          <w:bCs/>
          <w:color w:val="000080"/>
          <w:sz w:val="36"/>
          <w:szCs w:val="36"/>
        </w:rPr>
        <w:t>IUGNO</w:t>
      </w:r>
      <w:r w:rsidR="00563898" w:rsidRPr="0006279F">
        <w:rPr>
          <w:b/>
          <w:bCs/>
          <w:color w:val="000080"/>
          <w:sz w:val="36"/>
          <w:szCs w:val="36"/>
        </w:rPr>
        <w:t xml:space="preserve"> </w:t>
      </w:r>
      <w:r w:rsidR="00D61EAB" w:rsidRPr="0006279F">
        <w:rPr>
          <w:b/>
          <w:bCs/>
          <w:color w:val="000080"/>
          <w:sz w:val="36"/>
          <w:szCs w:val="36"/>
        </w:rPr>
        <w:t>201</w:t>
      </w:r>
      <w:r w:rsidR="00026DBE">
        <w:rPr>
          <w:b/>
          <w:bCs/>
          <w:color w:val="000080"/>
          <w:sz w:val="36"/>
          <w:szCs w:val="36"/>
        </w:rPr>
        <w:t>8</w:t>
      </w:r>
      <w:r w:rsidRPr="0006279F">
        <w:rPr>
          <w:b/>
          <w:bCs/>
          <w:color w:val="000080"/>
          <w:sz w:val="36"/>
          <w:szCs w:val="36"/>
        </w:rPr>
        <w:t>)</w:t>
      </w:r>
    </w:p>
    <w:p w:rsidR="00C847B5" w:rsidRDefault="00C847B5">
      <w:pPr>
        <w:autoSpaceDE w:val="0"/>
        <w:autoSpaceDN w:val="0"/>
        <w:adjustRightInd w:val="0"/>
        <w:jc w:val="center"/>
        <w:rPr>
          <w:rFonts w:ascii="Arial Black" w:hAnsi="Arial Black" w:cs="David"/>
          <w:b/>
          <w:bCs/>
          <w:color w:val="000080"/>
          <w:sz w:val="20"/>
          <w:szCs w:val="20"/>
        </w:rPr>
      </w:pPr>
    </w:p>
    <w:p w:rsidR="0021704A" w:rsidRPr="00DF54CA" w:rsidRDefault="0021704A" w:rsidP="0021704A">
      <w:pPr>
        <w:numPr>
          <w:ilvl w:val="0"/>
          <w:numId w:val="7"/>
        </w:numPr>
        <w:autoSpaceDE w:val="0"/>
        <w:autoSpaceDN w:val="0"/>
        <w:adjustRightInd w:val="0"/>
        <w:jc w:val="center"/>
        <w:rPr>
          <w:b/>
          <w:bCs/>
          <w:color w:val="FF0000"/>
        </w:rPr>
      </w:pPr>
      <w:r w:rsidRPr="00DF54CA">
        <w:rPr>
          <w:b/>
          <w:bCs/>
          <w:color w:val="FF0000"/>
        </w:rPr>
        <w:t xml:space="preserve">ORE AUTORIZZATE </w:t>
      </w:r>
      <w:r w:rsidR="00C57790">
        <w:rPr>
          <w:b/>
          <w:bCs/>
          <w:color w:val="FF0000"/>
        </w:rPr>
        <w:t>G</w:t>
      </w:r>
      <w:r w:rsidR="00D02472">
        <w:rPr>
          <w:b/>
          <w:bCs/>
          <w:color w:val="FF0000"/>
        </w:rPr>
        <w:t>IUGNO</w:t>
      </w:r>
      <w:r w:rsidRPr="00DF54CA">
        <w:rPr>
          <w:b/>
          <w:bCs/>
          <w:color w:val="FF0000"/>
        </w:rPr>
        <w:t xml:space="preserve"> 201</w:t>
      </w:r>
      <w:r>
        <w:rPr>
          <w:b/>
          <w:bCs/>
          <w:color w:val="FF0000"/>
        </w:rPr>
        <w:t>8</w:t>
      </w:r>
      <w:r w:rsidRPr="00DF54CA">
        <w:rPr>
          <w:b/>
          <w:bCs/>
          <w:color w:val="FF0000"/>
        </w:rPr>
        <w:t xml:space="preserve"> – dati per macro area</w:t>
      </w:r>
      <w:r>
        <w:rPr>
          <w:b/>
          <w:bCs/>
          <w:color w:val="FF0000"/>
        </w:rPr>
        <w:t>,</w:t>
      </w:r>
      <w:r w:rsidRPr="00DF54CA">
        <w:rPr>
          <w:b/>
          <w:bCs/>
          <w:color w:val="FF0000"/>
        </w:rPr>
        <w:t xml:space="preserve"> regioni</w:t>
      </w:r>
      <w:r>
        <w:rPr>
          <w:b/>
          <w:bCs/>
          <w:color w:val="FF0000"/>
        </w:rPr>
        <w:t>, province</w:t>
      </w:r>
      <w:r w:rsidRPr="00DF54CA">
        <w:rPr>
          <w:b/>
          <w:bCs/>
          <w:color w:val="FF0000"/>
        </w:rPr>
        <w:t>-</w:t>
      </w:r>
    </w:p>
    <w:p w:rsidR="0021704A" w:rsidRPr="00DF54CA" w:rsidRDefault="0021704A" w:rsidP="0021704A">
      <w:pPr>
        <w:autoSpaceDE w:val="0"/>
        <w:autoSpaceDN w:val="0"/>
        <w:adjustRightInd w:val="0"/>
        <w:ind w:left="360"/>
        <w:jc w:val="center"/>
        <w:rPr>
          <w:b/>
          <w:bCs/>
          <w:color w:val="FF0000"/>
        </w:rPr>
      </w:pPr>
      <w:r w:rsidRPr="00DF54CA">
        <w:rPr>
          <w:b/>
          <w:bCs/>
          <w:color w:val="FF0000"/>
        </w:rPr>
        <w:t xml:space="preserve">(confronto con </w:t>
      </w:r>
      <w:r w:rsidR="00D02472">
        <w:rPr>
          <w:b/>
          <w:bCs/>
          <w:color w:val="FF0000"/>
        </w:rPr>
        <w:t>MAGGIO</w:t>
      </w:r>
      <w:r>
        <w:rPr>
          <w:b/>
          <w:bCs/>
          <w:color w:val="FF0000"/>
        </w:rPr>
        <w:t xml:space="preserve"> 2017</w:t>
      </w:r>
      <w:r w:rsidRPr="00DF54CA">
        <w:rPr>
          <w:b/>
          <w:bCs/>
          <w:color w:val="FF0000"/>
        </w:rPr>
        <w:t>)</w:t>
      </w:r>
    </w:p>
    <w:p w:rsidR="0021704A" w:rsidRPr="00C847B5" w:rsidRDefault="0021704A">
      <w:pPr>
        <w:autoSpaceDE w:val="0"/>
        <w:autoSpaceDN w:val="0"/>
        <w:adjustRightInd w:val="0"/>
        <w:jc w:val="center"/>
        <w:rPr>
          <w:rFonts w:ascii="Arial Black" w:hAnsi="Arial Black" w:cs="David"/>
          <w:b/>
          <w:bCs/>
          <w:color w:val="000080"/>
          <w:sz w:val="20"/>
          <w:szCs w:val="20"/>
        </w:rPr>
      </w:pPr>
    </w:p>
    <w:p w:rsidR="00C847B5" w:rsidRPr="00DF54CA" w:rsidRDefault="00C847B5" w:rsidP="00C847B5">
      <w:pPr>
        <w:numPr>
          <w:ilvl w:val="0"/>
          <w:numId w:val="7"/>
        </w:numPr>
        <w:autoSpaceDE w:val="0"/>
        <w:autoSpaceDN w:val="0"/>
        <w:adjustRightInd w:val="0"/>
        <w:jc w:val="center"/>
        <w:rPr>
          <w:b/>
          <w:bCs/>
          <w:color w:val="FF0000"/>
        </w:rPr>
      </w:pPr>
      <w:r w:rsidRPr="00DF54CA">
        <w:rPr>
          <w:b/>
          <w:bCs/>
          <w:color w:val="FF0000"/>
        </w:rPr>
        <w:t xml:space="preserve">ORE AUTORIZZATE </w:t>
      </w:r>
      <w:r w:rsidR="00D02472">
        <w:rPr>
          <w:b/>
          <w:bCs/>
          <w:color w:val="FF0000"/>
        </w:rPr>
        <w:t>I SEMESTRE</w:t>
      </w:r>
      <w:r w:rsidRPr="00DF54CA">
        <w:rPr>
          <w:b/>
          <w:bCs/>
          <w:color w:val="FF0000"/>
        </w:rPr>
        <w:t xml:space="preserve"> 201</w:t>
      </w:r>
      <w:r w:rsidR="00026DBE">
        <w:rPr>
          <w:b/>
          <w:bCs/>
          <w:color w:val="FF0000"/>
        </w:rPr>
        <w:t>8</w:t>
      </w:r>
      <w:r w:rsidRPr="00DF54CA">
        <w:rPr>
          <w:b/>
          <w:bCs/>
          <w:color w:val="FF0000"/>
        </w:rPr>
        <w:t xml:space="preserve"> – dati per macro area</w:t>
      </w:r>
      <w:r w:rsidR="00026DBE">
        <w:rPr>
          <w:b/>
          <w:bCs/>
          <w:color w:val="FF0000"/>
        </w:rPr>
        <w:t>,</w:t>
      </w:r>
      <w:r w:rsidRPr="00DF54CA">
        <w:rPr>
          <w:b/>
          <w:bCs/>
          <w:color w:val="FF0000"/>
        </w:rPr>
        <w:t xml:space="preserve"> regioni</w:t>
      </w:r>
      <w:r w:rsidR="00026DBE">
        <w:rPr>
          <w:b/>
          <w:bCs/>
          <w:color w:val="FF0000"/>
        </w:rPr>
        <w:t>, province</w:t>
      </w:r>
      <w:r w:rsidRPr="00DF54CA">
        <w:rPr>
          <w:b/>
          <w:bCs/>
          <w:color w:val="FF0000"/>
        </w:rPr>
        <w:t>-</w:t>
      </w:r>
    </w:p>
    <w:p w:rsidR="00C847B5" w:rsidRPr="00DF54CA" w:rsidRDefault="00C847B5" w:rsidP="00C847B5">
      <w:pPr>
        <w:autoSpaceDE w:val="0"/>
        <w:autoSpaceDN w:val="0"/>
        <w:adjustRightInd w:val="0"/>
        <w:ind w:left="360"/>
        <w:jc w:val="center"/>
        <w:rPr>
          <w:b/>
          <w:bCs/>
          <w:color w:val="FF0000"/>
        </w:rPr>
      </w:pPr>
      <w:r w:rsidRPr="00DF54CA">
        <w:rPr>
          <w:b/>
          <w:bCs/>
          <w:color w:val="FF0000"/>
        </w:rPr>
        <w:t xml:space="preserve">(confronto con </w:t>
      </w:r>
      <w:r w:rsidR="00376797">
        <w:rPr>
          <w:b/>
          <w:bCs/>
          <w:color w:val="FF0000"/>
        </w:rPr>
        <w:t xml:space="preserve">stesso periodo </w:t>
      </w:r>
      <w:r>
        <w:rPr>
          <w:b/>
          <w:bCs/>
          <w:color w:val="FF0000"/>
        </w:rPr>
        <w:t>2017</w:t>
      </w:r>
      <w:r w:rsidRPr="00DF54CA">
        <w:rPr>
          <w:b/>
          <w:bCs/>
          <w:color w:val="FF0000"/>
        </w:rPr>
        <w:t>)</w:t>
      </w:r>
    </w:p>
    <w:p w:rsidR="00B64604" w:rsidRPr="00627AE1" w:rsidRDefault="00B64604" w:rsidP="002D5E24">
      <w:pPr>
        <w:autoSpaceDE w:val="0"/>
        <w:autoSpaceDN w:val="0"/>
        <w:adjustRightInd w:val="0"/>
        <w:ind w:left="720"/>
        <w:rPr>
          <w:b/>
          <w:bCs/>
          <w:color w:val="FF0000"/>
          <w:sz w:val="20"/>
          <w:szCs w:val="20"/>
        </w:rPr>
      </w:pPr>
    </w:p>
    <w:p w:rsidR="00916994" w:rsidRDefault="00AC639C" w:rsidP="00AC639C">
      <w:pPr>
        <w:numPr>
          <w:ilvl w:val="0"/>
          <w:numId w:val="7"/>
        </w:numPr>
        <w:autoSpaceDE w:val="0"/>
        <w:autoSpaceDN w:val="0"/>
        <w:adjustRightInd w:val="0"/>
        <w:jc w:val="center"/>
        <w:rPr>
          <w:b/>
          <w:bCs/>
          <w:color w:val="FF0000"/>
        </w:rPr>
      </w:pPr>
      <w:r w:rsidRPr="00DF54CA">
        <w:rPr>
          <w:b/>
          <w:bCs/>
          <w:color w:val="FF0000"/>
        </w:rPr>
        <w:t xml:space="preserve">STIMA UIL POSTI DI LAVORO SALVAGUARDATI </w:t>
      </w:r>
      <w:r w:rsidR="00D02472">
        <w:rPr>
          <w:b/>
          <w:bCs/>
          <w:color w:val="FF0000"/>
        </w:rPr>
        <w:t xml:space="preserve">NEL I SEMESTRE </w:t>
      </w:r>
      <w:r w:rsidRPr="00DF54CA">
        <w:rPr>
          <w:b/>
          <w:bCs/>
          <w:color w:val="FF0000"/>
        </w:rPr>
        <w:t>201</w:t>
      </w:r>
      <w:r w:rsidR="00026DBE">
        <w:rPr>
          <w:b/>
          <w:bCs/>
          <w:color w:val="FF0000"/>
        </w:rPr>
        <w:t>8</w:t>
      </w:r>
      <w:r w:rsidRPr="00DF54CA">
        <w:rPr>
          <w:b/>
          <w:bCs/>
          <w:color w:val="FF0000"/>
        </w:rPr>
        <w:t xml:space="preserve"> </w:t>
      </w:r>
    </w:p>
    <w:p w:rsidR="00AC639C" w:rsidRPr="00DF54CA" w:rsidRDefault="00AC639C" w:rsidP="00026DBE">
      <w:pPr>
        <w:autoSpaceDE w:val="0"/>
        <w:autoSpaceDN w:val="0"/>
        <w:adjustRightInd w:val="0"/>
        <w:ind w:left="720"/>
        <w:jc w:val="center"/>
        <w:rPr>
          <w:b/>
          <w:bCs/>
          <w:color w:val="FF0000"/>
        </w:rPr>
      </w:pPr>
      <w:r w:rsidRPr="00DF54CA">
        <w:rPr>
          <w:b/>
          <w:bCs/>
          <w:color w:val="FF0000"/>
        </w:rPr>
        <w:t>– dati per macro area e regioni -</w:t>
      </w:r>
      <w:r w:rsidR="00026DBE">
        <w:rPr>
          <w:b/>
          <w:bCs/>
          <w:color w:val="FF0000"/>
        </w:rPr>
        <w:t xml:space="preserve"> </w:t>
      </w:r>
      <w:r w:rsidRPr="00DF54CA">
        <w:rPr>
          <w:b/>
          <w:bCs/>
          <w:color w:val="FF0000"/>
        </w:rPr>
        <w:t xml:space="preserve">confronto con </w:t>
      </w:r>
      <w:r w:rsidR="00D02472">
        <w:rPr>
          <w:b/>
          <w:bCs/>
          <w:color w:val="FF0000"/>
        </w:rPr>
        <w:t xml:space="preserve">stesso periodo </w:t>
      </w:r>
      <w:r w:rsidR="00595413">
        <w:rPr>
          <w:b/>
          <w:bCs/>
          <w:color w:val="FF0000"/>
        </w:rPr>
        <w:t>2017</w:t>
      </w:r>
      <w:r w:rsidRPr="00DF54CA">
        <w:rPr>
          <w:b/>
          <w:bCs/>
          <w:color w:val="FF0000"/>
        </w:rPr>
        <w:t>)</w:t>
      </w:r>
    </w:p>
    <w:p w:rsidR="0026602E" w:rsidRPr="00DF54CA" w:rsidRDefault="0026602E" w:rsidP="00AC639C">
      <w:pPr>
        <w:autoSpaceDE w:val="0"/>
        <w:autoSpaceDN w:val="0"/>
        <w:adjustRightInd w:val="0"/>
        <w:ind w:left="360"/>
        <w:jc w:val="center"/>
        <w:rPr>
          <w:b/>
          <w:bCs/>
          <w:color w:val="FF0000"/>
        </w:rPr>
      </w:pPr>
    </w:p>
    <w:p w:rsidR="00916994" w:rsidRDefault="00302CC8" w:rsidP="00302CC8">
      <w:pPr>
        <w:numPr>
          <w:ilvl w:val="0"/>
          <w:numId w:val="7"/>
        </w:numPr>
        <w:autoSpaceDE w:val="0"/>
        <w:autoSpaceDN w:val="0"/>
        <w:adjustRightInd w:val="0"/>
        <w:jc w:val="center"/>
        <w:rPr>
          <w:b/>
          <w:bCs/>
          <w:color w:val="FF0000"/>
        </w:rPr>
      </w:pPr>
      <w:r w:rsidRPr="00DF54CA">
        <w:rPr>
          <w:b/>
          <w:bCs/>
          <w:color w:val="FF0000"/>
        </w:rPr>
        <w:t xml:space="preserve">ORE AUTORIZZATE PER SETTORE PRODUTTIVO </w:t>
      </w:r>
      <w:r w:rsidR="00D02472">
        <w:rPr>
          <w:b/>
          <w:bCs/>
          <w:color w:val="FF0000"/>
        </w:rPr>
        <w:t xml:space="preserve">I SEMESTRE </w:t>
      </w:r>
      <w:r w:rsidR="00F45BD8" w:rsidRPr="00DF54CA">
        <w:rPr>
          <w:b/>
          <w:bCs/>
          <w:color w:val="FF0000"/>
        </w:rPr>
        <w:t>201</w:t>
      </w:r>
      <w:r w:rsidR="00026DBE">
        <w:rPr>
          <w:b/>
          <w:bCs/>
          <w:color w:val="FF0000"/>
        </w:rPr>
        <w:t>8</w:t>
      </w:r>
      <w:r w:rsidRPr="00DF54CA">
        <w:rPr>
          <w:b/>
          <w:bCs/>
          <w:color w:val="FF0000"/>
        </w:rPr>
        <w:t xml:space="preserve"> </w:t>
      </w:r>
    </w:p>
    <w:p w:rsidR="00302CC8" w:rsidRDefault="00302CC8" w:rsidP="00026DBE">
      <w:pPr>
        <w:autoSpaceDE w:val="0"/>
        <w:autoSpaceDN w:val="0"/>
        <w:adjustRightInd w:val="0"/>
        <w:ind w:left="720"/>
        <w:jc w:val="center"/>
        <w:rPr>
          <w:b/>
          <w:bCs/>
          <w:color w:val="FF0000"/>
        </w:rPr>
      </w:pPr>
      <w:r w:rsidRPr="00DF54CA">
        <w:rPr>
          <w:b/>
          <w:bCs/>
          <w:color w:val="FF0000"/>
        </w:rPr>
        <w:t xml:space="preserve">– dati per macro area e regioni -confronto con </w:t>
      </w:r>
      <w:r w:rsidR="00D02472">
        <w:rPr>
          <w:b/>
          <w:bCs/>
          <w:color w:val="FF0000"/>
        </w:rPr>
        <w:t>stesso periodo</w:t>
      </w:r>
      <w:r w:rsidRPr="00DF54CA">
        <w:rPr>
          <w:b/>
          <w:bCs/>
          <w:color w:val="FF0000"/>
        </w:rPr>
        <w:t xml:space="preserve"> 201</w:t>
      </w:r>
      <w:r w:rsidR="00026DBE">
        <w:rPr>
          <w:b/>
          <w:bCs/>
          <w:color w:val="FF0000"/>
        </w:rPr>
        <w:t>7</w:t>
      </w:r>
      <w:r w:rsidRPr="00DF54CA">
        <w:rPr>
          <w:b/>
          <w:bCs/>
          <w:color w:val="FF0000"/>
        </w:rPr>
        <w:t>)</w:t>
      </w:r>
    </w:p>
    <w:p w:rsidR="00026DBE" w:rsidRDefault="00026DBE" w:rsidP="0006279F">
      <w:pPr>
        <w:autoSpaceDE w:val="0"/>
        <w:autoSpaceDN w:val="0"/>
        <w:adjustRightInd w:val="0"/>
        <w:jc w:val="center"/>
        <w:rPr>
          <w:b/>
          <w:bCs/>
          <w:color w:val="000080"/>
          <w:sz w:val="60"/>
          <w:szCs w:val="60"/>
        </w:rPr>
      </w:pPr>
    </w:p>
    <w:p w:rsidR="00806234" w:rsidRDefault="00250E90" w:rsidP="001C760D">
      <w:pPr>
        <w:autoSpaceDE w:val="0"/>
        <w:autoSpaceDN w:val="0"/>
        <w:adjustRightInd w:val="0"/>
        <w:ind w:left="357"/>
        <w:jc w:val="center"/>
        <w:outlineLvl w:val="0"/>
        <w:rPr>
          <w:b/>
          <w:bCs/>
          <w:i/>
          <w:color w:val="000080"/>
          <w:sz w:val="20"/>
          <w:szCs w:val="20"/>
        </w:rPr>
      </w:pPr>
      <w:r>
        <w:rPr>
          <w:b/>
          <w:bCs/>
          <w:i/>
          <w:color w:val="000080"/>
          <w:sz w:val="20"/>
          <w:szCs w:val="20"/>
        </w:rPr>
        <w:t>Elaborazione UIL su fonte INPS</w:t>
      </w:r>
      <w:r w:rsidR="00D02472">
        <w:rPr>
          <w:b/>
          <w:bCs/>
          <w:i/>
          <w:color w:val="000080"/>
          <w:sz w:val="20"/>
          <w:szCs w:val="20"/>
        </w:rPr>
        <w:t xml:space="preserve"> </w:t>
      </w:r>
    </w:p>
    <w:p w:rsidR="00806234" w:rsidRDefault="00806234" w:rsidP="00806234">
      <w:pPr>
        <w:autoSpaceDE w:val="0"/>
        <w:autoSpaceDN w:val="0"/>
        <w:adjustRightInd w:val="0"/>
        <w:ind w:left="357"/>
        <w:outlineLvl w:val="0"/>
        <w:rPr>
          <w:b/>
          <w:bCs/>
          <w:i/>
          <w:color w:val="000080"/>
          <w:sz w:val="20"/>
          <w:szCs w:val="20"/>
        </w:rPr>
      </w:pPr>
    </w:p>
    <w:p w:rsidR="00026DBE" w:rsidRPr="00076F1B" w:rsidRDefault="00363106" w:rsidP="00076F1B">
      <w:pPr>
        <w:jc w:val="both"/>
        <w:outlineLvl w:val="0"/>
        <w:rPr>
          <w:rFonts w:ascii="Calibri" w:eastAsia="Arial Unicode MS" w:hAnsi="Calibri" w:cs="Arial Unicode MS"/>
          <w:bCs/>
          <w:i/>
          <w:color w:val="1F497D" w:themeColor="text2"/>
          <w:sz w:val="22"/>
          <w:szCs w:val="22"/>
          <w:u w:color="000000"/>
        </w:rPr>
      </w:pPr>
      <w:r w:rsidRPr="00076F1B">
        <w:rPr>
          <w:rFonts w:ascii="Calibri" w:eastAsia="Arial Unicode MS" w:hAnsi="Calibri" w:cs="Arial Unicode MS"/>
          <w:bCs/>
          <w:i/>
          <w:color w:val="1F497D" w:themeColor="text2"/>
          <w:sz w:val="22"/>
          <w:szCs w:val="22"/>
          <w:u w:color="000000"/>
        </w:rPr>
        <w:t>N.B. A seguito dell’aggio</w:t>
      </w:r>
      <w:r w:rsidR="003C7440" w:rsidRPr="00076F1B">
        <w:rPr>
          <w:rFonts w:ascii="Calibri" w:eastAsia="Arial Unicode MS" w:hAnsi="Calibri" w:cs="Arial Unicode MS"/>
          <w:bCs/>
          <w:i/>
          <w:color w:val="1F497D" w:themeColor="text2"/>
          <w:sz w:val="22"/>
          <w:szCs w:val="22"/>
          <w:u w:color="000000"/>
        </w:rPr>
        <w:t xml:space="preserve">rnamento della banca dati Inps sulla cassa integrazione, </w:t>
      </w:r>
      <w:r w:rsidR="001619C5" w:rsidRPr="00076F1B">
        <w:rPr>
          <w:rFonts w:ascii="Calibri" w:eastAsia="Arial Unicode MS" w:hAnsi="Calibri" w:cs="Arial Unicode MS"/>
          <w:bCs/>
          <w:i/>
          <w:color w:val="1F497D" w:themeColor="text2"/>
          <w:sz w:val="22"/>
          <w:szCs w:val="22"/>
          <w:u w:color="000000"/>
        </w:rPr>
        <w:t xml:space="preserve">effettuato nel mese di giugno, </w:t>
      </w:r>
      <w:r w:rsidR="003C7440" w:rsidRPr="00076F1B">
        <w:rPr>
          <w:rFonts w:ascii="Calibri" w:eastAsia="Arial Unicode MS" w:hAnsi="Calibri" w:cs="Arial Unicode MS"/>
          <w:bCs/>
          <w:i/>
          <w:color w:val="1F497D" w:themeColor="text2"/>
          <w:sz w:val="22"/>
          <w:szCs w:val="22"/>
          <w:u w:color="000000"/>
        </w:rPr>
        <w:t xml:space="preserve">il presente </w:t>
      </w:r>
      <w:r w:rsidR="001619C5" w:rsidRPr="00076F1B">
        <w:rPr>
          <w:rFonts w:ascii="Calibri" w:eastAsia="Arial Unicode MS" w:hAnsi="Calibri" w:cs="Arial Unicode MS"/>
          <w:bCs/>
          <w:i/>
          <w:color w:val="1F497D" w:themeColor="text2"/>
          <w:sz w:val="22"/>
          <w:szCs w:val="22"/>
          <w:u w:color="000000"/>
        </w:rPr>
        <w:t xml:space="preserve">studio </w:t>
      </w:r>
      <w:r w:rsidR="003C7440" w:rsidRPr="00076F1B">
        <w:rPr>
          <w:rFonts w:ascii="Calibri" w:eastAsia="Arial Unicode MS" w:hAnsi="Calibri" w:cs="Arial Unicode MS"/>
          <w:bCs/>
          <w:i/>
          <w:color w:val="1F497D" w:themeColor="text2"/>
          <w:sz w:val="22"/>
          <w:szCs w:val="22"/>
          <w:u w:color="000000"/>
        </w:rPr>
        <w:t xml:space="preserve">potrebbe contenere </w:t>
      </w:r>
      <w:r w:rsidR="001619C5" w:rsidRPr="00076F1B">
        <w:rPr>
          <w:rFonts w:ascii="Calibri" w:eastAsia="Arial Unicode MS" w:hAnsi="Calibri" w:cs="Arial Unicode MS"/>
          <w:bCs/>
          <w:i/>
          <w:color w:val="1F497D" w:themeColor="text2"/>
          <w:sz w:val="22"/>
          <w:szCs w:val="22"/>
          <w:u w:color="000000"/>
        </w:rPr>
        <w:t xml:space="preserve">dati che differiscono dai precedenti. </w:t>
      </w:r>
      <w:r w:rsidR="003C7440" w:rsidRPr="00076F1B">
        <w:rPr>
          <w:rFonts w:ascii="Calibri" w:eastAsia="Arial Unicode MS" w:hAnsi="Calibri" w:cs="Arial Unicode MS"/>
          <w:bCs/>
          <w:i/>
          <w:color w:val="1F497D" w:themeColor="text2"/>
          <w:sz w:val="22"/>
          <w:szCs w:val="22"/>
          <w:u w:color="000000"/>
        </w:rPr>
        <w:t xml:space="preserve"> </w:t>
      </w:r>
    </w:p>
    <w:p w:rsidR="00026DBE" w:rsidRDefault="00026DBE" w:rsidP="00205190">
      <w:pPr>
        <w:outlineLvl w:val="0"/>
        <w:rPr>
          <w:rFonts w:ascii="Calibri" w:eastAsia="Arial Unicode MS" w:hAnsi="Calibri" w:cs="Arial Unicode MS"/>
          <w:b/>
          <w:bCs/>
          <w:color w:val="1F497D" w:themeColor="text2"/>
          <w:u w:color="000000"/>
        </w:rPr>
      </w:pPr>
    </w:p>
    <w:p w:rsidR="0027468E" w:rsidRDefault="0027468E" w:rsidP="00205190">
      <w:pPr>
        <w:outlineLvl w:val="0"/>
        <w:rPr>
          <w:rFonts w:eastAsia="Arial Unicode MS"/>
          <w:b/>
          <w:bCs/>
          <w:color w:val="002060"/>
          <w:u w:color="000000"/>
        </w:rPr>
      </w:pPr>
    </w:p>
    <w:p w:rsidR="00376797" w:rsidRDefault="00376797" w:rsidP="009874A1">
      <w:pPr>
        <w:outlineLvl w:val="0"/>
        <w:rPr>
          <w:rFonts w:ascii="Georgia" w:hAnsi="Georgia"/>
          <w:color w:val="000000"/>
          <w:sz w:val="21"/>
          <w:szCs w:val="21"/>
        </w:rPr>
      </w:pPr>
    </w:p>
    <w:p w:rsidR="00376797" w:rsidRDefault="00376797" w:rsidP="009874A1">
      <w:pPr>
        <w:outlineLvl w:val="0"/>
        <w:rPr>
          <w:rFonts w:ascii="Georgia" w:hAnsi="Georgia"/>
          <w:color w:val="000000"/>
          <w:sz w:val="21"/>
          <w:szCs w:val="21"/>
        </w:rPr>
      </w:pPr>
    </w:p>
    <w:p w:rsidR="009874A1" w:rsidRDefault="00E42C33" w:rsidP="009874A1">
      <w:pPr>
        <w:outlineLvl w:val="0"/>
        <w:rPr>
          <w:rStyle w:val="Nessuno"/>
          <w:b/>
          <w:bCs/>
          <w:color w:val="002060"/>
        </w:rPr>
      </w:pPr>
      <w:r>
        <w:rPr>
          <w:rFonts w:ascii="Georgia" w:hAnsi="Georgia"/>
          <w:color w:val="000000"/>
          <w:sz w:val="21"/>
          <w:szCs w:val="21"/>
        </w:rPr>
        <w:t> </w:t>
      </w:r>
      <w:r w:rsidR="009874A1">
        <w:rPr>
          <w:rStyle w:val="Nessuno"/>
          <w:b/>
          <w:bCs/>
          <w:color w:val="002060"/>
        </w:rPr>
        <w:t>INTRODUZIONE</w:t>
      </w:r>
    </w:p>
    <w:p w:rsidR="00161256" w:rsidRDefault="00161256" w:rsidP="00551806">
      <w:pPr>
        <w:pStyle w:val="NormaleWeb"/>
        <w:spacing w:line="280" w:lineRule="atLeast"/>
        <w:jc w:val="both"/>
        <w:rPr>
          <w:rFonts w:ascii="Georgia" w:hAnsi="Georgia"/>
          <w:color w:val="002060"/>
          <w:sz w:val="22"/>
          <w:szCs w:val="22"/>
        </w:rPr>
      </w:pPr>
    </w:p>
    <w:p w:rsidR="00551806" w:rsidRPr="00161256" w:rsidRDefault="00551806" w:rsidP="00551806">
      <w:pPr>
        <w:pStyle w:val="NormaleWeb"/>
        <w:spacing w:line="280" w:lineRule="atLeast"/>
        <w:jc w:val="both"/>
        <w:rPr>
          <w:rFonts w:ascii="Georgia" w:hAnsi="Georgia"/>
          <w:color w:val="002060"/>
          <w:sz w:val="22"/>
          <w:szCs w:val="22"/>
        </w:rPr>
      </w:pPr>
      <w:r w:rsidRPr="00161256">
        <w:rPr>
          <w:rFonts w:ascii="Georgia" w:hAnsi="Georgia"/>
          <w:color w:val="002060"/>
          <w:sz w:val="22"/>
          <w:szCs w:val="22"/>
        </w:rPr>
        <w:t>I dati sulla cassa integrazione di giugno, evidenziano una continua riduzione di ore richieste dalle aziende, che potrebbe far presumere una miglior performance del tessuto produttivo.</w:t>
      </w:r>
    </w:p>
    <w:p w:rsidR="00551806" w:rsidRPr="00161256" w:rsidRDefault="00551806" w:rsidP="00551806">
      <w:pPr>
        <w:pStyle w:val="NormaleWeb"/>
        <w:spacing w:line="280" w:lineRule="atLeast"/>
        <w:jc w:val="both"/>
        <w:rPr>
          <w:rFonts w:ascii="Georgia" w:hAnsi="Georgia"/>
          <w:color w:val="002060"/>
          <w:sz w:val="22"/>
          <w:szCs w:val="22"/>
        </w:rPr>
      </w:pPr>
      <w:r w:rsidRPr="00161256">
        <w:rPr>
          <w:rFonts w:ascii="Georgia" w:hAnsi="Georgia"/>
          <w:color w:val="002060"/>
          <w:sz w:val="22"/>
          <w:szCs w:val="22"/>
        </w:rPr>
        <w:t>Sia i dati congiunturali che tendenziali, mostrano una flessione complessiva delle ore autorizzate.</w:t>
      </w:r>
    </w:p>
    <w:p w:rsidR="00551806" w:rsidRPr="00161256" w:rsidRDefault="00551806" w:rsidP="00551806">
      <w:pPr>
        <w:pStyle w:val="NormaleWeb"/>
        <w:spacing w:line="280" w:lineRule="atLeast"/>
        <w:jc w:val="both"/>
        <w:rPr>
          <w:rFonts w:ascii="Georgia" w:hAnsi="Georgia"/>
          <w:color w:val="002060"/>
          <w:sz w:val="22"/>
          <w:szCs w:val="22"/>
        </w:rPr>
      </w:pPr>
      <w:r w:rsidRPr="00161256">
        <w:rPr>
          <w:rFonts w:ascii="Georgia" w:hAnsi="Georgia"/>
          <w:color w:val="002060"/>
          <w:sz w:val="22"/>
          <w:szCs w:val="22"/>
        </w:rPr>
        <w:t>Al netto di una fisiologica riduzione della cassa integrazione in deroga per effetto della norma abrogatrice, i dati registrano un sempre più basso ricorso alla gestione straordinaria.</w:t>
      </w:r>
    </w:p>
    <w:p w:rsidR="00551806" w:rsidRPr="00161256" w:rsidRDefault="00551806" w:rsidP="00551806">
      <w:pPr>
        <w:pStyle w:val="NormaleWeb"/>
        <w:spacing w:line="280" w:lineRule="atLeast"/>
        <w:jc w:val="both"/>
        <w:rPr>
          <w:rFonts w:ascii="Georgia" w:hAnsi="Georgia"/>
          <w:color w:val="002060"/>
          <w:sz w:val="22"/>
          <w:szCs w:val="22"/>
        </w:rPr>
      </w:pPr>
      <w:r w:rsidRPr="00161256">
        <w:rPr>
          <w:rFonts w:ascii="Georgia" w:hAnsi="Georgia"/>
          <w:color w:val="002060"/>
          <w:sz w:val="22"/>
          <w:szCs w:val="22"/>
        </w:rPr>
        <w:t>Come più volte da noi ribadito, una corretta analisi sull’utilizzo degli ammortizzatori sociali, richiede, però, la contestuale diffusione, da parte dell’Istituto, dei dati afferenti al Fondo di Integrazione Salariale (FIS) che eroga le prestazioni a tutti i datori di lavoro non soggetti alla cassa integrazione ordinaria e straordinaria.</w:t>
      </w:r>
    </w:p>
    <w:p w:rsidR="00551806" w:rsidRPr="00161256" w:rsidRDefault="00551806" w:rsidP="00551806">
      <w:pPr>
        <w:pStyle w:val="NormaleWeb"/>
        <w:spacing w:line="280" w:lineRule="atLeast"/>
        <w:jc w:val="both"/>
        <w:rPr>
          <w:rFonts w:ascii="Georgia" w:hAnsi="Georgia"/>
          <w:color w:val="002060"/>
          <w:sz w:val="22"/>
          <w:szCs w:val="22"/>
        </w:rPr>
      </w:pPr>
      <w:r w:rsidRPr="00161256">
        <w:rPr>
          <w:rFonts w:ascii="Georgia" w:hAnsi="Georgia"/>
          <w:color w:val="002060"/>
          <w:sz w:val="22"/>
          <w:szCs w:val="22"/>
        </w:rPr>
        <w:t>Andamento simile a quello mensile, è riscontrabile nel I semestre di quest’anno, dove, dal cumulo delle ore richieste (oltre 125 milioni, pari ad una platea stimata di circa 123 mila posti di lavoro salvaguardati, secondo le nostre stime), si assiste ad un calo rispetto allo stesso periodo del 2017. L’utilizzo della cassa integrazione non è mai stato così basso dall’inizio della crisi.</w:t>
      </w:r>
    </w:p>
    <w:p w:rsidR="00551806" w:rsidRPr="00161256" w:rsidRDefault="00551806" w:rsidP="00551806">
      <w:pPr>
        <w:pStyle w:val="NormaleWeb"/>
        <w:spacing w:line="280" w:lineRule="atLeast"/>
        <w:jc w:val="both"/>
        <w:rPr>
          <w:rFonts w:ascii="Georgia" w:hAnsi="Georgia"/>
          <w:color w:val="002060"/>
          <w:sz w:val="22"/>
          <w:szCs w:val="22"/>
        </w:rPr>
      </w:pPr>
      <w:r w:rsidRPr="00161256">
        <w:rPr>
          <w:rFonts w:ascii="Georgia" w:hAnsi="Georgia"/>
          <w:color w:val="002060"/>
          <w:sz w:val="22"/>
          <w:szCs w:val="22"/>
        </w:rPr>
        <w:t>Tali dati sembrano segnalare la graduale uscita del nostro sistema produttivo dalla fase più critica della crisi. E’ necessario ora accompagnare la timida ripresa economica, con politiche mirate al consolidamento dell’attuale fase di crescita con l’obiettivo di creare nuovi posti di lavoro stabili.</w:t>
      </w:r>
    </w:p>
    <w:p w:rsidR="00D02472" w:rsidRDefault="00D02472" w:rsidP="009874A1">
      <w:pPr>
        <w:outlineLvl w:val="0"/>
        <w:rPr>
          <w:rStyle w:val="Nessuno"/>
          <w:b/>
          <w:bCs/>
          <w:color w:val="002060"/>
        </w:rPr>
      </w:pPr>
    </w:p>
    <w:p w:rsidR="00D02472" w:rsidRDefault="00D02472" w:rsidP="009874A1">
      <w:pPr>
        <w:outlineLvl w:val="0"/>
        <w:rPr>
          <w:rStyle w:val="Nessuno"/>
          <w:b/>
          <w:bCs/>
          <w:color w:val="002060"/>
        </w:rPr>
      </w:pPr>
    </w:p>
    <w:p w:rsidR="00D02472" w:rsidRDefault="00D02472" w:rsidP="009874A1">
      <w:pPr>
        <w:outlineLvl w:val="0"/>
        <w:rPr>
          <w:rStyle w:val="Nessuno"/>
          <w:b/>
          <w:bCs/>
          <w:color w:val="002060"/>
        </w:rPr>
      </w:pPr>
    </w:p>
    <w:p w:rsidR="009874A1" w:rsidRDefault="009874A1" w:rsidP="009874A1">
      <w:pPr>
        <w:ind w:left="6372" w:firstLine="708"/>
        <w:jc w:val="center"/>
        <w:rPr>
          <w:rStyle w:val="Nessuno"/>
          <w:rFonts w:eastAsia="Arial Unicode MS" w:cs="Arial Unicode MS"/>
          <w:b/>
          <w:bCs/>
          <w:color w:val="002060"/>
        </w:rPr>
      </w:pPr>
      <w:r>
        <w:rPr>
          <w:rStyle w:val="Nessuno"/>
          <w:rFonts w:ascii="Georgia" w:hAnsi="Georgia"/>
          <w:color w:val="002060"/>
          <w:sz w:val="21"/>
          <w:szCs w:val="21"/>
        </w:rPr>
        <w:t> </w:t>
      </w:r>
      <w:r w:rsidR="00D02472">
        <w:rPr>
          <w:rStyle w:val="Nessuno"/>
          <w:b/>
          <w:bCs/>
          <w:color w:val="002060"/>
        </w:rPr>
        <w:t>Ivana Veronese</w:t>
      </w:r>
      <w:r>
        <w:rPr>
          <w:rStyle w:val="Nessuno"/>
          <w:b/>
          <w:bCs/>
          <w:color w:val="002060"/>
        </w:rPr>
        <w:t xml:space="preserve"> – Segretari</w:t>
      </w:r>
      <w:r w:rsidR="00D02472">
        <w:rPr>
          <w:rStyle w:val="Nessuno"/>
          <w:b/>
          <w:bCs/>
          <w:color w:val="002060"/>
        </w:rPr>
        <w:t>a</w:t>
      </w:r>
      <w:r>
        <w:rPr>
          <w:rStyle w:val="Nessuno"/>
          <w:b/>
          <w:bCs/>
          <w:color w:val="002060"/>
        </w:rPr>
        <w:t xml:space="preserve"> Confederale UIL                             </w:t>
      </w:r>
    </w:p>
    <w:p w:rsidR="009874A1" w:rsidRDefault="009874A1" w:rsidP="009874A1">
      <w:pPr>
        <w:pStyle w:val="NormaleWeb"/>
        <w:spacing w:line="280" w:lineRule="atLeast"/>
        <w:rPr>
          <w:rStyle w:val="Nessuno"/>
          <w:rFonts w:ascii="Georgia" w:eastAsia="Georgia" w:hAnsi="Georgia" w:cs="Georgia"/>
          <w:color w:val="002060"/>
          <w:sz w:val="21"/>
          <w:szCs w:val="21"/>
        </w:rPr>
      </w:pPr>
      <w:r>
        <w:rPr>
          <w:rStyle w:val="Nessuno"/>
          <w:rFonts w:ascii="Georgia" w:hAnsi="Georgia"/>
          <w:color w:val="002060"/>
          <w:sz w:val="21"/>
          <w:szCs w:val="21"/>
        </w:rPr>
        <w:t xml:space="preserve">Roma, </w:t>
      </w:r>
      <w:r w:rsidR="00D02472">
        <w:rPr>
          <w:rStyle w:val="Nessuno"/>
          <w:rFonts w:ascii="Georgia" w:hAnsi="Georgia"/>
          <w:color w:val="002060"/>
          <w:sz w:val="21"/>
          <w:szCs w:val="21"/>
        </w:rPr>
        <w:t xml:space="preserve">luglio </w:t>
      </w:r>
      <w:r>
        <w:rPr>
          <w:rStyle w:val="Nessuno"/>
          <w:rFonts w:ascii="Georgia" w:hAnsi="Georgia"/>
          <w:color w:val="002060"/>
          <w:sz w:val="21"/>
          <w:szCs w:val="21"/>
        </w:rPr>
        <w:t>2018</w:t>
      </w:r>
    </w:p>
    <w:p w:rsidR="009874A1" w:rsidRDefault="009874A1" w:rsidP="002C56D0">
      <w:pPr>
        <w:pStyle w:val="NormaleWeb"/>
        <w:spacing w:before="0" w:beforeAutospacing="0" w:after="0" w:afterAutospacing="0"/>
        <w:jc w:val="both"/>
        <w:rPr>
          <w:rFonts w:ascii="Georgia" w:hAnsi="Georgia"/>
          <w:color w:val="002060"/>
          <w:sz w:val="21"/>
          <w:szCs w:val="21"/>
        </w:rPr>
      </w:pPr>
    </w:p>
    <w:p w:rsidR="00D02472" w:rsidRDefault="00D02472" w:rsidP="002C56D0">
      <w:pPr>
        <w:pStyle w:val="NormaleWeb"/>
        <w:spacing w:before="0" w:beforeAutospacing="0" w:after="0" w:afterAutospacing="0"/>
        <w:jc w:val="both"/>
        <w:rPr>
          <w:rFonts w:ascii="Georgia" w:hAnsi="Georgia"/>
          <w:color w:val="002060"/>
          <w:sz w:val="21"/>
          <w:szCs w:val="21"/>
        </w:rPr>
      </w:pPr>
    </w:p>
    <w:p w:rsidR="00D02472" w:rsidRDefault="00D02472" w:rsidP="002C56D0">
      <w:pPr>
        <w:pStyle w:val="NormaleWeb"/>
        <w:spacing w:before="0" w:beforeAutospacing="0" w:after="0" w:afterAutospacing="0"/>
        <w:jc w:val="both"/>
        <w:rPr>
          <w:rFonts w:ascii="Georgia" w:hAnsi="Georgia"/>
          <w:color w:val="002060"/>
          <w:sz w:val="21"/>
          <w:szCs w:val="21"/>
        </w:rPr>
      </w:pPr>
    </w:p>
    <w:p w:rsidR="00D02472" w:rsidRDefault="00D02472" w:rsidP="002C56D0">
      <w:pPr>
        <w:pStyle w:val="NormaleWeb"/>
        <w:spacing w:before="0" w:beforeAutospacing="0" w:after="0" w:afterAutospacing="0"/>
        <w:jc w:val="both"/>
        <w:rPr>
          <w:rFonts w:ascii="Georgia" w:hAnsi="Georgia"/>
          <w:color w:val="002060"/>
          <w:sz w:val="21"/>
          <w:szCs w:val="21"/>
        </w:rPr>
      </w:pPr>
    </w:p>
    <w:p w:rsidR="00D02472" w:rsidRDefault="00D02472" w:rsidP="002C56D0">
      <w:pPr>
        <w:pStyle w:val="NormaleWeb"/>
        <w:spacing w:before="0" w:beforeAutospacing="0" w:after="0" w:afterAutospacing="0"/>
        <w:jc w:val="both"/>
        <w:rPr>
          <w:rFonts w:ascii="Georgia" w:hAnsi="Georgia"/>
          <w:color w:val="002060"/>
          <w:sz w:val="21"/>
          <w:szCs w:val="21"/>
        </w:rPr>
      </w:pPr>
    </w:p>
    <w:p w:rsidR="00D02472" w:rsidRDefault="00D02472" w:rsidP="002C56D0">
      <w:pPr>
        <w:pStyle w:val="NormaleWeb"/>
        <w:spacing w:before="0" w:beforeAutospacing="0" w:after="0" w:afterAutospacing="0"/>
        <w:jc w:val="both"/>
        <w:rPr>
          <w:rFonts w:ascii="Georgia" w:hAnsi="Georgia"/>
          <w:color w:val="002060"/>
          <w:sz w:val="21"/>
          <w:szCs w:val="21"/>
        </w:rPr>
      </w:pPr>
    </w:p>
    <w:p w:rsidR="0021704A" w:rsidRDefault="0021704A" w:rsidP="00841DB6">
      <w:pPr>
        <w:ind w:left="-935" w:right="-662"/>
        <w:jc w:val="center"/>
        <w:rPr>
          <w:b/>
          <w:color w:val="FF0000"/>
          <w:sz w:val="72"/>
          <w:szCs w:val="72"/>
        </w:rPr>
      </w:pPr>
    </w:p>
    <w:p w:rsidR="00863569" w:rsidRDefault="00863569" w:rsidP="00841DB6">
      <w:pPr>
        <w:ind w:left="-935" w:right="-662"/>
        <w:jc w:val="center"/>
        <w:rPr>
          <w:b/>
          <w:color w:val="FF0000"/>
          <w:sz w:val="72"/>
          <w:szCs w:val="72"/>
        </w:rPr>
      </w:pPr>
    </w:p>
    <w:p w:rsidR="0021704A" w:rsidRDefault="0021704A" w:rsidP="0021704A">
      <w:pPr>
        <w:ind w:left="-935" w:right="-662"/>
        <w:jc w:val="center"/>
        <w:rPr>
          <w:b/>
          <w:color w:val="FF0000"/>
          <w:sz w:val="72"/>
          <w:szCs w:val="72"/>
        </w:rPr>
      </w:pPr>
      <w:r>
        <w:rPr>
          <w:b/>
          <w:color w:val="FF0000"/>
          <w:sz w:val="72"/>
          <w:szCs w:val="72"/>
        </w:rPr>
        <w:t>CASSA INTEGRAZIONE: G</w:t>
      </w:r>
      <w:r w:rsidR="00076F1B">
        <w:rPr>
          <w:b/>
          <w:color w:val="FF0000"/>
          <w:sz w:val="72"/>
          <w:szCs w:val="72"/>
        </w:rPr>
        <w:t>IUGNO</w:t>
      </w:r>
      <w:r>
        <w:rPr>
          <w:b/>
          <w:color w:val="FF0000"/>
          <w:sz w:val="72"/>
          <w:szCs w:val="72"/>
        </w:rPr>
        <w:t xml:space="preserve"> 2018</w:t>
      </w:r>
    </w:p>
    <w:p w:rsidR="0021704A" w:rsidRDefault="0021704A" w:rsidP="0021704A">
      <w:pPr>
        <w:ind w:left="-935" w:right="-662"/>
        <w:jc w:val="center"/>
        <w:rPr>
          <w:color w:val="FF0000"/>
          <w:sz w:val="72"/>
          <w:szCs w:val="72"/>
        </w:rPr>
      </w:pPr>
      <w:r>
        <w:rPr>
          <w:color w:val="FF0000"/>
          <w:sz w:val="72"/>
          <w:szCs w:val="72"/>
        </w:rPr>
        <w:t xml:space="preserve">(confronto con </w:t>
      </w:r>
      <w:r w:rsidR="00076F1B">
        <w:rPr>
          <w:color w:val="FF0000"/>
          <w:sz w:val="72"/>
          <w:szCs w:val="72"/>
        </w:rPr>
        <w:t>maggio</w:t>
      </w:r>
      <w:r w:rsidRPr="00154D64">
        <w:rPr>
          <w:color w:val="FF0000"/>
          <w:sz w:val="72"/>
          <w:szCs w:val="72"/>
          <w:u w:val="single"/>
        </w:rPr>
        <w:t xml:space="preserve"> 201</w:t>
      </w:r>
      <w:r w:rsidR="00076F1B">
        <w:rPr>
          <w:color w:val="FF0000"/>
          <w:sz w:val="72"/>
          <w:szCs w:val="72"/>
          <w:u w:val="single"/>
        </w:rPr>
        <w:t>8</w:t>
      </w:r>
      <w:r>
        <w:rPr>
          <w:color w:val="FF0000"/>
          <w:sz w:val="72"/>
          <w:szCs w:val="72"/>
        </w:rPr>
        <w:t>)</w:t>
      </w:r>
    </w:p>
    <w:p w:rsidR="0021704A" w:rsidRDefault="0021704A" w:rsidP="0021704A">
      <w:pPr>
        <w:ind w:left="-935" w:right="-662"/>
        <w:jc w:val="center"/>
      </w:pPr>
    </w:p>
    <w:p w:rsidR="0021704A" w:rsidRDefault="0021704A" w:rsidP="0021704A">
      <w:pPr>
        <w:ind w:left="-935" w:right="-662"/>
        <w:jc w:val="center"/>
      </w:pPr>
    </w:p>
    <w:p w:rsidR="0021704A" w:rsidRDefault="0021704A" w:rsidP="0021704A">
      <w:pPr>
        <w:jc w:val="center"/>
        <w:outlineLvl w:val="0"/>
        <w:rPr>
          <w:b/>
          <w:color w:val="000080"/>
          <w:sz w:val="48"/>
          <w:szCs w:val="48"/>
          <w:u w:val="single"/>
        </w:rPr>
      </w:pPr>
    </w:p>
    <w:p w:rsidR="0021704A" w:rsidRDefault="0021704A" w:rsidP="0021704A">
      <w:pPr>
        <w:jc w:val="center"/>
        <w:outlineLvl w:val="0"/>
        <w:rPr>
          <w:b/>
          <w:color w:val="000080"/>
          <w:sz w:val="48"/>
          <w:szCs w:val="48"/>
          <w:u w:val="single"/>
        </w:rPr>
      </w:pPr>
      <w:r>
        <w:rPr>
          <w:b/>
          <w:color w:val="000080"/>
          <w:sz w:val="48"/>
          <w:szCs w:val="48"/>
          <w:u w:val="single"/>
        </w:rPr>
        <w:t>MACRO AREA</w:t>
      </w:r>
    </w:p>
    <w:p w:rsidR="0021704A" w:rsidRDefault="0021704A" w:rsidP="0021704A">
      <w:pPr>
        <w:jc w:val="center"/>
        <w:rPr>
          <w:b/>
          <w:color w:val="000080"/>
          <w:sz w:val="32"/>
          <w:szCs w:val="32"/>
        </w:rPr>
      </w:pPr>
    </w:p>
    <w:p w:rsidR="0021704A" w:rsidRDefault="0021704A" w:rsidP="0021704A">
      <w:pPr>
        <w:jc w:val="center"/>
        <w:outlineLvl w:val="0"/>
        <w:rPr>
          <w:color w:val="000080"/>
          <w:sz w:val="32"/>
          <w:szCs w:val="32"/>
        </w:rPr>
      </w:pPr>
      <w:r>
        <w:rPr>
          <w:b/>
          <w:color w:val="000080"/>
          <w:sz w:val="32"/>
          <w:szCs w:val="32"/>
        </w:rPr>
        <w:t>CASSA INTEGRAZIONE</w:t>
      </w:r>
      <w:r>
        <w:rPr>
          <w:color w:val="000080"/>
          <w:sz w:val="32"/>
          <w:szCs w:val="32"/>
        </w:rPr>
        <w:t xml:space="preserve"> </w:t>
      </w:r>
    </w:p>
    <w:p w:rsidR="00C8008F" w:rsidRDefault="00C8008F" w:rsidP="0021704A">
      <w:pPr>
        <w:jc w:val="center"/>
        <w:outlineLvl w:val="0"/>
        <w:rPr>
          <w:color w:val="000080"/>
          <w:sz w:val="32"/>
          <w:szCs w:val="32"/>
        </w:rPr>
      </w:pPr>
    </w:p>
    <w:p w:rsidR="00662D62" w:rsidRDefault="00662D62" w:rsidP="0021704A">
      <w:pPr>
        <w:jc w:val="center"/>
        <w:outlineLvl w:val="0"/>
        <w:rPr>
          <w:color w:val="000080"/>
          <w:sz w:val="32"/>
          <w:szCs w:val="32"/>
        </w:rPr>
      </w:pPr>
    </w:p>
    <w:p w:rsidR="0021704A" w:rsidRDefault="0021704A" w:rsidP="0021704A">
      <w:pPr>
        <w:jc w:val="center"/>
        <w:rPr>
          <w:b/>
          <w:color w:val="000080"/>
          <w:sz w:val="28"/>
          <w:szCs w:val="28"/>
        </w:rPr>
      </w:pPr>
      <w:r>
        <w:rPr>
          <w:b/>
          <w:color w:val="000080"/>
          <w:sz w:val="28"/>
          <w:szCs w:val="28"/>
        </w:rPr>
        <w:t xml:space="preserve">(ORE AUTORIZZATE) </w:t>
      </w:r>
    </w:p>
    <w:p w:rsidR="0021704A" w:rsidRDefault="0021704A" w:rsidP="0021704A">
      <w:pPr>
        <w:jc w:val="center"/>
        <w:rPr>
          <w:b/>
          <w:color w:val="000080"/>
          <w:sz w:val="28"/>
          <w:szCs w:val="28"/>
        </w:rPr>
      </w:pPr>
    </w:p>
    <w:p w:rsidR="0021704A" w:rsidRDefault="0021704A" w:rsidP="0021704A">
      <w:pPr>
        <w:jc w:val="center"/>
        <w:rPr>
          <w:b/>
          <w:color w:val="FF0000"/>
        </w:rPr>
      </w:pPr>
      <w:r>
        <w:rPr>
          <w:b/>
          <w:color w:val="FF0000"/>
        </w:rPr>
        <w:t>G</w:t>
      </w:r>
      <w:r w:rsidR="00076F1B">
        <w:rPr>
          <w:b/>
          <w:color w:val="FF0000"/>
        </w:rPr>
        <w:t>IUGNO</w:t>
      </w:r>
      <w:r w:rsidR="00022093">
        <w:rPr>
          <w:b/>
          <w:color w:val="FF0000"/>
        </w:rPr>
        <w:t xml:space="preserve"> </w:t>
      </w:r>
      <w:r>
        <w:rPr>
          <w:b/>
          <w:color w:val="FF0000"/>
        </w:rPr>
        <w:t>2018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100"/>
        <w:gridCol w:w="1276"/>
        <w:gridCol w:w="1056"/>
        <w:gridCol w:w="1223"/>
        <w:gridCol w:w="1113"/>
        <w:gridCol w:w="1276"/>
        <w:gridCol w:w="1007"/>
        <w:gridCol w:w="1187"/>
        <w:gridCol w:w="998"/>
        <w:gridCol w:w="1276"/>
        <w:gridCol w:w="1007"/>
        <w:gridCol w:w="646"/>
      </w:tblGrid>
      <w:tr w:rsidR="00942362" w:rsidRPr="00942362" w:rsidTr="00942362">
        <w:trPr>
          <w:jc w:val="center"/>
        </w:trPr>
        <w:tc>
          <w:tcPr>
            <w:tcW w:w="553" w:type="pct"/>
            <w:vMerge w:val="restart"/>
            <w:shd w:val="clear" w:color="auto" w:fill="FFCC00"/>
            <w:vAlign w:val="center"/>
          </w:tcPr>
          <w:p w:rsidR="0021704A" w:rsidRPr="00942362" w:rsidRDefault="0021704A" w:rsidP="00F57A0D">
            <w:pPr>
              <w:jc w:val="center"/>
              <w:rPr>
                <w:b/>
                <w:color w:val="002060"/>
                <w:sz w:val="18"/>
                <w:szCs w:val="18"/>
                <w:u w:val="single"/>
              </w:rPr>
            </w:pPr>
            <w:r w:rsidRPr="00942362">
              <w:rPr>
                <w:b/>
                <w:color w:val="002060"/>
                <w:sz w:val="18"/>
                <w:szCs w:val="18"/>
              </w:rPr>
              <w:t>MACRO AREE</w:t>
            </w:r>
          </w:p>
        </w:tc>
        <w:tc>
          <w:tcPr>
            <w:tcW w:w="1572" w:type="pct"/>
            <w:gridSpan w:val="4"/>
            <w:shd w:val="clear" w:color="auto" w:fill="FFCC00"/>
            <w:vAlign w:val="center"/>
          </w:tcPr>
          <w:p w:rsidR="0021704A" w:rsidRPr="00942362" w:rsidRDefault="00022093" w:rsidP="00F57A0D">
            <w:pPr>
              <w:jc w:val="center"/>
              <w:rPr>
                <w:b/>
                <w:color w:val="002060"/>
                <w:sz w:val="18"/>
                <w:szCs w:val="18"/>
              </w:rPr>
            </w:pPr>
            <w:r w:rsidRPr="00942362">
              <w:rPr>
                <w:b/>
                <w:color w:val="002060"/>
                <w:sz w:val="18"/>
                <w:szCs w:val="18"/>
              </w:rPr>
              <w:t>MAGGIO 2018</w:t>
            </w:r>
          </w:p>
        </w:tc>
        <w:tc>
          <w:tcPr>
            <w:tcW w:w="1548" w:type="pct"/>
            <w:gridSpan w:val="4"/>
            <w:shd w:val="clear" w:color="auto" w:fill="FFCC00"/>
            <w:vAlign w:val="center"/>
          </w:tcPr>
          <w:p w:rsidR="0021704A" w:rsidRPr="00942362" w:rsidRDefault="00022093" w:rsidP="00F57A0D">
            <w:pPr>
              <w:jc w:val="center"/>
              <w:rPr>
                <w:b/>
                <w:color w:val="002060"/>
                <w:sz w:val="18"/>
                <w:szCs w:val="18"/>
              </w:rPr>
            </w:pPr>
            <w:r w:rsidRPr="00942362">
              <w:rPr>
                <w:b/>
                <w:color w:val="002060"/>
                <w:sz w:val="18"/>
                <w:szCs w:val="18"/>
              </w:rPr>
              <w:t>GIUGNO 2018</w:t>
            </w:r>
          </w:p>
        </w:tc>
        <w:tc>
          <w:tcPr>
            <w:tcW w:w="1326" w:type="pct"/>
            <w:gridSpan w:val="4"/>
            <w:shd w:val="clear" w:color="auto" w:fill="FFCC00"/>
            <w:vAlign w:val="center"/>
          </w:tcPr>
          <w:p w:rsidR="0021704A" w:rsidRPr="00942362" w:rsidRDefault="0021704A" w:rsidP="00F57A0D">
            <w:pPr>
              <w:jc w:val="center"/>
              <w:rPr>
                <w:b/>
                <w:color w:val="002060"/>
                <w:sz w:val="18"/>
                <w:szCs w:val="18"/>
                <w:u w:val="single"/>
              </w:rPr>
            </w:pPr>
            <w:r w:rsidRPr="00942362">
              <w:rPr>
                <w:b/>
                <w:color w:val="002060"/>
                <w:sz w:val="18"/>
                <w:szCs w:val="18"/>
              </w:rPr>
              <w:t xml:space="preserve">DIFFERENZA % </w:t>
            </w:r>
          </w:p>
        </w:tc>
      </w:tr>
      <w:tr w:rsidR="00942362" w:rsidRPr="00942362" w:rsidTr="00942362">
        <w:trPr>
          <w:trHeight w:val="289"/>
          <w:jc w:val="center"/>
        </w:trPr>
        <w:tc>
          <w:tcPr>
            <w:tcW w:w="553" w:type="pct"/>
            <w:vMerge/>
            <w:vAlign w:val="center"/>
          </w:tcPr>
          <w:p w:rsidR="0021704A" w:rsidRPr="00942362" w:rsidRDefault="0021704A" w:rsidP="00F57A0D">
            <w:pPr>
              <w:jc w:val="center"/>
              <w:rPr>
                <w:b/>
                <w:color w:val="002060"/>
                <w:sz w:val="18"/>
                <w:szCs w:val="18"/>
                <w:u w:val="single"/>
              </w:rPr>
            </w:pPr>
          </w:p>
        </w:tc>
        <w:tc>
          <w:tcPr>
            <w:tcW w:w="372" w:type="pct"/>
            <w:vAlign w:val="center"/>
          </w:tcPr>
          <w:p w:rsidR="0021704A" w:rsidRPr="00942362" w:rsidRDefault="0021704A" w:rsidP="00F57A0D">
            <w:pPr>
              <w:jc w:val="center"/>
              <w:rPr>
                <w:b/>
                <w:color w:val="002060"/>
                <w:sz w:val="18"/>
                <w:szCs w:val="18"/>
              </w:rPr>
            </w:pPr>
            <w:r w:rsidRPr="00942362">
              <w:rPr>
                <w:b/>
                <w:color w:val="002060"/>
                <w:sz w:val="18"/>
                <w:szCs w:val="18"/>
              </w:rPr>
              <w:t>Ordinaria</w:t>
            </w:r>
          </w:p>
        </w:tc>
        <w:tc>
          <w:tcPr>
            <w:tcW w:w="431" w:type="pct"/>
            <w:vAlign w:val="center"/>
          </w:tcPr>
          <w:p w:rsidR="0021704A" w:rsidRPr="00942362" w:rsidRDefault="0021704A" w:rsidP="00F57A0D">
            <w:pPr>
              <w:jc w:val="center"/>
              <w:rPr>
                <w:b/>
                <w:color w:val="002060"/>
                <w:sz w:val="18"/>
                <w:szCs w:val="18"/>
              </w:rPr>
            </w:pPr>
            <w:r w:rsidRPr="00942362">
              <w:rPr>
                <w:b/>
                <w:color w:val="002060"/>
                <w:sz w:val="18"/>
                <w:szCs w:val="18"/>
              </w:rPr>
              <w:t>Straordinaria</w:t>
            </w:r>
          </w:p>
        </w:tc>
        <w:tc>
          <w:tcPr>
            <w:tcW w:w="357" w:type="pct"/>
            <w:vAlign w:val="center"/>
          </w:tcPr>
          <w:p w:rsidR="0021704A" w:rsidRPr="00942362" w:rsidRDefault="0021704A" w:rsidP="00F57A0D">
            <w:pPr>
              <w:jc w:val="center"/>
              <w:rPr>
                <w:b/>
                <w:color w:val="002060"/>
                <w:sz w:val="18"/>
                <w:szCs w:val="18"/>
              </w:rPr>
            </w:pPr>
            <w:r w:rsidRPr="00942362">
              <w:rPr>
                <w:b/>
                <w:color w:val="002060"/>
                <w:sz w:val="18"/>
                <w:szCs w:val="18"/>
              </w:rPr>
              <w:t>DEROGA</w:t>
            </w:r>
          </w:p>
        </w:tc>
        <w:tc>
          <w:tcPr>
            <w:tcW w:w="413" w:type="pct"/>
            <w:vAlign w:val="center"/>
          </w:tcPr>
          <w:p w:rsidR="0021704A" w:rsidRPr="00942362" w:rsidRDefault="0021704A" w:rsidP="00F57A0D">
            <w:pPr>
              <w:jc w:val="center"/>
              <w:rPr>
                <w:b/>
                <w:color w:val="002060"/>
                <w:sz w:val="18"/>
                <w:szCs w:val="18"/>
              </w:rPr>
            </w:pPr>
            <w:r w:rsidRPr="00942362">
              <w:rPr>
                <w:b/>
                <w:color w:val="002060"/>
                <w:sz w:val="18"/>
                <w:szCs w:val="18"/>
              </w:rPr>
              <w:t>totale</w:t>
            </w:r>
          </w:p>
        </w:tc>
        <w:tc>
          <w:tcPr>
            <w:tcW w:w="376" w:type="pct"/>
            <w:vAlign w:val="center"/>
          </w:tcPr>
          <w:p w:rsidR="0021704A" w:rsidRPr="00942362" w:rsidRDefault="0021704A" w:rsidP="00F57A0D">
            <w:pPr>
              <w:jc w:val="center"/>
              <w:rPr>
                <w:b/>
                <w:color w:val="002060"/>
                <w:sz w:val="18"/>
                <w:szCs w:val="18"/>
              </w:rPr>
            </w:pPr>
            <w:r w:rsidRPr="00942362">
              <w:rPr>
                <w:b/>
                <w:color w:val="002060"/>
                <w:sz w:val="18"/>
                <w:szCs w:val="18"/>
              </w:rPr>
              <w:t>Ordinaria</w:t>
            </w:r>
          </w:p>
        </w:tc>
        <w:tc>
          <w:tcPr>
            <w:tcW w:w="431" w:type="pct"/>
            <w:vAlign w:val="center"/>
          </w:tcPr>
          <w:p w:rsidR="0021704A" w:rsidRPr="00942362" w:rsidRDefault="0021704A" w:rsidP="00F57A0D">
            <w:pPr>
              <w:jc w:val="center"/>
              <w:rPr>
                <w:b/>
                <w:color w:val="002060"/>
                <w:sz w:val="18"/>
                <w:szCs w:val="18"/>
              </w:rPr>
            </w:pPr>
            <w:r w:rsidRPr="00942362">
              <w:rPr>
                <w:b/>
                <w:color w:val="002060"/>
                <w:sz w:val="18"/>
                <w:szCs w:val="18"/>
              </w:rPr>
              <w:t>Straordinaria</w:t>
            </w:r>
          </w:p>
        </w:tc>
        <w:tc>
          <w:tcPr>
            <w:tcW w:w="340" w:type="pct"/>
            <w:vAlign w:val="center"/>
          </w:tcPr>
          <w:p w:rsidR="0021704A" w:rsidRPr="00942362" w:rsidRDefault="0021704A" w:rsidP="00F57A0D">
            <w:pPr>
              <w:jc w:val="center"/>
              <w:rPr>
                <w:b/>
                <w:color w:val="002060"/>
                <w:sz w:val="18"/>
                <w:szCs w:val="18"/>
              </w:rPr>
            </w:pPr>
            <w:r w:rsidRPr="00942362">
              <w:rPr>
                <w:b/>
                <w:color w:val="002060"/>
                <w:sz w:val="18"/>
                <w:szCs w:val="18"/>
              </w:rPr>
              <w:t>DEROGA</w:t>
            </w:r>
          </w:p>
        </w:tc>
        <w:tc>
          <w:tcPr>
            <w:tcW w:w="401" w:type="pct"/>
            <w:vAlign w:val="center"/>
          </w:tcPr>
          <w:p w:rsidR="0021704A" w:rsidRPr="00942362" w:rsidRDefault="0021704A" w:rsidP="00F57A0D">
            <w:pPr>
              <w:jc w:val="center"/>
              <w:rPr>
                <w:b/>
                <w:color w:val="002060"/>
                <w:sz w:val="18"/>
                <w:szCs w:val="18"/>
              </w:rPr>
            </w:pPr>
            <w:r w:rsidRPr="00942362">
              <w:rPr>
                <w:b/>
                <w:color w:val="002060"/>
                <w:sz w:val="18"/>
                <w:szCs w:val="18"/>
              </w:rPr>
              <w:t>totale</w:t>
            </w:r>
          </w:p>
        </w:tc>
        <w:tc>
          <w:tcPr>
            <w:tcW w:w="337" w:type="pct"/>
            <w:vAlign w:val="center"/>
          </w:tcPr>
          <w:p w:rsidR="0021704A" w:rsidRPr="00942362" w:rsidRDefault="0021704A" w:rsidP="00F57A0D">
            <w:pPr>
              <w:jc w:val="center"/>
              <w:rPr>
                <w:b/>
                <w:color w:val="002060"/>
                <w:sz w:val="18"/>
                <w:szCs w:val="18"/>
              </w:rPr>
            </w:pPr>
            <w:r w:rsidRPr="00942362">
              <w:rPr>
                <w:b/>
                <w:color w:val="002060"/>
                <w:sz w:val="18"/>
                <w:szCs w:val="18"/>
              </w:rPr>
              <w:t>Ordinaria</w:t>
            </w:r>
          </w:p>
        </w:tc>
        <w:tc>
          <w:tcPr>
            <w:tcW w:w="431" w:type="pct"/>
            <w:vAlign w:val="center"/>
          </w:tcPr>
          <w:p w:rsidR="0021704A" w:rsidRPr="00942362" w:rsidRDefault="0021704A" w:rsidP="00F57A0D">
            <w:pPr>
              <w:jc w:val="center"/>
              <w:rPr>
                <w:b/>
                <w:color w:val="002060"/>
                <w:sz w:val="18"/>
                <w:szCs w:val="18"/>
              </w:rPr>
            </w:pPr>
            <w:r w:rsidRPr="00942362">
              <w:rPr>
                <w:b/>
                <w:color w:val="002060"/>
                <w:sz w:val="18"/>
                <w:szCs w:val="18"/>
              </w:rPr>
              <w:t>Straordinaria</w:t>
            </w:r>
          </w:p>
        </w:tc>
        <w:tc>
          <w:tcPr>
            <w:tcW w:w="340" w:type="pct"/>
            <w:vAlign w:val="center"/>
          </w:tcPr>
          <w:p w:rsidR="0021704A" w:rsidRPr="00942362" w:rsidRDefault="0021704A" w:rsidP="00F57A0D">
            <w:pPr>
              <w:jc w:val="center"/>
              <w:rPr>
                <w:b/>
                <w:color w:val="002060"/>
                <w:sz w:val="18"/>
                <w:szCs w:val="18"/>
              </w:rPr>
            </w:pPr>
            <w:r w:rsidRPr="00942362">
              <w:rPr>
                <w:b/>
                <w:color w:val="002060"/>
                <w:sz w:val="18"/>
                <w:szCs w:val="18"/>
              </w:rPr>
              <w:t>DEROGA</w:t>
            </w:r>
          </w:p>
        </w:tc>
        <w:tc>
          <w:tcPr>
            <w:tcW w:w="218" w:type="pct"/>
            <w:vAlign w:val="center"/>
          </w:tcPr>
          <w:p w:rsidR="0021704A" w:rsidRPr="00942362" w:rsidRDefault="0021704A" w:rsidP="00F57A0D">
            <w:pPr>
              <w:jc w:val="center"/>
              <w:rPr>
                <w:b/>
                <w:color w:val="002060"/>
                <w:sz w:val="18"/>
                <w:szCs w:val="18"/>
              </w:rPr>
            </w:pPr>
            <w:r w:rsidRPr="00942362">
              <w:rPr>
                <w:b/>
                <w:color w:val="002060"/>
                <w:sz w:val="18"/>
                <w:szCs w:val="18"/>
              </w:rPr>
              <w:t>totale</w:t>
            </w:r>
          </w:p>
        </w:tc>
      </w:tr>
      <w:tr w:rsidR="00942362" w:rsidRPr="00942362" w:rsidTr="00942362">
        <w:trPr>
          <w:jc w:val="center"/>
        </w:trPr>
        <w:tc>
          <w:tcPr>
            <w:tcW w:w="553" w:type="pct"/>
            <w:vAlign w:val="center"/>
          </w:tcPr>
          <w:p w:rsidR="00942362" w:rsidRPr="00942362" w:rsidRDefault="00942362" w:rsidP="00F57A0D">
            <w:pPr>
              <w:rPr>
                <w:b/>
                <w:color w:val="002060"/>
                <w:sz w:val="18"/>
                <w:szCs w:val="18"/>
              </w:rPr>
            </w:pPr>
            <w:r w:rsidRPr="00942362">
              <w:rPr>
                <w:b/>
                <w:color w:val="002060"/>
                <w:sz w:val="18"/>
                <w:szCs w:val="18"/>
              </w:rPr>
              <w:t>NORD</w:t>
            </w:r>
          </w:p>
        </w:tc>
        <w:tc>
          <w:tcPr>
            <w:tcW w:w="372" w:type="pct"/>
            <w:vAlign w:val="center"/>
          </w:tcPr>
          <w:p w:rsidR="00942362" w:rsidRPr="00942362" w:rsidRDefault="00942362">
            <w:pPr>
              <w:jc w:val="right"/>
              <w:rPr>
                <w:color w:val="002060"/>
                <w:sz w:val="18"/>
                <w:szCs w:val="18"/>
              </w:rPr>
            </w:pPr>
            <w:r w:rsidRPr="00942362">
              <w:rPr>
                <w:color w:val="002060"/>
                <w:sz w:val="18"/>
                <w:szCs w:val="18"/>
              </w:rPr>
              <w:t>5.978.350</w:t>
            </w:r>
          </w:p>
        </w:tc>
        <w:tc>
          <w:tcPr>
            <w:tcW w:w="431" w:type="pct"/>
            <w:vAlign w:val="center"/>
          </w:tcPr>
          <w:p w:rsidR="00942362" w:rsidRPr="00942362" w:rsidRDefault="00942362">
            <w:pPr>
              <w:jc w:val="right"/>
              <w:rPr>
                <w:color w:val="002060"/>
                <w:sz w:val="18"/>
                <w:szCs w:val="18"/>
              </w:rPr>
            </w:pPr>
            <w:r w:rsidRPr="00942362">
              <w:rPr>
                <w:color w:val="002060"/>
                <w:sz w:val="18"/>
                <w:szCs w:val="18"/>
              </w:rPr>
              <w:t>7.238.738</w:t>
            </w:r>
          </w:p>
        </w:tc>
        <w:tc>
          <w:tcPr>
            <w:tcW w:w="357" w:type="pct"/>
            <w:vAlign w:val="center"/>
          </w:tcPr>
          <w:p w:rsidR="00942362" w:rsidRPr="00942362" w:rsidRDefault="00942362">
            <w:pPr>
              <w:jc w:val="right"/>
              <w:rPr>
                <w:color w:val="002060"/>
                <w:sz w:val="18"/>
                <w:szCs w:val="18"/>
              </w:rPr>
            </w:pPr>
            <w:r w:rsidRPr="00942362">
              <w:rPr>
                <w:color w:val="002060"/>
                <w:sz w:val="18"/>
                <w:szCs w:val="18"/>
              </w:rPr>
              <w:t>12.062</w:t>
            </w:r>
          </w:p>
        </w:tc>
        <w:tc>
          <w:tcPr>
            <w:tcW w:w="413" w:type="pct"/>
            <w:vAlign w:val="center"/>
          </w:tcPr>
          <w:p w:rsidR="00942362" w:rsidRPr="00942362" w:rsidRDefault="00942362">
            <w:pPr>
              <w:jc w:val="right"/>
              <w:rPr>
                <w:b/>
                <w:bCs/>
                <w:color w:val="002060"/>
                <w:sz w:val="18"/>
                <w:szCs w:val="18"/>
              </w:rPr>
            </w:pPr>
            <w:r w:rsidRPr="00942362">
              <w:rPr>
                <w:b/>
                <w:bCs/>
                <w:color w:val="002060"/>
                <w:sz w:val="18"/>
                <w:szCs w:val="18"/>
              </w:rPr>
              <w:t>13.229.150</w:t>
            </w:r>
          </w:p>
        </w:tc>
        <w:tc>
          <w:tcPr>
            <w:tcW w:w="376" w:type="pct"/>
            <w:vAlign w:val="center"/>
          </w:tcPr>
          <w:p w:rsidR="00942362" w:rsidRPr="00942362" w:rsidRDefault="00942362">
            <w:pPr>
              <w:jc w:val="right"/>
              <w:rPr>
                <w:color w:val="002060"/>
                <w:sz w:val="18"/>
                <w:szCs w:val="18"/>
              </w:rPr>
            </w:pPr>
            <w:r w:rsidRPr="00942362">
              <w:rPr>
                <w:color w:val="002060"/>
                <w:sz w:val="18"/>
                <w:szCs w:val="18"/>
              </w:rPr>
              <w:t>5.918.462</w:t>
            </w:r>
          </w:p>
        </w:tc>
        <w:tc>
          <w:tcPr>
            <w:tcW w:w="431" w:type="pct"/>
            <w:vAlign w:val="center"/>
          </w:tcPr>
          <w:p w:rsidR="00942362" w:rsidRPr="00942362" w:rsidRDefault="00942362">
            <w:pPr>
              <w:jc w:val="right"/>
              <w:rPr>
                <w:color w:val="002060"/>
                <w:sz w:val="18"/>
                <w:szCs w:val="18"/>
              </w:rPr>
            </w:pPr>
            <w:r w:rsidRPr="00942362">
              <w:rPr>
                <w:color w:val="002060"/>
                <w:sz w:val="18"/>
                <w:szCs w:val="18"/>
              </w:rPr>
              <w:t>5.060.377</w:t>
            </w:r>
          </w:p>
        </w:tc>
        <w:tc>
          <w:tcPr>
            <w:tcW w:w="340" w:type="pct"/>
            <w:vAlign w:val="center"/>
          </w:tcPr>
          <w:p w:rsidR="00942362" w:rsidRPr="00942362" w:rsidRDefault="00942362">
            <w:pPr>
              <w:jc w:val="right"/>
              <w:rPr>
                <w:color w:val="002060"/>
                <w:sz w:val="18"/>
                <w:szCs w:val="18"/>
              </w:rPr>
            </w:pPr>
            <w:r w:rsidRPr="00942362">
              <w:rPr>
                <w:color w:val="002060"/>
                <w:sz w:val="18"/>
                <w:szCs w:val="18"/>
              </w:rPr>
              <w:t>4.156</w:t>
            </w:r>
          </w:p>
        </w:tc>
        <w:tc>
          <w:tcPr>
            <w:tcW w:w="401" w:type="pct"/>
            <w:vAlign w:val="center"/>
          </w:tcPr>
          <w:p w:rsidR="00942362" w:rsidRPr="00942362" w:rsidRDefault="00942362">
            <w:pPr>
              <w:jc w:val="right"/>
              <w:rPr>
                <w:b/>
                <w:bCs/>
                <w:color w:val="002060"/>
                <w:sz w:val="18"/>
                <w:szCs w:val="18"/>
              </w:rPr>
            </w:pPr>
            <w:r w:rsidRPr="00942362">
              <w:rPr>
                <w:b/>
                <w:bCs/>
                <w:color w:val="002060"/>
                <w:sz w:val="18"/>
                <w:szCs w:val="18"/>
              </w:rPr>
              <w:t>10.982.995</w:t>
            </w:r>
          </w:p>
        </w:tc>
        <w:tc>
          <w:tcPr>
            <w:tcW w:w="337" w:type="pct"/>
            <w:vAlign w:val="center"/>
          </w:tcPr>
          <w:p w:rsidR="00942362" w:rsidRDefault="00942362">
            <w:pPr>
              <w:jc w:val="right"/>
              <w:rPr>
                <w:color w:val="002060"/>
                <w:sz w:val="18"/>
                <w:szCs w:val="18"/>
              </w:rPr>
            </w:pPr>
            <w:r>
              <w:rPr>
                <w:color w:val="002060"/>
                <w:sz w:val="18"/>
                <w:szCs w:val="18"/>
              </w:rPr>
              <w:t>-1,0</w:t>
            </w:r>
          </w:p>
        </w:tc>
        <w:tc>
          <w:tcPr>
            <w:tcW w:w="431" w:type="pct"/>
            <w:vAlign w:val="center"/>
          </w:tcPr>
          <w:p w:rsidR="00942362" w:rsidRDefault="00942362">
            <w:pPr>
              <w:jc w:val="right"/>
              <w:rPr>
                <w:color w:val="002060"/>
                <w:sz w:val="18"/>
                <w:szCs w:val="18"/>
              </w:rPr>
            </w:pPr>
            <w:r>
              <w:rPr>
                <w:color w:val="002060"/>
                <w:sz w:val="18"/>
                <w:szCs w:val="18"/>
              </w:rPr>
              <w:t>-30,1</w:t>
            </w:r>
          </w:p>
        </w:tc>
        <w:tc>
          <w:tcPr>
            <w:tcW w:w="340" w:type="pct"/>
            <w:vAlign w:val="center"/>
          </w:tcPr>
          <w:p w:rsidR="00942362" w:rsidRDefault="00942362">
            <w:pPr>
              <w:jc w:val="right"/>
              <w:rPr>
                <w:color w:val="002060"/>
                <w:sz w:val="18"/>
                <w:szCs w:val="18"/>
              </w:rPr>
            </w:pPr>
            <w:r>
              <w:rPr>
                <w:color w:val="002060"/>
                <w:sz w:val="18"/>
                <w:szCs w:val="18"/>
              </w:rPr>
              <w:t>-65,5</w:t>
            </w:r>
          </w:p>
        </w:tc>
        <w:tc>
          <w:tcPr>
            <w:tcW w:w="218" w:type="pct"/>
            <w:vAlign w:val="center"/>
          </w:tcPr>
          <w:p w:rsidR="00942362" w:rsidRPr="00942362" w:rsidRDefault="00942362">
            <w:pPr>
              <w:jc w:val="right"/>
              <w:rPr>
                <w:b/>
                <w:color w:val="002060"/>
                <w:sz w:val="18"/>
                <w:szCs w:val="18"/>
              </w:rPr>
            </w:pPr>
            <w:r w:rsidRPr="00942362">
              <w:rPr>
                <w:b/>
                <w:color w:val="002060"/>
                <w:sz w:val="18"/>
                <w:szCs w:val="18"/>
              </w:rPr>
              <w:t>-17,0</w:t>
            </w:r>
          </w:p>
        </w:tc>
      </w:tr>
      <w:tr w:rsidR="00942362" w:rsidRPr="00942362" w:rsidTr="00942362">
        <w:trPr>
          <w:jc w:val="center"/>
        </w:trPr>
        <w:tc>
          <w:tcPr>
            <w:tcW w:w="553" w:type="pct"/>
            <w:vAlign w:val="center"/>
          </w:tcPr>
          <w:p w:rsidR="00942362" w:rsidRPr="00942362" w:rsidRDefault="00942362" w:rsidP="00F57A0D">
            <w:pPr>
              <w:rPr>
                <w:b/>
                <w:color w:val="002060"/>
                <w:sz w:val="18"/>
                <w:szCs w:val="18"/>
              </w:rPr>
            </w:pPr>
            <w:r w:rsidRPr="00942362">
              <w:rPr>
                <w:b/>
                <w:color w:val="002060"/>
                <w:sz w:val="18"/>
                <w:szCs w:val="18"/>
              </w:rPr>
              <w:t>CENTRO</w:t>
            </w:r>
          </w:p>
        </w:tc>
        <w:tc>
          <w:tcPr>
            <w:tcW w:w="372" w:type="pct"/>
            <w:vAlign w:val="bottom"/>
          </w:tcPr>
          <w:p w:rsidR="00942362" w:rsidRPr="00942362" w:rsidRDefault="00942362">
            <w:pPr>
              <w:jc w:val="right"/>
              <w:rPr>
                <w:color w:val="002060"/>
                <w:sz w:val="18"/>
                <w:szCs w:val="18"/>
              </w:rPr>
            </w:pPr>
            <w:r w:rsidRPr="00942362">
              <w:rPr>
                <w:color w:val="002060"/>
                <w:sz w:val="18"/>
                <w:szCs w:val="18"/>
              </w:rPr>
              <w:t>2.769.805</w:t>
            </w:r>
          </w:p>
        </w:tc>
        <w:tc>
          <w:tcPr>
            <w:tcW w:w="431" w:type="pct"/>
            <w:vAlign w:val="bottom"/>
          </w:tcPr>
          <w:p w:rsidR="00942362" w:rsidRPr="00942362" w:rsidRDefault="00942362">
            <w:pPr>
              <w:jc w:val="right"/>
              <w:rPr>
                <w:color w:val="002060"/>
                <w:sz w:val="18"/>
                <w:szCs w:val="18"/>
              </w:rPr>
            </w:pPr>
            <w:r w:rsidRPr="00942362">
              <w:rPr>
                <w:color w:val="002060"/>
                <w:sz w:val="18"/>
                <w:szCs w:val="18"/>
              </w:rPr>
              <w:t>1.983.708</w:t>
            </w:r>
          </w:p>
        </w:tc>
        <w:tc>
          <w:tcPr>
            <w:tcW w:w="357" w:type="pct"/>
            <w:vAlign w:val="bottom"/>
          </w:tcPr>
          <w:p w:rsidR="00942362" w:rsidRPr="00942362" w:rsidRDefault="00942362">
            <w:pPr>
              <w:jc w:val="right"/>
              <w:rPr>
                <w:color w:val="002060"/>
                <w:sz w:val="18"/>
                <w:szCs w:val="18"/>
              </w:rPr>
            </w:pPr>
            <w:r w:rsidRPr="00942362">
              <w:rPr>
                <w:color w:val="002060"/>
                <w:sz w:val="18"/>
                <w:szCs w:val="18"/>
              </w:rPr>
              <w:t>88.810</w:t>
            </w:r>
          </w:p>
        </w:tc>
        <w:tc>
          <w:tcPr>
            <w:tcW w:w="413" w:type="pct"/>
            <w:vAlign w:val="bottom"/>
          </w:tcPr>
          <w:p w:rsidR="00942362" w:rsidRPr="00942362" w:rsidRDefault="00942362">
            <w:pPr>
              <w:jc w:val="right"/>
              <w:rPr>
                <w:color w:val="002060"/>
                <w:sz w:val="18"/>
                <w:szCs w:val="18"/>
              </w:rPr>
            </w:pPr>
            <w:r w:rsidRPr="00942362">
              <w:rPr>
                <w:color w:val="002060"/>
                <w:sz w:val="18"/>
                <w:szCs w:val="18"/>
              </w:rPr>
              <w:t>4.842.323</w:t>
            </w:r>
          </w:p>
        </w:tc>
        <w:tc>
          <w:tcPr>
            <w:tcW w:w="376" w:type="pct"/>
            <w:vAlign w:val="bottom"/>
          </w:tcPr>
          <w:p w:rsidR="00942362" w:rsidRPr="00942362" w:rsidRDefault="00942362">
            <w:pPr>
              <w:jc w:val="right"/>
              <w:rPr>
                <w:color w:val="002060"/>
                <w:sz w:val="18"/>
                <w:szCs w:val="18"/>
              </w:rPr>
            </w:pPr>
            <w:r w:rsidRPr="00942362">
              <w:rPr>
                <w:color w:val="002060"/>
                <w:sz w:val="18"/>
                <w:szCs w:val="18"/>
              </w:rPr>
              <w:t>1.828.030</w:t>
            </w:r>
          </w:p>
        </w:tc>
        <w:tc>
          <w:tcPr>
            <w:tcW w:w="431" w:type="pct"/>
            <w:vAlign w:val="bottom"/>
          </w:tcPr>
          <w:p w:rsidR="00942362" w:rsidRPr="00942362" w:rsidRDefault="00942362">
            <w:pPr>
              <w:jc w:val="right"/>
              <w:rPr>
                <w:color w:val="002060"/>
                <w:sz w:val="18"/>
                <w:szCs w:val="18"/>
              </w:rPr>
            </w:pPr>
            <w:r w:rsidRPr="00942362">
              <w:rPr>
                <w:color w:val="002060"/>
                <w:sz w:val="18"/>
                <w:szCs w:val="18"/>
              </w:rPr>
              <w:t>3.756.071</w:t>
            </w:r>
          </w:p>
        </w:tc>
        <w:tc>
          <w:tcPr>
            <w:tcW w:w="340" w:type="pct"/>
            <w:vAlign w:val="bottom"/>
          </w:tcPr>
          <w:p w:rsidR="00942362" w:rsidRPr="00942362" w:rsidRDefault="00942362">
            <w:pPr>
              <w:jc w:val="right"/>
              <w:rPr>
                <w:color w:val="002060"/>
                <w:sz w:val="18"/>
                <w:szCs w:val="18"/>
              </w:rPr>
            </w:pPr>
            <w:r w:rsidRPr="00942362">
              <w:rPr>
                <w:color w:val="002060"/>
                <w:sz w:val="18"/>
                <w:szCs w:val="18"/>
              </w:rPr>
              <w:t>60.494</w:t>
            </w:r>
          </w:p>
        </w:tc>
        <w:tc>
          <w:tcPr>
            <w:tcW w:w="401" w:type="pct"/>
            <w:vAlign w:val="bottom"/>
          </w:tcPr>
          <w:p w:rsidR="00942362" w:rsidRPr="00942362" w:rsidRDefault="00942362">
            <w:pPr>
              <w:jc w:val="right"/>
              <w:rPr>
                <w:color w:val="002060"/>
                <w:sz w:val="18"/>
                <w:szCs w:val="18"/>
              </w:rPr>
            </w:pPr>
            <w:r w:rsidRPr="00942362">
              <w:rPr>
                <w:color w:val="002060"/>
                <w:sz w:val="18"/>
                <w:szCs w:val="18"/>
              </w:rPr>
              <w:t>5.644.595</w:t>
            </w:r>
          </w:p>
        </w:tc>
        <w:tc>
          <w:tcPr>
            <w:tcW w:w="337" w:type="pct"/>
            <w:vAlign w:val="center"/>
          </w:tcPr>
          <w:p w:rsidR="00942362" w:rsidRDefault="00942362">
            <w:pPr>
              <w:jc w:val="right"/>
              <w:rPr>
                <w:color w:val="002060"/>
                <w:sz w:val="18"/>
                <w:szCs w:val="18"/>
              </w:rPr>
            </w:pPr>
            <w:r>
              <w:rPr>
                <w:color w:val="002060"/>
                <w:sz w:val="18"/>
                <w:szCs w:val="18"/>
              </w:rPr>
              <w:t>-34,0</w:t>
            </w:r>
          </w:p>
        </w:tc>
        <w:tc>
          <w:tcPr>
            <w:tcW w:w="431" w:type="pct"/>
            <w:vAlign w:val="center"/>
          </w:tcPr>
          <w:p w:rsidR="00942362" w:rsidRDefault="00942362">
            <w:pPr>
              <w:jc w:val="right"/>
              <w:rPr>
                <w:color w:val="002060"/>
                <w:sz w:val="18"/>
                <w:szCs w:val="18"/>
              </w:rPr>
            </w:pPr>
            <w:r>
              <w:rPr>
                <w:color w:val="002060"/>
                <w:sz w:val="18"/>
                <w:szCs w:val="18"/>
              </w:rPr>
              <w:t>89,3</w:t>
            </w:r>
          </w:p>
        </w:tc>
        <w:tc>
          <w:tcPr>
            <w:tcW w:w="340" w:type="pct"/>
            <w:vAlign w:val="center"/>
          </w:tcPr>
          <w:p w:rsidR="00942362" w:rsidRDefault="00942362">
            <w:pPr>
              <w:jc w:val="right"/>
              <w:rPr>
                <w:color w:val="002060"/>
                <w:sz w:val="18"/>
                <w:szCs w:val="18"/>
              </w:rPr>
            </w:pPr>
            <w:r>
              <w:rPr>
                <w:color w:val="002060"/>
                <w:sz w:val="18"/>
                <w:szCs w:val="18"/>
              </w:rPr>
              <w:t>-31,9</w:t>
            </w:r>
          </w:p>
        </w:tc>
        <w:tc>
          <w:tcPr>
            <w:tcW w:w="218" w:type="pct"/>
            <w:vAlign w:val="center"/>
          </w:tcPr>
          <w:p w:rsidR="00942362" w:rsidRPr="00942362" w:rsidRDefault="00942362">
            <w:pPr>
              <w:jc w:val="right"/>
              <w:rPr>
                <w:b/>
                <w:color w:val="002060"/>
                <w:sz w:val="18"/>
                <w:szCs w:val="18"/>
              </w:rPr>
            </w:pPr>
            <w:r w:rsidRPr="00942362">
              <w:rPr>
                <w:b/>
                <w:color w:val="002060"/>
                <w:sz w:val="18"/>
                <w:szCs w:val="18"/>
              </w:rPr>
              <w:t>16,6</w:t>
            </w:r>
          </w:p>
        </w:tc>
      </w:tr>
      <w:tr w:rsidR="00942362" w:rsidRPr="00942362" w:rsidTr="00942362">
        <w:trPr>
          <w:jc w:val="center"/>
        </w:trPr>
        <w:tc>
          <w:tcPr>
            <w:tcW w:w="553" w:type="pct"/>
            <w:vAlign w:val="center"/>
          </w:tcPr>
          <w:p w:rsidR="00942362" w:rsidRPr="00942362" w:rsidRDefault="00942362" w:rsidP="00F57A0D">
            <w:pPr>
              <w:rPr>
                <w:b/>
                <w:color w:val="002060"/>
                <w:sz w:val="18"/>
                <w:szCs w:val="18"/>
              </w:rPr>
            </w:pPr>
            <w:r w:rsidRPr="00942362">
              <w:rPr>
                <w:b/>
                <w:color w:val="002060"/>
                <w:sz w:val="18"/>
                <w:szCs w:val="18"/>
              </w:rPr>
              <w:t>MEZZOGIORNO</w:t>
            </w:r>
          </w:p>
        </w:tc>
        <w:tc>
          <w:tcPr>
            <w:tcW w:w="372" w:type="pct"/>
            <w:vAlign w:val="bottom"/>
          </w:tcPr>
          <w:p w:rsidR="00942362" w:rsidRPr="00942362" w:rsidRDefault="00942362">
            <w:pPr>
              <w:jc w:val="right"/>
              <w:rPr>
                <w:color w:val="002060"/>
                <w:sz w:val="18"/>
                <w:szCs w:val="18"/>
              </w:rPr>
            </w:pPr>
            <w:r w:rsidRPr="00942362">
              <w:rPr>
                <w:color w:val="002060"/>
                <w:sz w:val="18"/>
                <w:szCs w:val="18"/>
              </w:rPr>
              <w:t>2.081.320</w:t>
            </w:r>
          </w:p>
        </w:tc>
        <w:tc>
          <w:tcPr>
            <w:tcW w:w="431" w:type="pct"/>
            <w:vAlign w:val="bottom"/>
          </w:tcPr>
          <w:p w:rsidR="00942362" w:rsidRPr="00942362" w:rsidRDefault="00942362">
            <w:pPr>
              <w:jc w:val="right"/>
              <w:rPr>
                <w:color w:val="002060"/>
                <w:sz w:val="18"/>
                <w:szCs w:val="18"/>
              </w:rPr>
            </w:pPr>
            <w:r w:rsidRPr="00942362">
              <w:rPr>
                <w:color w:val="002060"/>
                <w:sz w:val="18"/>
                <w:szCs w:val="18"/>
              </w:rPr>
              <w:t>3.608.160</w:t>
            </w:r>
          </w:p>
        </w:tc>
        <w:tc>
          <w:tcPr>
            <w:tcW w:w="357" w:type="pct"/>
            <w:vAlign w:val="bottom"/>
          </w:tcPr>
          <w:p w:rsidR="00942362" w:rsidRPr="00942362" w:rsidRDefault="00942362">
            <w:pPr>
              <w:jc w:val="right"/>
              <w:rPr>
                <w:color w:val="002060"/>
                <w:sz w:val="18"/>
                <w:szCs w:val="18"/>
              </w:rPr>
            </w:pPr>
            <w:r w:rsidRPr="00942362">
              <w:rPr>
                <w:color w:val="002060"/>
                <w:sz w:val="18"/>
                <w:szCs w:val="18"/>
              </w:rPr>
              <w:t>117.154</w:t>
            </w:r>
          </w:p>
        </w:tc>
        <w:tc>
          <w:tcPr>
            <w:tcW w:w="413" w:type="pct"/>
            <w:vAlign w:val="bottom"/>
          </w:tcPr>
          <w:p w:rsidR="00942362" w:rsidRPr="00942362" w:rsidRDefault="00942362">
            <w:pPr>
              <w:jc w:val="right"/>
              <w:rPr>
                <w:color w:val="002060"/>
                <w:sz w:val="18"/>
                <w:szCs w:val="18"/>
              </w:rPr>
            </w:pPr>
            <w:r w:rsidRPr="00942362">
              <w:rPr>
                <w:color w:val="002060"/>
                <w:sz w:val="18"/>
                <w:szCs w:val="18"/>
              </w:rPr>
              <w:t>5.806.634</w:t>
            </w:r>
          </w:p>
        </w:tc>
        <w:tc>
          <w:tcPr>
            <w:tcW w:w="376" w:type="pct"/>
            <w:vAlign w:val="bottom"/>
          </w:tcPr>
          <w:p w:rsidR="00942362" w:rsidRPr="00942362" w:rsidRDefault="00942362">
            <w:pPr>
              <w:jc w:val="right"/>
              <w:rPr>
                <w:color w:val="002060"/>
                <w:sz w:val="18"/>
                <w:szCs w:val="18"/>
              </w:rPr>
            </w:pPr>
            <w:r w:rsidRPr="00942362">
              <w:rPr>
                <w:color w:val="002060"/>
                <w:sz w:val="18"/>
                <w:szCs w:val="18"/>
              </w:rPr>
              <w:t>2.061.065</w:t>
            </w:r>
          </w:p>
        </w:tc>
        <w:tc>
          <w:tcPr>
            <w:tcW w:w="431" w:type="pct"/>
            <w:vAlign w:val="bottom"/>
          </w:tcPr>
          <w:p w:rsidR="00942362" w:rsidRPr="00942362" w:rsidRDefault="00942362">
            <w:pPr>
              <w:jc w:val="right"/>
              <w:rPr>
                <w:color w:val="002060"/>
                <w:sz w:val="18"/>
                <w:szCs w:val="18"/>
              </w:rPr>
            </w:pPr>
            <w:r w:rsidRPr="00942362">
              <w:rPr>
                <w:color w:val="002060"/>
                <w:sz w:val="18"/>
                <w:szCs w:val="18"/>
              </w:rPr>
              <w:t>806.663</w:t>
            </w:r>
          </w:p>
        </w:tc>
        <w:tc>
          <w:tcPr>
            <w:tcW w:w="340" w:type="pct"/>
            <w:vAlign w:val="bottom"/>
          </w:tcPr>
          <w:p w:rsidR="00942362" w:rsidRPr="00942362" w:rsidRDefault="00942362">
            <w:pPr>
              <w:jc w:val="right"/>
              <w:rPr>
                <w:color w:val="002060"/>
                <w:sz w:val="18"/>
                <w:szCs w:val="18"/>
              </w:rPr>
            </w:pPr>
            <w:r w:rsidRPr="00942362">
              <w:rPr>
                <w:color w:val="002060"/>
                <w:sz w:val="18"/>
                <w:szCs w:val="18"/>
              </w:rPr>
              <w:t>49.806</w:t>
            </w:r>
          </w:p>
        </w:tc>
        <w:tc>
          <w:tcPr>
            <w:tcW w:w="401" w:type="pct"/>
            <w:vAlign w:val="bottom"/>
          </w:tcPr>
          <w:p w:rsidR="00942362" w:rsidRPr="00942362" w:rsidRDefault="00942362">
            <w:pPr>
              <w:jc w:val="right"/>
              <w:rPr>
                <w:color w:val="002060"/>
                <w:sz w:val="18"/>
                <w:szCs w:val="18"/>
              </w:rPr>
            </w:pPr>
            <w:r w:rsidRPr="00942362">
              <w:rPr>
                <w:color w:val="002060"/>
                <w:sz w:val="18"/>
                <w:szCs w:val="18"/>
              </w:rPr>
              <w:t>2.917.534</w:t>
            </w:r>
          </w:p>
        </w:tc>
        <w:tc>
          <w:tcPr>
            <w:tcW w:w="337" w:type="pct"/>
            <w:vAlign w:val="center"/>
          </w:tcPr>
          <w:p w:rsidR="00942362" w:rsidRDefault="00942362">
            <w:pPr>
              <w:jc w:val="right"/>
              <w:rPr>
                <w:color w:val="002060"/>
                <w:sz w:val="18"/>
                <w:szCs w:val="18"/>
              </w:rPr>
            </w:pPr>
            <w:r>
              <w:rPr>
                <w:color w:val="002060"/>
                <w:sz w:val="18"/>
                <w:szCs w:val="18"/>
              </w:rPr>
              <w:t>-1,0</w:t>
            </w:r>
          </w:p>
        </w:tc>
        <w:tc>
          <w:tcPr>
            <w:tcW w:w="431" w:type="pct"/>
            <w:vAlign w:val="center"/>
          </w:tcPr>
          <w:p w:rsidR="00942362" w:rsidRDefault="00942362">
            <w:pPr>
              <w:jc w:val="right"/>
              <w:rPr>
                <w:color w:val="002060"/>
                <w:sz w:val="18"/>
                <w:szCs w:val="18"/>
              </w:rPr>
            </w:pPr>
            <w:r>
              <w:rPr>
                <w:color w:val="002060"/>
                <w:sz w:val="18"/>
                <w:szCs w:val="18"/>
              </w:rPr>
              <w:t>-77,6</w:t>
            </w:r>
          </w:p>
        </w:tc>
        <w:tc>
          <w:tcPr>
            <w:tcW w:w="340" w:type="pct"/>
            <w:vAlign w:val="center"/>
          </w:tcPr>
          <w:p w:rsidR="00942362" w:rsidRDefault="00942362">
            <w:pPr>
              <w:jc w:val="right"/>
              <w:rPr>
                <w:color w:val="002060"/>
                <w:sz w:val="18"/>
                <w:szCs w:val="18"/>
              </w:rPr>
            </w:pPr>
            <w:r>
              <w:rPr>
                <w:color w:val="002060"/>
                <w:sz w:val="18"/>
                <w:szCs w:val="18"/>
              </w:rPr>
              <w:t>-57,5</w:t>
            </w:r>
          </w:p>
        </w:tc>
        <w:tc>
          <w:tcPr>
            <w:tcW w:w="218" w:type="pct"/>
            <w:vAlign w:val="center"/>
          </w:tcPr>
          <w:p w:rsidR="00942362" w:rsidRPr="00942362" w:rsidRDefault="00942362">
            <w:pPr>
              <w:jc w:val="right"/>
              <w:rPr>
                <w:b/>
                <w:color w:val="002060"/>
                <w:sz w:val="18"/>
                <w:szCs w:val="18"/>
              </w:rPr>
            </w:pPr>
            <w:r w:rsidRPr="00942362">
              <w:rPr>
                <w:b/>
                <w:color w:val="002060"/>
                <w:sz w:val="18"/>
                <w:szCs w:val="18"/>
              </w:rPr>
              <w:t>-49,8</w:t>
            </w:r>
          </w:p>
        </w:tc>
      </w:tr>
      <w:tr w:rsidR="00942362" w:rsidRPr="00942362" w:rsidTr="00942362">
        <w:trPr>
          <w:jc w:val="center"/>
        </w:trPr>
        <w:tc>
          <w:tcPr>
            <w:tcW w:w="553" w:type="pct"/>
            <w:shd w:val="clear" w:color="auto" w:fill="FFFF99"/>
            <w:vAlign w:val="center"/>
          </w:tcPr>
          <w:p w:rsidR="00942362" w:rsidRPr="00942362" w:rsidRDefault="00942362" w:rsidP="00F57A0D">
            <w:pPr>
              <w:rPr>
                <w:b/>
                <w:color w:val="002060"/>
                <w:sz w:val="18"/>
                <w:szCs w:val="18"/>
                <w:u w:val="single"/>
              </w:rPr>
            </w:pPr>
            <w:r w:rsidRPr="00942362">
              <w:rPr>
                <w:b/>
                <w:color w:val="002060"/>
                <w:sz w:val="18"/>
                <w:szCs w:val="18"/>
              </w:rPr>
              <w:t>ITALIA</w:t>
            </w:r>
          </w:p>
        </w:tc>
        <w:tc>
          <w:tcPr>
            <w:tcW w:w="372" w:type="pct"/>
            <w:shd w:val="clear" w:color="auto" w:fill="FFFF99"/>
            <w:vAlign w:val="center"/>
          </w:tcPr>
          <w:p w:rsidR="00942362" w:rsidRPr="00942362" w:rsidRDefault="00942362" w:rsidP="00B84572">
            <w:pPr>
              <w:jc w:val="right"/>
              <w:rPr>
                <w:b/>
                <w:color w:val="002060"/>
                <w:sz w:val="18"/>
                <w:szCs w:val="18"/>
              </w:rPr>
            </w:pPr>
            <w:r w:rsidRPr="00942362">
              <w:rPr>
                <w:b/>
                <w:color w:val="002060"/>
                <w:sz w:val="18"/>
                <w:szCs w:val="18"/>
              </w:rPr>
              <w:t>10.829.475</w:t>
            </w:r>
          </w:p>
        </w:tc>
        <w:tc>
          <w:tcPr>
            <w:tcW w:w="431" w:type="pct"/>
            <w:shd w:val="clear" w:color="auto" w:fill="FFFF99"/>
            <w:vAlign w:val="center"/>
          </w:tcPr>
          <w:p w:rsidR="00942362" w:rsidRPr="00942362" w:rsidRDefault="00942362" w:rsidP="00B84572">
            <w:pPr>
              <w:jc w:val="right"/>
              <w:rPr>
                <w:b/>
                <w:color w:val="002060"/>
                <w:sz w:val="18"/>
                <w:szCs w:val="18"/>
              </w:rPr>
            </w:pPr>
            <w:r w:rsidRPr="00942362">
              <w:rPr>
                <w:b/>
                <w:color w:val="002060"/>
                <w:sz w:val="18"/>
                <w:szCs w:val="18"/>
              </w:rPr>
              <w:t>12.830.606</w:t>
            </w:r>
          </w:p>
        </w:tc>
        <w:tc>
          <w:tcPr>
            <w:tcW w:w="357" w:type="pct"/>
            <w:shd w:val="clear" w:color="auto" w:fill="FFFF99"/>
            <w:vAlign w:val="center"/>
          </w:tcPr>
          <w:p w:rsidR="00942362" w:rsidRPr="00942362" w:rsidRDefault="00942362" w:rsidP="00B84572">
            <w:pPr>
              <w:jc w:val="right"/>
              <w:rPr>
                <w:b/>
                <w:color w:val="002060"/>
                <w:sz w:val="18"/>
                <w:szCs w:val="18"/>
              </w:rPr>
            </w:pPr>
            <w:r w:rsidRPr="00942362">
              <w:rPr>
                <w:b/>
                <w:color w:val="002060"/>
                <w:sz w:val="18"/>
                <w:szCs w:val="18"/>
              </w:rPr>
              <w:t>218.026</w:t>
            </w:r>
          </w:p>
        </w:tc>
        <w:tc>
          <w:tcPr>
            <w:tcW w:w="413" w:type="pct"/>
            <w:shd w:val="clear" w:color="auto" w:fill="FFFF99"/>
            <w:vAlign w:val="center"/>
          </w:tcPr>
          <w:p w:rsidR="00942362" w:rsidRPr="00942362" w:rsidRDefault="00942362" w:rsidP="00B84572">
            <w:pPr>
              <w:jc w:val="right"/>
              <w:rPr>
                <w:b/>
                <w:color w:val="002060"/>
                <w:sz w:val="18"/>
                <w:szCs w:val="18"/>
              </w:rPr>
            </w:pPr>
            <w:r w:rsidRPr="00942362">
              <w:rPr>
                <w:b/>
                <w:color w:val="002060"/>
                <w:sz w:val="18"/>
                <w:szCs w:val="18"/>
              </w:rPr>
              <w:t>23.878.107</w:t>
            </w:r>
          </w:p>
        </w:tc>
        <w:tc>
          <w:tcPr>
            <w:tcW w:w="376" w:type="pct"/>
            <w:shd w:val="clear" w:color="auto" w:fill="FFFF99"/>
            <w:vAlign w:val="center"/>
          </w:tcPr>
          <w:p w:rsidR="00942362" w:rsidRPr="00942362" w:rsidRDefault="00942362" w:rsidP="00B84572">
            <w:pPr>
              <w:jc w:val="right"/>
              <w:rPr>
                <w:b/>
                <w:color w:val="002060"/>
                <w:sz w:val="18"/>
                <w:szCs w:val="18"/>
              </w:rPr>
            </w:pPr>
            <w:r w:rsidRPr="00942362">
              <w:rPr>
                <w:b/>
                <w:color w:val="002060"/>
                <w:sz w:val="18"/>
                <w:szCs w:val="18"/>
              </w:rPr>
              <w:t>9.807.557</w:t>
            </w:r>
          </w:p>
        </w:tc>
        <w:tc>
          <w:tcPr>
            <w:tcW w:w="431" w:type="pct"/>
            <w:shd w:val="clear" w:color="auto" w:fill="FFFF99"/>
            <w:vAlign w:val="center"/>
          </w:tcPr>
          <w:p w:rsidR="00942362" w:rsidRPr="00942362" w:rsidRDefault="00942362" w:rsidP="00B84572">
            <w:pPr>
              <w:jc w:val="right"/>
              <w:rPr>
                <w:b/>
                <w:color w:val="002060"/>
                <w:sz w:val="18"/>
                <w:szCs w:val="18"/>
              </w:rPr>
            </w:pPr>
            <w:r w:rsidRPr="00942362">
              <w:rPr>
                <w:b/>
                <w:color w:val="002060"/>
                <w:sz w:val="18"/>
                <w:szCs w:val="18"/>
              </w:rPr>
              <w:t>9.623.111</w:t>
            </w:r>
          </w:p>
        </w:tc>
        <w:tc>
          <w:tcPr>
            <w:tcW w:w="340" w:type="pct"/>
            <w:shd w:val="clear" w:color="auto" w:fill="FFFF99"/>
            <w:vAlign w:val="center"/>
          </w:tcPr>
          <w:p w:rsidR="00942362" w:rsidRPr="00942362" w:rsidRDefault="00942362" w:rsidP="00B84572">
            <w:pPr>
              <w:jc w:val="right"/>
              <w:rPr>
                <w:b/>
                <w:color w:val="002060"/>
                <w:sz w:val="18"/>
                <w:szCs w:val="18"/>
              </w:rPr>
            </w:pPr>
            <w:r w:rsidRPr="00942362">
              <w:rPr>
                <w:b/>
                <w:color w:val="002060"/>
                <w:sz w:val="18"/>
                <w:szCs w:val="18"/>
              </w:rPr>
              <w:t>114.456</w:t>
            </w:r>
          </w:p>
        </w:tc>
        <w:tc>
          <w:tcPr>
            <w:tcW w:w="401" w:type="pct"/>
            <w:shd w:val="clear" w:color="auto" w:fill="FFFF99"/>
            <w:vAlign w:val="center"/>
          </w:tcPr>
          <w:p w:rsidR="00942362" w:rsidRPr="00942362" w:rsidRDefault="00942362" w:rsidP="00B84572">
            <w:pPr>
              <w:jc w:val="right"/>
              <w:rPr>
                <w:b/>
                <w:color w:val="002060"/>
                <w:sz w:val="18"/>
                <w:szCs w:val="18"/>
              </w:rPr>
            </w:pPr>
            <w:r w:rsidRPr="00942362">
              <w:rPr>
                <w:b/>
                <w:color w:val="002060"/>
                <w:sz w:val="18"/>
                <w:szCs w:val="18"/>
              </w:rPr>
              <w:t>19.545.124</w:t>
            </w:r>
          </w:p>
        </w:tc>
        <w:tc>
          <w:tcPr>
            <w:tcW w:w="337" w:type="pct"/>
            <w:shd w:val="clear" w:color="auto" w:fill="FFFF99"/>
            <w:vAlign w:val="center"/>
          </w:tcPr>
          <w:p w:rsidR="00942362" w:rsidRPr="00942362" w:rsidRDefault="00942362">
            <w:pPr>
              <w:jc w:val="right"/>
              <w:rPr>
                <w:b/>
                <w:color w:val="002060"/>
                <w:sz w:val="18"/>
                <w:szCs w:val="18"/>
              </w:rPr>
            </w:pPr>
            <w:r w:rsidRPr="00942362">
              <w:rPr>
                <w:b/>
                <w:color w:val="002060"/>
                <w:sz w:val="18"/>
                <w:szCs w:val="18"/>
              </w:rPr>
              <w:t>-9,4</w:t>
            </w:r>
          </w:p>
        </w:tc>
        <w:tc>
          <w:tcPr>
            <w:tcW w:w="431" w:type="pct"/>
            <w:shd w:val="clear" w:color="auto" w:fill="FFFF99"/>
            <w:vAlign w:val="center"/>
          </w:tcPr>
          <w:p w:rsidR="00942362" w:rsidRPr="00942362" w:rsidRDefault="00942362">
            <w:pPr>
              <w:jc w:val="right"/>
              <w:rPr>
                <w:b/>
                <w:color w:val="002060"/>
                <w:sz w:val="18"/>
                <w:szCs w:val="18"/>
              </w:rPr>
            </w:pPr>
            <w:r w:rsidRPr="00942362">
              <w:rPr>
                <w:b/>
                <w:color w:val="002060"/>
                <w:sz w:val="18"/>
                <w:szCs w:val="18"/>
              </w:rPr>
              <w:t>-25,0</w:t>
            </w:r>
          </w:p>
        </w:tc>
        <w:tc>
          <w:tcPr>
            <w:tcW w:w="340" w:type="pct"/>
            <w:shd w:val="clear" w:color="auto" w:fill="FFFF99"/>
            <w:vAlign w:val="center"/>
          </w:tcPr>
          <w:p w:rsidR="00942362" w:rsidRPr="00942362" w:rsidRDefault="00942362">
            <w:pPr>
              <w:jc w:val="right"/>
              <w:rPr>
                <w:b/>
                <w:color w:val="002060"/>
                <w:sz w:val="18"/>
                <w:szCs w:val="18"/>
              </w:rPr>
            </w:pPr>
            <w:r w:rsidRPr="00942362">
              <w:rPr>
                <w:b/>
                <w:color w:val="002060"/>
                <w:sz w:val="18"/>
                <w:szCs w:val="18"/>
              </w:rPr>
              <w:t>-47,5</w:t>
            </w:r>
          </w:p>
        </w:tc>
        <w:tc>
          <w:tcPr>
            <w:tcW w:w="218" w:type="pct"/>
            <w:shd w:val="clear" w:color="auto" w:fill="FFFF99"/>
            <w:vAlign w:val="center"/>
          </w:tcPr>
          <w:p w:rsidR="00942362" w:rsidRPr="00942362" w:rsidRDefault="00942362">
            <w:pPr>
              <w:jc w:val="right"/>
              <w:rPr>
                <w:b/>
                <w:color w:val="002060"/>
                <w:sz w:val="18"/>
                <w:szCs w:val="18"/>
              </w:rPr>
            </w:pPr>
            <w:r w:rsidRPr="00942362">
              <w:rPr>
                <w:b/>
                <w:color w:val="002060"/>
                <w:sz w:val="18"/>
                <w:szCs w:val="18"/>
              </w:rPr>
              <w:t>-18,1</w:t>
            </w:r>
          </w:p>
        </w:tc>
      </w:tr>
    </w:tbl>
    <w:p w:rsidR="0021704A" w:rsidRPr="0082400A" w:rsidRDefault="0021704A" w:rsidP="0021704A">
      <w:pPr>
        <w:rPr>
          <w:i/>
          <w:color w:val="002060"/>
          <w:sz w:val="16"/>
          <w:szCs w:val="16"/>
        </w:rPr>
      </w:pPr>
      <w:r w:rsidRPr="0082400A">
        <w:rPr>
          <w:i/>
          <w:color w:val="002060"/>
          <w:sz w:val="16"/>
          <w:szCs w:val="16"/>
        </w:rPr>
        <w:t>Elaborazione UIL su fonte Inps</w:t>
      </w:r>
    </w:p>
    <w:p w:rsidR="0021704A" w:rsidRPr="00FE30EF" w:rsidRDefault="0021704A" w:rsidP="0021704A">
      <w:pPr>
        <w:jc w:val="center"/>
        <w:rPr>
          <w:b/>
          <w:color w:val="0F243E"/>
          <w:sz w:val="18"/>
          <w:szCs w:val="18"/>
          <w:u w:val="single"/>
        </w:rPr>
      </w:pPr>
    </w:p>
    <w:p w:rsidR="0021704A" w:rsidRDefault="0021704A" w:rsidP="0021704A">
      <w:pPr>
        <w:jc w:val="center"/>
        <w:rPr>
          <w:b/>
          <w:bCs/>
          <w:color w:val="002060"/>
          <w:sz w:val="16"/>
          <w:szCs w:val="16"/>
        </w:rPr>
      </w:pPr>
    </w:p>
    <w:p w:rsidR="0021704A" w:rsidRPr="00913CEB" w:rsidRDefault="0021704A" w:rsidP="0021704A">
      <w:pPr>
        <w:jc w:val="center"/>
        <w:rPr>
          <w:b/>
          <w:color w:val="FF0000"/>
          <w:sz w:val="22"/>
          <w:szCs w:val="22"/>
        </w:rPr>
      </w:pPr>
      <w:r w:rsidRPr="00E72A0D">
        <w:rPr>
          <w:b/>
          <w:color w:val="000080"/>
          <w:sz w:val="22"/>
          <w:szCs w:val="22"/>
        </w:rPr>
        <w:lastRenderedPageBreak/>
        <w:t>REGIONI e PROVINCE AUTONOME</w:t>
      </w:r>
      <w:r w:rsidRPr="00913CEB">
        <w:rPr>
          <w:b/>
          <w:color w:val="000080"/>
          <w:sz w:val="22"/>
          <w:szCs w:val="22"/>
        </w:rPr>
        <w:t xml:space="preserve">: ORE AUTORIZZATE DI CASSA INTEGRAZIONE </w:t>
      </w:r>
      <w:r w:rsidRPr="00913CEB">
        <w:rPr>
          <w:b/>
          <w:color w:val="FF0000"/>
          <w:sz w:val="22"/>
          <w:szCs w:val="22"/>
        </w:rPr>
        <w:t>(</w:t>
      </w:r>
      <w:r w:rsidR="00022093">
        <w:rPr>
          <w:b/>
          <w:color w:val="FF0000"/>
          <w:sz w:val="22"/>
          <w:szCs w:val="22"/>
        </w:rPr>
        <w:t>GIUGNO</w:t>
      </w:r>
      <w:r>
        <w:rPr>
          <w:b/>
          <w:color w:val="FF0000"/>
          <w:sz w:val="22"/>
          <w:szCs w:val="22"/>
        </w:rPr>
        <w:t xml:space="preserve"> 2018)</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19"/>
        <w:gridCol w:w="1314"/>
        <w:gridCol w:w="1202"/>
        <w:gridCol w:w="1168"/>
        <w:gridCol w:w="1202"/>
        <w:gridCol w:w="1317"/>
        <w:gridCol w:w="1205"/>
        <w:gridCol w:w="1317"/>
        <w:gridCol w:w="911"/>
        <w:gridCol w:w="1159"/>
        <w:gridCol w:w="920"/>
        <w:gridCol w:w="760"/>
      </w:tblGrid>
      <w:tr w:rsidR="00500EF9" w:rsidRPr="00500EF9" w:rsidTr="00500EF9">
        <w:trPr>
          <w:jc w:val="center"/>
        </w:trPr>
        <w:tc>
          <w:tcPr>
            <w:tcW w:w="476" w:type="pct"/>
            <w:vMerge w:val="restart"/>
            <w:shd w:val="clear" w:color="auto" w:fill="FFCC00"/>
            <w:vAlign w:val="center"/>
          </w:tcPr>
          <w:p w:rsidR="0021704A" w:rsidRPr="00500EF9" w:rsidRDefault="0021704A" w:rsidP="00F57A0D">
            <w:pPr>
              <w:jc w:val="center"/>
              <w:rPr>
                <w:b/>
                <w:color w:val="002060"/>
                <w:sz w:val="14"/>
                <w:szCs w:val="14"/>
              </w:rPr>
            </w:pPr>
            <w:r w:rsidRPr="00500EF9">
              <w:rPr>
                <w:b/>
                <w:color w:val="002060"/>
                <w:sz w:val="14"/>
                <w:szCs w:val="14"/>
              </w:rPr>
              <w:t>REGIONI E  P.AUTONOME</w:t>
            </w:r>
          </w:p>
        </w:tc>
        <w:tc>
          <w:tcPr>
            <w:tcW w:w="1620" w:type="pct"/>
            <w:gridSpan w:val="4"/>
            <w:shd w:val="clear" w:color="auto" w:fill="FFCC00"/>
            <w:vAlign w:val="center"/>
          </w:tcPr>
          <w:p w:rsidR="0021704A" w:rsidRPr="00500EF9" w:rsidRDefault="00022093" w:rsidP="00F57A0D">
            <w:pPr>
              <w:jc w:val="center"/>
              <w:rPr>
                <w:b/>
                <w:color w:val="002060"/>
                <w:sz w:val="14"/>
                <w:szCs w:val="14"/>
              </w:rPr>
            </w:pPr>
            <w:r w:rsidRPr="00500EF9">
              <w:rPr>
                <w:b/>
                <w:color w:val="002060"/>
                <w:sz w:val="14"/>
                <w:szCs w:val="14"/>
              </w:rPr>
              <w:t>MAGGIO 2018</w:t>
            </w:r>
          </w:p>
        </w:tc>
        <w:tc>
          <w:tcPr>
            <w:tcW w:w="1665" w:type="pct"/>
            <w:gridSpan w:val="4"/>
            <w:shd w:val="clear" w:color="auto" w:fill="FFCC00"/>
            <w:vAlign w:val="center"/>
          </w:tcPr>
          <w:p w:rsidR="0021704A" w:rsidRPr="00500EF9" w:rsidRDefault="00022093" w:rsidP="00F57A0D">
            <w:pPr>
              <w:jc w:val="center"/>
              <w:rPr>
                <w:b/>
                <w:color w:val="002060"/>
                <w:sz w:val="14"/>
                <w:szCs w:val="14"/>
              </w:rPr>
            </w:pPr>
            <w:r w:rsidRPr="00500EF9">
              <w:rPr>
                <w:b/>
                <w:color w:val="002060"/>
                <w:sz w:val="14"/>
                <w:szCs w:val="14"/>
              </w:rPr>
              <w:t>GIUGNO 2018</w:t>
            </w:r>
          </w:p>
        </w:tc>
        <w:tc>
          <w:tcPr>
            <w:tcW w:w="1239" w:type="pct"/>
            <w:gridSpan w:val="4"/>
            <w:shd w:val="clear" w:color="auto" w:fill="FFCC00"/>
            <w:vAlign w:val="center"/>
          </w:tcPr>
          <w:p w:rsidR="0021704A" w:rsidRPr="00500EF9" w:rsidRDefault="0021704A" w:rsidP="00F57A0D">
            <w:pPr>
              <w:jc w:val="center"/>
              <w:rPr>
                <w:b/>
                <w:color w:val="002060"/>
                <w:sz w:val="14"/>
                <w:szCs w:val="14"/>
                <w:u w:val="single"/>
              </w:rPr>
            </w:pPr>
            <w:r w:rsidRPr="00500EF9">
              <w:rPr>
                <w:b/>
                <w:color w:val="002060"/>
                <w:sz w:val="14"/>
                <w:szCs w:val="14"/>
              </w:rPr>
              <w:t xml:space="preserve">DIFFERENZA % </w:t>
            </w:r>
          </w:p>
        </w:tc>
      </w:tr>
      <w:tr w:rsidR="00500EF9" w:rsidRPr="00500EF9" w:rsidTr="00500EF9">
        <w:trPr>
          <w:trHeight w:val="350"/>
          <w:jc w:val="center"/>
        </w:trPr>
        <w:tc>
          <w:tcPr>
            <w:tcW w:w="476" w:type="pct"/>
            <w:vMerge/>
            <w:vAlign w:val="center"/>
          </w:tcPr>
          <w:p w:rsidR="0021704A" w:rsidRPr="00500EF9" w:rsidRDefault="0021704A" w:rsidP="00F57A0D">
            <w:pPr>
              <w:jc w:val="center"/>
              <w:rPr>
                <w:b/>
                <w:color w:val="002060"/>
                <w:sz w:val="14"/>
                <w:szCs w:val="14"/>
              </w:rPr>
            </w:pPr>
          </w:p>
        </w:tc>
        <w:tc>
          <w:tcPr>
            <w:tcW w:w="403" w:type="pct"/>
            <w:vAlign w:val="center"/>
          </w:tcPr>
          <w:p w:rsidR="0021704A" w:rsidRPr="00500EF9" w:rsidRDefault="0021704A" w:rsidP="00F57A0D">
            <w:pPr>
              <w:jc w:val="center"/>
              <w:rPr>
                <w:b/>
                <w:color w:val="002060"/>
                <w:sz w:val="14"/>
                <w:szCs w:val="14"/>
              </w:rPr>
            </w:pPr>
            <w:r w:rsidRPr="00500EF9">
              <w:rPr>
                <w:b/>
                <w:color w:val="002060"/>
                <w:sz w:val="14"/>
                <w:szCs w:val="14"/>
              </w:rPr>
              <w:t>Ordinaria</w:t>
            </w:r>
          </w:p>
        </w:tc>
        <w:tc>
          <w:tcPr>
            <w:tcW w:w="434" w:type="pct"/>
            <w:vAlign w:val="center"/>
          </w:tcPr>
          <w:p w:rsidR="0021704A" w:rsidRPr="00500EF9" w:rsidRDefault="0021704A" w:rsidP="00F57A0D">
            <w:pPr>
              <w:jc w:val="center"/>
              <w:rPr>
                <w:b/>
                <w:color w:val="002060"/>
                <w:sz w:val="14"/>
                <w:szCs w:val="14"/>
              </w:rPr>
            </w:pPr>
            <w:r w:rsidRPr="00500EF9">
              <w:rPr>
                <w:b/>
                <w:color w:val="002060"/>
                <w:sz w:val="14"/>
                <w:szCs w:val="14"/>
              </w:rPr>
              <w:t>Straordinaria</w:t>
            </w:r>
          </w:p>
        </w:tc>
        <w:tc>
          <w:tcPr>
            <w:tcW w:w="397" w:type="pct"/>
            <w:vAlign w:val="center"/>
          </w:tcPr>
          <w:p w:rsidR="0021704A" w:rsidRPr="00500EF9" w:rsidRDefault="0021704A" w:rsidP="00F57A0D">
            <w:pPr>
              <w:jc w:val="center"/>
              <w:rPr>
                <w:b/>
                <w:color w:val="002060"/>
                <w:sz w:val="14"/>
                <w:szCs w:val="14"/>
              </w:rPr>
            </w:pPr>
            <w:r w:rsidRPr="00500EF9">
              <w:rPr>
                <w:b/>
                <w:color w:val="002060"/>
                <w:sz w:val="14"/>
                <w:szCs w:val="14"/>
              </w:rPr>
              <w:t>DEROGA</w:t>
            </w:r>
          </w:p>
        </w:tc>
        <w:tc>
          <w:tcPr>
            <w:tcW w:w="386" w:type="pct"/>
            <w:vAlign w:val="center"/>
          </w:tcPr>
          <w:p w:rsidR="0021704A" w:rsidRPr="00500EF9" w:rsidRDefault="0021704A" w:rsidP="00F57A0D">
            <w:pPr>
              <w:jc w:val="center"/>
              <w:rPr>
                <w:b/>
                <w:color w:val="002060"/>
                <w:sz w:val="14"/>
                <w:szCs w:val="14"/>
              </w:rPr>
            </w:pPr>
            <w:r w:rsidRPr="00500EF9">
              <w:rPr>
                <w:b/>
                <w:color w:val="002060"/>
                <w:sz w:val="14"/>
                <w:szCs w:val="14"/>
              </w:rPr>
              <w:t>totale</w:t>
            </w:r>
          </w:p>
        </w:tc>
        <w:tc>
          <w:tcPr>
            <w:tcW w:w="397" w:type="pct"/>
            <w:vAlign w:val="center"/>
          </w:tcPr>
          <w:p w:rsidR="0021704A" w:rsidRPr="00500EF9" w:rsidRDefault="0021704A" w:rsidP="00F57A0D">
            <w:pPr>
              <w:jc w:val="center"/>
              <w:rPr>
                <w:b/>
                <w:color w:val="002060"/>
                <w:sz w:val="14"/>
                <w:szCs w:val="14"/>
              </w:rPr>
            </w:pPr>
            <w:r w:rsidRPr="00500EF9">
              <w:rPr>
                <w:b/>
                <w:color w:val="002060"/>
                <w:sz w:val="14"/>
                <w:szCs w:val="14"/>
              </w:rPr>
              <w:t>Ordinaria</w:t>
            </w:r>
          </w:p>
        </w:tc>
        <w:tc>
          <w:tcPr>
            <w:tcW w:w="435" w:type="pct"/>
            <w:vAlign w:val="center"/>
          </w:tcPr>
          <w:p w:rsidR="0021704A" w:rsidRPr="00500EF9" w:rsidRDefault="0021704A" w:rsidP="00F57A0D">
            <w:pPr>
              <w:jc w:val="center"/>
              <w:rPr>
                <w:b/>
                <w:color w:val="002060"/>
                <w:sz w:val="14"/>
                <w:szCs w:val="14"/>
              </w:rPr>
            </w:pPr>
            <w:r w:rsidRPr="00500EF9">
              <w:rPr>
                <w:b/>
                <w:color w:val="002060"/>
                <w:sz w:val="14"/>
                <w:szCs w:val="14"/>
              </w:rPr>
              <w:t>Straordinaria</w:t>
            </w:r>
          </w:p>
        </w:tc>
        <w:tc>
          <w:tcPr>
            <w:tcW w:w="398" w:type="pct"/>
            <w:vAlign w:val="center"/>
          </w:tcPr>
          <w:p w:rsidR="0021704A" w:rsidRPr="00500EF9" w:rsidRDefault="0021704A" w:rsidP="00F57A0D">
            <w:pPr>
              <w:jc w:val="center"/>
              <w:rPr>
                <w:b/>
                <w:color w:val="002060"/>
                <w:sz w:val="14"/>
                <w:szCs w:val="14"/>
              </w:rPr>
            </w:pPr>
            <w:r w:rsidRPr="00500EF9">
              <w:rPr>
                <w:b/>
                <w:color w:val="002060"/>
                <w:sz w:val="14"/>
                <w:szCs w:val="14"/>
              </w:rPr>
              <w:t>DEROGA</w:t>
            </w:r>
          </w:p>
        </w:tc>
        <w:tc>
          <w:tcPr>
            <w:tcW w:w="435" w:type="pct"/>
            <w:vAlign w:val="center"/>
          </w:tcPr>
          <w:p w:rsidR="0021704A" w:rsidRPr="00500EF9" w:rsidRDefault="0021704A" w:rsidP="00F57A0D">
            <w:pPr>
              <w:jc w:val="center"/>
              <w:rPr>
                <w:b/>
                <w:color w:val="002060"/>
                <w:sz w:val="14"/>
                <w:szCs w:val="14"/>
              </w:rPr>
            </w:pPr>
            <w:r w:rsidRPr="00500EF9">
              <w:rPr>
                <w:b/>
                <w:color w:val="002060"/>
                <w:sz w:val="14"/>
                <w:szCs w:val="14"/>
              </w:rPr>
              <w:t>totale</w:t>
            </w:r>
          </w:p>
        </w:tc>
        <w:tc>
          <w:tcPr>
            <w:tcW w:w="301" w:type="pct"/>
            <w:vAlign w:val="center"/>
          </w:tcPr>
          <w:p w:rsidR="0021704A" w:rsidRPr="00500EF9" w:rsidRDefault="0021704A" w:rsidP="00F57A0D">
            <w:pPr>
              <w:jc w:val="center"/>
              <w:rPr>
                <w:b/>
                <w:color w:val="002060"/>
                <w:sz w:val="14"/>
                <w:szCs w:val="14"/>
              </w:rPr>
            </w:pPr>
            <w:r w:rsidRPr="00500EF9">
              <w:rPr>
                <w:b/>
                <w:color w:val="002060"/>
                <w:sz w:val="14"/>
                <w:szCs w:val="14"/>
              </w:rPr>
              <w:t>Ordinaria</w:t>
            </w:r>
          </w:p>
        </w:tc>
        <w:tc>
          <w:tcPr>
            <w:tcW w:w="383" w:type="pct"/>
            <w:vAlign w:val="center"/>
          </w:tcPr>
          <w:p w:rsidR="0021704A" w:rsidRPr="00500EF9" w:rsidRDefault="0021704A" w:rsidP="00F57A0D">
            <w:pPr>
              <w:jc w:val="center"/>
              <w:rPr>
                <w:b/>
                <w:color w:val="002060"/>
                <w:sz w:val="14"/>
                <w:szCs w:val="14"/>
              </w:rPr>
            </w:pPr>
            <w:r w:rsidRPr="00500EF9">
              <w:rPr>
                <w:b/>
                <w:color w:val="002060"/>
                <w:sz w:val="14"/>
                <w:szCs w:val="14"/>
              </w:rPr>
              <w:t>Straordinaria</w:t>
            </w:r>
          </w:p>
        </w:tc>
        <w:tc>
          <w:tcPr>
            <w:tcW w:w="304" w:type="pct"/>
            <w:vAlign w:val="center"/>
          </w:tcPr>
          <w:p w:rsidR="0021704A" w:rsidRPr="00500EF9" w:rsidRDefault="0021704A" w:rsidP="00F57A0D">
            <w:pPr>
              <w:jc w:val="center"/>
              <w:rPr>
                <w:b/>
                <w:color w:val="002060"/>
                <w:sz w:val="14"/>
                <w:szCs w:val="14"/>
              </w:rPr>
            </w:pPr>
            <w:r w:rsidRPr="00500EF9">
              <w:rPr>
                <w:b/>
                <w:color w:val="002060"/>
                <w:sz w:val="14"/>
                <w:szCs w:val="14"/>
              </w:rPr>
              <w:t>DEROGA</w:t>
            </w:r>
          </w:p>
        </w:tc>
        <w:tc>
          <w:tcPr>
            <w:tcW w:w="251" w:type="pct"/>
            <w:vAlign w:val="center"/>
          </w:tcPr>
          <w:p w:rsidR="0021704A" w:rsidRPr="00500EF9" w:rsidRDefault="0021704A" w:rsidP="00F57A0D">
            <w:pPr>
              <w:jc w:val="center"/>
              <w:rPr>
                <w:b/>
                <w:color w:val="002060"/>
                <w:sz w:val="14"/>
                <w:szCs w:val="14"/>
              </w:rPr>
            </w:pPr>
            <w:r w:rsidRPr="00500EF9">
              <w:rPr>
                <w:b/>
                <w:color w:val="002060"/>
                <w:sz w:val="14"/>
                <w:szCs w:val="14"/>
              </w:rPr>
              <w:t>totale</w:t>
            </w:r>
          </w:p>
        </w:tc>
      </w:tr>
      <w:tr w:rsidR="00500EF9" w:rsidRPr="00500EF9" w:rsidTr="00500EF9">
        <w:trPr>
          <w:trHeight w:val="208"/>
          <w:jc w:val="center"/>
        </w:trPr>
        <w:tc>
          <w:tcPr>
            <w:tcW w:w="476" w:type="pct"/>
            <w:vAlign w:val="center"/>
          </w:tcPr>
          <w:p w:rsidR="00500EF9" w:rsidRPr="00500EF9" w:rsidRDefault="00500EF9" w:rsidP="00F57A0D">
            <w:pPr>
              <w:rPr>
                <w:b/>
                <w:color w:val="002060"/>
                <w:sz w:val="14"/>
                <w:szCs w:val="14"/>
              </w:rPr>
            </w:pPr>
            <w:r w:rsidRPr="00500EF9">
              <w:rPr>
                <w:b/>
                <w:color w:val="002060"/>
                <w:sz w:val="14"/>
                <w:szCs w:val="14"/>
              </w:rPr>
              <w:t>Piemonte</w:t>
            </w:r>
          </w:p>
        </w:tc>
        <w:tc>
          <w:tcPr>
            <w:tcW w:w="403" w:type="pct"/>
            <w:vAlign w:val="center"/>
          </w:tcPr>
          <w:p w:rsidR="00500EF9" w:rsidRPr="00500EF9" w:rsidRDefault="00500EF9">
            <w:pPr>
              <w:jc w:val="right"/>
              <w:rPr>
                <w:color w:val="002060"/>
                <w:sz w:val="14"/>
                <w:szCs w:val="14"/>
              </w:rPr>
            </w:pPr>
            <w:r w:rsidRPr="00500EF9">
              <w:rPr>
                <w:color w:val="002060"/>
                <w:sz w:val="14"/>
                <w:szCs w:val="14"/>
              </w:rPr>
              <w:t>1.024.843</w:t>
            </w:r>
          </w:p>
        </w:tc>
        <w:tc>
          <w:tcPr>
            <w:tcW w:w="434" w:type="pct"/>
            <w:vAlign w:val="center"/>
          </w:tcPr>
          <w:p w:rsidR="00500EF9" w:rsidRPr="00500EF9" w:rsidRDefault="00500EF9">
            <w:pPr>
              <w:jc w:val="right"/>
              <w:rPr>
                <w:color w:val="002060"/>
                <w:sz w:val="14"/>
                <w:szCs w:val="14"/>
              </w:rPr>
            </w:pPr>
            <w:r w:rsidRPr="00500EF9">
              <w:rPr>
                <w:color w:val="002060"/>
                <w:sz w:val="14"/>
                <w:szCs w:val="14"/>
              </w:rPr>
              <w:t>2.290.624</w:t>
            </w:r>
          </w:p>
        </w:tc>
        <w:tc>
          <w:tcPr>
            <w:tcW w:w="397" w:type="pct"/>
            <w:vAlign w:val="center"/>
          </w:tcPr>
          <w:p w:rsidR="00500EF9" w:rsidRPr="00500EF9" w:rsidRDefault="00500EF9">
            <w:pPr>
              <w:jc w:val="right"/>
              <w:rPr>
                <w:color w:val="002060"/>
                <w:sz w:val="14"/>
                <w:szCs w:val="14"/>
              </w:rPr>
            </w:pPr>
            <w:r w:rsidRPr="00500EF9">
              <w:rPr>
                <w:color w:val="002060"/>
                <w:sz w:val="14"/>
                <w:szCs w:val="14"/>
              </w:rPr>
              <w:t>7.069</w:t>
            </w:r>
          </w:p>
        </w:tc>
        <w:tc>
          <w:tcPr>
            <w:tcW w:w="386" w:type="pct"/>
            <w:vAlign w:val="center"/>
          </w:tcPr>
          <w:p w:rsidR="00500EF9" w:rsidRPr="00500EF9" w:rsidRDefault="00500EF9">
            <w:pPr>
              <w:jc w:val="right"/>
              <w:rPr>
                <w:b/>
                <w:color w:val="002060"/>
                <w:sz w:val="14"/>
                <w:szCs w:val="14"/>
              </w:rPr>
            </w:pPr>
            <w:r w:rsidRPr="00500EF9">
              <w:rPr>
                <w:b/>
                <w:color w:val="002060"/>
                <w:sz w:val="14"/>
                <w:szCs w:val="14"/>
              </w:rPr>
              <w:t>3.322.536</w:t>
            </w:r>
          </w:p>
        </w:tc>
        <w:tc>
          <w:tcPr>
            <w:tcW w:w="397" w:type="pct"/>
            <w:vAlign w:val="center"/>
          </w:tcPr>
          <w:p w:rsidR="00500EF9" w:rsidRPr="00500EF9" w:rsidRDefault="00500EF9">
            <w:pPr>
              <w:jc w:val="right"/>
              <w:rPr>
                <w:color w:val="002060"/>
                <w:sz w:val="14"/>
                <w:szCs w:val="14"/>
              </w:rPr>
            </w:pPr>
            <w:r w:rsidRPr="00500EF9">
              <w:rPr>
                <w:color w:val="002060"/>
                <w:sz w:val="14"/>
                <w:szCs w:val="14"/>
              </w:rPr>
              <w:t>1.711.628</w:t>
            </w:r>
          </w:p>
        </w:tc>
        <w:tc>
          <w:tcPr>
            <w:tcW w:w="435" w:type="pct"/>
            <w:vAlign w:val="center"/>
          </w:tcPr>
          <w:p w:rsidR="00500EF9" w:rsidRPr="00500EF9" w:rsidRDefault="00500EF9">
            <w:pPr>
              <w:jc w:val="right"/>
              <w:rPr>
                <w:color w:val="002060"/>
                <w:sz w:val="14"/>
                <w:szCs w:val="14"/>
              </w:rPr>
            </w:pPr>
            <w:r w:rsidRPr="00500EF9">
              <w:rPr>
                <w:color w:val="002060"/>
                <w:sz w:val="14"/>
                <w:szCs w:val="14"/>
              </w:rPr>
              <w:t>801.697</w:t>
            </w:r>
          </w:p>
        </w:tc>
        <w:tc>
          <w:tcPr>
            <w:tcW w:w="398" w:type="pct"/>
            <w:vAlign w:val="center"/>
          </w:tcPr>
          <w:p w:rsidR="00500EF9" w:rsidRPr="00500EF9" w:rsidRDefault="00500EF9">
            <w:pPr>
              <w:jc w:val="right"/>
              <w:rPr>
                <w:color w:val="002060"/>
                <w:sz w:val="14"/>
                <w:szCs w:val="14"/>
              </w:rPr>
            </w:pPr>
            <w:r w:rsidRPr="00500EF9">
              <w:rPr>
                <w:color w:val="002060"/>
                <w:sz w:val="14"/>
                <w:szCs w:val="14"/>
              </w:rPr>
              <w:t>0</w:t>
            </w:r>
          </w:p>
        </w:tc>
        <w:tc>
          <w:tcPr>
            <w:tcW w:w="435" w:type="pct"/>
            <w:vAlign w:val="center"/>
          </w:tcPr>
          <w:p w:rsidR="00500EF9" w:rsidRPr="00500EF9" w:rsidRDefault="00500EF9">
            <w:pPr>
              <w:jc w:val="right"/>
              <w:rPr>
                <w:b/>
                <w:color w:val="002060"/>
                <w:sz w:val="14"/>
                <w:szCs w:val="14"/>
              </w:rPr>
            </w:pPr>
            <w:r w:rsidRPr="00500EF9">
              <w:rPr>
                <w:b/>
                <w:color w:val="002060"/>
                <w:sz w:val="14"/>
                <w:szCs w:val="14"/>
              </w:rPr>
              <w:t>2.513.325</w:t>
            </w:r>
          </w:p>
        </w:tc>
        <w:tc>
          <w:tcPr>
            <w:tcW w:w="301" w:type="pct"/>
            <w:vAlign w:val="center"/>
          </w:tcPr>
          <w:p w:rsidR="00500EF9" w:rsidRDefault="00500EF9">
            <w:pPr>
              <w:jc w:val="right"/>
              <w:rPr>
                <w:color w:val="002060"/>
                <w:sz w:val="14"/>
                <w:szCs w:val="14"/>
              </w:rPr>
            </w:pPr>
            <w:r>
              <w:rPr>
                <w:color w:val="002060"/>
                <w:sz w:val="14"/>
                <w:szCs w:val="14"/>
              </w:rPr>
              <w:t>67,0</w:t>
            </w:r>
          </w:p>
        </w:tc>
        <w:tc>
          <w:tcPr>
            <w:tcW w:w="383" w:type="pct"/>
            <w:vAlign w:val="center"/>
          </w:tcPr>
          <w:p w:rsidR="00500EF9" w:rsidRDefault="00500EF9">
            <w:pPr>
              <w:jc w:val="right"/>
              <w:rPr>
                <w:color w:val="002060"/>
                <w:sz w:val="14"/>
                <w:szCs w:val="14"/>
              </w:rPr>
            </w:pPr>
            <w:r>
              <w:rPr>
                <w:color w:val="002060"/>
                <w:sz w:val="14"/>
                <w:szCs w:val="14"/>
              </w:rPr>
              <w:t>-65,0</w:t>
            </w:r>
          </w:p>
        </w:tc>
        <w:tc>
          <w:tcPr>
            <w:tcW w:w="304" w:type="pct"/>
            <w:vAlign w:val="center"/>
          </w:tcPr>
          <w:p w:rsidR="00500EF9" w:rsidRDefault="00500EF9">
            <w:pPr>
              <w:jc w:val="right"/>
              <w:rPr>
                <w:color w:val="002060"/>
                <w:sz w:val="14"/>
                <w:szCs w:val="14"/>
              </w:rPr>
            </w:pPr>
            <w:r>
              <w:rPr>
                <w:color w:val="002060"/>
                <w:sz w:val="14"/>
                <w:szCs w:val="14"/>
              </w:rPr>
              <w:t>-100,0</w:t>
            </w:r>
          </w:p>
        </w:tc>
        <w:tc>
          <w:tcPr>
            <w:tcW w:w="251" w:type="pct"/>
            <w:vAlign w:val="center"/>
          </w:tcPr>
          <w:p w:rsidR="00500EF9" w:rsidRPr="00500EF9" w:rsidRDefault="00500EF9">
            <w:pPr>
              <w:jc w:val="right"/>
              <w:rPr>
                <w:b/>
                <w:color w:val="002060"/>
                <w:sz w:val="14"/>
                <w:szCs w:val="14"/>
              </w:rPr>
            </w:pPr>
            <w:r w:rsidRPr="00500EF9">
              <w:rPr>
                <w:b/>
                <w:color w:val="002060"/>
                <w:sz w:val="14"/>
                <w:szCs w:val="14"/>
              </w:rPr>
              <w:t>-24,4</w:t>
            </w:r>
          </w:p>
        </w:tc>
      </w:tr>
      <w:tr w:rsidR="00500EF9" w:rsidRPr="00500EF9" w:rsidTr="00500EF9">
        <w:trPr>
          <w:jc w:val="center"/>
        </w:trPr>
        <w:tc>
          <w:tcPr>
            <w:tcW w:w="476" w:type="pct"/>
            <w:vAlign w:val="center"/>
          </w:tcPr>
          <w:p w:rsidR="00500EF9" w:rsidRPr="00500EF9" w:rsidRDefault="00500EF9" w:rsidP="00F57A0D">
            <w:pPr>
              <w:rPr>
                <w:b/>
                <w:color w:val="002060"/>
                <w:sz w:val="14"/>
                <w:szCs w:val="14"/>
              </w:rPr>
            </w:pPr>
            <w:r w:rsidRPr="00500EF9">
              <w:rPr>
                <w:b/>
                <w:color w:val="002060"/>
                <w:sz w:val="14"/>
                <w:szCs w:val="14"/>
              </w:rPr>
              <w:t>Valle d'Aosta</w:t>
            </w:r>
          </w:p>
        </w:tc>
        <w:tc>
          <w:tcPr>
            <w:tcW w:w="403" w:type="pct"/>
            <w:vAlign w:val="center"/>
          </w:tcPr>
          <w:p w:rsidR="00500EF9" w:rsidRPr="00500EF9" w:rsidRDefault="00500EF9">
            <w:pPr>
              <w:jc w:val="right"/>
              <w:rPr>
                <w:color w:val="002060"/>
                <w:sz w:val="14"/>
                <w:szCs w:val="14"/>
              </w:rPr>
            </w:pPr>
            <w:r w:rsidRPr="00500EF9">
              <w:rPr>
                <w:color w:val="002060"/>
                <w:sz w:val="14"/>
                <w:szCs w:val="14"/>
              </w:rPr>
              <w:t>51.324</w:t>
            </w:r>
          </w:p>
        </w:tc>
        <w:tc>
          <w:tcPr>
            <w:tcW w:w="434" w:type="pct"/>
            <w:vAlign w:val="center"/>
          </w:tcPr>
          <w:p w:rsidR="00500EF9" w:rsidRPr="00500EF9" w:rsidRDefault="00500EF9">
            <w:pPr>
              <w:jc w:val="right"/>
              <w:rPr>
                <w:color w:val="002060"/>
                <w:sz w:val="14"/>
                <w:szCs w:val="14"/>
              </w:rPr>
            </w:pPr>
            <w:r w:rsidRPr="00500EF9">
              <w:rPr>
                <w:color w:val="002060"/>
                <w:sz w:val="14"/>
                <w:szCs w:val="14"/>
              </w:rPr>
              <w:t>0</w:t>
            </w:r>
          </w:p>
        </w:tc>
        <w:tc>
          <w:tcPr>
            <w:tcW w:w="397" w:type="pct"/>
            <w:vAlign w:val="center"/>
          </w:tcPr>
          <w:p w:rsidR="00500EF9" w:rsidRPr="00500EF9" w:rsidRDefault="00500EF9">
            <w:pPr>
              <w:jc w:val="right"/>
              <w:rPr>
                <w:color w:val="002060"/>
                <w:sz w:val="14"/>
                <w:szCs w:val="14"/>
              </w:rPr>
            </w:pPr>
            <w:r w:rsidRPr="00500EF9">
              <w:rPr>
                <w:color w:val="002060"/>
                <w:sz w:val="14"/>
                <w:szCs w:val="14"/>
              </w:rPr>
              <w:t>0</w:t>
            </w:r>
          </w:p>
        </w:tc>
        <w:tc>
          <w:tcPr>
            <w:tcW w:w="386" w:type="pct"/>
            <w:vAlign w:val="center"/>
          </w:tcPr>
          <w:p w:rsidR="00500EF9" w:rsidRPr="00500EF9" w:rsidRDefault="00500EF9">
            <w:pPr>
              <w:jc w:val="right"/>
              <w:rPr>
                <w:b/>
                <w:color w:val="002060"/>
                <w:sz w:val="14"/>
                <w:szCs w:val="14"/>
              </w:rPr>
            </w:pPr>
            <w:r w:rsidRPr="00500EF9">
              <w:rPr>
                <w:b/>
                <w:color w:val="002060"/>
                <w:sz w:val="14"/>
                <w:szCs w:val="14"/>
              </w:rPr>
              <w:t>51.324</w:t>
            </w:r>
          </w:p>
        </w:tc>
        <w:tc>
          <w:tcPr>
            <w:tcW w:w="397" w:type="pct"/>
            <w:vAlign w:val="center"/>
          </w:tcPr>
          <w:p w:rsidR="00500EF9" w:rsidRPr="00500EF9" w:rsidRDefault="00500EF9">
            <w:pPr>
              <w:jc w:val="right"/>
              <w:rPr>
                <w:color w:val="002060"/>
                <w:sz w:val="14"/>
                <w:szCs w:val="14"/>
              </w:rPr>
            </w:pPr>
            <w:r w:rsidRPr="00500EF9">
              <w:rPr>
                <w:color w:val="002060"/>
                <w:sz w:val="14"/>
                <w:szCs w:val="14"/>
              </w:rPr>
              <w:t>13.510</w:t>
            </w:r>
          </w:p>
        </w:tc>
        <w:tc>
          <w:tcPr>
            <w:tcW w:w="435" w:type="pct"/>
            <w:vAlign w:val="center"/>
          </w:tcPr>
          <w:p w:rsidR="00500EF9" w:rsidRPr="00500EF9" w:rsidRDefault="00500EF9">
            <w:pPr>
              <w:jc w:val="right"/>
              <w:rPr>
                <w:color w:val="002060"/>
                <w:sz w:val="14"/>
                <w:szCs w:val="14"/>
              </w:rPr>
            </w:pPr>
            <w:r w:rsidRPr="00500EF9">
              <w:rPr>
                <w:color w:val="002060"/>
                <w:sz w:val="14"/>
                <w:szCs w:val="14"/>
              </w:rPr>
              <w:t>0</w:t>
            </w:r>
          </w:p>
        </w:tc>
        <w:tc>
          <w:tcPr>
            <w:tcW w:w="398" w:type="pct"/>
            <w:vAlign w:val="center"/>
          </w:tcPr>
          <w:p w:rsidR="00500EF9" w:rsidRPr="00500EF9" w:rsidRDefault="00500EF9">
            <w:pPr>
              <w:jc w:val="right"/>
              <w:rPr>
                <w:color w:val="002060"/>
                <w:sz w:val="14"/>
                <w:szCs w:val="14"/>
              </w:rPr>
            </w:pPr>
            <w:r w:rsidRPr="00500EF9">
              <w:rPr>
                <w:color w:val="002060"/>
                <w:sz w:val="14"/>
                <w:szCs w:val="14"/>
              </w:rPr>
              <w:t>0</w:t>
            </w:r>
          </w:p>
        </w:tc>
        <w:tc>
          <w:tcPr>
            <w:tcW w:w="435" w:type="pct"/>
            <w:vAlign w:val="center"/>
          </w:tcPr>
          <w:p w:rsidR="00500EF9" w:rsidRPr="00500EF9" w:rsidRDefault="00500EF9">
            <w:pPr>
              <w:jc w:val="right"/>
              <w:rPr>
                <w:b/>
                <w:color w:val="002060"/>
                <w:sz w:val="14"/>
                <w:szCs w:val="14"/>
              </w:rPr>
            </w:pPr>
            <w:r w:rsidRPr="00500EF9">
              <w:rPr>
                <w:b/>
                <w:color w:val="002060"/>
                <w:sz w:val="14"/>
                <w:szCs w:val="14"/>
              </w:rPr>
              <w:t>13.510</w:t>
            </w:r>
          </w:p>
        </w:tc>
        <w:tc>
          <w:tcPr>
            <w:tcW w:w="301" w:type="pct"/>
            <w:vAlign w:val="center"/>
          </w:tcPr>
          <w:p w:rsidR="00500EF9" w:rsidRDefault="00500EF9">
            <w:pPr>
              <w:jc w:val="right"/>
              <w:rPr>
                <w:color w:val="002060"/>
                <w:sz w:val="14"/>
                <w:szCs w:val="14"/>
              </w:rPr>
            </w:pPr>
            <w:r>
              <w:rPr>
                <w:color w:val="002060"/>
                <w:sz w:val="14"/>
                <w:szCs w:val="14"/>
              </w:rPr>
              <w:t>-73,7</w:t>
            </w:r>
          </w:p>
        </w:tc>
        <w:tc>
          <w:tcPr>
            <w:tcW w:w="383" w:type="pct"/>
            <w:vAlign w:val="center"/>
          </w:tcPr>
          <w:p w:rsidR="00500EF9" w:rsidRDefault="00500EF9">
            <w:pPr>
              <w:jc w:val="right"/>
              <w:rPr>
                <w:color w:val="002060"/>
                <w:sz w:val="14"/>
                <w:szCs w:val="14"/>
              </w:rPr>
            </w:pPr>
            <w:r>
              <w:rPr>
                <w:color w:val="002060"/>
                <w:sz w:val="14"/>
                <w:szCs w:val="14"/>
              </w:rPr>
              <w:t>0,0</w:t>
            </w:r>
          </w:p>
        </w:tc>
        <w:tc>
          <w:tcPr>
            <w:tcW w:w="304" w:type="pct"/>
            <w:vAlign w:val="center"/>
          </w:tcPr>
          <w:p w:rsidR="00500EF9" w:rsidRDefault="00500EF9">
            <w:pPr>
              <w:jc w:val="right"/>
              <w:rPr>
                <w:color w:val="002060"/>
                <w:sz w:val="14"/>
                <w:szCs w:val="14"/>
              </w:rPr>
            </w:pPr>
            <w:r>
              <w:rPr>
                <w:color w:val="002060"/>
                <w:sz w:val="14"/>
                <w:szCs w:val="14"/>
              </w:rPr>
              <w:t>0,0</w:t>
            </w:r>
          </w:p>
        </w:tc>
        <w:tc>
          <w:tcPr>
            <w:tcW w:w="251" w:type="pct"/>
            <w:vAlign w:val="center"/>
          </w:tcPr>
          <w:p w:rsidR="00500EF9" w:rsidRPr="00500EF9" w:rsidRDefault="00500EF9">
            <w:pPr>
              <w:jc w:val="right"/>
              <w:rPr>
                <w:b/>
                <w:color w:val="002060"/>
                <w:sz w:val="14"/>
                <w:szCs w:val="14"/>
              </w:rPr>
            </w:pPr>
            <w:r w:rsidRPr="00500EF9">
              <w:rPr>
                <w:b/>
                <w:color w:val="002060"/>
                <w:sz w:val="14"/>
                <w:szCs w:val="14"/>
              </w:rPr>
              <w:t>-73,7</w:t>
            </w:r>
          </w:p>
        </w:tc>
      </w:tr>
      <w:tr w:rsidR="00500EF9" w:rsidRPr="00500EF9" w:rsidTr="00500EF9">
        <w:trPr>
          <w:jc w:val="center"/>
        </w:trPr>
        <w:tc>
          <w:tcPr>
            <w:tcW w:w="476" w:type="pct"/>
            <w:vAlign w:val="center"/>
          </w:tcPr>
          <w:p w:rsidR="00500EF9" w:rsidRPr="00500EF9" w:rsidRDefault="00500EF9" w:rsidP="00F57A0D">
            <w:pPr>
              <w:rPr>
                <w:b/>
                <w:color w:val="002060"/>
                <w:sz w:val="14"/>
                <w:szCs w:val="14"/>
              </w:rPr>
            </w:pPr>
            <w:r w:rsidRPr="00500EF9">
              <w:rPr>
                <w:b/>
                <w:color w:val="002060"/>
                <w:sz w:val="14"/>
                <w:szCs w:val="14"/>
              </w:rPr>
              <w:t>Liguria</w:t>
            </w:r>
          </w:p>
        </w:tc>
        <w:tc>
          <w:tcPr>
            <w:tcW w:w="403" w:type="pct"/>
            <w:vAlign w:val="center"/>
          </w:tcPr>
          <w:p w:rsidR="00500EF9" w:rsidRPr="00500EF9" w:rsidRDefault="00500EF9">
            <w:pPr>
              <w:jc w:val="right"/>
              <w:rPr>
                <w:color w:val="002060"/>
                <w:sz w:val="14"/>
                <w:szCs w:val="14"/>
              </w:rPr>
            </w:pPr>
            <w:r w:rsidRPr="00500EF9">
              <w:rPr>
                <w:color w:val="002060"/>
                <w:sz w:val="14"/>
                <w:szCs w:val="14"/>
              </w:rPr>
              <w:t>168.649</w:t>
            </w:r>
          </w:p>
        </w:tc>
        <w:tc>
          <w:tcPr>
            <w:tcW w:w="434" w:type="pct"/>
            <w:vAlign w:val="center"/>
          </w:tcPr>
          <w:p w:rsidR="00500EF9" w:rsidRPr="00500EF9" w:rsidRDefault="00500EF9">
            <w:pPr>
              <w:jc w:val="right"/>
              <w:rPr>
                <w:color w:val="002060"/>
                <w:sz w:val="14"/>
                <w:szCs w:val="14"/>
              </w:rPr>
            </w:pPr>
            <w:r w:rsidRPr="00500EF9">
              <w:rPr>
                <w:color w:val="002060"/>
                <w:sz w:val="14"/>
                <w:szCs w:val="14"/>
              </w:rPr>
              <w:t>704.310</w:t>
            </w:r>
          </w:p>
        </w:tc>
        <w:tc>
          <w:tcPr>
            <w:tcW w:w="397" w:type="pct"/>
            <w:vAlign w:val="center"/>
          </w:tcPr>
          <w:p w:rsidR="00500EF9" w:rsidRPr="00500EF9" w:rsidRDefault="00500EF9">
            <w:pPr>
              <w:jc w:val="right"/>
              <w:rPr>
                <w:color w:val="002060"/>
                <w:sz w:val="14"/>
                <w:szCs w:val="14"/>
              </w:rPr>
            </w:pPr>
            <w:r w:rsidRPr="00500EF9">
              <w:rPr>
                <w:color w:val="002060"/>
                <w:sz w:val="14"/>
                <w:szCs w:val="14"/>
              </w:rPr>
              <w:t>0</w:t>
            </w:r>
          </w:p>
        </w:tc>
        <w:tc>
          <w:tcPr>
            <w:tcW w:w="386" w:type="pct"/>
            <w:vAlign w:val="center"/>
          </w:tcPr>
          <w:p w:rsidR="00500EF9" w:rsidRPr="00500EF9" w:rsidRDefault="00500EF9">
            <w:pPr>
              <w:jc w:val="right"/>
              <w:rPr>
                <w:b/>
                <w:color w:val="002060"/>
                <w:sz w:val="14"/>
                <w:szCs w:val="14"/>
              </w:rPr>
            </w:pPr>
            <w:r w:rsidRPr="00500EF9">
              <w:rPr>
                <w:b/>
                <w:color w:val="002060"/>
                <w:sz w:val="14"/>
                <w:szCs w:val="14"/>
              </w:rPr>
              <w:t>872.959</w:t>
            </w:r>
          </w:p>
        </w:tc>
        <w:tc>
          <w:tcPr>
            <w:tcW w:w="397" w:type="pct"/>
            <w:vAlign w:val="center"/>
          </w:tcPr>
          <w:p w:rsidR="00500EF9" w:rsidRPr="00500EF9" w:rsidRDefault="00500EF9">
            <w:pPr>
              <w:jc w:val="right"/>
              <w:rPr>
                <w:color w:val="002060"/>
                <w:sz w:val="14"/>
                <w:szCs w:val="14"/>
              </w:rPr>
            </w:pPr>
            <w:r w:rsidRPr="00500EF9">
              <w:rPr>
                <w:color w:val="002060"/>
                <w:sz w:val="14"/>
                <w:szCs w:val="14"/>
              </w:rPr>
              <w:t>63.622</w:t>
            </w:r>
          </w:p>
        </w:tc>
        <w:tc>
          <w:tcPr>
            <w:tcW w:w="435" w:type="pct"/>
            <w:vAlign w:val="center"/>
          </w:tcPr>
          <w:p w:rsidR="00500EF9" w:rsidRPr="00500EF9" w:rsidRDefault="00500EF9">
            <w:pPr>
              <w:jc w:val="right"/>
              <w:rPr>
                <w:color w:val="002060"/>
                <w:sz w:val="14"/>
                <w:szCs w:val="14"/>
              </w:rPr>
            </w:pPr>
            <w:r w:rsidRPr="00500EF9">
              <w:rPr>
                <w:color w:val="002060"/>
                <w:sz w:val="14"/>
                <w:szCs w:val="14"/>
              </w:rPr>
              <w:t>564.470</w:t>
            </w:r>
          </w:p>
        </w:tc>
        <w:tc>
          <w:tcPr>
            <w:tcW w:w="398" w:type="pct"/>
            <w:vAlign w:val="center"/>
          </w:tcPr>
          <w:p w:rsidR="00500EF9" w:rsidRPr="00500EF9" w:rsidRDefault="00500EF9">
            <w:pPr>
              <w:jc w:val="right"/>
              <w:rPr>
                <w:color w:val="002060"/>
                <w:sz w:val="14"/>
                <w:szCs w:val="14"/>
              </w:rPr>
            </w:pPr>
            <w:r w:rsidRPr="00500EF9">
              <w:rPr>
                <w:color w:val="002060"/>
                <w:sz w:val="14"/>
                <w:szCs w:val="14"/>
              </w:rPr>
              <w:t>480</w:t>
            </w:r>
          </w:p>
        </w:tc>
        <w:tc>
          <w:tcPr>
            <w:tcW w:w="435" w:type="pct"/>
            <w:vAlign w:val="center"/>
          </w:tcPr>
          <w:p w:rsidR="00500EF9" w:rsidRPr="00500EF9" w:rsidRDefault="00500EF9">
            <w:pPr>
              <w:jc w:val="right"/>
              <w:rPr>
                <w:b/>
                <w:color w:val="002060"/>
                <w:sz w:val="14"/>
                <w:szCs w:val="14"/>
              </w:rPr>
            </w:pPr>
            <w:r w:rsidRPr="00500EF9">
              <w:rPr>
                <w:b/>
                <w:color w:val="002060"/>
                <w:sz w:val="14"/>
                <w:szCs w:val="14"/>
              </w:rPr>
              <w:t>628.572</w:t>
            </w:r>
          </w:p>
        </w:tc>
        <w:tc>
          <w:tcPr>
            <w:tcW w:w="301" w:type="pct"/>
            <w:vAlign w:val="center"/>
          </w:tcPr>
          <w:p w:rsidR="00500EF9" w:rsidRDefault="00500EF9">
            <w:pPr>
              <w:jc w:val="right"/>
              <w:rPr>
                <w:color w:val="002060"/>
                <w:sz w:val="14"/>
                <w:szCs w:val="14"/>
              </w:rPr>
            </w:pPr>
            <w:r>
              <w:rPr>
                <w:color w:val="002060"/>
                <w:sz w:val="14"/>
                <w:szCs w:val="14"/>
              </w:rPr>
              <w:t>-62,3</w:t>
            </w:r>
          </w:p>
        </w:tc>
        <w:tc>
          <w:tcPr>
            <w:tcW w:w="383" w:type="pct"/>
            <w:vAlign w:val="center"/>
          </w:tcPr>
          <w:p w:rsidR="00500EF9" w:rsidRDefault="00500EF9">
            <w:pPr>
              <w:jc w:val="right"/>
              <w:rPr>
                <w:color w:val="002060"/>
                <w:sz w:val="14"/>
                <w:szCs w:val="14"/>
              </w:rPr>
            </w:pPr>
            <w:r>
              <w:rPr>
                <w:color w:val="002060"/>
                <w:sz w:val="14"/>
                <w:szCs w:val="14"/>
              </w:rPr>
              <w:t>-19,9</w:t>
            </w:r>
          </w:p>
        </w:tc>
        <w:tc>
          <w:tcPr>
            <w:tcW w:w="304" w:type="pct"/>
            <w:vAlign w:val="center"/>
          </w:tcPr>
          <w:p w:rsidR="00500EF9" w:rsidRDefault="00500EF9">
            <w:pPr>
              <w:jc w:val="right"/>
              <w:rPr>
                <w:color w:val="002060"/>
                <w:sz w:val="14"/>
                <w:szCs w:val="14"/>
              </w:rPr>
            </w:pPr>
            <w:r>
              <w:rPr>
                <w:color w:val="002060"/>
                <w:sz w:val="14"/>
                <w:szCs w:val="14"/>
              </w:rPr>
              <w:t>48000,0</w:t>
            </w:r>
          </w:p>
        </w:tc>
        <w:tc>
          <w:tcPr>
            <w:tcW w:w="251" w:type="pct"/>
            <w:vAlign w:val="center"/>
          </w:tcPr>
          <w:p w:rsidR="00500EF9" w:rsidRPr="00500EF9" w:rsidRDefault="00500EF9">
            <w:pPr>
              <w:jc w:val="right"/>
              <w:rPr>
                <w:b/>
                <w:color w:val="002060"/>
                <w:sz w:val="14"/>
                <w:szCs w:val="14"/>
              </w:rPr>
            </w:pPr>
            <w:r w:rsidRPr="00500EF9">
              <w:rPr>
                <w:b/>
                <w:color w:val="002060"/>
                <w:sz w:val="14"/>
                <w:szCs w:val="14"/>
              </w:rPr>
              <w:t>-28,0</w:t>
            </w:r>
          </w:p>
        </w:tc>
      </w:tr>
      <w:tr w:rsidR="00500EF9" w:rsidRPr="00500EF9" w:rsidTr="00500EF9">
        <w:trPr>
          <w:jc w:val="center"/>
        </w:trPr>
        <w:tc>
          <w:tcPr>
            <w:tcW w:w="476" w:type="pct"/>
            <w:vAlign w:val="center"/>
          </w:tcPr>
          <w:p w:rsidR="00500EF9" w:rsidRPr="00500EF9" w:rsidRDefault="00500EF9" w:rsidP="00F57A0D">
            <w:pPr>
              <w:rPr>
                <w:b/>
                <w:color w:val="002060"/>
                <w:sz w:val="14"/>
                <w:szCs w:val="14"/>
              </w:rPr>
            </w:pPr>
            <w:r w:rsidRPr="00500EF9">
              <w:rPr>
                <w:b/>
                <w:color w:val="002060"/>
                <w:sz w:val="14"/>
                <w:szCs w:val="14"/>
              </w:rPr>
              <w:t>Lombardia</w:t>
            </w:r>
          </w:p>
        </w:tc>
        <w:tc>
          <w:tcPr>
            <w:tcW w:w="403" w:type="pct"/>
            <w:vAlign w:val="center"/>
          </w:tcPr>
          <w:p w:rsidR="00500EF9" w:rsidRPr="00500EF9" w:rsidRDefault="00500EF9">
            <w:pPr>
              <w:jc w:val="right"/>
              <w:rPr>
                <w:color w:val="002060"/>
                <w:sz w:val="14"/>
                <w:szCs w:val="14"/>
              </w:rPr>
            </w:pPr>
            <w:r w:rsidRPr="00500EF9">
              <w:rPr>
                <w:color w:val="002060"/>
                <w:sz w:val="14"/>
                <w:szCs w:val="14"/>
              </w:rPr>
              <w:t>1.981.054</w:t>
            </w:r>
          </w:p>
        </w:tc>
        <w:tc>
          <w:tcPr>
            <w:tcW w:w="434" w:type="pct"/>
            <w:vAlign w:val="center"/>
          </w:tcPr>
          <w:p w:rsidR="00500EF9" w:rsidRPr="00500EF9" w:rsidRDefault="00500EF9">
            <w:pPr>
              <w:jc w:val="right"/>
              <w:rPr>
                <w:color w:val="002060"/>
                <w:sz w:val="14"/>
                <w:szCs w:val="14"/>
              </w:rPr>
            </w:pPr>
            <w:r w:rsidRPr="00500EF9">
              <w:rPr>
                <w:color w:val="002060"/>
                <w:sz w:val="14"/>
                <w:szCs w:val="14"/>
              </w:rPr>
              <w:t>2.878.382</w:t>
            </w:r>
          </w:p>
        </w:tc>
        <w:tc>
          <w:tcPr>
            <w:tcW w:w="397" w:type="pct"/>
            <w:vAlign w:val="center"/>
          </w:tcPr>
          <w:p w:rsidR="00500EF9" w:rsidRPr="00500EF9" w:rsidRDefault="00500EF9">
            <w:pPr>
              <w:jc w:val="right"/>
              <w:rPr>
                <w:color w:val="002060"/>
                <w:sz w:val="14"/>
                <w:szCs w:val="14"/>
              </w:rPr>
            </w:pPr>
            <w:r w:rsidRPr="00500EF9">
              <w:rPr>
                <w:color w:val="002060"/>
                <w:sz w:val="14"/>
                <w:szCs w:val="14"/>
              </w:rPr>
              <w:t>3.336</w:t>
            </w:r>
          </w:p>
        </w:tc>
        <w:tc>
          <w:tcPr>
            <w:tcW w:w="386" w:type="pct"/>
            <w:vAlign w:val="center"/>
          </w:tcPr>
          <w:p w:rsidR="00500EF9" w:rsidRPr="00500EF9" w:rsidRDefault="00500EF9">
            <w:pPr>
              <w:jc w:val="right"/>
              <w:rPr>
                <w:b/>
                <w:color w:val="002060"/>
                <w:sz w:val="14"/>
                <w:szCs w:val="14"/>
              </w:rPr>
            </w:pPr>
            <w:r w:rsidRPr="00500EF9">
              <w:rPr>
                <w:b/>
                <w:color w:val="002060"/>
                <w:sz w:val="14"/>
                <w:szCs w:val="14"/>
              </w:rPr>
              <w:t>4.862.772</w:t>
            </w:r>
          </w:p>
        </w:tc>
        <w:tc>
          <w:tcPr>
            <w:tcW w:w="397" w:type="pct"/>
            <w:vAlign w:val="center"/>
          </w:tcPr>
          <w:p w:rsidR="00500EF9" w:rsidRPr="00500EF9" w:rsidRDefault="00500EF9">
            <w:pPr>
              <w:jc w:val="right"/>
              <w:rPr>
                <w:color w:val="002060"/>
                <w:sz w:val="14"/>
                <w:szCs w:val="14"/>
              </w:rPr>
            </w:pPr>
            <w:r w:rsidRPr="00500EF9">
              <w:rPr>
                <w:color w:val="002060"/>
                <w:sz w:val="14"/>
                <w:szCs w:val="14"/>
              </w:rPr>
              <w:t>1.343.039</w:t>
            </w:r>
          </w:p>
        </w:tc>
        <w:tc>
          <w:tcPr>
            <w:tcW w:w="435" w:type="pct"/>
            <w:vAlign w:val="center"/>
          </w:tcPr>
          <w:p w:rsidR="00500EF9" w:rsidRPr="00500EF9" w:rsidRDefault="00500EF9">
            <w:pPr>
              <w:jc w:val="right"/>
              <w:rPr>
                <w:color w:val="002060"/>
                <w:sz w:val="14"/>
                <w:szCs w:val="14"/>
              </w:rPr>
            </w:pPr>
            <w:r w:rsidRPr="00500EF9">
              <w:rPr>
                <w:color w:val="002060"/>
                <w:sz w:val="14"/>
                <w:szCs w:val="14"/>
              </w:rPr>
              <w:t>2.185.446</w:t>
            </w:r>
          </w:p>
        </w:tc>
        <w:tc>
          <w:tcPr>
            <w:tcW w:w="398" w:type="pct"/>
            <w:vAlign w:val="center"/>
          </w:tcPr>
          <w:p w:rsidR="00500EF9" w:rsidRPr="00500EF9" w:rsidRDefault="00500EF9">
            <w:pPr>
              <w:jc w:val="right"/>
              <w:rPr>
                <w:color w:val="002060"/>
                <w:sz w:val="14"/>
                <w:szCs w:val="14"/>
              </w:rPr>
            </w:pPr>
            <w:r w:rsidRPr="00500EF9">
              <w:rPr>
                <w:color w:val="002060"/>
                <w:sz w:val="14"/>
                <w:szCs w:val="14"/>
              </w:rPr>
              <w:t>0</w:t>
            </w:r>
          </w:p>
        </w:tc>
        <w:tc>
          <w:tcPr>
            <w:tcW w:w="435" w:type="pct"/>
            <w:vAlign w:val="center"/>
          </w:tcPr>
          <w:p w:rsidR="00500EF9" w:rsidRPr="00500EF9" w:rsidRDefault="00500EF9">
            <w:pPr>
              <w:jc w:val="right"/>
              <w:rPr>
                <w:b/>
                <w:color w:val="002060"/>
                <w:sz w:val="14"/>
                <w:szCs w:val="14"/>
              </w:rPr>
            </w:pPr>
            <w:r w:rsidRPr="00500EF9">
              <w:rPr>
                <w:b/>
                <w:color w:val="002060"/>
                <w:sz w:val="14"/>
                <w:szCs w:val="14"/>
              </w:rPr>
              <w:t>3.528.485</w:t>
            </w:r>
          </w:p>
        </w:tc>
        <w:tc>
          <w:tcPr>
            <w:tcW w:w="301" w:type="pct"/>
            <w:vAlign w:val="center"/>
          </w:tcPr>
          <w:p w:rsidR="00500EF9" w:rsidRDefault="00500EF9">
            <w:pPr>
              <w:jc w:val="right"/>
              <w:rPr>
                <w:color w:val="002060"/>
                <w:sz w:val="14"/>
                <w:szCs w:val="14"/>
              </w:rPr>
            </w:pPr>
            <w:r>
              <w:rPr>
                <w:color w:val="002060"/>
                <w:sz w:val="14"/>
                <w:szCs w:val="14"/>
              </w:rPr>
              <w:t>-32,2</w:t>
            </w:r>
          </w:p>
        </w:tc>
        <w:tc>
          <w:tcPr>
            <w:tcW w:w="383" w:type="pct"/>
            <w:vAlign w:val="center"/>
          </w:tcPr>
          <w:p w:rsidR="00500EF9" w:rsidRDefault="00500EF9">
            <w:pPr>
              <w:jc w:val="right"/>
              <w:rPr>
                <w:color w:val="002060"/>
                <w:sz w:val="14"/>
                <w:szCs w:val="14"/>
              </w:rPr>
            </w:pPr>
            <w:r>
              <w:rPr>
                <w:color w:val="002060"/>
                <w:sz w:val="14"/>
                <w:szCs w:val="14"/>
              </w:rPr>
              <w:t>-24,1</w:t>
            </w:r>
          </w:p>
        </w:tc>
        <w:tc>
          <w:tcPr>
            <w:tcW w:w="304" w:type="pct"/>
            <w:vAlign w:val="center"/>
          </w:tcPr>
          <w:p w:rsidR="00500EF9" w:rsidRDefault="00500EF9">
            <w:pPr>
              <w:jc w:val="right"/>
              <w:rPr>
                <w:color w:val="002060"/>
                <w:sz w:val="14"/>
                <w:szCs w:val="14"/>
              </w:rPr>
            </w:pPr>
            <w:r>
              <w:rPr>
                <w:color w:val="002060"/>
                <w:sz w:val="14"/>
                <w:szCs w:val="14"/>
              </w:rPr>
              <w:t>-100,0</w:t>
            </w:r>
          </w:p>
        </w:tc>
        <w:tc>
          <w:tcPr>
            <w:tcW w:w="251" w:type="pct"/>
            <w:vAlign w:val="center"/>
          </w:tcPr>
          <w:p w:rsidR="00500EF9" w:rsidRPr="00500EF9" w:rsidRDefault="00500EF9">
            <w:pPr>
              <w:jc w:val="right"/>
              <w:rPr>
                <w:b/>
                <w:color w:val="002060"/>
                <w:sz w:val="14"/>
                <w:szCs w:val="14"/>
              </w:rPr>
            </w:pPr>
            <w:r w:rsidRPr="00500EF9">
              <w:rPr>
                <w:b/>
                <w:color w:val="002060"/>
                <w:sz w:val="14"/>
                <w:szCs w:val="14"/>
              </w:rPr>
              <w:t>-27,4</w:t>
            </w:r>
          </w:p>
        </w:tc>
      </w:tr>
      <w:tr w:rsidR="00500EF9" w:rsidRPr="00500EF9" w:rsidTr="00500EF9">
        <w:trPr>
          <w:jc w:val="center"/>
        </w:trPr>
        <w:tc>
          <w:tcPr>
            <w:tcW w:w="476" w:type="pct"/>
            <w:vAlign w:val="center"/>
          </w:tcPr>
          <w:p w:rsidR="00500EF9" w:rsidRPr="00500EF9" w:rsidRDefault="00500EF9" w:rsidP="00F57A0D">
            <w:pPr>
              <w:rPr>
                <w:b/>
                <w:color w:val="002060"/>
                <w:sz w:val="14"/>
                <w:szCs w:val="14"/>
              </w:rPr>
            </w:pPr>
            <w:r w:rsidRPr="00500EF9">
              <w:rPr>
                <w:b/>
                <w:color w:val="002060"/>
                <w:sz w:val="14"/>
                <w:szCs w:val="14"/>
              </w:rPr>
              <w:t>Bolzano</w:t>
            </w:r>
          </w:p>
        </w:tc>
        <w:tc>
          <w:tcPr>
            <w:tcW w:w="403" w:type="pct"/>
            <w:vAlign w:val="center"/>
          </w:tcPr>
          <w:p w:rsidR="00500EF9" w:rsidRPr="00500EF9" w:rsidRDefault="00500EF9">
            <w:pPr>
              <w:jc w:val="right"/>
              <w:rPr>
                <w:color w:val="002060"/>
                <w:sz w:val="14"/>
                <w:szCs w:val="14"/>
              </w:rPr>
            </w:pPr>
            <w:r w:rsidRPr="00500EF9">
              <w:rPr>
                <w:color w:val="002060"/>
                <w:sz w:val="14"/>
                <w:szCs w:val="14"/>
              </w:rPr>
              <w:t>370.838</w:t>
            </w:r>
          </w:p>
        </w:tc>
        <w:tc>
          <w:tcPr>
            <w:tcW w:w="434" w:type="pct"/>
            <w:vAlign w:val="center"/>
          </w:tcPr>
          <w:p w:rsidR="00500EF9" w:rsidRPr="00500EF9" w:rsidRDefault="00500EF9">
            <w:pPr>
              <w:jc w:val="right"/>
              <w:rPr>
                <w:color w:val="002060"/>
                <w:sz w:val="14"/>
                <w:szCs w:val="14"/>
              </w:rPr>
            </w:pPr>
            <w:r w:rsidRPr="00500EF9">
              <w:rPr>
                <w:color w:val="002060"/>
                <w:sz w:val="14"/>
                <w:szCs w:val="14"/>
              </w:rPr>
              <w:t>0</w:t>
            </w:r>
          </w:p>
        </w:tc>
        <w:tc>
          <w:tcPr>
            <w:tcW w:w="397" w:type="pct"/>
            <w:vAlign w:val="center"/>
          </w:tcPr>
          <w:p w:rsidR="00500EF9" w:rsidRPr="00500EF9" w:rsidRDefault="00500EF9">
            <w:pPr>
              <w:jc w:val="right"/>
              <w:rPr>
                <w:color w:val="002060"/>
                <w:sz w:val="14"/>
                <w:szCs w:val="14"/>
              </w:rPr>
            </w:pPr>
            <w:r w:rsidRPr="00500EF9">
              <w:rPr>
                <w:color w:val="002060"/>
                <w:sz w:val="14"/>
                <w:szCs w:val="14"/>
              </w:rPr>
              <w:t>0</w:t>
            </w:r>
          </w:p>
        </w:tc>
        <w:tc>
          <w:tcPr>
            <w:tcW w:w="386" w:type="pct"/>
            <w:vAlign w:val="center"/>
          </w:tcPr>
          <w:p w:rsidR="00500EF9" w:rsidRPr="00500EF9" w:rsidRDefault="00500EF9">
            <w:pPr>
              <w:jc w:val="right"/>
              <w:rPr>
                <w:b/>
                <w:color w:val="002060"/>
                <w:sz w:val="14"/>
                <w:szCs w:val="14"/>
              </w:rPr>
            </w:pPr>
            <w:r w:rsidRPr="00500EF9">
              <w:rPr>
                <w:b/>
                <w:color w:val="002060"/>
                <w:sz w:val="14"/>
                <w:szCs w:val="14"/>
              </w:rPr>
              <w:t>370.838</w:t>
            </w:r>
          </w:p>
        </w:tc>
        <w:tc>
          <w:tcPr>
            <w:tcW w:w="397" w:type="pct"/>
            <w:vAlign w:val="center"/>
          </w:tcPr>
          <w:p w:rsidR="00500EF9" w:rsidRPr="00500EF9" w:rsidRDefault="00500EF9">
            <w:pPr>
              <w:jc w:val="right"/>
              <w:rPr>
                <w:color w:val="002060"/>
                <w:sz w:val="14"/>
                <w:szCs w:val="14"/>
              </w:rPr>
            </w:pPr>
            <w:r w:rsidRPr="00500EF9">
              <w:rPr>
                <w:color w:val="002060"/>
                <w:sz w:val="14"/>
                <w:szCs w:val="14"/>
              </w:rPr>
              <w:t>278.468</w:t>
            </w:r>
          </w:p>
        </w:tc>
        <w:tc>
          <w:tcPr>
            <w:tcW w:w="435" w:type="pct"/>
            <w:vAlign w:val="center"/>
          </w:tcPr>
          <w:p w:rsidR="00500EF9" w:rsidRPr="00500EF9" w:rsidRDefault="00500EF9">
            <w:pPr>
              <w:jc w:val="right"/>
              <w:rPr>
                <w:color w:val="002060"/>
                <w:sz w:val="14"/>
                <w:szCs w:val="14"/>
              </w:rPr>
            </w:pPr>
            <w:r w:rsidRPr="00500EF9">
              <w:rPr>
                <w:color w:val="002060"/>
                <w:sz w:val="14"/>
                <w:szCs w:val="14"/>
              </w:rPr>
              <w:t>0</w:t>
            </w:r>
          </w:p>
        </w:tc>
        <w:tc>
          <w:tcPr>
            <w:tcW w:w="398" w:type="pct"/>
            <w:vAlign w:val="center"/>
          </w:tcPr>
          <w:p w:rsidR="00500EF9" w:rsidRPr="00500EF9" w:rsidRDefault="00500EF9">
            <w:pPr>
              <w:jc w:val="right"/>
              <w:rPr>
                <w:color w:val="002060"/>
                <w:sz w:val="14"/>
                <w:szCs w:val="14"/>
              </w:rPr>
            </w:pPr>
            <w:r w:rsidRPr="00500EF9">
              <w:rPr>
                <w:color w:val="002060"/>
                <w:sz w:val="14"/>
                <w:szCs w:val="14"/>
              </w:rPr>
              <w:t>0</w:t>
            </w:r>
          </w:p>
        </w:tc>
        <w:tc>
          <w:tcPr>
            <w:tcW w:w="435" w:type="pct"/>
            <w:vAlign w:val="center"/>
          </w:tcPr>
          <w:p w:rsidR="00500EF9" w:rsidRPr="00500EF9" w:rsidRDefault="00500EF9">
            <w:pPr>
              <w:jc w:val="right"/>
              <w:rPr>
                <w:b/>
                <w:color w:val="002060"/>
                <w:sz w:val="14"/>
                <w:szCs w:val="14"/>
              </w:rPr>
            </w:pPr>
            <w:r w:rsidRPr="00500EF9">
              <w:rPr>
                <w:b/>
                <w:color w:val="002060"/>
                <w:sz w:val="14"/>
                <w:szCs w:val="14"/>
              </w:rPr>
              <w:t>278.468</w:t>
            </w:r>
          </w:p>
        </w:tc>
        <w:tc>
          <w:tcPr>
            <w:tcW w:w="301" w:type="pct"/>
            <w:vAlign w:val="center"/>
          </w:tcPr>
          <w:p w:rsidR="00500EF9" w:rsidRDefault="00500EF9">
            <w:pPr>
              <w:jc w:val="right"/>
              <w:rPr>
                <w:color w:val="002060"/>
                <w:sz w:val="14"/>
                <w:szCs w:val="14"/>
              </w:rPr>
            </w:pPr>
            <w:r>
              <w:rPr>
                <w:color w:val="002060"/>
                <w:sz w:val="14"/>
                <w:szCs w:val="14"/>
              </w:rPr>
              <w:t>-24,9</w:t>
            </w:r>
          </w:p>
        </w:tc>
        <w:tc>
          <w:tcPr>
            <w:tcW w:w="383" w:type="pct"/>
            <w:vAlign w:val="center"/>
          </w:tcPr>
          <w:p w:rsidR="00500EF9" w:rsidRDefault="00500EF9">
            <w:pPr>
              <w:jc w:val="right"/>
              <w:rPr>
                <w:color w:val="002060"/>
                <w:sz w:val="14"/>
                <w:szCs w:val="14"/>
              </w:rPr>
            </w:pPr>
            <w:r>
              <w:rPr>
                <w:color w:val="002060"/>
                <w:sz w:val="14"/>
                <w:szCs w:val="14"/>
              </w:rPr>
              <w:t>0,0</w:t>
            </w:r>
          </w:p>
        </w:tc>
        <w:tc>
          <w:tcPr>
            <w:tcW w:w="304" w:type="pct"/>
            <w:vAlign w:val="center"/>
          </w:tcPr>
          <w:p w:rsidR="00500EF9" w:rsidRDefault="00500EF9">
            <w:pPr>
              <w:jc w:val="right"/>
              <w:rPr>
                <w:color w:val="002060"/>
                <w:sz w:val="14"/>
                <w:szCs w:val="14"/>
              </w:rPr>
            </w:pPr>
            <w:r>
              <w:rPr>
                <w:color w:val="002060"/>
                <w:sz w:val="14"/>
                <w:szCs w:val="14"/>
              </w:rPr>
              <w:t>0,0</w:t>
            </w:r>
          </w:p>
        </w:tc>
        <w:tc>
          <w:tcPr>
            <w:tcW w:w="251" w:type="pct"/>
            <w:vAlign w:val="center"/>
          </w:tcPr>
          <w:p w:rsidR="00500EF9" w:rsidRPr="00500EF9" w:rsidRDefault="00500EF9">
            <w:pPr>
              <w:jc w:val="right"/>
              <w:rPr>
                <w:b/>
                <w:color w:val="002060"/>
                <w:sz w:val="14"/>
                <w:szCs w:val="14"/>
              </w:rPr>
            </w:pPr>
            <w:r w:rsidRPr="00500EF9">
              <w:rPr>
                <w:b/>
                <w:color w:val="002060"/>
                <w:sz w:val="14"/>
                <w:szCs w:val="14"/>
              </w:rPr>
              <w:t>-24,9</w:t>
            </w:r>
          </w:p>
        </w:tc>
      </w:tr>
      <w:tr w:rsidR="00500EF9" w:rsidRPr="00500EF9" w:rsidTr="00500EF9">
        <w:trPr>
          <w:jc w:val="center"/>
        </w:trPr>
        <w:tc>
          <w:tcPr>
            <w:tcW w:w="476" w:type="pct"/>
            <w:vAlign w:val="center"/>
          </w:tcPr>
          <w:p w:rsidR="00500EF9" w:rsidRPr="00500EF9" w:rsidRDefault="00500EF9" w:rsidP="00F57A0D">
            <w:pPr>
              <w:rPr>
                <w:b/>
                <w:color w:val="002060"/>
                <w:sz w:val="14"/>
                <w:szCs w:val="14"/>
              </w:rPr>
            </w:pPr>
            <w:r w:rsidRPr="00500EF9">
              <w:rPr>
                <w:b/>
                <w:color w:val="002060"/>
                <w:sz w:val="14"/>
                <w:szCs w:val="14"/>
              </w:rPr>
              <w:t>Trento</w:t>
            </w:r>
          </w:p>
        </w:tc>
        <w:tc>
          <w:tcPr>
            <w:tcW w:w="403" w:type="pct"/>
            <w:vAlign w:val="center"/>
          </w:tcPr>
          <w:p w:rsidR="00500EF9" w:rsidRPr="00500EF9" w:rsidRDefault="00500EF9">
            <w:pPr>
              <w:jc w:val="right"/>
              <w:rPr>
                <w:color w:val="002060"/>
                <w:sz w:val="14"/>
                <w:szCs w:val="14"/>
              </w:rPr>
            </w:pPr>
            <w:r w:rsidRPr="00500EF9">
              <w:rPr>
                <w:color w:val="002060"/>
                <w:sz w:val="14"/>
                <w:szCs w:val="14"/>
              </w:rPr>
              <w:t>61.086</w:t>
            </w:r>
          </w:p>
        </w:tc>
        <w:tc>
          <w:tcPr>
            <w:tcW w:w="434" w:type="pct"/>
            <w:vAlign w:val="center"/>
          </w:tcPr>
          <w:p w:rsidR="00500EF9" w:rsidRPr="00500EF9" w:rsidRDefault="00500EF9">
            <w:pPr>
              <w:jc w:val="right"/>
              <w:rPr>
                <w:color w:val="002060"/>
                <w:sz w:val="14"/>
                <w:szCs w:val="14"/>
              </w:rPr>
            </w:pPr>
            <w:r w:rsidRPr="00500EF9">
              <w:rPr>
                <w:color w:val="002060"/>
                <w:sz w:val="14"/>
                <w:szCs w:val="14"/>
              </w:rPr>
              <w:t>51.587</w:t>
            </w:r>
          </w:p>
        </w:tc>
        <w:tc>
          <w:tcPr>
            <w:tcW w:w="397" w:type="pct"/>
            <w:vAlign w:val="center"/>
          </w:tcPr>
          <w:p w:rsidR="00500EF9" w:rsidRPr="00500EF9" w:rsidRDefault="00500EF9">
            <w:pPr>
              <w:jc w:val="right"/>
              <w:rPr>
                <w:color w:val="002060"/>
                <w:sz w:val="14"/>
                <w:szCs w:val="14"/>
              </w:rPr>
            </w:pPr>
            <w:r w:rsidRPr="00500EF9">
              <w:rPr>
                <w:color w:val="002060"/>
                <w:sz w:val="14"/>
                <w:szCs w:val="14"/>
              </w:rPr>
              <w:t>306</w:t>
            </w:r>
          </w:p>
        </w:tc>
        <w:tc>
          <w:tcPr>
            <w:tcW w:w="386" w:type="pct"/>
            <w:vAlign w:val="center"/>
          </w:tcPr>
          <w:p w:rsidR="00500EF9" w:rsidRPr="00500EF9" w:rsidRDefault="00500EF9">
            <w:pPr>
              <w:jc w:val="right"/>
              <w:rPr>
                <w:b/>
                <w:color w:val="002060"/>
                <w:sz w:val="14"/>
                <w:szCs w:val="14"/>
              </w:rPr>
            </w:pPr>
            <w:r w:rsidRPr="00500EF9">
              <w:rPr>
                <w:b/>
                <w:color w:val="002060"/>
                <w:sz w:val="14"/>
                <w:szCs w:val="14"/>
              </w:rPr>
              <w:t>112.979</w:t>
            </w:r>
          </w:p>
        </w:tc>
        <w:tc>
          <w:tcPr>
            <w:tcW w:w="397" w:type="pct"/>
            <w:vAlign w:val="center"/>
          </w:tcPr>
          <w:p w:rsidR="00500EF9" w:rsidRPr="00500EF9" w:rsidRDefault="00500EF9">
            <w:pPr>
              <w:jc w:val="right"/>
              <w:rPr>
                <w:color w:val="002060"/>
                <w:sz w:val="14"/>
                <w:szCs w:val="14"/>
              </w:rPr>
            </w:pPr>
            <w:r w:rsidRPr="00500EF9">
              <w:rPr>
                <w:color w:val="002060"/>
                <w:sz w:val="14"/>
                <w:szCs w:val="14"/>
              </w:rPr>
              <w:t>30.133</w:t>
            </w:r>
          </w:p>
        </w:tc>
        <w:tc>
          <w:tcPr>
            <w:tcW w:w="435" w:type="pct"/>
            <w:vAlign w:val="center"/>
          </w:tcPr>
          <w:p w:rsidR="00500EF9" w:rsidRPr="00500EF9" w:rsidRDefault="00500EF9">
            <w:pPr>
              <w:jc w:val="right"/>
              <w:rPr>
                <w:color w:val="002060"/>
                <w:sz w:val="14"/>
                <w:szCs w:val="14"/>
              </w:rPr>
            </w:pPr>
            <w:r w:rsidRPr="00500EF9">
              <w:rPr>
                <w:color w:val="002060"/>
                <w:sz w:val="14"/>
                <w:szCs w:val="14"/>
              </w:rPr>
              <w:t>0</w:t>
            </w:r>
          </w:p>
        </w:tc>
        <w:tc>
          <w:tcPr>
            <w:tcW w:w="398" w:type="pct"/>
            <w:vAlign w:val="center"/>
          </w:tcPr>
          <w:p w:rsidR="00500EF9" w:rsidRPr="00500EF9" w:rsidRDefault="00500EF9">
            <w:pPr>
              <w:jc w:val="right"/>
              <w:rPr>
                <w:color w:val="002060"/>
                <w:sz w:val="14"/>
                <w:szCs w:val="14"/>
              </w:rPr>
            </w:pPr>
            <w:r w:rsidRPr="00500EF9">
              <w:rPr>
                <w:color w:val="002060"/>
                <w:sz w:val="14"/>
                <w:szCs w:val="14"/>
              </w:rPr>
              <w:t>0</w:t>
            </w:r>
          </w:p>
        </w:tc>
        <w:tc>
          <w:tcPr>
            <w:tcW w:w="435" w:type="pct"/>
            <w:vAlign w:val="center"/>
          </w:tcPr>
          <w:p w:rsidR="00500EF9" w:rsidRPr="00500EF9" w:rsidRDefault="00500EF9">
            <w:pPr>
              <w:jc w:val="right"/>
              <w:rPr>
                <w:b/>
                <w:color w:val="002060"/>
                <w:sz w:val="14"/>
                <w:szCs w:val="14"/>
              </w:rPr>
            </w:pPr>
            <w:r w:rsidRPr="00500EF9">
              <w:rPr>
                <w:b/>
                <w:color w:val="002060"/>
                <w:sz w:val="14"/>
                <w:szCs w:val="14"/>
              </w:rPr>
              <w:t>30.133</w:t>
            </w:r>
          </w:p>
        </w:tc>
        <w:tc>
          <w:tcPr>
            <w:tcW w:w="301" w:type="pct"/>
            <w:vAlign w:val="center"/>
          </w:tcPr>
          <w:p w:rsidR="00500EF9" w:rsidRDefault="00500EF9">
            <w:pPr>
              <w:jc w:val="right"/>
              <w:rPr>
                <w:color w:val="002060"/>
                <w:sz w:val="14"/>
                <w:szCs w:val="14"/>
              </w:rPr>
            </w:pPr>
            <w:r>
              <w:rPr>
                <w:color w:val="002060"/>
                <w:sz w:val="14"/>
                <w:szCs w:val="14"/>
              </w:rPr>
              <w:t>-50,7</w:t>
            </w:r>
          </w:p>
        </w:tc>
        <w:tc>
          <w:tcPr>
            <w:tcW w:w="383" w:type="pct"/>
            <w:vAlign w:val="center"/>
          </w:tcPr>
          <w:p w:rsidR="00500EF9" w:rsidRDefault="00500EF9">
            <w:pPr>
              <w:jc w:val="right"/>
              <w:rPr>
                <w:color w:val="002060"/>
                <w:sz w:val="14"/>
                <w:szCs w:val="14"/>
              </w:rPr>
            </w:pPr>
            <w:r>
              <w:rPr>
                <w:color w:val="002060"/>
                <w:sz w:val="14"/>
                <w:szCs w:val="14"/>
              </w:rPr>
              <w:t>-100,0</w:t>
            </w:r>
          </w:p>
        </w:tc>
        <w:tc>
          <w:tcPr>
            <w:tcW w:w="304" w:type="pct"/>
            <w:vAlign w:val="center"/>
          </w:tcPr>
          <w:p w:rsidR="00500EF9" w:rsidRDefault="00500EF9">
            <w:pPr>
              <w:jc w:val="right"/>
              <w:rPr>
                <w:color w:val="002060"/>
                <w:sz w:val="14"/>
                <w:szCs w:val="14"/>
              </w:rPr>
            </w:pPr>
            <w:r>
              <w:rPr>
                <w:color w:val="002060"/>
                <w:sz w:val="14"/>
                <w:szCs w:val="14"/>
              </w:rPr>
              <w:t>-100,0</w:t>
            </w:r>
          </w:p>
        </w:tc>
        <w:tc>
          <w:tcPr>
            <w:tcW w:w="251" w:type="pct"/>
            <w:vAlign w:val="center"/>
          </w:tcPr>
          <w:p w:rsidR="00500EF9" w:rsidRPr="00500EF9" w:rsidRDefault="00500EF9">
            <w:pPr>
              <w:jc w:val="right"/>
              <w:rPr>
                <w:b/>
                <w:color w:val="002060"/>
                <w:sz w:val="14"/>
                <w:szCs w:val="14"/>
              </w:rPr>
            </w:pPr>
            <w:r w:rsidRPr="00500EF9">
              <w:rPr>
                <w:b/>
                <w:color w:val="002060"/>
                <w:sz w:val="14"/>
                <w:szCs w:val="14"/>
              </w:rPr>
              <w:t>-73,3</w:t>
            </w:r>
          </w:p>
        </w:tc>
      </w:tr>
      <w:tr w:rsidR="00500EF9" w:rsidRPr="00500EF9" w:rsidTr="00500EF9">
        <w:trPr>
          <w:jc w:val="center"/>
        </w:trPr>
        <w:tc>
          <w:tcPr>
            <w:tcW w:w="476" w:type="pct"/>
            <w:vAlign w:val="center"/>
          </w:tcPr>
          <w:p w:rsidR="00500EF9" w:rsidRPr="00500EF9" w:rsidRDefault="00500EF9" w:rsidP="00F57A0D">
            <w:pPr>
              <w:rPr>
                <w:b/>
                <w:color w:val="002060"/>
                <w:sz w:val="14"/>
                <w:szCs w:val="14"/>
              </w:rPr>
            </w:pPr>
            <w:r w:rsidRPr="00500EF9">
              <w:rPr>
                <w:b/>
                <w:color w:val="002060"/>
                <w:sz w:val="14"/>
                <w:szCs w:val="14"/>
              </w:rPr>
              <w:t>Veneto</w:t>
            </w:r>
          </w:p>
        </w:tc>
        <w:tc>
          <w:tcPr>
            <w:tcW w:w="403" w:type="pct"/>
            <w:vAlign w:val="center"/>
          </w:tcPr>
          <w:p w:rsidR="00500EF9" w:rsidRPr="00500EF9" w:rsidRDefault="00500EF9">
            <w:pPr>
              <w:jc w:val="right"/>
              <w:rPr>
                <w:color w:val="002060"/>
                <w:sz w:val="14"/>
                <w:szCs w:val="14"/>
              </w:rPr>
            </w:pPr>
            <w:r w:rsidRPr="00500EF9">
              <w:rPr>
                <w:color w:val="002060"/>
                <w:sz w:val="14"/>
                <w:szCs w:val="14"/>
              </w:rPr>
              <w:t>1.373.633</w:t>
            </w:r>
          </w:p>
        </w:tc>
        <w:tc>
          <w:tcPr>
            <w:tcW w:w="434" w:type="pct"/>
            <w:vAlign w:val="center"/>
          </w:tcPr>
          <w:p w:rsidR="00500EF9" w:rsidRPr="00500EF9" w:rsidRDefault="00500EF9">
            <w:pPr>
              <w:jc w:val="right"/>
              <w:rPr>
                <w:color w:val="002060"/>
                <w:sz w:val="14"/>
                <w:szCs w:val="14"/>
              </w:rPr>
            </w:pPr>
            <w:r w:rsidRPr="00500EF9">
              <w:rPr>
                <w:color w:val="002060"/>
                <w:sz w:val="14"/>
                <w:szCs w:val="14"/>
              </w:rPr>
              <w:t>776.302</w:t>
            </w:r>
          </w:p>
        </w:tc>
        <w:tc>
          <w:tcPr>
            <w:tcW w:w="397" w:type="pct"/>
            <w:vAlign w:val="center"/>
          </w:tcPr>
          <w:p w:rsidR="00500EF9" w:rsidRPr="00500EF9" w:rsidRDefault="00500EF9">
            <w:pPr>
              <w:jc w:val="right"/>
              <w:rPr>
                <w:color w:val="002060"/>
                <w:sz w:val="14"/>
                <w:szCs w:val="14"/>
              </w:rPr>
            </w:pPr>
            <w:r w:rsidRPr="00500EF9">
              <w:rPr>
                <w:color w:val="002060"/>
                <w:sz w:val="14"/>
                <w:szCs w:val="14"/>
              </w:rPr>
              <w:t>1.320</w:t>
            </w:r>
          </w:p>
        </w:tc>
        <w:tc>
          <w:tcPr>
            <w:tcW w:w="386" w:type="pct"/>
            <w:vAlign w:val="center"/>
          </w:tcPr>
          <w:p w:rsidR="00500EF9" w:rsidRPr="00500EF9" w:rsidRDefault="00500EF9">
            <w:pPr>
              <w:jc w:val="right"/>
              <w:rPr>
                <w:b/>
                <w:color w:val="002060"/>
                <w:sz w:val="14"/>
                <w:szCs w:val="14"/>
              </w:rPr>
            </w:pPr>
            <w:r w:rsidRPr="00500EF9">
              <w:rPr>
                <w:b/>
                <w:color w:val="002060"/>
                <w:sz w:val="14"/>
                <w:szCs w:val="14"/>
              </w:rPr>
              <w:t>2.151.255</w:t>
            </w:r>
          </w:p>
        </w:tc>
        <w:tc>
          <w:tcPr>
            <w:tcW w:w="397" w:type="pct"/>
            <w:vAlign w:val="center"/>
          </w:tcPr>
          <w:p w:rsidR="00500EF9" w:rsidRPr="00500EF9" w:rsidRDefault="00500EF9">
            <w:pPr>
              <w:jc w:val="right"/>
              <w:rPr>
                <w:color w:val="002060"/>
                <w:sz w:val="14"/>
                <w:szCs w:val="14"/>
              </w:rPr>
            </w:pPr>
            <w:r w:rsidRPr="00500EF9">
              <w:rPr>
                <w:color w:val="002060"/>
                <w:sz w:val="14"/>
                <w:szCs w:val="14"/>
              </w:rPr>
              <w:t>1.403.627</w:t>
            </w:r>
          </w:p>
        </w:tc>
        <w:tc>
          <w:tcPr>
            <w:tcW w:w="435" w:type="pct"/>
            <w:vAlign w:val="center"/>
          </w:tcPr>
          <w:p w:rsidR="00500EF9" w:rsidRPr="00500EF9" w:rsidRDefault="00500EF9">
            <w:pPr>
              <w:jc w:val="right"/>
              <w:rPr>
                <w:color w:val="002060"/>
                <w:sz w:val="14"/>
                <w:szCs w:val="14"/>
              </w:rPr>
            </w:pPr>
            <w:r w:rsidRPr="00500EF9">
              <w:rPr>
                <w:color w:val="002060"/>
                <w:sz w:val="14"/>
                <w:szCs w:val="14"/>
              </w:rPr>
              <w:t>421.399</w:t>
            </w:r>
          </w:p>
        </w:tc>
        <w:tc>
          <w:tcPr>
            <w:tcW w:w="398" w:type="pct"/>
            <w:vAlign w:val="center"/>
          </w:tcPr>
          <w:p w:rsidR="00500EF9" w:rsidRPr="00500EF9" w:rsidRDefault="00500EF9">
            <w:pPr>
              <w:jc w:val="right"/>
              <w:rPr>
                <w:color w:val="002060"/>
                <w:sz w:val="14"/>
                <w:szCs w:val="14"/>
              </w:rPr>
            </w:pPr>
            <w:r w:rsidRPr="00500EF9">
              <w:rPr>
                <w:color w:val="002060"/>
                <w:sz w:val="14"/>
                <w:szCs w:val="14"/>
              </w:rPr>
              <w:t>0</w:t>
            </w:r>
          </w:p>
        </w:tc>
        <w:tc>
          <w:tcPr>
            <w:tcW w:w="435" w:type="pct"/>
            <w:vAlign w:val="center"/>
          </w:tcPr>
          <w:p w:rsidR="00500EF9" w:rsidRPr="00500EF9" w:rsidRDefault="00500EF9">
            <w:pPr>
              <w:jc w:val="right"/>
              <w:rPr>
                <w:b/>
                <w:color w:val="002060"/>
                <w:sz w:val="14"/>
                <w:szCs w:val="14"/>
              </w:rPr>
            </w:pPr>
            <w:r w:rsidRPr="00500EF9">
              <w:rPr>
                <w:b/>
                <w:color w:val="002060"/>
                <w:sz w:val="14"/>
                <w:szCs w:val="14"/>
              </w:rPr>
              <w:t>1.825.026</w:t>
            </w:r>
          </w:p>
        </w:tc>
        <w:tc>
          <w:tcPr>
            <w:tcW w:w="301" w:type="pct"/>
            <w:vAlign w:val="center"/>
          </w:tcPr>
          <w:p w:rsidR="00500EF9" w:rsidRDefault="00500EF9">
            <w:pPr>
              <w:jc w:val="right"/>
              <w:rPr>
                <w:color w:val="002060"/>
                <w:sz w:val="14"/>
                <w:szCs w:val="14"/>
              </w:rPr>
            </w:pPr>
            <w:r>
              <w:rPr>
                <w:color w:val="002060"/>
                <w:sz w:val="14"/>
                <w:szCs w:val="14"/>
              </w:rPr>
              <w:t>2,2</w:t>
            </w:r>
          </w:p>
        </w:tc>
        <w:tc>
          <w:tcPr>
            <w:tcW w:w="383" w:type="pct"/>
            <w:vAlign w:val="center"/>
          </w:tcPr>
          <w:p w:rsidR="00500EF9" w:rsidRDefault="00500EF9">
            <w:pPr>
              <w:jc w:val="right"/>
              <w:rPr>
                <w:color w:val="002060"/>
                <w:sz w:val="14"/>
                <w:szCs w:val="14"/>
              </w:rPr>
            </w:pPr>
            <w:r>
              <w:rPr>
                <w:color w:val="002060"/>
                <w:sz w:val="14"/>
                <w:szCs w:val="14"/>
              </w:rPr>
              <w:t>-45,7</w:t>
            </w:r>
          </w:p>
        </w:tc>
        <w:tc>
          <w:tcPr>
            <w:tcW w:w="304" w:type="pct"/>
            <w:vAlign w:val="center"/>
          </w:tcPr>
          <w:p w:rsidR="00500EF9" w:rsidRDefault="00500EF9">
            <w:pPr>
              <w:jc w:val="right"/>
              <w:rPr>
                <w:color w:val="002060"/>
                <w:sz w:val="14"/>
                <w:szCs w:val="14"/>
              </w:rPr>
            </w:pPr>
            <w:r>
              <w:rPr>
                <w:color w:val="002060"/>
                <w:sz w:val="14"/>
                <w:szCs w:val="14"/>
              </w:rPr>
              <w:t>-100,0</w:t>
            </w:r>
          </w:p>
        </w:tc>
        <w:tc>
          <w:tcPr>
            <w:tcW w:w="251" w:type="pct"/>
            <w:vAlign w:val="center"/>
          </w:tcPr>
          <w:p w:rsidR="00500EF9" w:rsidRPr="00500EF9" w:rsidRDefault="00500EF9">
            <w:pPr>
              <w:jc w:val="right"/>
              <w:rPr>
                <w:b/>
                <w:color w:val="002060"/>
                <w:sz w:val="14"/>
                <w:szCs w:val="14"/>
              </w:rPr>
            </w:pPr>
            <w:r w:rsidRPr="00500EF9">
              <w:rPr>
                <w:b/>
                <w:color w:val="002060"/>
                <w:sz w:val="14"/>
                <w:szCs w:val="14"/>
              </w:rPr>
              <w:t>-15,2</w:t>
            </w:r>
          </w:p>
        </w:tc>
      </w:tr>
      <w:tr w:rsidR="00500EF9" w:rsidRPr="00500EF9" w:rsidTr="00500EF9">
        <w:trPr>
          <w:jc w:val="center"/>
        </w:trPr>
        <w:tc>
          <w:tcPr>
            <w:tcW w:w="476" w:type="pct"/>
            <w:vAlign w:val="center"/>
          </w:tcPr>
          <w:p w:rsidR="00500EF9" w:rsidRPr="00500EF9" w:rsidRDefault="00500EF9" w:rsidP="00F57A0D">
            <w:pPr>
              <w:rPr>
                <w:b/>
                <w:color w:val="002060"/>
                <w:sz w:val="14"/>
                <w:szCs w:val="14"/>
              </w:rPr>
            </w:pPr>
            <w:r w:rsidRPr="00500EF9">
              <w:rPr>
                <w:b/>
                <w:color w:val="002060"/>
                <w:sz w:val="14"/>
                <w:szCs w:val="14"/>
              </w:rPr>
              <w:t>Friuli V.G.</w:t>
            </w:r>
          </w:p>
        </w:tc>
        <w:tc>
          <w:tcPr>
            <w:tcW w:w="403" w:type="pct"/>
            <w:vAlign w:val="center"/>
          </w:tcPr>
          <w:p w:rsidR="00500EF9" w:rsidRPr="00500EF9" w:rsidRDefault="00500EF9">
            <w:pPr>
              <w:jc w:val="right"/>
              <w:rPr>
                <w:color w:val="002060"/>
                <w:sz w:val="14"/>
                <w:szCs w:val="14"/>
              </w:rPr>
            </w:pPr>
            <w:r w:rsidRPr="00500EF9">
              <w:rPr>
                <w:color w:val="002060"/>
                <w:sz w:val="14"/>
                <w:szCs w:val="14"/>
              </w:rPr>
              <w:t>239.032</w:t>
            </w:r>
          </w:p>
        </w:tc>
        <w:tc>
          <w:tcPr>
            <w:tcW w:w="434" w:type="pct"/>
            <w:vAlign w:val="center"/>
          </w:tcPr>
          <w:p w:rsidR="00500EF9" w:rsidRPr="00500EF9" w:rsidRDefault="00500EF9">
            <w:pPr>
              <w:jc w:val="right"/>
              <w:rPr>
                <w:color w:val="002060"/>
                <w:sz w:val="14"/>
                <w:szCs w:val="14"/>
              </w:rPr>
            </w:pPr>
            <w:r w:rsidRPr="00500EF9">
              <w:rPr>
                <w:color w:val="002060"/>
                <w:sz w:val="14"/>
                <w:szCs w:val="14"/>
              </w:rPr>
              <w:t>20.779</w:t>
            </w:r>
          </w:p>
        </w:tc>
        <w:tc>
          <w:tcPr>
            <w:tcW w:w="397" w:type="pct"/>
            <w:vAlign w:val="center"/>
          </w:tcPr>
          <w:p w:rsidR="00500EF9" w:rsidRPr="00500EF9" w:rsidRDefault="00500EF9">
            <w:pPr>
              <w:jc w:val="right"/>
              <w:rPr>
                <w:color w:val="002060"/>
                <w:sz w:val="14"/>
                <w:szCs w:val="14"/>
              </w:rPr>
            </w:pPr>
            <w:r w:rsidRPr="00500EF9">
              <w:rPr>
                <w:color w:val="002060"/>
                <w:sz w:val="14"/>
                <w:szCs w:val="14"/>
              </w:rPr>
              <w:t>0</w:t>
            </w:r>
          </w:p>
        </w:tc>
        <w:tc>
          <w:tcPr>
            <w:tcW w:w="386" w:type="pct"/>
            <w:vAlign w:val="center"/>
          </w:tcPr>
          <w:p w:rsidR="00500EF9" w:rsidRPr="00500EF9" w:rsidRDefault="00500EF9">
            <w:pPr>
              <w:jc w:val="right"/>
              <w:rPr>
                <w:b/>
                <w:color w:val="002060"/>
                <w:sz w:val="14"/>
                <w:szCs w:val="14"/>
              </w:rPr>
            </w:pPr>
            <w:r w:rsidRPr="00500EF9">
              <w:rPr>
                <w:b/>
                <w:color w:val="002060"/>
                <w:sz w:val="14"/>
                <w:szCs w:val="14"/>
              </w:rPr>
              <w:t>259.811</w:t>
            </w:r>
          </w:p>
        </w:tc>
        <w:tc>
          <w:tcPr>
            <w:tcW w:w="397" w:type="pct"/>
            <w:vAlign w:val="center"/>
          </w:tcPr>
          <w:p w:rsidR="00500EF9" w:rsidRPr="00500EF9" w:rsidRDefault="00500EF9">
            <w:pPr>
              <w:jc w:val="right"/>
              <w:rPr>
                <w:color w:val="002060"/>
                <w:sz w:val="14"/>
                <w:szCs w:val="14"/>
              </w:rPr>
            </w:pPr>
            <w:r w:rsidRPr="00500EF9">
              <w:rPr>
                <w:color w:val="002060"/>
                <w:sz w:val="14"/>
                <w:szCs w:val="14"/>
              </w:rPr>
              <w:t>414.667</w:t>
            </w:r>
          </w:p>
        </w:tc>
        <w:tc>
          <w:tcPr>
            <w:tcW w:w="435" w:type="pct"/>
            <w:vAlign w:val="center"/>
          </w:tcPr>
          <w:p w:rsidR="00500EF9" w:rsidRPr="00500EF9" w:rsidRDefault="00500EF9">
            <w:pPr>
              <w:jc w:val="right"/>
              <w:rPr>
                <w:color w:val="002060"/>
                <w:sz w:val="14"/>
                <w:szCs w:val="14"/>
              </w:rPr>
            </w:pPr>
            <w:r w:rsidRPr="00500EF9">
              <w:rPr>
                <w:color w:val="002060"/>
                <w:sz w:val="14"/>
                <w:szCs w:val="14"/>
              </w:rPr>
              <w:t>596.229</w:t>
            </w:r>
          </w:p>
        </w:tc>
        <w:tc>
          <w:tcPr>
            <w:tcW w:w="398" w:type="pct"/>
            <w:vAlign w:val="center"/>
          </w:tcPr>
          <w:p w:rsidR="00500EF9" w:rsidRPr="00500EF9" w:rsidRDefault="00500EF9">
            <w:pPr>
              <w:jc w:val="right"/>
              <w:rPr>
                <w:color w:val="002060"/>
                <w:sz w:val="14"/>
                <w:szCs w:val="14"/>
              </w:rPr>
            </w:pPr>
            <w:r w:rsidRPr="00500EF9">
              <w:rPr>
                <w:color w:val="002060"/>
                <w:sz w:val="14"/>
                <w:szCs w:val="14"/>
              </w:rPr>
              <w:t>0</w:t>
            </w:r>
          </w:p>
        </w:tc>
        <w:tc>
          <w:tcPr>
            <w:tcW w:w="435" w:type="pct"/>
            <w:vAlign w:val="center"/>
          </w:tcPr>
          <w:p w:rsidR="00500EF9" w:rsidRPr="00500EF9" w:rsidRDefault="00500EF9">
            <w:pPr>
              <w:jc w:val="right"/>
              <w:rPr>
                <w:b/>
                <w:color w:val="002060"/>
                <w:sz w:val="14"/>
                <w:szCs w:val="14"/>
              </w:rPr>
            </w:pPr>
            <w:r w:rsidRPr="00500EF9">
              <w:rPr>
                <w:b/>
                <w:color w:val="002060"/>
                <w:sz w:val="14"/>
                <w:szCs w:val="14"/>
              </w:rPr>
              <w:t>1.010.896</w:t>
            </w:r>
          </w:p>
        </w:tc>
        <w:tc>
          <w:tcPr>
            <w:tcW w:w="301" w:type="pct"/>
            <w:vAlign w:val="center"/>
          </w:tcPr>
          <w:p w:rsidR="00500EF9" w:rsidRDefault="00500EF9">
            <w:pPr>
              <w:jc w:val="right"/>
              <w:rPr>
                <w:color w:val="002060"/>
                <w:sz w:val="14"/>
                <w:szCs w:val="14"/>
              </w:rPr>
            </w:pPr>
            <w:r>
              <w:rPr>
                <w:color w:val="002060"/>
                <w:sz w:val="14"/>
                <w:szCs w:val="14"/>
              </w:rPr>
              <w:t>73,5</w:t>
            </w:r>
          </w:p>
        </w:tc>
        <w:tc>
          <w:tcPr>
            <w:tcW w:w="383" w:type="pct"/>
            <w:vAlign w:val="center"/>
          </w:tcPr>
          <w:p w:rsidR="00500EF9" w:rsidRDefault="00500EF9">
            <w:pPr>
              <w:jc w:val="right"/>
              <w:rPr>
                <w:color w:val="002060"/>
                <w:sz w:val="14"/>
                <w:szCs w:val="14"/>
              </w:rPr>
            </w:pPr>
            <w:r>
              <w:rPr>
                <w:color w:val="002060"/>
                <w:sz w:val="14"/>
                <w:szCs w:val="14"/>
              </w:rPr>
              <w:t>2769,4</w:t>
            </w:r>
          </w:p>
        </w:tc>
        <w:tc>
          <w:tcPr>
            <w:tcW w:w="304" w:type="pct"/>
            <w:vAlign w:val="center"/>
          </w:tcPr>
          <w:p w:rsidR="00500EF9" w:rsidRDefault="00500EF9">
            <w:pPr>
              <w:jc w:val="right"/>
              <w:rPr>
                <w:color w:val="002060"/>
                <w:sz w:val="14"/>
                <w:szCs w:val="14"/>
              </w:rPr>
            </w:pPr>
            <w:r>
              <w:rPr>
                <w:color w:val="002060"/>
                <w:sz w:val="14"/>
                <w:szCs w:val="14"/>
              </w:rPr>
              <w:t>0,0</w:t>
            </w:r>
          </w:p>
        </w:tc>
        <w:tc>
          <w:tcPr>
            <w:tcW w:w="251" w:type="pct"/>
            <w:vAlign w:val="center"/>
          </w:tcPr>
          <w:p w:rsidR="00500EF9" w:rsidRPr="00500EF9" w:rsidRDefault="00500EF9">
            <w:pPr>
              <w:jc w:val="right"/>
              <w:rPr>
                <w:b/>
                <w:color w:val="002060"/>
                <w:sz w:val="14"/>
                <w:szCs w:val="14"/>
              </w:rPr>
            </w:pPr>
            <w:r w:rsidRPr="00500EF9">
              <w:rPr>
                <w:b/>
                <w:color w:val="002060"/>
                <w:sz w:val="14"/>
                <w:szCs w:val="14"/>
              </w:rPr>
              <w:t>289,1</w:t>
            </w:r>
          </w:p>
        </w:tc>
      </w:tr>
      <w:tr w:rsidR="00500EF9" w:rsidRPr="00500EF9" w:rsidTr="00500EF9">
        <w:trPr>
          <w:jc w:val="center"/>
        </w:trPr>
        <w:tc>
          <w:tcPr>
            <w:tcW w:w="476" w:type="pct"/>
            <w:vAlign w:val="center"/>
          </w:tcPr>
          <w:p w:rsidR="00500EF9" w:rsidRPr="00500EF9" w:rsidRDefault="00500EF9" w:rsidP="00F57A0D">
            <w:pPr>
              <w:rPr>
                <w:b/>
                <w:color w:val="002060"/>
                <w:sz w:val="14"/>
                <w:szCs w:val="14"/>
              </w:rPr>
            </w:pPr>
            <w:r w:rsidRPr="00500EF9">
              <w:rPr>
                <w:b/>
                <w:color w:val="002060"/>
                <w:sz w:val="14"/>
                <w:szCs w:val="14"/>
              </w:rPr>
              <w:t>Emilia Romagna</w:t>
            </w:r>
          </w:p>
        </w:tc>
        <w:tc>
          <w:tcPr>
            <w:tcW w:w="403" w:type="pct"/>
            <w:vAlign w:val="center"/>
          </w:tcPr>
          <w:p w:rsidR="00500EF9" w:rsidRPr="00500EF9" w:rsidRDefault="00500EF9">
            <w:pPr>
              <w:jc w:val="right"/>
              <w:rPr>
                <w:color w:val="002060"/>
                <w:sz w:val="14"/>
                <w:szCs w:val="14"/>
              </w:rPr>
            </w:pPr>
            <w:r w:rsidRPr="00500EF9">
              <w:rPr>
                <w:color w:val="002060"/>
                <w:sz w:val="14"/>
                <w:szCs w:val="14"/>
              </w:rPr>
              <w:t>707.891</w:t>
            </w:r>
          </w:p>
        </w:tc>
        <w:tc>
          <w:tcPr>
            <w:tcW w:w="434" w:type="pct"/>
            <w:vAlign w:val="center"/>
          </w:tcPr>
          <w:p w:rsidR="00500EF9" w:rsidRPr="00500EF9" w:rsidRDefault="00500EF9">
            <w:pPr>
              <w:jc w:val="right"/>
              <w:rPr>
                <w:color w:val="002060"/>
                <w:sz w:val="14"/>
                <w:szCs w:val="14"/>
              </w:rPr>
            </w:pPr>
            <w:r w:rsidRPr="00500EF9">
              <w:rPr>
                <w:color w:val="002060"/>
                <w:sz w:val="14"/>
                <w:szCs w:val="14"/>
              </w:rPr>
              <w:t>516.754</w:t>
            </w:r>
          </w:p>
        </w:tc>
        <w:tc>
          <w:tcPr>
            <w:tcW w:w="397" w:type="pct"/>
            <w:vAlign w:val="center"/>
          </w:tcPr>
          <w:p w:rsidR="00500EF9" w:rsidRPr="00500EF9" w:rsidRDefault="00500EF9">
            <w:pPr>
              <w:jc w:val="right"/>
              <w:rPr>
                <w:color w:val="002060"/>
                <w:sz w:val="14"/>
                <w:szCs w:val="14"/>
              </w:rPr>
            </w:pPr>
            <w:r w:rsidRPr="00500EF9">
              <w:rPr>
                <w:color w:val="002060"/>
                <w:sz w:val="14"/>
                <w:szCs w:val="14"/>
              </w:rPr>
              <w:t>31</w:t>
            </w:r>
          </w:p>
        </w:tc>
        <w:tc>
          <w:tcPr>
            <w:tcW w:w="386" w:type="pct"/>
            <w:vAlign w:val="center"/>
          </w:tcPr>
          <w:p w:rsidR="00500EF9" w:rsidRPr="00500EF9" w:rsidRDefault="00500EF9">
            <w:pPr>
              <w:jc w:val="right"/>
              <w:rPr>
                <w:b/>
                <w:color w:val="002060"/>
                <w:sz w:val="14"/>
                <w:szCs w:val="14"/>
              </w:rPr>
            </w:pPr>
            <w:r w:rsidRPr="00500EF9">
              <w:rPr>
                <w:b/>
                <w:color w:val="002060"/>
                <w:sz w:val="14"/>
                <w:szCs w:val="14"/>
              </w:rPr>
              <w:t>1.224.676</w:t>
            </w:r>
          </w:p>
        </w:tc>
        <w:tc>
          <w:tcPr>
            <w:tcW w:w="397" w:type="pct"/>
            <w:vAlign w:val="center"/>
          </w:tcPr>
          <w:p w:rsidR="00500EF9" w:rsidRPr="00500EF9" w:rsidRDefault="00500EF9">
            <w:pPr>
              <w:jc w:val="right"/>
              <w:rPr>
                <w:color w:val="002060"/>
                <w:sz w:val="14"/>
                <w:szCs w:val="14"/>
              </w:rPr>
            </w:pPr>
            <w:r w:rsidRPr="00500EF9">
              <w:rPr>
                <w:color w:val="002060"/>
                <w:sz w:val="14"/>
                <w:szCs w:val="14"/>
              </w:rPr>
              <w:t>659.768</w:t>
            </w:r>
          </w:p>
        </w:tc>
        <w:tc>
          <w:tcPr>
            <w:tcW w:w="435" w:type="pct"/>
            <w:vAlign w:val="center"/>
          </w:tcPr>
          <w:p w:rsidR="00500EF9" w:rsidRPr="00500EF9" w:rsidRDefault="00500EF9">
            <w:pPr>
              <w:jc w:val="right"/>
              <w:rPr>
                <w:color w:val="002060"/>
                <w:sz w:val="14"/>
                <w:szCs w:val="14"/>
              </w:rPr>
            </w:pPr>
            <w:r w:rsidRPr="00500EF9">
              <w:rPr>
                <w:color w:val="002060"/>
                <w:sz w:val="14"/>
                <w:szCs w:val="14"/>
              </w:rPr>
              <w:t>491.136</w:t>
            </w:r>
          </w:p>
        </w:tc>
        <w:tc>
          <w:tcPr>
            <w:tcW w:w="398" w:type="pct"/>
            <w:vAlign w:val="center"/>
          </w:tcPr>
          <w:p w:rsidR="00500EF9" w:rsidRPr="00500EF9" w:rsidRDefault="00500EF9">
            <w:pPr>
              <w:jc w:val="right"/>
              <w:rPr>
                <w:color w:val="002060"/>
                <w:sz w:val="14"/>
                <w:szCs w:val="14"/>
              </w:rPr>
            </w:pPr>
            <w:r w:rsidRPr="00500EF9">
              <w:rPr>
                <w:color w:val="002060"/>
                <w:sz w:val="14"/>
                <w:szCs w:val="14"/>
              </w:rPr>
              <w:t>3.676</w:t>
            </w:r>
          </w:p>
        </w:tc>
        <w:tc>
          <w:tcPr>
            <w:tcW w:w="435" w:type="pct"/>
            <w:vAlign w:val="center"/>
          </w:tcPr>
          <w:p w:rsidR="00500EF9" w:rsidRPr="00500EF9" w:rsidRDefault="00500EF9">
            <w:pPr>
              <w:jc w:val="right"/>
              <w:rPr>
                <w:b/>
                <w:color w:val="002060"/>
                <w:sz w:val="14"/>
                <w:szCs w:val="14"/>
              </w:rPr>
            </w:pPr>
            <w:r w:rsidRPr="00500EF9">
              <w:rPr>
                <w:b/>
                <w:color w:val="002060"/>
                <w:sz w:val="14"/>
                <w:szCs w:val="14"/>
              </w:rPr>
              <w:t>1.154.580</w:t>
            </w:r>
          </w:p>
        </w:tc>
        <w:tc>
          <w:tcPr>
            <w:tcW w:w="301" w:type="pct"/>
            <w:vAlign w:val="center"/>
          </w:tcPr>
          <w:p w:rsidR="00500EF9" w:rsidRDefault="00500EF9">
            <w:pPr>
              <w:jc w:val="right"/>
              <w:rPr>
                <w:color w:val="002060"/>
                <w:sz w:val="14"/>
                <w:szCs w:val="14"/>
              </w:rPr>
            </w:pPr>
            <w:r>
              <w:rPr>
                <w:color w:val="002060"/>
                <w:sz w:val="14"/>
                <w:szCs w:val="14"/>
              </w:rPr>
              <w:t>-6,8</w:t>
            </w:r>
          </w:p>
        </w:tc>
        <w:tc>
          <w:tcPr>
            <w:tcW w:w="383" w:type="pct"/>
            <w:vAlign w:val="center"/>
          </w:tcPr>
          <w:p w:rsidR="00500EF9" w:rsidRDefault="00500EF9">
            <w:pPr>
              <w:jc w:val="right"/>
              <w:rPr>
                <w:color w:val="002060"/>
                <w:sz w:val="14"/>
                <w:szCs w:val="14"/>
              </w:rPr>
            </w:pPr>
            <w:r>
              <w:rPr>
                <w:color w:val="002060"/>
                <w:sz w:val="14"/>
                <w:szCs w:val="14"/>
              </w:rPr>
              <w:t>-5,0</w:t>
            </w:r>
          </w:p>
        </w:tc>
        <w:tc>
          <w:tcPr>
            <w:tcW w:w="304" w:type="pct"/>
            <w:vAlign w:val="center"/>
          </w:tcPr>
          <w:p w:rsidR="00500EF9" w:rsidRDefault="00500EF9">
            <w:pPr>
              <w:jc w:val="right"/>
              <w:rPr>
                <w:color w:val="002060"/>
                <w:sz w:val="14"/>
                <w:szCs w:val="14"/>
              </w:rPr>
            </w:pPr>
            <w:r>
              <w:rPr>
                <w:color w:val="002060"/>
                <w:sz w:val="14"/>
                <w:szCs w:val="14"/>
              </w:rPr>
              <w:t>11758,1</w:t>
            </w:r>
          </w:p>
        </w:tc>
        <w:tc>
          <w:tcPr>
            <w:tcW w:w="251" w:type="pct"/>
            <w:vAlign w:val="center"/>
          </w:tcPr>
          <w:p w:rsidR="00500EF9" w:rsidRPr="00500EF9" w:rsidRDefault="00500EF9">
            <w:pPr>
              <w:jc w:val="right"/>
              <w:rPr>
                <w:b/>
                <w:color w:val="002060"/>
                <w:sz w:val="14"/>
                <w:szCs w:val="14"/>
              </w:rPr>
            </w:pPr>
            <w:r w:rsidRPr="00500EF9">
              <w:rPr>
                <w:b/>
                <w:color w:val="002060"/>
                <w:sz w:val="14"/>
                <w:szCs w:val="14"/>
              </w:rPr>
              <w:t>-5,7</w:t>
            </w:r>
          </w:p>
        </w:tc>
      </w:tr>
      <w:tr w:rsidR="00500EF9" w:rsidRPr="00500EF9" w:rsidTr="00500EF9">
        <w:trPr>
          <w:jc w:val="center"/>
        </w:trPr>
        <w:tc>
          <w:tcPr>
            <w:tcW w:w="476" w:type="pct"/>
            <w:vAlign w:val="center"/>
          </w:tcPr>
          <w:p w:rsidR="00500EF9" w:rsidRPr="00500EF9" w:rsidRDefault="00500EF9" w:rsidP="00F57A0D">
            <w:pPr>
              <w:rPr>
                <w:b/>
                <w:color w:val="002060"/>
                <w:sz w:val="14"/>
                <w:szCs w:val="14"/>
              </w:rPr>
            </w:pPr>
            <w:r w:rsidRPr="00500EF9">
              <w:rPr>
                <w:b/>
                <w:color w:val="002060"/>
                <w:sz w:val="14"/>
                <w:szCs w:val="14"/>
              </w:rPr>
              <w:t>Toscana</w:t>
            </w:r>
          </w:p>
        </w:tc>
        <w:tc>
          <w:tcPr>
            <w:tcW w:w="403" w:type="pct"/>
            <w:vAlign w:val="center"/>
          </w:tcPr>
          <w:p w:rsidR="00500EF9" w:rsidRPr="00500EF9" w:rsidRDefault="00500EF9">
            <w:pPr>
              <w:jc w:val="right"/>
              <w:rPr>
                <w:color w:val="002060"/>
                <w:sz w:val="14"/>
                <w:szCs w:val="14"/>
              </w:rPr>
            </w:pPr>
            <w:r w:rsidRPr="00500EF9">
              <w:rPr>
                <w:color w:val="002060"/>
                <w:sz w:val="14"/>
                <w:szCs w:val="14"/>
              </w:rPr>
              <w:t>698.743</w:t>
            </w:r>
          </w:p>
        </w:tc>
        <w:tc>
          <w:tcPr>
            <w:tcW w:w="434" w:type="pct"/>
            <w:vAlign w:val="center"/>
          </w:tcPr>
          <w:p w:rsidR="00500EF9" w:rsidRPr="00500EF9" w:rsidRDefault="00500EF9">
            <w:pPr>
              <w:jc w:val="right"/>
              <w:rPr>
                <w:color w:val="002060"/>
                <w:sz w:val="14"/>
                <w:szCs w:val="14"/>
              </w:rPr>
            </w:pPr>
            <w:r w:rsidRPr="00500EF9">
              <w:rPr>
                <w:color w:val="002060"/>
                <w:sz w:val="14"/>
                <w:szCs w:val="14"/>
              </w:rPr>
              <w:t>275.186</w:t>
            </w:r>
          </w:p>
        </w:tc>
        <w:tc>
          <w:tcPr>
            <w:tcW w:w="397" w:type="pct"/>
            <w:vAlign w:val="center"/>
          </w:tcPr>
          <w:p w:rsidR="00500EF9" w:rsidRPr="00500EF9" w:rsidRDefault="00500EF9">
            <w:pPr>
              <w:jc w:val="right"/>
              <w:rPr>
                <w:color w:val="002060"/>
                <w:sz w:val="14"/>
                <w:szCs w:val="14"/>
              </w:rPr>
            </w:pPr>
            <w:r w:rsidRPr="00500EF9">
              <w:rPr>
                <w:color w:val="002060"/>
                <w:sz w:val="14"/>
                <w:szCs w:val="14"/>
              </w:rPr>
              <w:t>50.492</w:t>
            </w:r>
          </w:p>
        </w:tc>
        <w:tc>
          <w:tcPr>
            <w:tcW w:w="386" w:type="pct"/>
            <w:vAlign w:val="center"/>
          </w:tcPr>
          <w:p w:rsidR="00500EF9" w:rsidRPr="00500EF9" w:rsidRDefault="00500EF9">
            <w:pPr>
              <w:jc w:val="right"/>
              <w:rPr>
                <w:b/>
                <w:color w:val="002060"/>
                <w:sz w:val="14"/>
                <w:szCs w:val="14"/>
              </w:rPr>
            </w:pPr>
            <w:r w:rsidRPr="00500EF9">
              <w:rPr>
                <w:b/>
                <w:color w:val="002060"/>
                <w:sz w:val="14"/>
                <w:szCs w:val="14"/>
              </w:rPr>
              <w:t>1.024.421</w:t>
            </w:r>
          </w:p>
        </w:tc>
        <w:tc>
          <w:tcPr>
            <w:tcW w:w="397" w:type="pct"/>
            <w:vAlign w:val="center"/>
          </w:tcPr>
          <w:p w:rsidR="00500EF9" w:rsidRPr="00500EF9" w:rsidRDefault="00500EF9">
            <w:pPr>
              <w:jc w:val="right"/>
              <w:rPr>
                <w:color w:val="002060"/>
                <w:sz w:val="14"/>
                <w:szCs w:val="14"/>
              </w:rPr>
            </w:pPr>
            <w:r w:rsidRPr="00500EF9">
              <w:rPr>
                <w:color w:val="002060"/>
                <w:sz w:val="14"/>
                <w:szCs w:val="14"/>
              </w:rPr>
              <w:t>428.361</w:t>
            </w:r>
          </w:p>
        </w:tc>
        <w:tc>
          <w:tcPr>
            <w:tcW w:w="435" w:type="pct"/>
            <w:vAlign w:val="center"/>
          </w:tcPr>
          <w:p w:rsidR="00500EF9" w:rsidRPr="00500EF9" w:rsidRDefault="00500EF9">
            <w:pPr>
              <w:jc w:val="right"/>
              <w:rPr>
                <w:color w:val="002060"/>
                <w:sz w:val="14"/>
                <w:szCs w:val="14"/>
              </w:rPr>
            </w:pPr>
            <w:r w:rsidRPr="00500EF9">
              <w:rPr>
                <w:color w:val="002060"/>
                <w:sz w:val="14"/>
                <w:szCs w:val="14"/>
              </w:rPr>
              <w:t>1.586.850</w:t>
            </w:r>
          </w:p>
        </w:tc>
        <w:tc>
          <w:tcPr>
            <w:tcW w:w="398" w:type="pct"/>
            <w:vAlign w:val="center"/>
          </w:tcPr>
          <w:p w:rsidR="00500EF9" w:rsidRPr="00500EF9" w:rsidRDefault="00500EF9">
            <w:pPr>
              <w:jc w:val="right"/>
              <w:rPr>
                <w:color w:val="002060"/>
                <w:sz w:val="14"/>
                <w:szCs w:val="14"/>
              </w:rPr>
            </w:pPr>
            <w:r w:rsidRPr="00500EF9">
              <w:rPr>
                <w:color w:val="002060"/>
                <w:sz w:val="14"/>
                <w:szCs w:val="14"/>
              </w:rPr>
              <w:t>46.640</w:t>
            </w:r>
          </w:p>
        </w:tc>
        <w:tc>
          <w:tcPr>
            <w:tcW w:w="435" w:type="pct"/>
            <w:vAlign w:val="center"/>
          </w:tcPr>
          <w:p w:rsidR="00500EF9" w:rsidRPr="00500EF9" w:rsidRDefault="00500EF9">
            <w:pPr>
              <w:jc w:val="right"/>
              <w:rPr>
                <w:b/>
                <w:color w:val="002060"/>
                <w:sz w:val="14"/>
                <w:szCs w:val="14"/>
              </w:rPr>
            </w:pPr>
            <w:r w:rsidRPr="00500EF9">
              <w:rPr>
                <w:b/>
                <w:color w:val="002060"/>
                <w:sz w:val="14"/>
                <w:szCs w:val="14"/>
              </w:rPr>
              <w:t>2.061.851</w:t>
            </w:r>
          </w:p>
        </w:tc>
        <w:tc>
          <w:tcPr>
            <w:tcW w:w="301" w:type="pct"/>
            <w:vAlign w:val="center"/>
          </w:tcPr>
          <w:p w:rsidR="00500EF9" w:rsidRDefault="00500EF9">
            <w:pPr>
              <w:jc w:val="right"/>
              <w:rPr>
                <w:color w:val="002060"/>
                <w:sz w:val="14"/>
                <w:szCs w:val="14"/>
              </w:rPr>
            </w:pPr>
            <w:r>
              <w:rPr>
                <w:color w:val="002060"/>
                <w:sz w:val="14"/>
                <w:szCs w:val="14"/>
              </w:rPr>
              <w:t>-38,7</w:t>
            </w:r>
          </w:p>
        </w:tc>
        <w:tc>
          <w:tcPr>
            <w:tcW w:w="383" w:type="pct"/>
            <w:vAlign w:val="center"/>
          </w:tcPr>
          <w:p w:rsidR="00500EF9" w:rsidRDefault="00500EF9">
            <w:pPr>
              <w:jc w:val="right"/>
              <w:rPr>
                <w:color w:val="002060"/>
                <w:sz w:val="14"/>
                <w:szCs w:val="14"/>
              </w:rPr>
            </w:pPr>
            <w:r>
              <w:rPr>
                <w:color w:val="002060"/>
                <w:sz w:val="14"/>
                <w:szCs w:val="14"/>
              </w:rPr>
              <w:t>476,6</w:t>
            </w:r>
          </w:p>
        </w:tc>
        <w:tc>
          <w:tcPr>
            <w:tcW w:w="304" w:type="pct"/>
            <w:vAlign w:val="center"/>
          </w:tcPr>
          <w:p w:rsidR="00500EF9" w:rsidRDefault="00500EF9">
            <w:pPr>
              <w:jc w:val="right"/>
              <w:rPr>
                <w:color w:val="002060"/>
                <w:sz w:val="14"/>
                <w:szCs w:val="14"/>
              </w:rPr>
            </w:pPr>
            <w:r>
              <w:rPr>
                <w:color w:val="002060"/>
                <w:sz w:val="14"/>
                <w:szCs w:val="14"/>
              </w:rPr>
              <w:t>-7,6</w:t>
            </w:r>
          </w:p>
        </w:tc>
        <w:tc>
          <w:tcPr>
            <w:tcW w:w="251" w:type="pct"/>
            <w:vAlign w:val="center"/>
          </w:tcPr>
          <w:p w:rsidR="00500EF9" w:rsidRPr="00500EF9" w:rsidRDefault="00500EF9">
            <w:pPr>
              <w:jc w:val="right"/>
              <w:rPr>
                <w:b/>
                <w:color w:val="002060"/>
                <w:sz w:val="14"/>
                <w:szCs w:val="14"/>
              </w:rPr>
            </w:pPr>
            <w:r w:rsidRPr="00500EF9">
              <w:rPr>
                <w:b/>
                <w:color w:val="002060"/>
                <w:sz w:val="14"/>
                <w:szCs w:val="14"/>
              </w:rPr>
              <w:t>101,3</w:t>
            </w:r>
          </w:p>
        </w:tc>
      </w:tr>
      <w:tr w:rsidR="00500EF9" w:rsidRPr="00500EF9" w:rsidTr="00500EF9">
        <w:trPr>
          <w:jc w:val="center"/>
        </w:trPr>
        <w:tc>
          <w:tcPr>
            <w:tcW w:w="476" w:type="pct"/>
            <w:vAlign w:val="center"/>
          </w:tcPr>
          <w:p w:rsidR="00500EF9" w:rsidRPr="00500EF9" w:rsidRDefault="00500EF9" w:rsidP="00F57A0D">
            <w:pPr>
              <w:rPr>
                <w:b/>
                <w:color w:val="002060"/>
                <w:sz w:val="14"/>
                <w:szCs w:val="14"/>
              </w:rPr>
            </w:pPr>
            <w:r w:rsidRPr="00500EF9">
              <w:rPr>
                <w:b/>
                <w:color w:val="002060"/>
                <w:sz w:val="14"/>
                <w:szCs w:val="14"/>
              </w:rPr>
              <w:t>Umbria</w:t>
            </w:r>
          </w:p>
        </w:tc>
        <w:tc>
          <w:tcPr>
            <w:tcW w:w="403" w:type="pct"/>
            <w:vAlign w:val="center"/>
          </w:tcPr>
          <w:p w:rsidR="00500EF9" w:rsidRPr="00500EF9" w:rsidRDefault="00500EF9">
            <w:pPr>
              <w:jc w:val="right"/>
              <w:rPr>
                <w:color w:val="002060"/>
                <w:sz w:val="14"/>
                <w:szCs w:val="14"/>
              </w:rPr>
            </w:pPr>
            <w:r w:rsidRPr="00500EF9">
              <w:rPr>
                <w:color w:val="002060"/>
                <w:sz w:val="14"/>
                <w:szCs w:val="14"/>
              </w:rPr>
              <w:t>246.974</w:t>
            </w:r>
          </w:p>
        </w:tc>
        <w:tc>
          <w:tcPr>
            <w:tcW w:w="434" w:type="pct"/>
            <w:vAlign w:val="center"/>
          </w:tcPr>
          <w:p w:rsidR="00500EF9" w:rsidRPr="00500EF9" w:rsidRDefault="00500EF9">
            <w:pPr>
              <w:jc w:val="right"/>
              <w:rPr>
                <w:color w:val="002060"/>
                <w:sz w:val="14"/>
                <w:szCs w:val="14"/>
              </w:rPr>
            </w:pPr>
            <w:r w:rsidRPr="00500EF9">
              <w:rPr>
                <w:color w:val="002060"/>
                <w:sz w:val="14"/>
                <w:szCs w:val="14"/>
              </w:rPr>
              <w:t>44.536</w:t>
            </w:r>
          </w:p>
        </w:tc>
        <w:tc>
          <w:tcPr>
            <w:tcW w:w="397" w:type="pct"/>
            <w:vAlign w:val="center"/>
          </w:tcPr>
          <w:p w:rsidR="00500EF9" w:rsidRPr="00500EF9" w:rsidRDefault="00500EF9">
            <w:pPr>
              <w:jc w:val="right"/>
              <w:rPr>
                <w:color w:val="002060"/>
                <w:sz w:val="14"/>
                <w:szCs w:val="14"/>
              </w:rPr>
            </w:pPr>
            <w:r w:rsidRPr="00500EF9">
              <w:rPr>
                <w:color w:val="002060"/>
                <w:sz w:val="14"/>
                <w:szCs w:val="14"/>
              </w:rPr>
              <w:t>5.552</w:t>
            </w:r>
          </w:p>
        </w:tc>
        <w:tc>
          <w:tcPr>
            <w:tcW w:w="386" w:type="pct"/>
            <w:vAlign w:val="center"/>
          </w:tcPr>
          <w:p w:rsidR="00500EF9" w:rsidRPr="00500EF9" w:rsidRDefault="00500EF9">
            <w:pPr>
              <w:jc w:val="right"/>
              <w:rPr>
                <w:b/>
                <w:color w:val="002060"/>
                <w:sz w:val="14"/>
                <w:szCs w:val="14"/>
              </w:rPr>
            </w:pPr>
            <w:r w:rsidRPr="00500EF9">
              <w:rPr>
                <w:b/>
                <w:color w:val="002060"/>
                <w:sz w:val="14"/>
                <w:szCs w:val="14"/>
              </w:rPr>
              <w:t>297.062</w:t>
            </w:r>
          </w:p>
        </w:tc>
        <w:tc>
          <w:tcPr>
            <w:tcW w:w="397" w:type="pct"/>
            <w:vAlign w:val="center"/>
          </w:tcPr>
          <w:p w:rsidR="00500EF9" w:rsidRPr="00500EF9" w:rsidRDefault="00500EF9">
            <w:pPr>
              <w:jc w:val="right"/>
              <w:rPr>
                <w:color w:val="002060"/>
                <w:sz w:val="14"/>
                <w:szCs w:val="14"/>
              </w:rPr>
            </w:pPr>
            <w:r w:rsidRPr="00500EF9">
              <w:rPr>
                <w:color w:val="002060"/>
                <w:sz w:val="14"/>
                <w:szCs w:val="14"/>
              </w:rPr>
              <w:t>211.329</w:t>
            </w:r>
          </w:p>
        </w:tc>
        <w:tc>
          <w:tcPr>
            <w:tcW w:w="435" w:type="pct"/>
            <w:vAlign w:val="center"/>
          </w:tcPr>
          <w:p w:rsidR="00500EF9" w:rsidRPr="00500EF9" w:rsidRDefault="00500EF9">
            <w:pPr>
              <w:jc w:val="right"/>
              <w:rPr>
                <w:color w:val="002060"/>
                <w:sz w:val="14"/>
                <w:szCs w:val="14"/>
              </w:rPr>
            </w:pPr>
            <w:r w:rsidRPr="00500EF9">
              <w:rPr>
                <w:color w:val="002060"/>
                <w:sz w:val="14"/>
                <w:szCs w:val="14"/>
              </w:rPr>
              <w:t>306.832</w:t>
            </w:r>
          </w:p>
        </w:tc>
        <w:tc>
          <w:tcPr>
            <w:tcW w:w="398" w:type="pct"/>
            <w:vAlign w:val="center"/>
          </w:tcPr>
          <w:p w:rsidR="00500EF9" w:rsidRPr="00500EF9" w:rsidRDefault="00500EF9">
            <w:pPr>
              <w:jc w:val="right"/>
              <w:rPr>
                <w:color w:val="002060"/>
                <w:sz w:val="14"/>
                <w:szCs w:val="14"/>
              </w:rPr>
            </w:pPr>
            <w:r w:rsidRPr="00500EF9">
              <w:rPr>
                <w:color w:val="002060"/>
                <w:sz w:val="14"/>
                <w:szCs w:val="14"/>
              </w:rPr>
              <w:t>0</w:t>
            </w:r>
          </w:p>
        </w:tc>
        <w:tc>
          <w:tcPr>
            <w:tcW w:w="435" w:type="pct"/>
            <w:vAlign w:val="center"/>
          </w:tcPr>
          <w:p w:rsidR="00500EF9" w:rsidRPr="00500EF9" w:rsidRDefault="00500EF9">
            <w:pPr>
              <w:jc w:val="right"/>
              <w:rPr>
                <w:b/>
                <w:color w:val="002060"/>
                <w:sz w:val="14"/>
                <w:szCs w:val="14"/>
              </w:rPr>
            </w:pPr>
            <w:r w:rsidRPr="00500EF9">
              <w:rPr>
                <w:b/>
                <w:color w:val="002060"/>
                <w:sz w:val="14"/>
                <w:szCs w:val="14"/>
              </w:rPr>
              <w:t>518.161</w:t>
            </w:r>
          </w:p>
        </w:tc>
        <w:tc>
          <w:tcPr>
            <w:tcW w:w="301" w:type="pct"/>
            <w:vAlign w:val="center"/>
          </w:tcPr>
          <w:p w:rsidR="00500EF9" w:rsidRDefault="00500EF9">
            <w:pPr>
              <w:jc w:val="right"/>
              <w:rPr>
                <w:color w:val="002060"/>
                <w:sz w:val="14"/>
                <w:szCs w:val="14"/>
              </w:rPr>
            </w:pPr>
            <w:r>
              <w:rPr>
                <w:color w:val="002060"/>
                <w:sz w:val="14"/>
                <w:szCs w:val="14"/>
              </w:rPr>
              <w:t>-14,4</w:t>
            </w:r>
          </w:p>
        </w:tc>
        <w:tc>
          <w:tcPr>
            <w:tcW w:w="383" w:type="pct"/>
            <w:vAlign w:val="center"/>
          </w:tcPr>
          <w:p w:rsidR="00500EF9" w:rsidRDefault="00500EF9">
            <w:pPr>
              <w:jc w:val="right"/>
              <w:rPr>
                <w:color w:val="002060"/>
                <w:sz w:val="14"/>
                <w:szCs w:val="14"/>
              </w:rPr>
            </w:pPr>
            <w:r>
              <w:rPr>
                <w:color w:val="002060"/>
                <w:sz w:val="14"/>
                <w:szCs w:val="14"/>
              </w:rPr>
              <w:t>589,0</w:t>
            </w:r>
          </w:p>
        </w:tc>
        <w:tc>
          <w:tcPr>
            <w:tcW w:w="304" w:type="pct"/>
            <w:vAlign w:val="center"/>
          </w:tcPr>
          <w:p w:rsidR="00500EF9" w:rsidRDefault="00500EF9">
            <w:pPr>
              <w:jc w:val="right"/>
              <w:rPr>
                <w:color w:val="002060"/>
                <w:sz w:val="14"/>
                <w:szCs w:val="14"/>
              </w:rPr>
            </w:pPr>
            <w:r>
              <w:rPr>
                <w:color w:val="002060"/>
                <w:sz w:val="14"/>
                <w:szCs w:val="14"/>
              </w:rPr>
              <w:t>-100,0</w:t>
            </w:r>
          </w:p>
        </w:tc>
        <w:tc>
          <w:tcPr>
            <w:tcW w:w="251" w:type="pct"/>
            <w:vAlign w:val="center"/>
          </w:tcPr>
          <w:p w:rsidR="00500EF9" w:rsidRPr="00500EF9" w:rsidRDefault="00500EF9">
            <w:pPr>
              <w:jc w:val="right"/>
              <w:rPr>
                <w:b/>
                <w:color w:val="002060"/>
                <w:sz w:val="14"/>
                <w:szCs w:val="14"/>
              </w:rPr>
            </w:pPr>
            <w:r w:rsidRPr="00500EF9">
              <w:rPr>
                <w:b/>
                <w:color w:val="002060"/>
                <w:sz w:val="14"/>
                <w:szCs w:val="14"/>
              </w:rPr>
              <w:t>74,4</w:t>
            </w:r>
          </w:p>
        </w:tc>
      </w:tr>
      <w:tr w:rsidR="00500EF9" w:rsidRPr="00500EF9" w:rsidTr="00500EF9">
        <w:trPr>
          <w:jc w:val="center"/>
        </w:trPr>
        <w:tc>
          <w:tcPr>
            <w:tcW w:w="476" w:type="pct"/>
            <w:vAlign w:val="center"/>
          </w:tcPr>
          <w:p w:rsidR="00500EF9" w:rsidRPr="00500EF9" w:rsidRDefault="00500EF9" w:rsidP="00F57A0D">
            <w:pPr>
              <w:rPr>
                <w:b/>
                <w:color w:val="002060"/>
                <w:sz w:val="14"/>
                <w:szCs w:val="14"/>
              </w:rPr>
            </w:pPr>
            <w:r w:rsidRPr="00500EF9">
              <w:rPr>
                <w:b/>
                <w:color w:val="002060"/>
                <w:sz w:val="14"/>
                <w:szCs w:val="14"/>
              </w:rPr>
              <w:t>Marche</w:t>
            </w:r>
          </w:p>
        </w:tc>
        <w:tc>
          <w:tcPr>
            <w:tcW w:w="403" w:type="pct"/>
            <w:vAlign w:val="center"/>
          </w:tcPr>
          <w:p w:rsidR="00500EF9" w:rsidRPr="00500EF9" w:rsidRDefault="00500EF9">
            <w:pPr>
              <w:jc w:val="right"/>
              <w:rPr>
                <w:color w:val="002060"/>
                <w:sz w:val="14"/>
                <w:szCs w:val="14"/>
              </w:rPr>
            </w:pPr>
            <w:r w:rsidRPr="00500EF9">
              <w:rPr>
                <w:color w:val="002060"/>
                <w:sz w:val="14"/>
                <w:szCs w:val="14"/>
              </w:rPr>
              <w:t>924.069</w:t>
            </w:r>
          </w:p>
        </w:tc>
        <w:tc>
          <w:tcPr>
            <w:tcW w:w="434" w:type="pct"/>
            <w:vAlign w:val="center"/>
          </w:tcPr>
          <w:p w:rsidR="00500EF9" w:rsidRPr="00500EF9" w:rsidRDefault="00500EF9">
            <w:pPr>
              <w:jc w:val="right"/>
              <w:rPr>
                <w:color w:val="002060"/>
                <w:sz w:val="14"/>
                <w:szCs w:val="14"/>
              </w:rPr>
            </w:pPr>
            <w:r w:rsidRPr="00500EF9">
              <w:rPr>
                <w:color w:val="002060"/>
                <w:sz w:val="14"/>
                <w:szCs w:val="14"/>
              </w:rPr>
              <w:t>250.604</w:t>
            </w:r>
          </w:p>
        </w:tc>
        <w:tc>
          <w:tcPr>
            <w:tcW w:w="397" w:type="pct"/>
            <w:vAlign w:val="center"/>
          </w:tcPr>
          <w:p w:rsidR="00500EF9" w:rsidRPr="00500EF9" w:rsidRDefault="00500EF9">
            <w:pPr>
              <w:jc w:val="right"/>
              <w:rPr>
                <w:color w:val="002060"/>
                <w:sz w:val="14"/>
                <w:szCs w:val="14"/>
              </w:rPr>
            </w:pPr>
            <w:r w:rsidRPr="00500EF9">
              <w:rPr>
                <w:color w:val="002060"/>
                <w:sz w:val="14"/>
                <w:szCs w:val="14"/>
              </w:rPr>
              <w:t>16.337</w:t>
            </w:r>
          </w:p>
        </w:tc>
        <w:tc>
          <w:tcPr>
            <w:tcW w:w="386" w:type="pct"/>
            <w:vAlign w:val="center"/>
          </w:tcPr>
          <w:p w:rsidR="00500EF9" w:rsidRPr="00500EF9" w:rsidRDefault="00500EF9">
            <w:pPr>
              <w:jc w:val="right"/>
              <w:rPr>
                <w:b/>
                <w:color w:val="002060"/>
                <w:sz w:val="14"/>
                <w:szCs w:val="14"/>
              </w:rPr>
            </w:pPr>
            <w:r w:rsidRPr="00500EF9">
              <w:rPr>
                <w:b/>
                <w:color w:val="002060"/>
                <w:sz w:val="14"/>
                <w:szCs w:val="14"/>
              </w:rPr>
              <w:t>1.191.010</w:t>
            </w:r>
          </w:p>
        </w:tc>
        <w:tc>
          <w:tcPr>
            <w:tcW w:w="397" w:type="pct"/>
            <w:vAlign w:val="center"/>
          </w:tcPr>
          <w:p w:rsidR="00500EF9" w:rsidRPr="00500EF9" w:rsidRDefault="00500EF9">
            <w:pPr>
              <w:jc w:val="right"/>
              <w:rPr>
                <w:color w:val="002060"/>
                <w:sz w:val="14"/>
                <w:szCs w:val="14"/>
              </w:rPr>
            </w:pPr>
            <w:r w:rsidRPr="00500EF9">
              <w:rPr>
                <w:color w:val="002060"/>
                <w:sz w:val="14"/>
                <w:szCs w:val="14"/>
              </w:rPr>
              <w:t>316.896</w:t>
            </w:r>
          </w:p>
        </w:tc>
        <w:tc>
          <w:tcPr>
            <w:tcW w:w="435" w:type="pct"/>
            <w:vAlign w:val="center"/>
          </w:tcPr>
          <w:p w:rsidR="00500EF9" w:rsidRPr="00500EF9" w:rsidRDefault="00500EF9">
            <w:pPr>
              <w:jc w:val="right"/>
              <w:rPr>
                <w:color w:val="002060"/>
                <w:sz w:val="14"/>
                <w:szCs w:val="14"/>
              </w:rPr>
            </w:pPr>
            <w:r w:rsidRPr="00500EF9">
              <w:rPr>
                <w:color w:val="002060"/>
                <w:sz w:val="14"/>
                <w:szCs w:val="14"/>
              </w:rPr>
              <w:t>40.525</w:t>
            </w:r>
          </w:p>
        </w:tc>
        <w:tc>
          <w:tcPr>
            <w:tcW w:w="398" w:type="pct"/>
            <w:vAlign w:val="center"/>
          </w:tcPr>
          <w:p w:rsidR="00500EF9" w:rsidRPr="00500EF9" w:rsidRDefault="00500EF9">
            <w:pPr>
              <w:jc w:val="right"/>
              <w:rPr>
                <w:color w:val="002060"/>
                <w:sz w:val="14"/>
                <w:szCs w:val="14"/>
              </w:rPr>
            </w:pPr>
            <w:r w:rsidRPr="00500EF9">
              <w:rPr>
                <w:color w:val="002060"/>
                <w:sz w:val="14"/>
                <w:szCs w:val="14"/>
              </w:rPr>
              <w:t>4.824</w:t>
            </w:r>
          </w:p>
        </w:tc>
        <w:tc>
          <w:tcPr>
            <w:tcW w:w="435" w:type="pct"/>
            <w:vAlign w:val="center"/>
          </w:tcPr>
          <w:p w:rsidR="00500EF9" w:rsidRPr="00500EF9" w:rsidRDefault="00500EF9">
            <w:pPr>
              <w:jc w:val="right"/>
              <w:rPr>
                <w:b/>
                <w:color w:val="002060"/>
                <w:sz w:val="14"/>
                <w:szCs w:val="14"/>
              </w:rPr>
            </w:pPr>
            <w:r w:rsidRPr="00500EF9">
              <w:rPr>
                <w:b/>
                <w:color w:val="002060"/>
                <w:sz w:val="14"/>
                <w:szCs w:val="14"/>
              </w:rPr>
              <w:t>362.245</w:t>
            </w:r>
          </w:p>
        </w:tc>
        <w:tc>
          <w:tcPr>
            <w:tcW w:w="301" w:type="pct"/>
            <w:vAlign w:val="center"/>
          </w:tcPr>
          <w:p w:rsidR="00500EF9" w:rsidRDefault="00500EF9">
            <w:pPr>
              <w:jc w:val="right"/>
              <w:rPr>
                <w:color w:val="002060"/>
                <w:sz w:val="14"/>
                <w:szCs w:val="14"/>
              </w:rPr>
            </w:pPr>
            <w:r>
              <w:rPr>
                <w:color w:val="002060"/>
                <w:sz w:val="14"/>
                <w:szCs w:val="14"/>
              </w:rPr>
              <w:t>-65,7</w:t>
            </w:r>
          </w:p>
        </w:tc>
        <w:tc>
          <w:tcPr>
            <w:tcW w:w="383" w:type="pct"/>
            <w:vAlign w:val="center"/>
          </w:tcPr>
          <w:p w:rsidR="00500EF9" w:rsidRDefault="00500EF9">
            <w:pPr>
              <w:jc w:val="right"/>
              <w:rPr>
                <w:color w:val="002060"/>
                <w:sz w:val="14"/>
                <w:szCs w:val="14"/>
              </w:rPr>
            </w:pPr>
            <w:r>
              <w:rPr>
                <w:color w:val="002060"/>
                <w:sz w:val="14"/>
                <w:szCs w:val="14"/>
              </w:rPr>
              <w:t>-83,8</w:t>
            </w:r>
          </w:p>
        </w:tc>
        <w:tc>
          <w:tcPr>
            <w:tcW w:w="304" w:type="pct"/>
            <w:vAlign w:val="center"/>
          </w:tcPr>
          <w:p w:rsidR="00500EF9" w:rsidRDefault="00500EF9">
            <w:pPr>
              <w:jc w:val="right"/>
              <w:rPr>
                <w:color w:val="002060"/>
                <w:sz w:val="14"/>
                <w:szCs w:val="14"/>
              </w:rPr>
            </w:pPr>
            <w:r>
              <w:rPr>
                <w:color w:val="002060"/>
                <w:sz w:val="14"/>
                <w:szCs w:val="14"/>
              </w:rPr>
              <w:t>-70,5</w:t>
            </w:r>
          </w:p>
        </w:tc>
        <w:tc>
          <w:tcPr>
            <w:tcW w:w="251" w:type="pct"/>
            <w:vAlign w:val="center"/>
          </w:tcPr>
          <w:p w:rsidR="00500EF9" w:rsidRPr="00500EF9" w:rsidRDefault="00500EF9">
            <w:pPr>
              <w:jc w:val="right"/>
              <w:rPr>
                <w:b/>
                <w:color w:val="002060"/>
                <w:sz w:val="14"/>
                <w:szCs w:val="14"/>
              </w:rPr>
            </w:pPr>
            <w:r w:rsidRPr="00500EF9">
              <w:rPr>
                <w:b/>
                <w:color w:val="002060"/>
                <w:sz w:val="14"/>
                <w:szCs w:val="14"/>
              </w:rPr>
              <w:t>-69,6</w:t>
            </w:r>
          </w:p>
        </w:tc>
      </w:tr>
      <w:tr w:rsidR="00500EF9" w:rsidRPr="00500EF9" w:rsidTr="00500EF9">
        <w:trPr>
          <w:jc w:val="center"/>
        </w:trPr>
        <w:tc>
          <w:tcPr>
            <w:tcW w:w="476" w:type="pct"/>
            <w:vAlign w:val="center"/>
          </w:tcPr>
          <w:p w:rsidR="00500EF9" w:rsidRPr="00500EF9" w:rsidRDefault="00500EF9" w:rsidP="00F57A0D">
            <w:pPr>
              <w:rPr>
                <w:b/>
                <w:color w:val="002060"/>
                <w:sz w:val="14"/>
                <w:szCs w:val="14"/>
              </w:rPr>
            </w:pPr>
            <w:r w:rsidRPr="00500EF9">
              <w:rPr>
                <w:b/>
                <w:color w:val="002060"/>
                <w:sz w:val="14"/>
                <w:szCs w:val="14"/>
              </w:rPr>
              <w:t>Lazio</w:t>
            </w:r>
          </w:p>
        </w:tc>
        <w:tc>
          <w:tcPr>
            <w:tcW w:w="403" w:type="pct"/>
            <w:vAlign w:val="center"/>
          </w:tcPr>
          <w:p w:rsidR="00500EF9" w:rsidRPr="00500EF9" w:rsidRDefault="00500EF9">
            <w:pPr>
              <w:jc w:val="right"/>
              <w:rPr>
                <w:color w:val="002060"/>
                <w:sz w:val="14"/>
                <w:szCs w:val="14"/>
              </w:rPr>
            </w:pPr>
            <w:r w:rsidRPr="00500EF9">
              <w:rPr>
                <w:color w:val="002060"/>
                <w:sz w:val="14"/>
                <w:szCs w:val="14"/>
              </w:rPr>
              <w:t>900.019</w:t>
            </w:r>
          </w:p>
        </w:tc>
        <w:tc>
          <w:tcPr>
            <w:tcW w:w="434" w:type="pct"/>
            <w:vAlign w:val="center"/>
          </w:tcPr>
          <w:p w:rsidR="00500EF9" w:rsidRPr="00500EF9" w:rsidRDefault="00500EF9">
            <w:pPr>
              <w:jc w:val="right"/>
              <w:rPr>
                <w:color w:val="002060"/>
                <w:sz w:val="14"/>
                <w:szCs w:val="14"/>
              </w:rPr>
            </w:pPr>
            <w:r w:rsidRPr="00500EF9">
              <w:rPr>
                <w:color w:val="002060"/>
                <w:sz w:val="14"/>
                <w:szCs w:val="14"/>
              </w:rPr>
              <w:t>1.413.382</w:t>
            </w:r>
          </w:p>
        </w:tc>
        <w:tc>
          <w:tcPr>
            <w:tcW w:w="397" w:type="pct"/>
            <w:vAlign w:val="center"/>
          </w:tcPr>
          <w:p w:rsidR="00500EF9" w:rsidRPr="00500EF9" w:rsidRDefault="00500EF9">
            <w:pPr>
              <w:jc w:val="right"/>
              <w:rPr>
                <w:color w:val="002060"/>
                <w:sz w:val="14"/>
                <w:szCs w:val="14"/>
              </w:rPr>
            </w:pPr>
            <w:r w:rsidRPr="00500EF9">
              <w:rPr>
                <w:color w:val="002060"/>
                <w:sz w:val="14"/>
                <w:szCs w:val="14"/>
              </w:rPr>
              <w:t>16.429</w:t>
            </w:r>
          </w:p>
        </w:tc>
        <w:tc>
          <w:tcPr>
            <w:tcW w:w="386" w:type="pct"/>
            <w:vAlign w:val="center"/>
          </w:tcPr>
          <w:p w:rsidR="00500EF9" w:rsidRPr="00500EF9" w:rsidRDefault="00500EF9">
            <w:pPr>
              <w:jc w:val="right"/>
              <w:rPr>
                <w:b/>
                <w:color w:val="002060"/>
                <w:sz w:val="14"/>
                <w:szCs w:val="14"/>
              </w:rPr>
            </w:pPr>
            <w:r w:rsidRPr="00500EF9">
              <w:rPr>
                <w:b/>
                <w:color w:val="002060"/>
                <w:sz w:val="14"/>
                <w:szCs w:val="14"/>
              </w:rPr>
              <w:t>2.329.830</w:t>
            </w:r>
          </w:p>
        </w:tc>
        <w:tc>
          <w:tcPr>
            <w:tcW w:w="397" w:type="pct"/>
            <w:vAlign w:val="center"/>
          </w:tcPr>
          <w:p w:rsidR="00500EF9" w:rsidRPr="00500EF9" w:rsidRDefault="00500EF9">
            <w:pPr>
              <w:jc w:val="right"/>
              <w:rPr>
                <w:color w:val="002060"/>
                <w:sz w:val="14"/>
                <w:szCs w:val="14"/>
              </w:rPr>
            </w:pPr>
            <w:r w:rsidRPr="00500EF9">
              <w:rPr>
                <w:color w:val="002060"/>
                <w:sz w:val="14"/>
                <w:szCs w:val="14"/>
              </w:rPr>
              <w:t>871.444</w:t>
            </w:r>
          </w:p>
        </w:tc>
        <w:tc>
          <w:tcPr>
            <w:tcW w:w="435" w:type="pct"/>
            <w:vAlign w:val="center"/>
          </w:tcPr>
          <w:p w:rsidR="00500EF9" w:rsidRPr="00500EF9" w:rsidRDefault="00500EF9">
            <w:pPr>
              <w:jc w:val="right"/>
              <w:rPr>
                <w:color w:val="002060"/>
                <w:sz w:val="14"/>
                <w:szCs w:val="14"/>
              </w:rPr>
            </w:pPr>
            <w:r w:rsidRPr="00500EF9">
              <w:rPr>
                <w:color w:val="002060"/>
                <w:sz w:val="14"/>
                <w:szCs w:val="14"/>
              </w:rPr>
              <w:t>1.821.864</w:t>
            </w:r>
          </w:p>
        </w:tc>
        <w:tc>
          <w:tcPr>
            <w:tcW w:w="398" w:type="pct"/>
            <w:vAlign w:val="center"/>
          </w:tcPr>
          <w:p w:rsidR="00500EF9" w:rsidRPr="00500EF9" w:rsidRDefault="00500EF9">
            <w:pPr>
              <w:jc w:val="right"/>
              <w:rPr>
                <w:color w:val="002060"/>
                <w:sz w:val="14"/>
                <w:szCs w:val="14"/>
              </w:rPr>
            </w:pPr>
            <w:r w:rsidRPr="00500EF9">
              <w:rPr>
                <w:color w:val="002060"/>
                <w:sz w:val="14"/>
                <w:szCs w:val="14"/>
              </w:rPr>
              <w:t>9.030</w:t>
            </w:r>
          </w:p>
        </w:tc>
        <w:tc>
          <w:tcPr>
            <w:tcW w:w="435" w:type="pct"/>
            <w:vAlign w:val="center"/>
          </w:tcPr>
          <w:p w:rsidR="00500EF9" w:rsidRPr="00500EF9" w:rsidRDefault="00500EF9">
            <w:pPr>
              <w:jc w:val="right"/>
              <w:rPr>
                <w:b/>
                <w:color w:val="002060"/>
                <w:sz w:val="14"/>
                <w:szCs w:val="14"/>
              </w:rPr>
            </w:pPr>
            <w:r w:rsidRPr="00500EF9">
              <w:rPr>
                <w:b/>
                <w:color w:val="002060"/>
                <w:sz w:val="14"/>
                <w:szCs w:val="14"/>
              </w:rPr>
              <w:t>2.702.338</w:t>
            </w:r>
          </w:p>
        </w:tc>
        <w:tc>
          <w:tcPr>
            <w:tcW w:w="301" w:type="pct"/>
            <w:vAlign w:val="center"/>
          </w:tcPr>
          <w:p w:rsidR="00500EF9" w:rsidRDefault="00500EF9">
            <w:pPr>
              <w:jc w:val="right"/>
              <w:rPr>
                <w:color w:val="002060"/>
                <w:sz w:val="14"/>
                <w:szCs w:val="14"/>
              </w:rPr>
            </w:pPr>
            <w:r>
              <w:rPr>
                <w:color w:val="002060"/>
                <w:sz w:val="14"/>
                <w:szCs w:val="14"/>
              </w:rPr>
              <w:t>-3,2</w:t>
            </w:r>
          </w:p>
        </w:tc>
        <w:tc>
          <w:tcPr>
            <w:tcW w:w="383" w:type="pct"/>
            <w:vAlign w:val="center"/>
          </w:tcPr>
          <w:p w:rsidR="00500EF9" w:rsidRDefault="00500EF9">
            <w:pPr>
              <w:jc w:val="right"/>
              <w:rPr>
                <w:color w:val="002060"/>
                <w:sz w:val="14"/>
                <w:szCs w:val="14"/>
              </w:rPr>
            </w:pPr>
            <w:r>
              <w:rPr>
                <w:color w:val="002060"/>
                <w:sz w:val="14"/>
                <w:szCs w:val="14"/>
              </w:rPr>
              <w:t>28,9</w:t>
            </w:r>
          </w:p>
        </w:tc>
        <w:tc>
          <w:tcPr>
            <w:tcW w:w="304" w:type="pct"/>
            <w:vAlign w:val="center"/>
          </w:tcPr>
          <w:p w:rsidR="00500EF9" w:rsidRDefault="00500EF9">
            <w:pPr>
              <w:jc w:val="right"/>
              <w:rPr>
                <w:color w:val="002060"/>
                <w:sz w:val="14"/>
                <w:szCs w:val="14"/>
              </w:rPr>
            </w:pPr>
            <w:r>
              <w:rPr>
                <w:color w:val="002060"/>
                <w:sz w:val="14"/>
                <w:szCs w:val="14"/>
              </w:rPr>
              <w:t>-45,0</w:t>
            </w:r>
          </w:p>
        </w:tc>
        <w:tc>
          <w:tcPr>
            <w:tcW w:w="251" w:type="pct"/>
            <w:vAlign w:val="center"/>
          </w:tcPr>
          <w:p w:rsidR="00500EF9" w:rsidRPr="00500EF9" w:rsidRDefault="00500EF9">
            <w:pPr>
              <w:jc w:val="right"/>
              <w:rPr>
                <w:b/>
                <w:color w:val="002060"/>
                <w:sz w:val="14"/>
                <w:szCs w:val="14"/>
              </w:rPr>
            </w:pPr>
            <w:r w:rsidRPr="00500EF9">
              <w:rPr>
                <w:b/>
                <w:color w:val="002060"/>
                <w:sz w:val="14"/>
                <w:szCs w:val="14"/>
              </w:rPr>
              <w:t>16,0</w:t>
            </w:r>
          </w:p>
        </w:tc>
      </w:tr>
      <w:tr w:rsidR="00500EF9" w:rsidRPr="00500EF9" w:rsidTr="00500EF9">
        <w:trPr>
          <w:jc w:val="center"/>
        </w:trPr>
        <w:tc>
          <w:tcPr>
            <w:tcW w:w="476" w:type="pct"/>
            <w:vAlign w:val="center"/>
          </w:tcPr>
          <w:p w:rsidR="00500EF9" w:rsidRPr="00500EF9" w:rsidRDefault="00500EF9" w:rsidP="00F57A0D">
            <w:pPr>
              <w:rPr>
                <w:b/>
                <w:color w:val="002060"/>
                <w:sz w:val="14"/>
                <w:szCs w:val="14"/>
              </w:rPr>
            </w:pPr>
            <w:r w:rsidRPr="00500EF9">
              <w:rPr>
                <w:b/>
                <w:color w:val="002060"/>
                <w:sz w:val="14"/>
                <w:szCs w:val="14"/>
              </w:rPr>
              <w:t>Abruzzo</w:t>
            </w:r>
          </w:p>
        </w:tc>
        <w:tc>
          <w:tcPr>
            <w:tcW w:w="403" w:type="pct"/>
            <w:vAlign w:val="center"/>
          </w:tcPr>
          <w:p w:rsidR="00500EF9" w:rsidRPr="00500EF9" w:rsidRDefault="00500EF9">
            <w:pPr>
              <w:jc w:val="right"/>
              <w:rPr>
                <w:color w:val="002060"/>
                <w:sz w:val="14"/>
                <w:szCs w:val="14"/>
              </w:rPr>
            </w:pPr>
            <w:r w:rsidRPr="00500EF9">
              <w:rPr>
                <w:color w:val="002060"/>
                <w:sz w:val="14"/>
                <w:szCs w:val="14"/>
              </w:rPr>
              <w:t>217.357</w:t>
            </w:r>
          </w:p>
        </w:tc>
        <w:tc>
          <w:tcPr>
            <w:tcW w:w="434" w:type="pct"/>
            <w:vAlign w:val="center"/>
          </w:tcPr>
          <w:p w:rsidR="00500EF9" w:rsidRPr="00500EF9" w:rsidRDefault="00500EF9">
            <w:pPr>
              <w:jc w:val="right"/>
              <w:rPr>
                <w:color w:val="002060"/>
                <w:sz w:val="14"/>
                <w:szCs w:val="14"/>
              </w:rPr>
            </w:pPr>
            <w:r w:rsidRPr="00500EF9">
              <w:rPr>
                <w:color w:val="002060"/>
                <w:sz w:val="14"/>
                <w:szCs w:val="14"/>
              </w:rPr>
              <w:t>118.358</w:t>
            </w:r>
          </w:p>
        </w:tc>
        <w:tc>
          <w:tcPr>
            <w:tcW w:w="397" w:type="pct"/>
            <w:vAlign w:val="center"/>
          </w:tcPr>
          <w:p w:rsidR="00500EF9" w:rsidRPr="00500EF9" w:rsidRDefault="00500EF9">
            <w:pPr>
              <w:jc w:val="right"/>
              <w:rPr>
                <w:color w:val="002060"/>
                <w:sz w:val="14"/>
                <w:szCs w:val="14"/>
              </w:rPr>
            </w:pPr>
            <w:r w:rsidRPr="00500EF9">
              <w:rPr>
                <w:color w:val="002060"/>
                <w:sz w:val="14"/>
                <w:szCs w:val="14"/>
              </w:rPr>
              <w:t>33.440</w:t>
            </w:r>
          </w:p>
        </w:tc>
        <w:tc>
          <w:tcPr>
            <w:tcW w:w="386" w:type="pct"/>
            <w:vAlign w:val="center"/>
          </w:tcPr>
          <w:p w:rsidR="00500EF9" w:rsidRPr="00500EF9" w:rsidRDefault="00500EF9">
            <w:pPr>
              <w:jc w:val="right"/>
              <w:rPr>
                <w:b/>
                <w:color w:val="002060"/>
                <w:sz w:val="14"/>
                <w:szCs w:val="14"/>
              </w:rPr>
            </w:pPr>
            <w:r w:rsidRPr="00500EF9">
              <w:rPr>
                <w:b/>
                <w:color w:val="002060"/>
                <w:sz w:val="14"/>
                <w:szCs w:val="14"/>
              </w:rPr>
              <w:t>369.155</w:t>
            </w:r>
          </w:p>
        </w:tc>
        <w:tc>
          <w:tcPr>
            <w:tcW w:w="397" w:type="pct"/>
            <w:vAlign w:val="center"/>
          </w:tcPr>
          <w:p w:rsidR="00500EF9" w:rsidRPr="00500EF9" w:rsidRDefault="00500EF9">
            <w:pPr>
              <w:jc w:val="right"/>
              <w:rPr>
                <w:color w:val="002060"/>
                <w:sz w:val="14"/>
                <w:szCs w:val="14"/>
              </w:rPr>
            </w:pPr>
            <w:r w:rsidRPr="00500EF9">
              <w:rPr>
                <w:color w:val="002060"/>
                <w:sz w:val="14"/>
                <w:szCs w:val="14"/>
              </w:rPr>
              <w:t>233.491</w:t>
            </w:r>
          </w:p>
        </w:tc>
        <w:tc>
          <w:tcPr>
            <w:tcW w:w="435" w:type="pct"/>
            <w:vAlign w:val="center"/>
          </w:tcPr>
          <w:p w:rsidR="00500EF9" w:rsidRPr="00500EF9" w:rsidRDefault="00500EF9">
            <w:pPr>
              <w:jc w:val="right"/>
              <w:rPr>
                <w:color w:val="002060"/>
                <w:sz w:val="14"/>
                <w:szCs w:val="14"/>
              </w:rPr>
            </w:pPr>
            <w:r w:rsidRPr="00500EF9">
              <w:rPr>
                <w:color w:val="002060"/>
                <w:sz w:val="14"/>
                <w:szCs w:val="14"/>
              </w:rPr>
              <w:t>122.087</w:t>
            </w:r>
          </w:p>
        </w:tc>
        <w:tc>
          <w:tcPr>
            <w:tcW w:w="398" w:type="pct"/>
            <w:vAlign w:val="center"/>
          </w:tcPr>
          <w:p w:rsidR="00500EF9" w:rsidRPr="00500EF9" w:rsidRDefault="00500EF9">
            <w:pPr>
              <w:jc w:val="right"/>
              <w:rPr>
                <w:color w:val="002060"/>
                <w:sz w:val="14"/>
                <w:szCs w:val="14"/>
              </w:rPr>
            </w:pPr>
            <w:r w:rsidRPr="00500EF9">
              <w:rPr>
                <w:color w:val="002060"/>
                <w:sz w:val="14"/>
                <w:szCs w:val="14"/>
              </w:rPr>
              <w:t>0</w:t>
            </w:r>
          </w:p>
        </w:tc>
        <w:tc>
          <w:tcPr>
            <w:tcW w:w="435" w:type="pct"/>
            <w:vAlign w:val="center"/>
          </w:tcPr>
          <w:p w:rsidR="00500EF9" w:rsidRPr="00500EF9" w:rsidRDefault="00500EF9">
            <w:pPr>
              <w:jc w:val="right"/>
              <w:rPr>
                <w:b/>
                <w:color w:val="002060"/>
                <w:sz w:val="14"/>
                <w:szCs w:val="14"/>
              </w:rPr>
            </w:pPr>
            <w:r w:rsidRPr="00500EF9">
              <w:rPr>
                <w:b/>
                <w:color w:val="002060"/>
                <w:sz w:val="14"/>
                <w:szCs w:val="14"/>
              </w:rPr>
              <w:t>355.578</w:t>
            </w:r>
          </w:p>
        </w:tc>
        <w:tc>
          <w:tcPr>
            <w:tcW w:w="301" w:type="pct"/>
            <w:vAlign w:val="center"/>
          </w:tcPr>
          <w:p w:rsidR="00500EF9" w:rsidRDefault="00500EF9">
            <w:pPr>
              <w:jc w:val="right"/>
              <w:rPr>
                <w:color w:val="002060"/>
                <w:sz w:val="14"/>
                <w:szCs w:val="14"/>
              </w:rPr>
            </w:pPr>
            <w:r>
              <w:rPr>
                <w:color w:val="002060"/>
                <w:sz w:val="14"/>
                <w:szCs w:val="14"/>
              </w:rPr>
              <w:t>7,4</w:t>
            </w:r>
          </w:p>
        </w:tc>
        <w:tc>
          <w:tcPr>
            <w:tcW w:w="383" w:type="pct"/>
            <w:vAlign w:val="center"/>
          </w:tcPr>
          <w:p w:rsidR="00500EF9" w:rsidRDefault="00500EF9">
            <w:pPr>
              <w:jc w:val="right"/>
              <w:rPr>
                <w:color w:val="002060"/>
                <w:sz w:val="14"/>
                <w:szCs w:val="14"/>
              </w:rPr>
            </w:pPr>
            <w:r>
              <w:rPr>
                <w:color w:val="002060"/>
                <w:sz w:val="14"/>
                <w:szCs w:val="14"/>
              </w:rPr>
              <w:t>3,2</w:t>
            </w:r>
          </w:p>
        </w:tc>
        <w:tc>
          <w:tcPr>
            <w:tcW w:w="304" w:type="pct"/>
            <w:vAlign w:val="center"/>
          </w:tcPr>
          <w:p w:rsidR="00500EF9" w:rsidRDefault="00500EF9">
            <w:pPr>
              <w:jc w:val="right"/>
              <w:rPr>
                <w:color w:val="002060"/>
                <w:sz w:val="14"/>
                <w:szCs w:val="14"/>
              </w:rPr>
            </w:pPr>
            <w:r>
              <w:rPr>
                <w:color w:val="002060"/>
                <w:sz w:val="14"/>
                <w:szCs w:val="14"/>
              </w:rPr>
              <w:t>-100,0</w:t>
            </w:r>
          </w:p>
        </w:tc>
        <w:tc>
          <w:tcPr>
            <w:tcW w:w="251" w:type="pct"/>
            <w:vAlign w:val="center"/>
          </w:tcPr>
          <w:p w:rsidR="00500EF9" w:rsidRPr="00500EF9" w:rsidRDefault="00500EF9">
            <w:pPr>
              <w:jc w:val="right"/>
              <w:rPr>
                <w:b/>
                <w:color w:val="002060"/>
                <w:sz w:val="14"/>
                <w:szCs w:val="14"/>
              </w:rPr>
            </w:pPr>
            <w:r w:rsidRPr="00500EF9">
              <w:rPr>
                <w:b/>
                <w:color w:val="002060"/>
                <w:sz w:val="14"/>
                <w:szCs w:val="14"/>
              </w:rPr>
              <w:t>-3,7</w:t>
            </w:r>
          </w:p>
        </w:tc>
      </w:tr>
      <w:tr w:rsidR="00500EF9" w:rsidRPr="00500EF9" w:rsidTr="00500EF9">
        <w:trPr>
          <w:jc w:val="center"/>
        </w:trPr>
        <w:tc>
          <w:tcPr>
            <w:tcW w:w="476" w:type="pct"/>
            <w:vAlign w:val="center"/>
          </w:tcPr>
          <w:p w:rsidR="00500EF9" w:rsidRPr="00500EF9" w:rsidRDefault="00500EF9" w:rsidP="00F57A0D">
            <w:pPr>
              <w:rPr>
                <w:b/>
                <w:color w:val="002060"/>
                <w:sz w:val="14"/>
                <w:szCs w:val="14"/>
              </w:rPr>
            </w:pPr>
            <w:r w:rsidRPr="00500EF9">
              <w:rPr>
                <w:b/>
                <w:color w:val="002060"/>
                <w:sz w:val="14"/>
                <w:szCs w:val="14"/>
              </w:rPr>
              <w:t>Molise</w:t>
            </w:r>
          </w:p>
        </w:tc>
        <w:tc>
          <w:tcPr>
            <w:tcW w:w="403" w:type="pct"/>
            <w:vAlign w:val="center"/>
          </w:tcPr>
          <w:p w:rsidR="00500EF9" w:rsidRPr="00500EF9" w:rsidRDefault="00500EF9">
            <w:pPr>
              <w:jc w:val="right"/>
              <w:rPr>
                <w:color w:val="002060"/>
                <w:sz w:val="14"/>
                <w:szCs w:val="14"/>
              </w:rPr>
            </w:pPr>
            <w:r w:rsidRPr="00500EF9">
              <w:rPr>
                <w:color w:val="002060"/>
                <w:sz w:val="14"/>
                <w:szCs w:val="14"/>
              </w:rPr>
              <w:t>31.990</w:t>
            </w:r>
          </w:p>
        </w:tc>
        <w:tc>
          <w:tcPr>
            <w:tcW w:w="434" w:type="pct"/>
            <w:vAlign w:val="center"/>
          </w:tcPr>
          <w:p w:rsidR="00500EF9" w:rsidRPr="00500EF9" w:rsidRDefault="00500EF9">
            <w:pPr>
              <w:jc w:val="right"/>
              <w:rPr>
                <w:color w:val="002060"/>
                <w:sz w:val="14"/>
                <w:szCs w:val="14"/>
              </w:rPr>
            </w:pPr>
            <w:r w:rsidRPr="00500EF9">
              <w:rPr>
                <w:color w:val="002060"/>
                <w:sz w:val="14"/>
                <w:szCs w:val="14"/>
              </w:rPr>
              <w:t>0</w:t>
            </w:r>
          </w:p>
        </w:tc>
        <w:tc>
          <w:tcPr>
            <w:tcW w:w="397" w:type="pct"/>
            <w:vAlign w:val="center"/>
          </w:tcPr>
          <w:p w:rsidR="00500EF9" w:rsidRPr="00500EF9" w:rsidRDefault="00500EF9">
            <w:pPr>
              <w:jc w:val="right"/>
              <w:rPr>
                <w:color w:val="002060"/>
                <w:sz w:val="14"/>
                <w:szCs w:val="14"/>
              </w:rPr>
            </w:pPr>
            <w:r w:rsidRPr="00500EF9">
              <w:rPr>
                <w:color w:val="002060"/>
                <w:sz w:val="14"/>
                <w:szCs w:val="14"/>
              </w:rPr>
              <w:t>0</w:t>
            </w:r>
          </w:p>
        </w:tc>
        <w:tc>
          <w:tcPr>
            <w:tcW w:w="386" w:type="pct"/>
            <w:vAlign w:val="center"/>
          </w:tcPr>
          <w:p w:rsidR="00500EF9" w:rsidRPr="00500EF9" w:rsidRDefault="00500EF9">
            <w:pPr>
              <w:jc w:val="right"/>
              <w:rPr>
                <w:b/>
                <w:color w:val="002060"/>
                <w:sz w:val="14"/>
                <w:szCs w:val="14"/>
              </w:rPr>
            </w:pPr>
            <w:r w:rsidRPr="00500EF9">
              <w:rPr>
                <w:b/>
                <w:color w:val="002060"/>
                <w:sz w:val="14"/>
                <w:szCs w:val="14"/>
              </w:rPr>
              <w:t>31.990</w:t>
            </w:r>
          </w:p>
        </w:tc>
        <w:tc>
          <w:tcPr>
            <w:tcW w:w="397" w:type="pct"/>
            <w:vAlign w:val="center"/>
          </w:tcPr>
          <w:p w:rsidR="00500EF9" w:rsidRPr="00500EF9" w:rsidRDefault="00500EF9">
            <w:pPr>
              <w:jc w:val="right"/>
              <w:rPr>
                <w:color w:val="002060"/>
                <w:sz w:val="14"/>
                <w:szCs w:val="14"/>
              </w:rPr>
            </w:pPr>
            <w:r w:rsidRPr="00500EF9">
              <w:rPr>
                <w:color w:val="002060"/>
                <w:sz w:val="14"/>
                <w:szCs w:val="14"/>
              </w:rPr>
              <w:t>26.443</w:t>
            </w:r>
          </w:p>
        </w:tc>
        <w:tc>
          <w:tcPr>
            <w:tcW w:w="435" w:type="pct"/>
            <w:vAlign w:val="center"/>
          </w:tcPr>
          <w:p w:rsidR="00500EF9" w:rsidRPr="00500EF9" w:rsidRDefault="00500EF9">
            <w:pPr>
              <w:jc w:val="right"/>
              <w:rPr>
                <w:color w:val="002060"/>
                <w:sz w:val="14"/>
                <w:szCs w:val="14"/>
              </w:rPr>
            </w:pPr>
            <w:r w:rsidRPr="00500EF9">
              <w:rPr>
                <w:color w:val="002060"/>
                <w:sz w:val="14"/>
                <w:szCs w:val="14"/>
              </w:rPr>
              <w:t>0</w:t>
            </w:r>
          </w:p>
        </w:tc>
        <w:tc>
          <w:tcPr>
            <w:tcW w:w="398" w:type="pct"/>
            <w:vAlign w:val="center"/>
          </w:tcPr>
          <w:p w:rsidR="00500EF9" w:rsidRPr="00500EF9" w:rsidRDefault="00500EF9">
            <w:pPr>
              <w:jc w:val="right"/>
              <w:rPr>
                <w:color w:val="002060"/>
                <w:sz w:val="14"/>
                <w:szCs w:val="14"/>
              </w:rPr>
            </w:pPr>
            <w:r w:rsidRPr="00500EF9">
              <w:rPr>
                <w:color w:val="002060"/>
                <w:sz w:val="14"/>
                <w:szCs w:val="14"/>
              </w:rPr>
              <w:t>0</w:t>
            </w:r>
          </w:p>
        </w:tc>
        <w:tc>
          <w:tcPr>
            <w:tcW w:w="435" w:type="pct"/>
            <w:vAlign w:val="center"/>
          </w:tcPr>
          <w:p w:rsidR="00500EF9" w:rsidRPr="00500EF9" w:rsidRDefault="00500EF9">
            <w:pPr>
              <w:jc w:val="right"/>
              <w:rPr>
                <w:b/>
                <w:color w:val="002060"/>
                <w:sz w:val="14"/>
                <w:szCs w:val="14"/>
              </w:rPr>
            </w:pPr>
            <w:r w:rsidRPr="00500EF9">
              <w:rPr>
                <w:b/>
                <w:color w:val="002060"/>
                <w:sz w:val="14"/>
                <w:szCs w:val="14"/>
              </w:rPr>
              <w:t>26.443</w:t>
            </w:r>
          </w:p>
        </w:tc>
        <w:tc>
          <w:tcPr>
            <w:tcW w:w="301" w:type="pct"/>
            <w:vAlign w:val="center"/>
          </w:tcPr>
          <w:p w:rsidR="00500EF9" w:rsidRDefault="00500EF9">
            <w:pPr>
              <w:jc w:val="right"/>
              <w:rPr>
                <w:color w:val="002060"/>
                <w:sz w:val="14"/>
                <w:szCs w:val="14"/>
              </w:rPr>
            </w:pPr>
            <w:r>
              <w:rPr>
                <w:color w:val="002060"/>
                <w:sz w:val="14"/>
                <w:szCs w:val="14"/>
              </w:rPr>
              <w:t>-17,3</w:t>
            </w:r>
          </w:p>
        </w:tc>
        <w:tc>
          <w:tcPr>
            <w:tcW w:w="383" w:type="pct"/>
            <w:vAlign w:val="center"/>
          </w:tcPr>
          <w:p w:rsidR="00500EF9" w:rsidRDefault="00500EF9">
            <w:pPr>
              <w:jc w:val="right"/>
              <w:rPr>
                <w:color w:val="002060"/>
                <w:sz w:val="14"/>
                <w:szCs w:val="14"/>
              </w:rPr>
            </w:pPr>
            <w:r>
              <w:rPr>
                <w:color w:val="002060"/>
                <w:sz w:val="14"/>
                <w:szCs w:val="14"/>
              </w:rPr>
              <w:t>0,0</w:t>
            </w:r>
          </w:p>
        </w:tc>
        <w:tc>
          <w:tcPr>
            <w:tcW w:w="304" w:type="pct"/>
            <w:vAlign w:val="center"/>
          </w:tcPr>
          <w:p w:rsidR="00500EF9" w:rsidRDefault="00500EF9">
            <w:pPr>
              <w:jc w:val="right"/>
              <w:rPr>
                <w:color w:val="002060"/>
                <w:sz w:val="14"/>
                <w:szCs w:val="14"/>
              </w:rPr>
            </w:pPr>
            <w:r>
              <w:rPr>
                <w:color w:val="002060"/>
                <w:sz w:val="14"/>
                <w:szCs w:val="14"/>
              </w:rPr>
              <w:t>0,0</w:t>
            </w:r>
          </w:p>
        </w:tc>
        <w:tc>
          <w:tcPr>
            <w:tcW w:w="251" w:type="pct"/>
            <w:vAlign w:val="center"/>
          </w:tcPr>
          <w:p w:rsidR="00500EF9" w:rsidRPr="00500EF9" w:rsidRDefault="00500EF9">
            <w:pPr>
              <w:jc w:val="right"/>
              <w:rPr>
                <w:b/>
                <w:color w:val="002060"/>
                <w:sz w:val="14"/>
                <w:szCs w:val="14"/>
              </w:rPr>
            </w:pPr>
            <w:r w:rsidRPr="00500EF9">
              <w:rPr>
                <w:b/>
                <w:color w:val="002060"/>
                <w:sz w:val="14"/>
                <w:szCs w:val="14"/>
              </w:rPr>
              <w:t>-17,3</w:t>
            </w:r>
          </w:p>
        </w:tc>
      </w:tr>
      <w:tr w:rsidR="00500EF9" w:rsidRPr="00500EF9" w:rsidTr="00500EF9">
        <w:trPr>
          <w:jc w:val="center"/>
        </w:trPr>
        <w:tc>
          <w:tcPr>
            <w:tcW w:w="476" w:type="pct"/>
            <w:vAlign w:val="center"/>
          </w:tcPr>
          <w:p w:rsidR="00500EF9" w:rsidRPr="00500EF9" w:rsidRDefault="00500EF9" w:rsidP="00F57A0D">
            <w:pPr>
              <w:rPr>
                <w:b/>
                <w:color w:val="002060"/>
                <w:sz w:val="14"/>
                <w:szCs w:val="14"/>
              </w:rPr>
            </w:pPr>
            <w:r w:rsidRPr="00500EF9">
              <w:rPr>
                <w:b/>
                <w:color w:val="002060"/>
                <w:sz w:val="14"/>
                <w:szCs w:val="14"/>
              </w:rPr>
              <w:t>Campania</w:t>
            </w:r>
          </w:p>
        </w:tc>
        <w:tc>
          <w:tcPr>
            <w:tcW w:w="403" w:type="pct"/>
            <w:vAlign w:val="center"/>
          </w:tcPr>
          <w:p w:rsidR="00500EF9" w:rsidRPr="00500EF9" w:rsidRDefault="00500EF9">
            <w:pPr>
              <w:jc w:val="right"/>
              <w:rPr>
                <w:color w:val="002060"/>
                <w:sz w:val="14"/>
                <w:szCs w:val="14"/>
              </w:rPr>
            </w:pPr>
            <w:r w:rsidRPr="00500EF9">
              <w:rPr>
                <w:color w:val="002060"/>
                <w:sz w:val="14"/>
                <w:szCs w:val="14"/>
              </w:rPr>
              <w:t>754.736</w:t>
            </w:r>
          </w:p>
        </w:tc>
        <w:tc>
          <w:tcPr>
            <w:tcW w:w="434" w:type="pct"/>
            <w:vAlign w:val="center"/>
          </w:tcPr>
          <w:p w:rsidR="00500EF9" w:rsidRPr="00500EF9" w:rsidRDefault="00500EF9">
            <w:pPr>
              <w:jc w:val="right"/>
              <w:rPr>
                <w:color w:val="002060"/>
                <w:sz w:val="14"/>
                <w:szCs w:val="14"/>
              </w:rPr>
            </w:pPr>
            <w:r w:rsidRPr="00500EF9">
              <w:rPr>
                <w:color w:val="002060"/>
                <w:sz w:val="14"/>
                <w:szCs w:val="14"/>
              </w:rPr>
              <w:t>853.827</w:t>
            </w:r>
          </w:p>
        </w:tc>
        <w:tc>
          <w:tcPr>
            <w:tcW w:w="397" w:type="pct"/>
            <w:vAlign w:val="center"/>
          </w:tcPr>
          <w:p w:rsidR="00500EF9" w:rsidRPr="00500EF9" w:rsidRDefault="00500EF9">
            <w:pPr>
              <w:jc w:val="right"/>
              <w:rPr>
                <w:color w:val="002060"/>
                <w:sz w:val="14"/>
                <w:szCs w:val="14"/>
              </w:rPr>
            </w:pPr>
            <w:r w:rsidRPr="00500EF9">
              <w:rPr>
                <w:color w:val="002060"/>
                <w:sz w:val="14"/>
                <w:szCs w:val="14"/>
              </w:rPr>
              <w:t>6.533</w:t>
            </w:r>
          </w:p>
        </w:tc>
        <w:tc>
          <w:tcPr>
            <w:tcW w:w="386" w:type="pct"/>
            <w:vAlign w:val="center"/>
          </w:tcPr>
          <w:p w:rsidR="00500EF9" w:rsidRPr="00500EF9" w:rsidRDefault="00500EF9">
            <w:pPr>
              <w:jc w:val="right"/>
              <w:rPr>
                <w:b/>
                <w:color w:val="002060"/>
                <w:sz w:val="14"/>
                <w:szCs w:val="14"/>
              </w:rPr>
            </w:pPr>
            <w:r w:rsidRPr="00500EF9">
              <w:rPr>
                <w:b/>
                <w:color w:val="002060"/>
                <w:sz w:val="14"/>
                <w:szCs w:val="14"/>
              </w:rPr>
              <w:t>1.615.096</w:t>
            </w:r>
          </w:p>
        </w:tc>
        <w:tc>
          <w:tcPr>
            <w:tcW w:w="397" w:type="pct"/>
            <w:vAlign w:val="center"/>
          </w:tcPr>
          <w:p w:rsidR="00500EF9" w:rsidRPr="00500EF9" w:rsidRDefault="00500EF9">
            <w:pPr>
              <w:jc w:val="right"/>
              <w:rPr>
                <w:color w:val="002060"/>
                <w:sz w:val="14"/>
                <w:szCs w:val="14"/>
              </w:rPr>
            </w:pPr>
            <w:r w:rsidRPr="00500EF9">
              <w:rPr>
                <w:color w:val="002060"/>
                <w:sz w:val="14"/>
                <w:szCs w:val="14"/>
              </w:rPr>
              <w:t>538.561</w:t>
            </w:r>
          </w:p>
        </w:tc>
        <w:tc>
          <w:tcPr>
            <w:tcW w:w="435" w:type="pct"/>
            <w:vAlign w:val="center"/>
          </w:tcPr>
          <w:p w:rsidR="00500EF9" w:rsidRPr="00500EF9" w:rsidRDefault="00500EF9">
            <w:pPr>
              <w:jc w:val="right"/>
              <w:rPr>
                <w:color w:val="002060"/>
                <w:sz w:val="14"/>
                <w:szCs w:val="14"/>
              </w:rPr>
            </w:pPr>
            <w:r w:rsidRPr="00500EF9">
              <w:rPr>
                <w:color w:val="002060"/>
                <w:sz w:val="14"/>
                <w:szCs w:val="14"/>
              </w:rPr>
              <w:t>286.893</w:t>
            </w:r>
          </w:p>
        </w:tc>
        <w:tc>
          <w:tcPr>
            <w:tcW w:w="398" w:type="pct"/>
            <w:vAlign w:val="center"/>
          </w:tcPr>
          <w:p w:rsidR="00500EF9" w:rsidRPr="00500EF9" w:rsidRDefault="00500EF9">
            <w:pPr>
              <w:jc w:val="right"/>
              <w:rPr>
                <w:color w:val="002060"/>
                <w:sz w:val="14"/>
                <w:szCs w:val="14"/>
              </w:rPr>
            </w:pPr>
            <w:r w:rsidRPr="00500EF9">
              <w:rPr>
                <w:color w:val="002060"/>
                <w:sz w:val="14"/>
                <w:szCs w:val="14"/>
              </w:rPr>
              <w:t>0</w:t>
            </w:r>
          </w:p>
        </w:tc>
        <w:tc>
          <w:tcPr>
            <w:tcW w:w="435" w:type="pct"/>
            <w:vAlign w:val="center"/>
          </w:tcPr>
          <w:p w:rsidR="00500EF9" w:rsidRPr="00500EF9" w:rsidRDefault="00500EF9">
            <w:pPr>
              <w:jc w:val="right"/>
              <w:rPr>
                <w:b/>
                <w:color w:val="002060"/>
                <w:sz w:val="14"/>
                <w:szCs w:val="14"/>
              </w:rPr>
            </w:pPr>
            <w:r w:rsidRPr="00500EF9">
              <w:rPr>
                <w:b/>
                <w:color w:val="002060"/>
                <w:sz w:val="14"/>
                <w:szCs w:val="14"/>
              </w:rPr>
              <w:t>825.454</w:t>
            </w:r>
          </w:p>
        </w:tc>
        <w:tc>
          <w:tcPr>
            <w:tcW w:w="301" w:type="pct"/>
            <w:vAlign w:val="center"/>
          </w:tcPr>
          <w:p w:rsidR="00500EF9" w:rsidRDefault="00500EF9">
            <w:pPr>
              <w:jc w:val="right"/>
              <w:rPr>
                <w:color w:val="002060"/>
                <w:sz w:val="14"/>
                <w:szCs w:val="14"/>
              </w:rPr>
            </w:pPr>
            <w:r>
              <w:rPr>
                <w:color w:val="002060"/>
                <w:sz w:val="14"/>
                <w:szCs w:val="14"/>
              </w:rPr>
              <w:t>-28,6</w:t>
            </w:r>
          </w:p>
        </w:tc>
        <w:tc>
          <w:tcPr>
            <w:tcW w:w="383" w:type="pct"/>
            <w:vAlign w:val="center"/>
          </w:tcPr>
          <w:p w:rsidR="00500EF9" w:rsidRDefault="00500EF9">
            <w:pPr>
              <w:jc w:val="right"/>
              <w:rPr>
                <w:color w:val="002060"/>
                <w:sz w:val="14"/>
                <w:szCs w:val="14"/>
              </w:rPr>
            </w:pPr>
            <w:r>
              <w:rPr>
                <w:color w:val="002060"/>
                <w:sz w:val="14"/>
                <w:szCs w:val="14"/>
              </w:rPr>
              <w:t>-66,4</w:t>
            </w:r>
          </w:p>
        </w:tc>
        <w:tc>
          <w:tcPr>
            <w:tcW w:w="304" w:type="pct"/>
            <w:vAlign w:val="center"/>
          </w:tcPr>
          <w:p w:rsidR="00500EF9" w:rsidRDefault="00500EF9">
            <w:pPr>
              <w:jc w:val="right"/>
              <w:rPr>
                <w:color w:val="002060"/>
                <w:sz w:val="14"/>
                <w:szCs w:val="14"/>
              </w:rPr>
            </w:pPr>
            <w:r>
              <w:rPr>
                <w:color w:val="002060"/>
                <w:sz w:val="14"/>
                <w:szCs w:val="14"/>
              </w:rPr>
              <w:t>-100,0</w:t>
            </w:r>
          </w:p>
        </w:tc>
        <w:tc>
          <w:tcPr>
            <w:tcW w:w="251" w:type="pct"/>
            <w:vAlign w:val="center"/>
          </w:tcPr>
          <w:p w:rsidR="00500EF9" w:rsidRPr="00500EF9" w:rsidRDefault="00500EF9">
            <w:pPr>
              <w:jc w:val="right"/>
              <w:rPr>
                <w:b/>
                <w:color w:val="002060"/>
                <w:sz w:val="14"/>
                <w:szCs w:val="14"/>
              </w:rPr>
            </w:pPr>
            <w:r w:rsidRPr="00500EF9">
              <w:rPr>
                <w:b/>
                <w:color w:val="002060"/>
                <w:sz w:val="14"/>
                <w:szCs w:val="14"/>
              </w:rPr>
              <w:t>-48,9</w:t>
            </w:r>
          </w:p>
        </w:tc>
      </w:tr>
      <w:tr w:rsidR="00500EF9" w:rsidRPr="00500EF9" w:rsidTr="00500EF9">
        <w:trPr>
          <w:jc w:val="center"/>
        </w:trPr>
        <w:tc>
          <w:tcPr>
            <w:tcW w:w="476" w:type="pct"/>
            <w:vAlign w:val="center"/>
          </w:tcPr>
          <w:p w:rsidR="00500EF9" w:rsidRPr="00500EF9" w:rsidRDefault="00500EF9" w:rsidP="00F57A0D">
            <w:pPr>
              <w:rPr>
                <w:b/>
                <w:color w:val="002060"/>
                <w:sz w:val="14"/>
                <w:szCs w:val="14"/>
              </w:rPr>
            </w:pPr>
            <w:r w:rsidRPr="00500EF9">
              <w:rPr>
                <w:b/>
                <w:color w:val="002060"/>
                <w:sz w:val="14"/>
                <w:szCs w:val="14"/>
              </w:rPr>
              <w:t>Puglia</w:t>
            </w:r>
          </w:p>
        </w:tc>
        <w:tc>
          <w:tcPr>
            <w:tcW w:w="403" w:type="pct"/>
            <w:vAlign w:val="center"/>
          </w:tcPr>
          <w:p w:rsidR="00500EF9" w:rsidRPr="00500EF9" w:rsidRDefault="00500EF9">
            <w:pPr>
              <w:jc w:val="right"/>
              <w:rPr>
                <w:color w:val="002060"/>
                <w:sz w:val="14"/>
                <w:szCs w:val="14"/>
              </w:rPr>
            </w:pPr>
            <w:r w:rsidRPr="00500EF9">
              <w:rPr>
                <w:color w:val="002060"/>
                <w:sz w:val="14"/>
                <w:szCs w:val="14"/>
              </w:rPr>
              <w:t>349.720</w:t>
            </w:r>
          </w:p>
        </w:tc>
        <w:tc>
          <w:tcPr>
            <w:tcW w:w="434" w:type="pct"/>
            <w:vAlign w:val="center"/>
          </w:tcPr>
          <w:p w:rsidR="00500EF9" w:rsidRPr="00500EF9" w:rsidRDefault="00500EF9">
            <w:pPr>
              <w:jc w:val="right"/>
              <w:rPr>
                <w:color w:val="002060"/>
                <w:sz w:val="14"/>
                <w:szCs w:val="14"/>
              </w:rPr>
            </w:pPr>
            <w:r w:rsidRPr="00500EF9">
              <w:rPr>
                <w:color w:val="002060"/>
                <w:sz w:val="14"/>
                <w:szCs w:val="14"/>
              </w:rPr>
              <w:t>1.692.600</w:t>
            </w:r>
          </w:p>
        </w:tc>
        <w:tc>
          <w:tcPr>
            <w:tcW w:w="397" w:type="pct"/>
            <w:vAlign w:val="center"/>
          </w:tcPr>
          <w:p w:rsidR="00500EF9" w:rsidRPr="00500EF9" w:rsidRDefault="00500EF9">
            <w:pPr>
              <w:jc w:val="right"/>
              <w:rPr>
                <w:color w:val="002060"/>
                <w:sz w:val="14"/>
                <w:szCs w:val="14"/>
              </w:rPr>
            </w:pPr>
            <w:r w:rsidRPr="00500EF9">
              <w:rPr>
                <w:color w:val="002060"/>
                <w:sz w:val="14"/>
                <w:szCs w:val="14"/>
              </w:rPr>
              <w:t>63.786</w:t>
            </w:r>
          </w:p>
        </w:tc>
        <w:tc>
          <w:tcPr>
            <w:tcW w:w="386" w:type="pct"/>
            <w:vAlign w:val="center"/>
          </w:tcPr>
          <w:p w:rsidR="00500EF9" w:rsidRPr="00500EF9" w:rsidRDefault="00500EF9">
            <w:pPr>
              <w:jc w:val="right"/>
              <w:rPr>
                <w:b/>
                <w:color w:val="002060"/>
                <w:sz w:val="14"/>
                <w:szCs w:val="14"/>
              </w:rPr>
            </w:pPr>
            <w:r w:rsidRPr="00500EF9">
              <w:rPr>
                <w:b/>
                <w:color w:val="002060"/>
                <w:sz w:val="14"/>
                <w:szCs w:val="14"/>
              </w:rPr>
              <w:t>2.106.106</w:t>
            </w:r>
          </w:p>
        </w:tc>
        <w:tc>
          <w:tcPr>
            <w:tcW w:w="397" w:type="pct"/>
            <w:vAlign w:val="center"/>
          </w:tcPr>
          <w:p w:rsidR="00500EF9" w:rsidRPr="00500EF9" w:rsidRDefault="00500EF9">
            <w:pPr>
              <w:jc w:val="right"/>
              <w:rPr>
                <w:color w:val="002060"/>
                <w:sz w:val="14"/>
                <w:szCs w:val="14"/>
              </w:rPr>
            </w:pPr>
            <w:r w:rsidRPr="00500EF9">
              <w:rPr>
                <w:color w:val="002060"/>
                <w:sz w:val="14"/>
                <w:szCs w:val="14"/>
              </w:rPr>
              <w:t>821.536</w:t>
            </w:r>
          </w:p>
        </w:tc>
        <w:tc>
          <w:tcPr>
            <w:tcW w:w="435" w:type="pct"/>
            <w:vAlign w:val="center"/>
          </w:tcPr>
          <w:p w:rsidR="00500EF9" w:rsidRPr="00500EF9" w:rsidRDefault="00500EF9">
            <w:pPr>
              <w:jc w:val="right"/>
              <w:rPr>
                <w:color w:val="002060"/>
                <w:sz w:val="14"/>
                <w:szCs w:val="14"/>
              </w:rPr>
            </w:pPr>
            <w:r w:rsidRPr="00500EF9">
              <w:rPr>
                <w:color w:val="002060"/>
                <w:sz w:val="14"/>
                <w:szCs w:val="14"/>
              </w:rPr>
              <w:t>113.489</w:t>
            </w:r>
          </w:p>
        </w:tc>
        <w:tc>
          <w:tcPr>
            <w:tcW w:w="398" w:type="pct"/>
            <w:vAlign w:val="center"/>
          </w:tcPr>
          <w:p w:rsidR="00500EF9" w:rsidRPr="00500EF9" w:rsidRDefault="00500EF9">
            <w:pPr>
              <w:jc w:val="right"/>
              <w:rPr>
                <w:color w:val="002060"/>
                <w:sz w:val="14"/>
                <w:szCs w:val="14"/>
              </w:rPr>
            </w:pPr>
            <w:r w:rsidRPr="00500EF9">
              <w:rPr>
                <w:color w:val="002060"/>
                <w:sz w:val="14"/>
                <w:szCs w:val="14"/>
              </w:rPr>
              <w:t>28.934</w:t>
            </w:r>
          </w:p>
        </w:tc>
        <w:tc>
          <w:tcPr>
            <w:tcW w:w="435" w:type="pct"/>
            <w:vAlign w:val="center"/>
          </w:tcPr>
          <w:p w:rsidR="00500EF9" w:rsidRPr="00500EF9" w:rsidRDefault="00500EF9">
            <w:pPr>
              <w:jc w:val="right"/>
              <w:rPr>
                <w:b/>
                <w:color w:val="002060"/>
                <w:sz w:val="14"/>
                <w:szCs w:val="14"/>
              </w:rPr>
            </w:pPr>
            <w:r w:rsidRPr="00500EF9">
              <w:rPr>
                <w:b/>
                <w:color w:val="002060"/>
                <w:sz w:val="14"/>
                <w:szCs w:val="14"/>
              </w:rPr>
              <w:t>963.959</w:t>
            </w:r>
          </w:p>
        </w:tc>
        <w:tc>
          <w:tcPr>
            <w:tcW w:w="301" w:type="pct"/>
            <w:vAlign w:val="center"/>
          </w:tcPr>
          <w:p w:rsidR="00500EF9" w:rsidRDefault="00500EF9">
            <w:pPr>
              <w:jc w:val="right"/>
              <w:rPr>
                <w:color w:val="002060"/>
                <w:sz w:val="14"/>
                <w:szCs w:val="14"/>
              </w:rPr>
            </w:pPr>
            <w:r>
              <w:rPr>
                <w:color w:val="002060"/>
                <w:sz w:val="14"/>
                <w:szCs w:val="14"/>
              </w:rPr>
              <w:t>134,9</w:t>
            </w:r>
          </w:p>
        </w:tc>
        <w:tc>
          <w:tcPr>
            <w:tcW w:w="383" w:type="pct"/>
            <w:vAlign w:val="center"/>
          </w:tcPr>
          <w:p w:rsidR="00500EF9" w:rsidRDefault="00500EF9">
            <w:pPr>
              <w:jc w:val="right"/>
              <w:rPr>
                <w:color w:val="002060"/>
                <w:sz w:val="14"/>
                <w:szCs w:val="14"/>
              </w:rPr>
            </w:pPr>
            <w:r>
              <w:rPr>
                <w:color w:val="002060"/>
                <w:sz w:val="14"/>
                <w:szCs w:val="14"/>
              </w:rPr>
              <w:t>-93,3</w:t>
            </w:r>
          </w:p>
        </w:tc>
        <w:tc>
          <w:tcPr>
            <w:tcW w:w="304" w:type="pct"/>
            <w:vAlign w:val="center"/>
          </w:tcPr>
          <w:p w:rsidR="00500EF9" w:rsidRDefault="00500EF9">
            <w:pPr>
              <w:jc w:val="right"/>
              <w:rPr>
                <w:color w:val="002060"/>
                <w:sz w:val="14"/>
                <w:szCs w:val="14"/>
              </w:rPr>
            </w:pPr>
            <w:r>
              <w:rPr>
                <w:color w:val="002060"/>
                <w:sz w:val="14"/>
                <w:szCs w:val="14"/>
              </w:rPr>
              <w:t>-54,6</w:t>
            </w:r>
          </w:p>
        </w:tc>
        <w:tc>
          <w:tcPr>
            <w:tcW w:w="251" w:type="pct"/>
            <w:vAlign w:val="center"/>
          </w:tcPr>
          <w:p w:rsidR="00500EF9" w:rsidRPr="00500EF9" w:rsidRDefault="00500EF9">
            <w:pPr>
              <w:jc w:val="right"/>
              <w:rPr>
                <w:b/>
                <w:color w:val="002060"/>
                <w:sz w:val="14"/>
                <w:szCs w:val="14"/>
              </w:rPr>
            </w:pPr>
            <w:r w:rsidRPr="00500EF9">
              <w:rPr>
                <w:b/>
                <w:color w:val="002060"/>
                <w:sz w:val="14"/>
                <w:szCs w:val="14"/>
              </w:rPr>
              <w:t>-54,2</w:t>
            </w:r>
          </w:p>
        </w:tc>
      </w:tr>
      <w:tr w:rsidR="00500EF9" w:rsidRPr="00500EF9" w:rsidTr="00500EF9">
        <w:trPr>
          <w:jc w:val="center"/>
        </w:trPr>
        <w:tc>
          <w:tcPr>
            <w:tcW w:w="476" w:type="pct"/>
            <w:vAlign w:val="center"/>
          </w:tcPr>
          <w:p w:rsidR="00500EF9" w:rsidRPr="00500EF9" w:rsidRDefault="00500EF9" w:rsidP="00F57A0D">
            <w:pPr>
              <w:rPr>
                <w:b/>
                <w:color w:val="002060"/>
                <w:sz w:val="14"/>
                <w:szCs w:val="14"/>
              </w:rPr>
            </w:pPr>
            <w:r w:rsidRPr="00500EF9">
              <w:rPr>
                <w:b/>
                <w:color w:val="002060"/>
                <w:sz w:val="14"/>
                <w:szCs w:val="14"/>
              </w:rPr>
              <w:t>Basilicata</w:t>
            </w:r>
          </w:p>
        </w:tc>
        <w:tc>
          <w:tcPr>
            <w:tcW w:w="403" w:type="pct"/>
            <w:vAlign w:val="center"/>
          </w:tcPr>
          <w:p w:rsidR="00500EF9" w:rsidRPr="00500EF9" w:rsidRDefault="00500EF9">
            <w:pPr>
              <w:jc w:val="right"/>
              <w:rPr>
                <w:color w:val="002060"/>
                <w:sz w:val="14"/>
                <w:szCs w:val="14"/>
              </w:rPr>
            </w:pPr>
            <w:r w:rsidRPr="00500EF9">
              <w:rPr>
                <w:color w:val="002060"/>
                <w:sz w:val="14"/>
                <w:szCs w:val="14"/>
              </w:rPr>
              <w:t>172.683</w:t>
            </w:r>
          </w:p>
        </w:tc>
        <w:tc>
          <w:tcPr>
            <w:tcW w:w="434" w:type="pct"/>
            <w:vAlign w:val="center"/>
          </w:tcPr>
          <w:p w:rsidR="00500EF9" w:rsidRPr="00500EF9" w:rsidRDefault="00500EF9">
            <w:pPr>
              <w:jc w:val="right"/>
              <w:rPr>
                <w:color w:val="002060"/>
                <w:sz w:val="14"/>
                <w:szCs w:val="14"/>
              </w:rPr>
            </w:pPr>
            <w:r w:rsidRPr="00500EF9">
              <w:rPr>
                <w:color w:val="002060"/>
                <w:sz w:val="14"/>
                <w:szCs w:val="14"/>
              </w:rPr>
              <w:t>76.960</w:t>
            </w:r>
          </w:p>
        </w:tc>
        <w:tc>
          <w:tcPr>
            <w:tcW w:w="397" w:type="pct"/>
            <w:vAlign w:val="center"/>
          </w:tcPr>
          <w:p w:rsidR="00500EF9" w:rsidRPr="00500EF9" w:rsidRDefault="00500EF9">
            <w:pPr>
              <w:jc w:val="right"/>
              <w:rPr>
                <w:color w:val="002060"/>
                <w:sz w:val="14"/>
                <w:szCs w:val="14"/>
              </w:rPr>
            </w:pPr>
            <w:r w:rsidRPr="00500EF9">
              <w:rPr>
                <w:color w:val="002060"/>
                <w:sz w:val="14"/>
                <w:szCs w:val="14"/>
              </w:rPr>
              <w:t>0</w:t>
            </w:r>
          </w:p>
        </w:tc>
        <w:tc>
          <w:tcPr>
            <w:tcW w:w="386" w:type="pct"/>
            <w:vAlign w:val="center"/>
          </w:tcPr>
          <w:p w:rsidR="00500EF9" w:rsidRPr="00500EF9" w:rsidRDefault="00500EF9">
            <w:pPr>
              <w:jc w:val="right"/>
              <w:rPr>
                <w:b/>
                <w:color w:val="002060"/>
                <w:sz w:val="14"/>
                <w:szCs w:val="14"/>
              </w:rPr>
            </w:pPr>
            <w:r w:rsidRPr="00500EF9">
              <w:rPr>
                <w:b/>
                <w:color w:val="002060"/>
                <w:sz w:val="14"/>
                <w:szCs w:val="14"/>
              </w:rPr>
              <w:t>249.643</w:t>
            </w:r>
          </w:p>
        </w:tc>
        <w:tc>
          <w:tcPr>
            <w:tcW w:w="397" w:type="pct"/>
            <w:vAlign w:val="center"/>
          </w:tcPr>
          <w:p w:rsidR="00500EF9" w:rsidRPr="00500EF9" w:rsidRDefault="00500EF9">
            <w:pPr>
              <w:jc w:val="right"/>
              <w:rPr>
                <w:color w:val="002060"/>
                <w:sz w:val="14"/>
                <w:szCs w:val="14"/>
              </w:rPr>
            </w:pPr>
            <w:r w:rsidRPr="00500EF9">
              <w:rPr>
                <w:color w:val="002060"/>
                <w:sz w:val="14"/>
                <w:szCs w:val="14"/>
              </w:rPr>
              <w:t>94.958</w:t>
            </w:r>
          </w:p>
        </w:tc>
        <w:tc>
          <w:tcPr>
            <w:tcW w:w="435" w:type="pct"/>
            <w:vAlign w:val="center"/>
          </w:tcPr>
          <w:p w:rsidR="00500EF9" w:rsidRPr="00500EF9" w:rsidRDefault="00500EF9">
            <w:pPr>
              <w:jc w:val="right"/>
              <w:rPr>
                <w:color w:val="002060"/>
                <w:sz w:val="14"/>
                <w:szCs w:val="14"/>
              </w:rPr>
            </w:pPr>
            <w:r w:rsidRPr="00500EF9">
              <w:rPr>
                <w:color w:val="002060"/>
                <w:sz w:val="14"/>
                <w:szCs w:val="14"/>
              </w:rPr>
              <w:t>0</w:t>
            </w:r>
          </w:p>
        </w:tc>
        <w:tc>
          <w:tcPr>
            <w:tcW w:w="398" w:type="pct"/>
            <w:vAlign w:val="center"/>
          </w:tcPr>
          <w:p w:rsidR="00500EF9" w:rsidRPr="00500EF9" w:rsidRDefault="00500EF9">
            <w:pPr>
              <w:jc w:val="right"/>
              <w:rPr>
                <w:color w:val="002060"/>
                <w:sz w:val="14"/>
                <w:szCs w:val="14"/>
              </w:rPr>
            </w:pPr>
            <w:r w:rsidRPr="00500EF9">
              <w:rPr>
                <w:color w:val="002060"/>
                <w:sz w:val="14"/>
                <w:szCs w:val="14"/>
              </w:rPr>
              <w:t>0</w:t>
            </w:r>
          </w:p>
        </w:tc>
        <w:tc>
          <w:tcPr>
            <w:tcW w:w="435" w:type="pct"/>
            <w:vAlign w:val="center"/>
          </w:tcPr>
          <w:p w:rsidR="00500EF9" w:rsidRPr="00500EF9" w:rsidRDefault="00500EF9">
            <w:pPr>
              <w:jc w:val="right"/>
              <w:rPr>
                <w:b/>
                <w:color w:val="002060"/>
                <w:sz w:val="14"/>
                <w:szCs w:val="14"/>
              </w:rPr>
            </w:pPr>
            <w:r w:rsidRPr="00500EF9">
              <w:rPr>
                <w:b/>
                <w:color w:val="002060"/>
                <w:sz w:val="14"/>
                <w:szCs w:val="14"/>
              </w:rPr>
              <w:t>94.958</w:t>
            </w:r>
          </w:p>
        </w:tc>
        <w:tc>
          <w:tcPr>
            <w:tcW w:w="301" w:type="pct"/>
            <w:vAlign w:val="center"/>
          </w:tcPr>
          <w:p w:rsidR="00500EF9" w:rsidRDefault="00500EF9">
            <w:pPr>
              <w:jc w:val="right"/>
              <w:rPr>
                <w:color w:val="002060"/>
                <w:sz w:val="14"/>
                <w:szCs w:val="14"/>
              </w:rPr>
            </w:pPr>
            <w:r>
              <w:rPr>
                <w:color w:val="002060"/>
                <w:sz w:val="14"/>
                <w:szCs w:val="14"/>
              </w:rPr>
              <w:t>-45,0</w:t>
            </w:r>
          </w:p>
        </w:tc>
        <w:tc>
          <w:tcPr>
            <w:tcW w:w="383" w:type="pct"/>
            <w:vAlign w:val="center"/>
          </w:tcPr>
          <w:p w:rsidR="00500EF9" w:rsidRDefault="00500EF9">
            <w:pPr>
              <w:jc w:val="right"/>
              <w:rPr>
                <w:color w:val="002060"/>
                <w:sz w:val="14"/>
                <w:szCs w:val="14"/>
              </w:rPr>
            </w:pPr>
            <w:r>
              <w:rPr>
                <w:color w:val="002060"/>
                <w:sz w:val="14"/>
                <w:szCs w:val="14"/>
              </w:rPr>
              <w:t>-100,0</w:t>
            </w:r>
          </w:p>
        </w:tc>
        <w:tc>
          <w:tcPr>
            <w:tcW w:w="304" w:type="pct"/>
            <w:vAlign w:val="center"/>
          </w:tcPr>
          <w:p w:rsidR="00500EF9" w:rsidRDefault="00500EF9">
            <w:pPr>
              <w:jc w:val="right"/>
              <w:rPr>
                <w:color w:val="002060"/>
                <w:sz w:val="14"/>
                <w:szCs w:val="14"/>
              </w:rPr>
            </w:pPr>
            <w:r>
              <w:rPr>
                <w:color w:val="002060"/>
                <w:sz w:val="14"/>
                <w:szCs w:val="14"/>
              </w:rPr>
              <w:t>0,0</w:t>
            </w:r>
          </w:p>
        </w:tc>
        <w:tc>
          <w:tcPr>
            <w:tcW w:w="251" w:type="pct"/>
            <w:vAlign w:val="center"/>
          </w:tcPr>
          <w:p w:rsidR="00500EF9" w:rsidRPr="00500EF9" w:rsidRDefault="00500EF9">
            <w:pPr>
              <w:jc w:val="right"/>
              <w:rPr>
                <w:b/>
                <w:color w:val="002060"/>
                <w:sz w:val="14"/>
                <w:szCs w:val="14"/>
              </w:rPr>
            </w:pPr>
            <w:r w:rsidRPr="00500EF9">
              <w:rPr>
                <w:b/>
                <w:color w:val="002060"/>
                <w:sz w:val="14"/>
                <w:szCs w:val="14"/>
              </w:rPr>
              <w:t>-62,0</w:t>
            </w:r>
          </w:p>
        </w:tc>
      </w:tr>
      <w:tr w:rsidR="00500EF9" w:rsidRPr="00500EF9" w:rsidTr="00500EF9">
        <w:trPr>
          <w:jc w:val="center"/>
        </w:trPr>
        <w:tc>
          <w:tcPr>
            <w:tcW w:w="476" w:type="pct"/>
            <w:vAlign w:val="center"/>
          </w:tcPr>
          <w:p w:rsidR="00500EF9" w:rsidRPr="00500EF9" w:rsidRDefault="00500EF9" w:rsidP="00F57A0D">
            <w:pPr>
              <w:rPr>
                <w:b/>
                <w:color w:val="002060"/>
                <w:sz w:val="14"/>
                <w:szCs w:val="14"/>
              </w:rPr>
            </w:pPr>
            <w:r w:rsidRPr="00500EF9">
              <w:rPr>
                <w:b/>
                <w:color w:val="002060"/>
                <w:sz w:val="14"/>
                <w:szCs w:val="14"/>
              </w:rPr>
              <w:t>Calabria</w:t>
            </w:r>
          </w:p>
        </w:tc>
        <w:tc>
          <w:tcPr>
            <w:tcW w:w="403" w:type="pct"/>
            <w:vAlign w:val="center"/>
          </w:tcPr>
          <w:p w:rsidR="00500EF9" w:rsidRPr="00500EF9" w:rsidRDefault="00500EF9">
            <w:pPr>
              <w:jc w:val="right"/>
              <w:rPr>
                <w:color w:val="002060"/>
                <w:sz w:val="14"/>
                <w:szCs w:val="14"/>
              </w:rPr>
            </w:pPr>
            <w:r w:rsidRPr="00500EF9">
              <w:rPr>
                <w:color w:val="002060"/>
                <w:sz w:val="14"/>
                <w:szCs w:val="14"/>
              </w:rPr>
              <w:t>109.988</w:t>
            </w:r>
          </w:p>
        </w:tc>
        <w:tc>
          <w:tcPr>
            <w:tcW w:w="434" w:type="pct"/>
            <w:vAlign w:val="center"/>
          </w:tcPr>
          <w:p w:rsidR="00500EF9" w:rsidRPr="00500EF9" w:rsidRDefault="00500EF9">
            <w:pPr>
              <w:jc w:val="right"/>
              <w:rPr>
                <w:color w:val="002060"/>
                <w:sz w:val="14"/>
                <w:szCs w:val="14"/>
              </w:rPr>
            </w:pPr>
            <w:r w:rsidRPr="00500EF9">
              <w:rPr>
                <w:color w:val="002060"/>
                <w:sz w:val="14"/>
                <w:szCs w:val="14"/>
              </w:rPr>
              <w:t>232.065</w:t>
            </w:r>
          </w:p>
        </w:tc>
        <w:tc>
          <w:tcPr>
            <w:tcW w:w="397" w:type="pct"/>
            <w:vAlign w:val="center"/>
          </w:tcPr>
          <w:p w:rsidR="00500EF9" w:rsidRPr="00500EF9" w:rsidRDefault="00500EF9">
            <w:pPr>
              <w:jc w:val="right"/>
              <w:rPr>
                <w:color w:val="002060"/>
                <w:sz w:val="14"/>
                <w:szCs w:val="14"/>
              </w:rPr>
            </w:pPr>
            <w:r w:rsidRPr="00500EF9">
              <w:rPr>
                <w:color w:val="002060"/>
                <w:sz w:val="14"/>
                <w:szCs w:val="14"/>
              </w:rPr>
              <w:t>6.983</w:t>
            </w:r>
          </w:p>
        </w:tc>
        <w:tc>
          <w:tcPr>
            <w:tcW w:w="386" w:type="pct"/>
            <w:vAlign w:val="center"/>
          </w:tcPr>
          <w:p w:rsidR="00500EF9" w:rsidRPr="00500EF9" w:rsidRDefault="00500EF9">
            <w:pPr>
              <w:jc w:val="right"/>
              <w:rPr>
                <w:b/>
                <w:color w:val="002060"/>
                <w:sz w:val="14"/>
                <w:szCs w:val="14"/>
              </w:rPr>
            </w:pPr>
            <w:r w:rsidRPr="00500EF9">
              <w:rPr>
                <w:b/>
                <w:color w:val="002060"/>
                <w:sz w:val="14"/>
                <w:szCs w:val="14"/>
              </w:rPr>
              <w:t>349.036</w:t>
            </w:r>
          </w:p>
        </w:tc>
        <w:tc>
          <w:tcPr>
            <w:tcW w:w="397" w:type="pct"/>
            <w:vAlign w:val="center"/>
          </w:tcPr>
          <w:p w:rsidR="00500EF9" w:rsidRPr="00500EF9" w:rsidRDefault="00500EF9">
            <w:pPr>
              <w:jc w:val="right"/>
              <w:rPr>
                <w:color w:val="002060"/>
                <w:sz w:val="14"/>
                <w:szCs w:val="14"/>
              </w:rPr>
            </w:pPr>
            <w:r w:rsidRPr="00500EF9">
              <w:rPr>
                <w:color w:val="002060"/>
                <w:sz w:val="14"/>
                <w:szCs w:val="14"/>
              </w:rPr>
              <w:t>53.264</w:t>
            </w:r>
          </w:p>
        </w:tc>
        <w:tc>
          <w:tcPr>
            <w:tcW w:w="435" w:type="pct"/>
            <w:vAlign w:val="center"/>
          </w:tcPr>
          <w:p w:rsidR="00500EF9" w:rsidRPr="00500EF9" w:rsidRDefault="00500EF9">
            <w:pPr>
              <w:jc w:val="right"/>
              <w:rPr>
                <w:color w:val="002060"/>
                <w:sz w:val="14"/>
                <w:szCs w:val="14"/>
              </w:rPr>
            </w:pPr>
            <w:r w:rsidRPr="00500EF9">
              <w:rPr>
                <w:color w:val="002060"/>
                <w:sz w:val="14"/>
                <w:szCs w:val="14"/>
              </w:rPr>
              <w:t>99.623</w:t>
            </w:r>
          </w:p>
        </w:tc>
        <w:tc>
          <w:tcPr>
            <w:tcW w:w="398" w:type="pct"/>
            <w:vAlign w:val="center"/>
          </w:tcPr>
          <w:p w:rsidR="00500EF9" w:rsidRPr="00500EF9" w:rsidRDefault="00500EF9">
            <w:pPr>
              <w:jc w:val="right"/>
              <w:rPr>
                <w:color w:val="002060"/>
                <w:sz w:val="14"/>
                <w:szCs w:val="14"/>
              </w:rPr>
            </w:pPr>
            <w:r w:rsidRPr="00500EF9">
              <w:rPr>
                <w:color w:val="002060"/>
                <w:sz w:val="14"/>
                <w:szCs w:val="14"/>
              </w:rPr>
              <w:t>0</w:t>
            </w:r>
          </w:p>
        </w:tc>
        <w:tc>
          <w:tcPr>
            <w:tcW w:w="435" w:type="pct"/>
            <w:vAlign w:val="center"/>
          </w:tcPr>
          <w:p w:rsidR="00500EF9" w:rsidRPr="00500EF9" w:rsidRDefault="00500EF9">
            <w:pPr>
              <w:jc w:val="right"/>
              <w:rPr>
                <w:b/>
                <w:color w:val="002060"/>
                <w:sz w:val="14"/>
                <w:szCs w:val="14"/>
              </w:rPr>
            </w:pPr>
            <w:r w:rsidRPr="00500EF9">
              <w:rPr>
                <w:b/>
                <w:color w:val="002060"/>
                <w:sz w:val="14"/>
                <w:szCs w:val="14"/>
              </w:rPr>
              <w:t>152.887</w:t>
            </w:r>
          </w:p>
        </w:tc>
        <w:tc>
          <w:tcPr>
            <w:tcW w:w="301" w:type="pct"/>
            <w:vAlign w:val="center"/>
          </w:tcPr>
          <w:p w:rsidR="00500EF9" w:rsidRDefault="00500EF9">
            <w:pPr>
              <w:jc w:val="right"/>
              <w:rPr>
                <w:color w:val="002060"/>
                <w:sz w:val="14"/>
                <w:szCs w:val="14"/>
              </w:rPr>
            </w:pPr>
            <w:r>
              <w:rPr>
                <w:color w:val="002060"/>
                <w:sz w:val="14"/>
                <w:szCs w:val="14"/>
              </w:rPr>
              <w:t>-51,6</w:t>
            </w:r>
          </w:p>
        </w:tc>
        <w:tc>
          <w:tcPr>
            <w:tcW w:w="383" w:type="pct"/>
            <w:vAlign w:val="center"/>
          </w:tcPr>
          <w:p w:rsidR="00500EF9" w:rsidRDefault="00500EF9">
            <w:pPr>
              <w:jc w:val="right"/>
              <w:rPr>
                <w:color w:val="002060"/>
                <w:sz w:val="14"/>
                <w:szCs w:val="14"/>
              </w:rPr>
            </w:pPr>
            <w:r>
              <w:rPr>
                <w:color w:val="002060"/>
                <w:sz w:val="14"/>
                <w:szCs w:val="14"/>
              </w:rPr>
              <w:t>-57,1</w:t>
            </w:r>
          </w:p>
        </w:tc>
        <w:tc>
          <w:tcPr>
            <w:tcW w:w="304" w:type="pct"/>
            <w:vAlign w:val="center"/>
          </w:tcPr>
          <w:p w:rsidR="00500EF9" w:rsidRDefault="00500EF9">
            <w:pPr>
              <w:jc w:val="right"/>
              <w:rPr>
                <w:color w:val="002060"/>
                <w:sz w:val="14"/>
                <w:szCs w:val="14"/>
              </w:rPr>
            </w:pPr>
            <w:r>
              <w:rPr>
                <w:color w:val="002060"/>
                <w:sz w:val="14"/>
                <w:szCs w:val="14"/>
              </w:rPr>
              <w:t>-100,0</w:t>
            </w:r>
          </w:p>
        </w:tc>
        <w:tc>
          <w:tcPr>
            <w:tcW w:w="251" w:type="pct"/>
            <w:vAlign w:val="center"/>
          </w:tcPr>
          <w:p w:rsidR="00500EF9" w:rsidRPr="00500EF9" w:rsidRDefault="00500EF9">
            <w:pPr>
              <w:jc w:val="right"/>
              <w:rPr>
                <w:b/>
                <w:color w:val="002060"/>
                <w:sz w:val="14"/>
                <w:szCs w:val="14"/>
              </w:rPr>
            </w:pPr>
            <w:r w:rsidRPr="00500EF9">
              <w:rPr>
                <w:b/>
                <w:color w:val="002060"/>
                <w:sz w:val="14"/>
                <w:szCs w:val="14"/>
              </w:rPr>
              <w:t>-56,2</w:t>
            </w:r>
          </w:p>
        </w:tc>
      </w:tr>
      <w:tr w:rsidR="00500EF9" w:rsidRPr="00500EF9" w:rsidTr="00500EF9">
        <w:trPr>
          <w:jc w:val="center"/>
        </w:trPr>
        <w:tc>
          <w:tcPr>
            <w:tcW w:w="476" w:type="pct"/>
            <w:vAlign w:val="center"/>
          </w:tcPr>
          <w:p w:rsidR="00500EF9" w:rsidRPr="00500EF9" w:rsidRDefault="00500EF9" w:rsidP="00F57A0D">
            <w:pPr>
              <w:rPr>
                <w:b/>
                <w:color w:val="002060"/>
                <w:sz w:val="14"/>
                <w:szCs w:val="14"/>
              </w:rPr>
            </w:pPr>
            <w:r w:rsidRPr="00500EF9">
              <w:rPr>
                <w:b/>
                <w:color w:val="002060"/>
                <w:sz w:val="14"/>
                <w:szCs w:val="14"/>
              </w:rPr>
              <w:t>Sicilia</w:t>
            </w:r>
          </w:p>
        </w:tc>
        <w:tc>
          <w:tcPr>
            <w:tcW w:w="403" w:type="pct"/>
            <w:vAlign w:val="center"/>
          </w:tcPr>
          <w:p w:rsidR="00500EF9" w:rsidRPr="00500EF9" w:rsidRDefault="00500EF9">
            <w:pPr>
              <w:jc w:val="right"/>
              <w:rPr>
                <w:color w:val="002060"/>
                <w:sz w:val="14"/>
                <w:szCs w:val="14"/>
              </w:rPr>
            </w:pPr>
            <w:r w:rsidRPr="00500EF9">
              <w:rPr>
                <w:color w:val="002060"/>
                <w:sz w:val="14"/>
                <w:szCs w:val="14"/>
              </w:rPr>
              <w:t>366.752</w:t>
            </w:r>
          </w:p>
        </w:tc>
        <w:tc>
          <w:tcPr>
            <w:tcW w:w="434" w:type="pct"/>
            <w:vAlign w:val="center"/>
          </w:tcPr>
          <w:p w:rsidR="00500EF9" w:rsidRPr="00500EF9" w:rsidRDefault="00500EF9">
            <w:pPr>
              <w:jc w:val="right"/>
              <w:rPr>
                <w:color w:val="002060"/>
                <w:sz w:val="14"/>
                <w:szCs w:val="14"/>
              </w:rPr>
            </w:pPr>
            <w:r w:rsidRPr="00500EF9">
              <w:rPr>
                <w:color w:val="002060"/>
                <w:sz w:val="14"/>
                <w:szCs w:val="14"/>
              </w:rPr>
              <w:t>398.431</w:t>
            </w:r>
          </w:p>
        </w:tc>
        <w:tc>
          <w:tcPr>
            <w:tcW w:w="397" w:type="pct"/>
            <w:vAlign w:val="center"/>
          </w:tcPr>
          <w:p w:rsidR="00500EF9" w:rsidRPr="00500EF9" w:rsidRDefault="00500EF9">
            <w:pPr>
              <w:jc w:val="right"/>
              <w:rPr>
                <w:color w:val="002060"/>
                <w:sz w:val="14"/>
                <w:szCs w:val="14"/>
              </w:rPr>
            </w:pPr>
            <w:r w:rsidRPr="00500EF9">
              <w:rPr>
                <w:color w:val="002060"/>
                <w:sz w:val="14"/>
                <w:szCs w:val="14"/>
              </w:rPr>
              <w:t>3.920</w:t>
            </w:r>
          </w:p>
        </w:tc>
        <w:tc>
          <w:tcPr>
            <w:tcW w:w="386" w:type="pct"/>
            <w:vAlign w:val="center"/>
          </w:tcPr>
          <w:p w:rsidR="00500EF9" w:rsidRPr="00500EF9" w:rsidRDefault="00500EF9">
            <w:pPr>
              <w:jc w:val="right"/>
              <w:rPr>
                <w:b/>
                <w:color w:val="002060"/>
                <w:sz w:val="14"/>
                <w:szCs w:val="14"/>
              </w:rPr>
            </w:pPr>
            <w:r w:rsidRPr="00500EF9">
              <w:rPr>
                <w:b/>
                <w:color w:val="002060"/>
                <w:sz w:val="14"/>
                <w:szCs w:val="14"/>
              </w:rPr>
              <w:t>769.103</w:t>
            </w:r>
          </w:p>
        </w:tc>
        <w:tc>
          <w:tcPr>
            <w:tcW w:w="397" w:type="pct"/>
            <w:vAlign w:val="center"/>
          </w:tcPr>
          <w:p w:rsidR="00500EF9" w:rsidRPr="00500EF9" w:rsidRDefault="00500EF9">
            <w:pPr>
              <w:jc w:val="right"/>
              <w:rPr>
                <w:color w:val="002060"/>
                <w:sz w:val="14"/>
                <w:szCs w:val="14"/>
              </w:rPr>
            </w:pPr>
            <w:r w:rsidRPr="00500EF9">
              <w:rPr>
                <w:color w:val="002060"/>
                <w:sz w:val="14"/>
                <w:szCs w:val="14"/>
              </w:rPr>
              <w:t>198.184</w:t>
            </w:r>
          </w:p>
        </w:tc>
        <w:tc>
          <w:tcPr>
            <w:tcW w:w="435" w:type="pct"/>
            <w:vAlign w:val="center"/>
          </w:tcPr>
          <w:p w:rsidR="00500EF9" w:rsidRPr="00500EF9" w:rsidRDefault="00500EF9">
            <w:pPr>
              <w:jc w:val="right"/>
              <w:rPr>
                <w:color w:val="002060"/>
                <w:sz w:val="14"/>
                <w:szCs w:val="14"/>
              </w:rPr>
            </w:pPr>
            <w:r w:rsidRPr="00500EF9">
              <w:rPr>
                <w:color w:val="002060"/>
                <w:sz w:val="14"/>
                <w:szCs w:val="14"/>
              </w:rPr>
              <w:t>164.165</w:t>
            </w:r>
          </w:p>
        </w:tc>
        <w:tc>
          <w:tcPr>
            <w:tcW w:w="398" w:type="pct"/>
            <w:vAlign w:val="center"/>
          </w:tcPr>
          <w:p w:rsidR="00500EF9" w:rsidRPr="00500EF9" w:rsidRDefault="00500EF9">
            <w:pPr>
              <w:jc w:val="right"/>
              <w:rPr>
                <w:color w:val="002060"/>
                <w:sz w:val="14"/>
                <w:szCs w:val="14"/>
              </w:rPr>
            </w:pPr>
            <w:r w:rsidRPr="00500EF9">
              <w:rPr>
                <w:color w:val="002060"/>
                <w:sz w:val="14"/>
                <w:szCs w:val="14"/>
              </w:rPr>
              <w:t>20.872</w:t>
            </w:r>
          </w:p>
        </w:tc>
        <w:tc>
          <w:tcPr>
            <w:tcW w:w="435" w:type="pct"/>
            <w:vAlign w:val="center"/>
          </w:tcPr>
          <w:p w:rsidR="00500EF9" w:rsidRPr="00500EF9" w:rsidRDefault="00500EF9">
            <w:pPr>
              <w:jc w:val="right"/>
              <w:rPr>
                <w:b/>
                <w:color w:val="002060"/>
                <w:sz w:val="14"/>
                <w:szCs w:val="14"/>
              </w:rPr>
            </w:pPr>
            <w:r w:rsidRPr="00500EF9">
              <w:rPr>
                <w:b/>
                <w:color w:val="002060"/>
                <w:sz w:val="14"/>
                <w:szCs w:val="14"/>
              </w:rPr>
              <w:t>383.221</w:t>
            </w:r>
          </w:p>
        </w:tc>
        <w:tc>
          <w:tcPr>
            <w:tcW w:w="301" w:type="pct"/>
            <w:vAlign w:val="center"/>
          </w:tcPr>
          <w:p w:rsidR="00500EF9" w:rsidRDefault="00500EF9">
            <w:pPr>
              <w:jc w:val="right"/>
              <w:rPr>
                <w:color w:val="002060"/>
                <w:sz w:val="14"/>
                <w:szCs w:val="14"/>
              </w:rPr>
            </w:pPr>
            <w:r>
              <w:rPr>
                <w:color w:val="002060"/>
                <w:sz w:val="14"/>
                <w:szCs w:val="14"/>
              </w:rPr>
              <w:t>-46,0</w:t>
            </w:r>
          </w:p>
        </w:tc>
        <w:tc>
          <w:tcPr>
            <w:tcW w:w="383" w:type="pct"/>
            <w:vAlign w:val="center"/>
          </w:tcPr>
          <w:p w:rsidR="00500EF9" w:rsidRDefault="00500EF9">
            <w:pPr>
              <w:jc w:val="right"/>
              <w:rPr>
                <w:color w:val="002060"/>
                <w:sz w:val="14"/>
                <w:szCs w:val="14"/>
              </w:rPr>
            </w:pPr>
            <w:r>
              <w:rPr>
                <w:color w:val="002060"/>
                <w:sz w:val="14"/>
                <w:szCs w:val="14"/>
              </w:rPr>
              <w:t>-58,8</w:t>
            </w:r>
          </w:p>
        </w:tc>
        <w:tc>
          <w:tcPr>
            <w:tcW w:w="304" w:type="pct"/>
            <w:vAlign w:val="center"/>
          </w:tcPr>
          <w:p w:rsidR="00500EF9" w:rsidRDefault="00500EF9">
            <w:pPr>
              <w:jc w:val="right"/>
              <w:rPr>
                <w:color w:val="002060"/>
                <w:sz w:val="14"/>
                <w:szCs w:val="14"/>
              </w:rPr>
            </w:pPr>
            <w:r>
              <w:rPr>
                <w:color w:val="002060"/>
                <w:sz w:val="14"/>
                <w:szCs w:val="14"/>
              </w:rPr>
              <w:t>432,4</w:t>
            </w:r>
          </w:p>
        </w:tc>
        <w:tc>
          <w:tcPr>
            <w:tcW w:w="251" w:type="pct"/>
            <w:vAlign w:val="center"/>
          </w:tcPr>
          <w:p w:rsidR="00500EF9" w:rsidRPr="00500EF9" w:rsidRDefault="00500EF9">
            <w:pPr>
              <w:jc w:val="right"/>
              <w:rPr>
                <w:b/>
                <w:color w:val="002060"/>
                <w:sz w:val="14"/>
                <w:szCs w:val="14"/>
              </w:rPr>
            </w:pPr>
            <w:r w:rsidRPr="00500EF9">
              <w:rPr>
                <w:b/>
                <w:color w:val="002060"/>
                <w:sz w:val="14"/>
                <w:szCs w:val="14"/>
              </w:rPr>
              <w:t>-50,2</w:t>
            </w:r>
          </w:p>
        </w:tc>
      </w:tr>
      <w:tr w:rsidR="00500EF9" w:rsidRPr="00500EF9" w:rsidTr="00500EF9">
        <w:trPr>
          <w:jc w:val="center"/>
        </w:trPr>
        <w:tc>
          <w:tcPr>
            <w:tcW w:w="476" w:type="pct"/>
            <w:vAlign w:val="center"/>
          </w:tcPr>
          <w:p w:rsidR="00500EF9" w:rsidRPr="00500EF9" w:rsidRDefault="00500EF9" w:rsidP="00F57A0D">
            <w:pPr>
              <w:rPr>
                <w:b/>
                <w:color w:val="002060"/>
                <w:sz w:val="14"/>
                <w:szCs w:val="14"/>
              </w:rPr>
            </w:pPr>
            <w:r w:rsidRPr="00500EF9">
              <w:rPr>
                <w:b/>
                <w:color w:val="002060"/>
                <w:sz w:val="14"/>
                <w:szCs w:val="14"/>
              </w:rPr>
              <w:t>Sardegna</w:t>
            </w:r>
          </w:p>
        </w:tc>
        <w:tc>
          <w:tcPr>
            <w:tcW w:w="403" w:type="pct"/>
            <w:vAlign w:val="center"/>
          </w:tcPr>
          <w:p w:rsidR="00500EF9" w:rsidRPr="00500EF9" w:rsidRDefault="00500EF9">
            <w:pPr>
              <w:jc w:val="right"/>
              <w:rPr>
                <w:color w:val="002060"/>
                <w:sz w:val="14"/>
                <w:szCs w:val="14"/>
              </w:rPr>
            </w:pPr>
            <w:r w:rsidRPr="00500EF9">
              <w:rPr>
                <w:color w:val="002060"/>
                <w:sz w:val="14"/>
                <w:szCs w:val="14"/>
              </w:rPr>
              <w:t>78.094</w:t>
            </w:r>
          </w:p>
        </w:tc>
        <w:tc>
          <w:tcPr>
            <w:tcW w:w="434" w:type="pct"/>
            <w:vAlign w:val="center"/>
          </w:tcPr>
          <w:p w:rsidR="00500EF9" w:rsidRPr="00500EF9" w:rsidRDefault="00500EF9">
            <w:pPr>
              <w:jc w:val="right"/>
              <w:rPr>
                <w:color w:val="002060"/>
                <w:sz w:val="14"/>
                <w:szCs w:val="14"/>
              </w:rPr>
            </w:pPr>
            <w:r w:rsidRPr="00500EF9">
              <w:rPr>
                <w:color w:val="002060"/>
                <w:sz w:val="14"/>
                <w:szCs w:val="14"/>
              </w:rPr>
              <w:t>235.919</w:t>
            </w:r>
          </w:p>
        </w:tc>
        <w:tc>
          <w:tcPr>
            <w:tcW w:w="397" w:type="pct"/>
            <w:vAlign w:val="center"/>
          </w:tcPr>
          <w:p w:rsidR="00500EF9" w:rsidRPr="00500EF9" w:rsidRDefault="00500EF9">
            <w:pPr>
              <w:jc w:val="right"/>
              <w:rPr>
                <w:color w:val="002060"/>
                <w:sz w:val="14"/>
                <w:szCs w:val="14"/>
              </w:rPr>
            </w:pPr>
            <w:r w:rsidRPr="00500EF9">
              <w:rPr>
                <w:color w:val="002060"/>
                <w:sz w:val="14"/>
                <w:szCs w:val="14"/>
              </w:rPr>
              <w:t>2.492</w:t>
            </w:r>
          </w:p>
        </w:tc>
        <w:tc>
          <w:tcPr>
            <w:tcW w:w="386" w:type="pct"/>
            <w:vAlign w:val="center"/>
          </w:tcPr>
          <w:p w:rsidR="00500EF9" w:rsidRPr="00500EF9" w:rsidRDefault="00500EF9">
            <w:pPr>
              <w:jc w:val="right"/>
              <w:rPr>
                <w:b/>
                <w:color w:val="002060"/>
                <w:sz w:val="14"/>
                <w:szCs w:val="14"/>
              </w:rPr>
            </w:pPr>
            <w:r w:rsidRPr="00500EF9">
              <w:rPr>
                <w:b/>
                <w:color w:val="002060"/>
                <w:sz w:val="14"/>
                <w:szCs w:val="14"/>
              </w:rPr>
              <w:t>316.505</w:t>
            </w:r>
          </w:p>
        </w:tc>
        <w:tc>
          <w:tcPr>
            <w:tcW w:w="397" w:type="pct"/>
            <w:vAlign w:val="center"/>
          </w:tcPr>
          <w:p w:rsidR="00500EF9" w:rsidRPr="00500EF9" w:rsidRDefault="00500EF9">
            <w:pPr>
              <w:jc w:val="right"/>
              <w:rPr>
                <w:color w:val="002060"/>
                <w:sz w:val="14"/>
                <w:szCs w:val="14"/>
              </w:rPr>
            </w:pPr>
            <w:r w:rsidRPr="00500EF9">
              <w:rPr>
                <w:color w:val="002060"/>
                <w:sz w:val="14"/>
                <w:szCs w:val="14"/>
              </w:rPr>
              <w:t>94.628</w:t>
            </w:r>
          </w:p>
        </w:tc>
        <w:tc>
          <w:tcPr>
            <w:tcW w:w="435" w:type="pct"/>
            <w:vAlign w:val="center"/>
          </w:tcPr>
          <w:p w:rsidR="00500EF9" w:rsidRPr="00500EF9" w:rsidRDefault="00500EF9">
            <w:pPr>
              <w:jc w:val="right"/>
              <w:rPr>
                <w:color w:val="002060"/>
                <w:sz w:val="14"/>
                <w:szCs w:val="14"/>
              </w:rPr>
            </w:pPr>
            <w:r w:rsidRPr="00500EF9">
              <w:rPr>
                <w:color w:val="002060"/>
                <w:sz w:val="14"/>
                <w:szCs w:val="14"/>
              </w:rPr>
              <w:t>20.406</w:t>
            </w:r>
          </w:p>
        </w:tc>
        <w:tc>
          <w:tcPr>
            <w:tcW w:w="398" w:type="pct"/>
            <w:vAlign w:val="center"/>
          </w:tcPr>
          <w:p w:rsidR="00500EF9" w:rsidRPr="00500EF9" w:rsidRDefault="00500EF9">
            <w:pPr>
              <w:jc w:val="right"/>
              <w:rPr>
                <w:color w:val="002060"/>
                <w:sz w:val="14"/>
                <w:szCs w:val="14"/>
              </w:rPr>
            </w:pPr>
            <w:r w:rsidRPr="00500EF9">
              <w:rPr>
                <w:color w:val="002060"/>
                <w:sz w:val="14"/>
                <w:szCs w:val="14"/>
              </w:rPr>
              <w:t>0</w:t>
            </w:r>
          </w:p>
        </w:tc>
        <w:tc>
          <w:tcPr>
            <w:tcW w:w="435" w:type="pct"/>
            <w:vAlign w:val="center"/>
          </w:tcPr>
          <w:p w:rsidR="00500EF9" w:rsidRPr="00500EF9" w:rsidRDefault="00500EF9">
            <w:pPr>
              <w:jc w:val="right"/>
              <w:rPr>
                <w:b/>
                <w:color w:val="002060"/>
                <w:sz w:val="14"/>
                <w:szCs w:val="14"/>
              </w:rPr>
            </w:pPr>
            <w:r w:rsidRPr="00500EF9">
              <w:rPr>
                <w:b/>
                <w:color w:val="002060"/>
                <w:sz w:val="14"/>
                <w:szCs w:val="14"/>
              </w:rPr>
              <w:t>115.034</w:t>
            </w:r>
          </w:p>
        </w:tc>
        <w:tc>
          <w:tcPr>
            <w:tcW w:w="301" w:type="pct"/>
            <w:vAlign w:val="center"/>
          </w:tcPr>
          <w:p w:rsidR="00500EF9" w:rsidRDefault="00500EF9">
            <w:pPr>
              <w:jc w:val="right"/>
              <w:rPr>
                <w:color w:val="002060"/>
                <w:sz w:val="14"/>
                <w:szCs w:val="14"/>
              </w:rPr>
            </w:pPr>
            <w:r>
              <w:rPr>
                <w:color w:val="002060"/>
                <w:sz w:val="14"/>
                <w:szCs w:val="14"/>
              </w:rPr>
              <w:t>21,2</w:t>
            </w:r>
          </w:p>
        </w:tc>
        <w:tc>
          <w:tcPr>
            <w:tcW w:w="383" w:type="pct"/>
            <w:vAlign w:val="center"/>
          </w:tcPr>
          <w:p w:rsidR="00500EF9" w:rsidRDefault="00500EF9">
            <w:pPr>
              <w:jc w:val="right"/>
              <w:rPr>
                <w:color w:val="002060"/>
                <w:sz w:val="14"/>
                <w:szCs w:val="14"/>
              </w:rPr>
            </w:pPr>
            <w:r>
              <w:rPr>
                <w:color w:val="002060"/>
                <w:sz w:val="14"/>
                <w:szCs w:val="14"/>
              </w:rPr>
              <w:t>-91,4</w:t>
            </w:r>
          </w:p>
        </w:tc>
        <w:tc>
          <w:tcPr>
            <w:tcW w:w="304" w:type="pct"/>
            <w:vAlign w:val="center"/>
          </w:tcPr>
          <w:p w:rsidR="00500EF9" w:rsidRDefault="00500EF9">
            <w:pPr>
              <w:jc w:val="right"/>
              <w:rPr>
                <w:color w:val="002060"/>
                <w:sz w:val="14"/>
                <w:szCs w:val="14"/>
              </w:rPr>
            </w:pPr>
            <w:r>
              <w:rPr>
                <w:color w:val="002060"/>
                <w:sz w:val="14"/>
                <w:szCs w:val="14"/>
              </w:rPr>
              <w:t>-100,0</w:t>
            </w:r>
          </w:p>
        </w:tc>
        <w:tc>
          <w:tcPr>
            <w:tcW w:w="251" w:type="pct"/>
            <w:vAlign w:val="center"/>
          </w:tcPr>
          <w:p w:rsidR="00500EF9" w:rsidRPr="00500EF9" w:rsidRDefault="00500EF9">
            <w:pPr>
              <w:jc w:val="right"/>
              <w:rPr>
                <w:b/>
                <w:color w:val="002060"/>
                <w:sz w:val="14"/>
                <w:szCs w:val="14"/>
              </w:rPr>
            </w:pPr>
            <w:r w:rsidRPr="00500EF9">
              <w:rPr>
                <w:b/>
                <w:color w:val="002060"/>
                <w:sz w:val="14"/>
                <w:szCs w:val="14"/>
              </w:rPr>
              <w:t>-63,7</w:t>
            </w:r>
          </w:p>
        </w:tc>
      </w:tr>
      <w:tr w:rsidR="00500EF9" w:rsidRPr="00500EF9" w:rsidTr="00500EF9">
        <w:trPr>
          <w:jc w:val="center"/>
        </w:trPr>
        <w:tc>
          <w:tcPr>
            <w:tcW w:w="476" w:type="pct"/>
            <w:shd w:val="clear" w:color="auto" w:fill="FFFF99"/>
            <w:vAlign w:val="center"/>
          </w:tcPr>
          <w:p w:rsidR="00500EF9" w:rsidRPr="00500EF9" w:rsidRDefault="00500EF9" w:rsidP="00F57A0D">
            <w:pPr>
              <w:rPr>
                <w:b/>
                <w:color w:val="002060"/>
                <w:sz w:val="18"/>
                <w:szCs w:val="18"/>
              </w:rPr>
            </w:pPr>
            <w:r w:rsidRPr="00500EF9">
              <w:rPr>
                <w:b/>
                <w:color w:val="002060"/>
                <w:sz w:val="18"/>
                <w:szCs w:val="18"/>
              </w:rPr>
              <w:t>ITALIA</w:t>
            </w:r>
          </w:p>
        </w:tc>
        <w:tc>
          <w:tcPr>
            <w:tcW w:w="403" w:type="pct"/>
            <w:shd w:val="clear" w:color="auto" w:fill="FFFF99"/>
            <w:vAlign w:val="center"/>
          </w:tcPr>
          <w:p w:rsidR="00500EF9" w:rsidRPr="00500EF9" w:rsidRDefault="00500EF9">
            <w:pPr>
              <w:jc w:val="right"/>
              <w:rPr>
                <w:b/>
                <w:color w:val="002060"/>
                <w:sz w:val="18"/>
                <w:szCs w:val="18"/>
              </w:rPr>
            </w:pPr>
            <w:r w:rsidRPr="00500EF9">
              <w:rPr>
                <w:b/>
                <w:color w:val="002060"/>
                <w:sz w:val="18"/>
                <w:szCs w:val="18"/>
              </w:rPr>
              <w:t>10.829.475</w:t>
            </w:r>
          </w:p>
        </w:tc>
        <w:tc>
          <w:tcPr>
            <w:tcW w:w="434" w:type="pct"/>
            <w:shd w:val="clear" w:color="auto" w:fill="FFFF99"/>
            <w:vAlign w:val="center"/>
          </w:tcPr>
          <w:p w:rsidR="00500EF9" w:rsidRPr="00500EF9" w:rsidRDefault="00500EF9">
            <w:pPr>
              <w:jc w:val="right"/>
              <w:rPr>
                <w:b/>
                <w:color w:val="002060"/>
                <w:sz w:val="18"/>
                <w:szCs w:val="18"/>
              </w:rPr>
            </w:pPr>
            <w:r w:rsidRPr="00500EF9">
              <w:rPr>
                <w:b/>
                <w:color w:val="002060"/>
                <w:sz w:val="18"/>
                <w:szCs w:val="18"/>
              </w:rPr>
              <w:t>12.830.606</w:t>
            </w:r>
          </w:p>
        </w:tc>
        <w:tc>
          <w:tcPr>
            <w:tcW w:w="397" w:type="pct"/>
            <w:shd w:val="clear" w:color="auto" w:fill="FFFF99"/>
            <w:vAlign w:val="center"/>
          </w:tcPr>
          <w:p w:rsidR="00500EF9" w:rsidRPr="00500EF9" w:rsidRDefault="00500EF9">
            <w:pPr>
              <w:jc w:val="right"/>
              <w:rPr>
                <w:b/>
                <w:color w:val="002060"/>
                <w:sz w:val="18"/>
                <w:szCs w:val="18"/>
              </w:rPr>
            </w:pPr>
            <w:r w:rsidRPr="00500EF9">
              <w:rPr>
                <w:b/>
                <w:color w:val="002060"/>
                <w:sz w:val="18"/>
                <w:szCs w:val="18"/>
              </w:rPr>
              <w:t>218.026</w:t>
            </w:r>
          </w:p>
        </w:tc>
        <w:tc>
          <w:tcPr>
            <w:tcW w:w="386" w:type="pct"/>
            <w:shd w:val="clear" w:color="auto" w:fill="FFFF99"/>
            <w:vAlign w:val="center"/>
          </w:tcPr>
          <w:p w:rsidR="00500EF9" w:rsidRPr="00500EF9" w:rsidRDefault="00500EF9">
            <w:pPr>
              <w:jc w:val="right"/>
              <w:rPr>
                <w:b/>
                <w:color w:val="002060"/>
                <w:sz w:val="18"/>
                <w:szCs w:val="18"/>
              </w:rPr>
            </w:pPr>
            <w:r w:rsidRPr="00500EF9">
              <w:rPr>
                <w:b/>
                <w:color w:val="002060"/>
                <w:sz w:val="18"/>
                <w:szCs w:val="18"/>
              </w:rPr>
              <w:t>23.878.107</w:t>
            </w:r>
          </w:p>
        </w:tc>
        <w:tc>
          <w:tcPr>
            <w:tcW w:w="397" w:type="pct"/>
            <w:shd w:val="clear" w:color="auto" w:fill="FFFF99"/>
            <w:vAlign w:val="center"/>
          </w:tcPr>
          <w:p w:rsidR="00500EF9" w:rsidRPr="00500EF9" w:rsidRDefault="00500EF9">
            <w:pPr>
              <w:jc w:val="right"/>
              <w:rPr>
                <w:b/>
                <w:color w:val="002060"/>
                <w:sz w:val="18"/>
                <w:szCs w:val="18"/>
              </w:rPr>
            </w:pPr>
            <w:r w:rsidRPr="00500EF9">
              <w:rPr>
                <w:b/>
                <w:color w:val="002060"/>
                <w:sz w:val="18"/>
                <w:szCs w:val="18"/>
              </w:rPr>
              <w:t>9.807.557</w:t>
            </w:r>
          </w:p>
        </w:tc>
        <w:tc>
          <w:tcPr>
            <w:tcW w:w="435" w:type="pct"/>
            <w:shd w:val="clear" w:color="auto" w:fill="FFFF99"/>
            <w:vAlign w:val="center"/>
          </w:tcPr>
          <w:p w:rsidR="00500EF9" w:rsidRPr="00500EF9" w:rsidRDefault="00500EF9">
            <w:pPr>
              <w:jc w:val="right"/>
              <w:rPr>
                <w:b/>
                <w:color w:val="002060"/>
                <w:sz w:val="18"/>
                <w:szCs w:val="18"/>
              </w:rPr>
            </w:pPr>
            <w:r w:rsidRPr="00500EF9">
              <w:rPr>
                <w:b/>
                <w:color w:val="002060"/>
                <w:sz w:val="18"/>
                <w:szCs w:val="18"/>
              </w:rPr>
              <w:t>9.623.111</w:t>
            </w:r>
          </w:p>
        </w:tc>
        <w:tc>
          <w:tcPr>
            <w:tcW w:w="398" w:type="pct"/>
            <w:shd w:val="clear" w:color="auto" w:fill="FFFF99"/>
            <w:vAlign w:val="center"/>
          </w:tcPr>
          <w:p w:rsidR="00500EF9" w:rsidRPr="00500EF9" w:rsidRDefault="00500EF9">
            <w:pPr>
              <w:jc w:val="right"/>
              <w:rPr>
                <w:b/>
                <w:color w:val="002060"/>
                <w:sz w:val="18"/>
                <w:szCs w:val="18"/>
              </w:rPr>
            </w:pPr>
            <w:r w:rsidRPr="00500EF9">
              <w:rPr>
                <w:b/>
                <w:color w:val="002060"/>
                <w:sz w:val="18"/>
                <w:szCs w:val="18"/>
              </w:rPr>
              <w:t>114.456</w:t>
            </w:r>
          </w:p>
        </w:tc>
        <w:tc>
          <w:tcPr>
            <w:tcW w:w="435" w:type="pct"/>
            <w:shd w:val="clear" w:color="auto" w:fill="FFFF99"/>
            <w:vAlign w:val="center"/>
          </w:tcPr>
          <w:p w:rsidR="00500EF9" w:rsidRPr="00500EF9" w:rsidRDefault="00500EF9">
            <w:pPr>
              <w:jc w:val="right"/>
              <w:rPr>
                <w:b/>
                <w:color w:val="002060"/>
                <w:sz w:val="18"/>
                <w:szCs w:val="18"/>
              </w:rPr>
            </w:pPr>
            <w:r w:rsidRPr="00500EF9">
              <w:rPr>
                <w:b/>
                <w:color w:val="002060"/>
                <w:sz w:val="18"/>
                <w:szCs w:val="18"/>
              </w:rPr>
              <w:t>19.545.124</w:t>
            </w:r>
          </w:p>
        </w:tc>
        <w:tc>
          <w:tcPr>
            <w:tcW w:w="301" w:type="pct"/>
            <w:shd w:val="clear" w:color="auto" w:fill="FFFF99"/>
            <w:vAlign w:val="center"/>
          </w:tcPr>
          <w:p w:rsidR="00500EF9" w:rsidRPr="00500EF9" w:rsidRDefault="00500EF9">
            <w:pPr>
              <w:jc w:val="right"/>
              <w:rPr>
                <w:b/>
                <w:color w:val="002060"/>
                <w:sz w:val="18"/>
                <w:szCs w:val="18"/>
              </w:rPr>
            </w:pPr>
            <w:r w:rsidRPr="00500EF9">
              <w:rPr>
                <w:b/>
                <w:color w:val="002060"/>
                <w:sz w:val="18"/>
                <w:szCs w:val="18"/>
              </w:rPr>
              <w:t>-9,4</w:t>
            </w:r>
          </w:p>
        </w:tc>
        <w:tc>
          <w:tcPr>
            <w:tcW w:w="383" w:type="pct"/>
            <w:shd w:val="clear" w:color="auto" w:fill="FFFF99"/>
            <w:vAlign w:val="center"/>
          </w:tcPr>
          <w:p w:rsidR="00500EF9" w:rsidRPr="00500EF9" w:rsidRDefault="00500EF9">
            <w:pPr>
              <w:jc w:val="right"/>
              <w:rPr>
                <w:b/>
                <w:color w:val="002060"/>
                <w:sz w:val="18"/>
                <w:szCs w:val="18"/>
              </w:rPr>
            </w:pPr>
            <w:r w:rsidRPr="00500EF9">
              <w:rPr>
                <w:b/>
                <w:color w:val="002060"/>
                <w:sz w:val="18"/>
                <w:szCs w:val="18"/>
              </w:rPr>
              <w:t>-25,0</w:t>
            </w:r>
          </w:p>
        </w:tc>
        <w:tc>
          <w:tcPr>
            <w:tcW w:w="304" w:type="pct"/>
            <w:shd w:val="clear" w:color="auto" w:fill="FFFF99"/>
            <w:vAlign w:val="center"/>
          </w:tcPr>
          <w:p w:rsidR="00500EF9" w:rsidRPr="00500EF9" w:rsidRDefault="00500EF9">
            <w:pPr>
              <w:jc w:val="right"/>
              <w:rPr>
                <w:b/>
                <w:color w:val="002060"/>
                <w:sz w:val="18"/>
                <w:szCs w:val="18"/>
              </w:rPr>
            </w:pPr>
            <w:r w:rsidRPr="00500EF9">
              <w:rPr>
                <w:b/>
                <w:color w:val="002060"/>
                <w:sz w:val="18"/>
                <w:szCs w:val="18"/>
              </w:rPr>
              <w:t>-47,5</w:t>
            </w:r>
          </w:p>
        </w:tc>
        <w:tc>
          <w:tcPr>
            <w:tcW w:w="251" w:type="pct"/>
            <w:shd w:val="clear" w:color="auto" w:fill="FFFF99"/>
            <w:vAlign w:val="center"/>
          </w:tcPr>
          <w:p w:rsidR="00500EF9" w:rsidRPr="00500EF9" w:rsidRDefault="00500EF9">
            <w:pPr>
              <w:jc w:val="right"/>
              <w:rPr>
                <w:b/>
                <w:color w:val="002060"/>
                <w:sz w:val="18"/>
                <w:szCs w:val="18"/>
              </w:rPr>
            </w:pPr>
            <w:r w:rsidRPr="00500EF9">
              <w:rPr>
                <w:b/>
                <w:color w:val="002060"/>
                <w:sz w:val="18"/>
                <w:szCs w:val="18"/>
              </w:rPr>
              <w:t>-18,1</w:t>
            </w:r>
          </w:p>
        </w:tc>
      </w:tr>
    </w:tbl>
    <w:p w:rsidR="0021704A" w:rsidRPr="0082400A" w:rsidRDefault="0021704A" w:rsidP="0021704A">
      <w:pPr>
        <w:rPr>
          <w:i/>
          <w:color w:val="002060"/>
          <w:sz w:val="16"/>
          <w:szCs w:val="16"/>
        </w:rPr>
      </w:pPr>
      <w:r w:rsidRPr="0082400A">
        <w:rPr>
          <w:i/>
          <w:color w:val="002060"/>
          <w:sz w:val="16"/>
          <w:szCs w:val="16"/>
        </w:rPr>
        <w:t>Elaborazione UIL su fonte Inps</w:t>
      </w:r>
    </w:p>
    <w:p w:rsidR="007F61E4" w:rsidRDefault="0021704A" w:rsidP="0021704A">
      <w:pPr>
        <w:ind w:right="-662"/>
        <w:outlineLvl w:val="0"/>
        <w:rPr>
          <w:b/>
          <w:color w:val="000080"/>
          <w:sz w:val="22"/>
          <w:szCs w:val="22"/>
        </w:rPr>
      </w:pPr>
      <w:r>
        <w:rPr>
          <w:b/>
          <w:color w:val="000080"/>
          <w:sz w:val="22"/>
          <w:szCs w:val="22"/>
        </w:rPr>
        <w:t xml:space="preserve">        </w:t>
      </w:r>
      <w:r w:rsidRPr="00693AA5">
        <w:rPr>
          <w:b/>
          <w:color w:val="000080"/>
          <w:sz w:val="22"/>
          <w:szCs w:val="22"/>
        </w:rPr>
        <w:t xml:space="preserve"> </w:t>
      </w:r>
    </w:p>
    <w:p w:rsidR="007F61E4" w:rsidRDefault="007F61E4" w:rsidP="0021704A">
      <w:pPr>
        <w:ind w:right="-662"/>
        <w:outlineLvl w:val="0"/>
        <w:rPr>
          <w:b/>
          <w:color w:val="000080"/>
          <w:sz w:val="22"/>
          <w:szCs w:val="22"/>
        </w:rPr>
      </w:pPr>
    </w:p>
    <w:p w:rsidR="0021704A" w:rsidRPr="00913CEB" w:rsidRDefault="0021704A" w:rsidP="0021704A">
      <w:pPr>
        <w:ind w:right="-662"/>
        <w:outlineLvl w:val="0"/>
        <w:rPr>
          <w:b/>
          <w:color w:val="000080"/>
          <w:sz w:val="22"/>
          <w:szCs w:val="22"/>
        </w:rPr>
      </w:pPr>
      <w:r w:rsidRPr="00693AA5">
        <w:rPr>
          <w:b/>
          <w:color w:val="000080"/>
          <w:sz w:val="22"/>
          <w:szCs w:val="22"/>
        </w:rPr>
        <w:t>STIME UIL</w:t>
      </w:r>
      <w:r w:rsidRPr="00913CEB">
        <w:rPr>
          <w:b/>
          <w:color w:val="000080"/>
          <w:sz w:val="22"/>
          <w:szCs w:val="22"/>
        </w:rPr>
        <w:t xml:space="preserve">: </w:t>
      </w:r>
      <w:r>
        <w:rPr>
          <w:b/>
          <w:color w:val="000080"/>
          <w:sz w:val="22"/>
          <w:szCs w:val="22"/>
        </w:rPr>
        <w:t xml:space="preserve">POSTI DI LAVORO SALVAGUARDATI DALLA </w:t>
      </w:r>
      <w:r w:rsidRPr="00913CEB">
        <w:rPr>
          <w:b/>
          <w:color w:val="000080"/>
          <w:sz w:val="22"/>
          <w:szCs w:val="22"/>
        </w:rPr>
        <w:t xml:space="preserve">CASSA INTEGRAZIONE* </w:t>
      </w:r>
      <w:r w:rsidRPr="00913CEB">
        <w:rPr>
          <w:b/>
          <w:color w:val="FF0000"/>
          <w:sz w:val="22"/>
          <w:szCs w:val="22"/>
        </w:rPr>
        <w:t>(</w:t>
      </w:r>
      <w:r>
        <w:rPr>
          <w:b/>
          <w:color w:val="FF0000"/>
          <w:sz w:val="22"/>
          <w:szCs w:val="22"/>
        </w:rPr>
        <w:t>G</w:t>
      </w:r>
      <w:r w:rsidR="00022093">
        <w:rPr>
          <w:b/>
          <w:color w:val="FF0000"/>
          <w:sz w:val="22"/>
          <w:szCs w:val="22"/>
        </w:rPr>
        <w:t xml:space="preserve">IUGNO </w:t>
      </w:r>
      <w:r>
        <w:rPr>
          <w:b/>
          <w:color w:val="FF0000"/>
          <w:sz w:val="22"/>
          <w:szCs w:val="22"/>
        </w:rPr>
        <w:t>2018</w:t>
      </w:r>
      <w:r w:rsidRPr="00913CEB">
        <w:rPr>
          <w:b/>
          <w:color w:val="FF0000"/>
          <w:sz w:val="22"/>
          <w:szCs w:val="22"/>
        </w:rPr>
        <w:t>)</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940"/>
        <w:gridCol w:w="1159"/>
        <w:gridCol w:w="1094"/>
        <w:gridCol w:w="992"/>
        <w:gridCol w:w="1200"/>
        <w:gridCol w:w="1212"/>
        <w:gridCol w:w="1096"/>
        <w:gridCol w:w="854"/>
        <w:gridCol w:w="910"/>
        <w:gridCol w:w="1200"/>
        <w:gridCol w:w="928"/>
        <w:gridCol w:w="965"/>
      </w:tblGrid>
      <w:tr w:rsidR="000F3943" w:rsidRPr="000F3943" w:rsidTr="00F57A0D">
        <w:trPr>
          <w:jc w:val="center"/>
        </w:trPr>
        <w:tc>
          <w:tcPr>
            <w:tcW w:w="2442" w:type="dxa"/>
            <w:vMerge w:val="restart"/>
            <w:shd w:val="clear" w:color="auto" w:fill="FFCC00"/>
            <w:vAlign w:val="center"/>
          </w:tcPr>
          <w:p w:rsidR="0021704A" w:rsidRPr="000F3943" w:rsidRDefault="0021704A" w:rsidP="00F57A0D">
            <w:pPr>
              <w:jc w:val="center"/>
              <w:rPr>
                <w:b/>
                <w:color w:val="002060"/>
                <w:sz w:val="14"/>
                <w:szCs w:val="14"/>
              </w:rPr>
            </w:pPr>
            <w:r w:rsidRPr="000F3943">
              <w:rPr>
                <w:b/>
                <w:color w:val="002060"/>
                <w:sz w:val="14"/>
                <w:szCs w:val="14"/>
              </w:rPr>
              <w:t>REGIONI E  P.AUTONOME</w:t>
            </w:r>
          </w:p>
        </w:tc>
        <w:tc>
          <w:tcPr>
            <w:tcW w:w="4185" w:type="dxa"/>
            <w:gridSpan w:val="4"/>
            <w:shd w:val="clear" w:color="auto" w:fill="FFCC00"/>
            <w:vAlign w:val="center"/>
          </w:tcPr>
          <w:p w:rsidR="0021704A" w:rsidRPr="000F3943" w:rsidRDefault="00022093" w:rsidP="00F57A0D">
            <w:pPr>
              <w:jc w:val="center"/>
              <w:rPr>
                <w:b/>
                <w:color w:val="002060"/>
                <w:sz w:val="14"/>
                <w:szCs w:val="14"/>
                <w:u w:val="single"/>
              </w:rPr>
            </w:pPr>
            <w:r w:rsidRPr="000F3943">
              <w:rPr>
                <w:b/>
                <w:color w:val="002060"/>
                <w:sz w:val="16"/>
                <w:szCs w:val="16"/>
              </w:rPr>
              <w:t>MAGGIO 2018</w:t>
            </w:r>
          </w:p>
        </w:tc>
        <w:tc>
          <w:tcPr>
            <w:tcW w:w="4362" w:type="dxa"/>
            <w:gridSpan w:val="4"/>
            <w:shd w:val="clear" w:color="auto" w:fill="FFCC00"/>
            <w:vAlign w:val="center"/>
          </w:tcPr>
          <w:p w:rsidR="0021704A" w:rsidRPr="000F3943" w:rsidRDefault="00022093" w:rsidP="00022093">
            <w:pPr>
              <w:jc w:val="center"/>
              <w:rPr>
                <w:b/>
                <w:color w:val="002060"/>
                <w:sz w:val="16"/>
                <w:szCs w:val="16"/>
              </w:rPr>
            </w:pPr>
            <w:r w:rsidRPr="000F3943">
              <w:rPr>
                <w:b/>
                <w:color w:val="002060"/>
                <w:sz w:val="16"/>
                <w:szCs w:val="16"/>
              </w:rPr>
              <w:t>GIUGNO 2018</w:t>
            </w:r>
          </w:p>
        </w:tc>
        <w:tc>
          <w:tcPr>
            <w:tcW w:w="4003" w:type="dxa"/>
            <w:gridSpan w:val="4"/>
            <w:shd w:val="clear" w:color="auto" w:fill="FFCC00"/>
            <w:vAlign w:val="center"/>
          </w:tcPr>
          <w:p w:rsidR="0021704A" w:rsidRPr="000F3943" w:rsidRDefault="0021704A" w:rsidP="00F57A0D">
            <w:pPr>
              <w:jc w:val="center"/>
              <w:rPr>
                <w:b/>
                <w:color w:val="002060"/>
                <w:sz w:val="14"/>
                <w:szCs w:val="14"/>
                <w:u w:val="single"/>
              </w:rPr>
            </w:pPr>
            <w:r w:rsidRPr="000F3943">
              <w:rPr>
                <w:b/>
                <w:color w:val="002060"/>
                <w:sz w:val="14"/>
                <w:szCs w:val="14"/>
              </w:rPr>
              <w:t>DIFFERENZA (v.a.)</w:t>
            </w:r>
          </w:p>
        </w:tc>
      </w:tr>
      <w:tr w:rsidR="000F3943" w:rsidRPr="000F3943" w:rsidTr="00F57A0D">
        <w:trPr>
          <w:jc w:val="center"/>
        </w:trPr>
        <w:tc>
          <w:tcPr>
            <w:tcW w:w="2442" w:type="dxa"/>
            <w:vMerge/>
            <w:vAlign w:val="center"/>
          </w:tcPr>
          <w:p w:rsidR="0021704A" w:rsidRPr="000F3943" w:rsidRDefault="0021704A" w:rsidP="00F57A0D">
            <w:pPr>
              <w:jc w:val="center"/>
              <w:rPr>
                <w:b/>
                <w:color w:val="002060"/>
                <w:sz w:val="14"/>
                <w:szCs w:val="14"/>
              </w:rPr>
            </w:pPr>
          </w:p>
        </w:tc>
        <w:tc>
          <w:tcPr>
            <w:tcW w:w="940" w:type="dxa"/>
            <w:vAlign w:val="center"/>
          </w:tcPr>
          <w:p w:rsidR="0021704A" w:rsidRPr="000F3943" w:rsidRDefault="0021704A" w:rsidP="00F57A0D">
            <w:pPr>
              <w:jc w:val="center"/>
              <w:rPr>
                <w:b/>
                <w:color w:val="002060"/>
                <w:sz w:val="14"/>
                <w:szCs w:val="14"/>
              </w:rPr>
            </w:pPr>
            <w:r w:rsidRPr="000F3943">
              <w:rPr>
                <w:b/>
                <w:color w:val="002060"/>
                <w:sz w:val="14"/>
                <w:szCs w:val="14"/>
              </w:rPr>
              <w:t>Ordinaria</w:t>
            </w:r>
          </w:p>
        </w:tc>
        <w:tc>
          <w:tcPr>
            <w:tcW w:w="1159" w:type="dxa"/>
            <w:vAlign w:val="center"/>
          </w:tcPr>
          <w:p w:rsidR="0021704A" w:rsidRPr="000F3943" w:rsidRDefault="0021704A" w:rsidP="00F57A0D">
            <w:pPr>
              <w:jc w:val="center"/>
              <w:rPr>
                <w:b/>
                <w:color w:val="002060"/>
                <w:sz w:val="14"/>
                <w:szCs w:val="14"/>
              </w:rPr>
            </w:pPr>
            <w:r w:rsidRPr="000F3943">
              <w:rPr>
                <w:b/>
                <w:color w:val="002060"/>
                <w:sz w:val="14"/>
                <w:szCs w:val="14"/>
              </w:rPr>
              <w:t>Straordinaria</w:t>
            </w:r>
          </w:p>
        </w:tc>
        <w:tc>
          <w:tcPr>
            <w:tcW w:w="1094" w:type="dxa"/>
            <w:vAlign w:val="center"/>
          </w:tcPr>
          <w:p w:rsidR="0021704A" w:rsidRPr="000F3943" w:rsidRDefault="0021704A" w:rsidP="00F57A0D">
            <w:pPr>
              <w:jc w:val="center"/>
              <w:rPr>
                <w:b/>
                <w:color w:val="002060"/>
                <w:sz w:val="14"/>
                <w:szCs w:val="14"/>
              </w:rPr>
            </w:pPr>
            <w:r w:rsidRPr="000F3943">
              <w:rPr>
                <w:b/>
                <w:color w:val="002060"/>
                <w:sz w:val="14"/>
                <w:szCs w:val="14"/>
              </w:rPr>
              <w:t>DEROGA</w:t>
            </w:r>
          </w:p>
        </w:tc>
        <w:tc>
          <w:tcPr>
            <w:tcW w:w="992" w:type="dxa"/>
            <w:vAlign w:val="center"/>
          </w:tcPr>
          <w:p w:rsidR="0021704A" w:rsidRPr="000F3943" w:rsidRDefault="0021704A" w:rsidP="00F57A0D">
            <w:pPr>
              <w:jc w:val="center"/>
              <w:rPr>
                <w:b/>
                <w:color w:val="002060"/>
                <w:sz w:val="14"/>
                <w:szCs w:val="14"/>
              </w:rPr>
            </w:pPr>
            <w:r w:rsidRPr="000F3943">
              <w:rPr>
                <w:b/>
                <w:color w:val="002060"/>
                <w:sz w:val="14"/>
                <w:szCs w:val="14"/>
              </w:rPr>
              <w:t>totale</w:t>
            </w:r>
          </w:p>
        </w:tc>
        <w:tc>
          <w:tcPr>
            <w:tcW w:w="1200" w:type="dxa"/>
            <w:vAlign w:val="center"/>
          </w:tcPr>
          <w:p w:rsidR="0021704A" w:rsidRPr="000F3943" w:rsidRDefault="0021704A" w:rsidP="00F57A0D">
            <w:pPr>
              <w:jc w:val="center"/>
              <w:rPr>
                <w:b/>
                <w:color w:val="002060"/>
                <w:sz w:val="14"/>
                <w:szCs w:val="14"/>
              </w:rPr>
            </w:pPr>
            <w:r w:rsidRPr="000F3943">
              <w:rPr>
                <w:b/>
                <w:color w:val="002060"/>
                <w:sz w:val="14"/>
                <w:szCs w:val="14"/>
              </w:rPr>
              <w:t>Ordinaria</w:t>
            </w:r>
          </w:p>
        </w:tc>
        <w:tc>
          <w:tcPr>
            <w:tcW w:w="1212" w:type="dxa"/>
            <w:vAlign w:val="center"/>
          </w:tcPr>
          <w:p w:rsidR="0021704A" w:rsidRPr="000F3943" w:rsidRDefault="0021704A" w:rsidP="00F57A0D">
            <w:pPr>
              <w:jc w:val="center"/>
              <w:rPr>
                <w:b/>
                <w:color w:val="002060"/>
                <w:sz w:val="14"/>
                <w:szCs w:val="14"/>
              </w:rPr>
            </w:pPr>
            <w:r w:rsidRPr="000F3943">
              <w:rPr>
                <w:b/>
                <w:color w:val="002060"/>
                <w:sz w:val="14"/>
                <w:szCs w:val="14"/>
              </w:rPr>
              <w:t>Straordinaria</w:t>
            </w:r>
          </w:p>
        </w:tc>
        <w:tc>
          <w:tcPr>
            <w:tcW w:w="1096" w:type="dxa"/>
            <w:vAlign w:val="center"/>
          </w:tcPr>
          <w:p w:rsidR="0021704A" w:rsidRPr="000F3943" w:rsidRDefault="0021704A" w:rsidP="00F57A0D">
            <w:pPr>
              <w:jc w:val="center"/>
              <w:rPr>
                <w:b/>
                <w:color w:val="002060"/>
                <w:sz w:val="14"/>
                <w:szCs w:val="14"/>
              </w:rPr>
            </w:pPr>
            <w:r w:rsidRPr="000F3943">
              <w:rPr>
                <w:b/>
                <w:color w:val="002060"/>
                <w:sz w:val="14"/>
                <w:szCs w:val="14"/>
              </w:rPr>
              <w:t>DEROGA</w:t>
            </w:r>
          </w:p>
        </w:tc>
        <w:tc>
          <w:tcPr>
            <w:tcW w:w="854" w:type="dxa"/>
            <w:vAlign w:val="center"/>
          </w:tcPr>
          <w:p w:rsidR="0021704A" w:rsidRPr="000F3943" w:rsidRDefault="0021704A" w:rsidP="00F57A0D">
            <w:pPr>
              <w:jc w:val="center"/>
              <w:rPr>
                <w:b/>
                <w:color w:val="002060"/>
                <w:sz w:val="14"/>
                <w:szCs w:val="14"/>
              </w:rPr>
            </w:pPr>
            <w:r w:rsidRPr="000F3943">
              <w:rPr>
                <w:b/>
                <w:color w:val="002060"/>
                <w:sz w:val="14"/>
                <w:szCs w:val="14"/>
              </w:rPr>
              <w:t>totale</w:t>
            </w:r>
          </w:p>
        </w:tc>
        <w:tc>
          <w:tcPr>
            <w:tcW w:w="910" w:type="dxa"/>
            <w:vAlign w:val="center"/>
          </w:tcPr>
          <w:p w:rsidR="0021704A" w:rsidRPr="000F3943" w:rsidRDefault="0021704A" w:rsidP="00F57A0D">
            <w:pPr>
              <w:jc w:val="center"/>
              <w:rPr>
                <w:b/>
                <w:color w:val="002060"/>
                <w:sz w:val="14"/>
                <w:szCs w:val="14"/>
              </w:rPr>
            </w:pPr>
            <w:r w:rsidRPr="000F3943">
              <w:rPr>
                <w:b/>
                <w:color w:val="002060"/>
                <w:sz w:val="14"/>
                <w:szCs w:val="14"/>
              </w:rPr>
              <w:t>Ordinaria</w:t>
            </w:r>
          </w:p>
        </w:tc>
        <w:tc>
          <w:tcPr>
            <w:tcW w:w="1200" w:type="dxa"/>
            <w:vAlign w:val="center"/>
          </w:tcPr>
          <w:p w:rsidR="0021704A" w:rsidRPr="000F3943" w:rsidRDefault="0021704A" w:rsidP="00F57A0D">
            <w:pPr>
              <w:jc w:val="center"/>
              <w:rPr>
                <w:b/>
                <w:color w:val="002060"/>
                <w:sz w:val="14"/>
                <w:szCs w:val="14"/>
              </w:rPr>
            </w:pPr>
            <w:r w:rsidRPr="000F3943">
              <w:rPr>
                <w:b/>
                <w:color w:val="002060"/>
                <w:sz w:val="14"/>
                <w:szCs w:val="14"/>
              </w:rPr>
              <w:t>Straordinaria</w:t>
            </w:r>
          </w:p>
        </w:tc>
        <w:tc>
          <w:tcPr>
            <w:tcW w:w="928" w:type="dxa"/>
            <w:vAlign w:val="center"/>
          </w:tcPr>
          <w:p w:rsidR="0021704A" w:rsidRPr="000F3943" w:rsidRDefault="0021704A" w:rsidP="00F57A0D">
            <w:pPr>
              <w:jc w:val="center"/>
              <w:rPr>
                <w:b/>
                <w:color w:val="002060"/>
                <w:sz w:val="14"/>
                <w:szCs w:val="14"/>
              </w:rPr>
            </w:pPr>
            <w:r w:rsidRPr="000F3943">
              <w:rPr>
                <w:b/>
                <w:color w:val="002060"/>
                <w:sz w:val="14"/>
                <w:szCs w:val="14"/>
              </w:rPr>
              <w:t>DEROGA</w:t>
            </w:r>
          </w:p>
        </w:tc>
        <w:tc>
          <w:tcPr>
            <w:tcW w:w="965" w:type="dxa"/>
            <w:vAlign w:val="center"/>
          </w:tcPr>
          <w:p w:rsidR="0021704A" w:rsidRPr="000F3943" w:rsidRDefault="0021704A" w:rsidP="00F57A0D">
            <w:pPr>
              <w:jc w:val="center"/>
              <w:rPr>
                <w:b/>
                <w:color w:val="002060"/>
                <w:sz w:val="14"/>
                <w:szCs w:val="14"/>
              </w:rPr>
            </w:pPr>
            <w:r w:rsidRPr="000F3943">
              <w:rPr>
                <w:b/>
                <w:color w:val="002060"/>
                <w:sz w:val="14"/>
                <w:szCs w:val="14"/>
              </w:rPr>
              <w:t>totale</w:t>
            </w:r>
          </w:p>
        </w:tc>
      </w:tr>
      <w:tr w:rsidR="000F3943" w:rsidRPr="000F3943" w:rsidTr="005E2AD9">
        <w:trPr>
          <w:jc w:val="center"/>
        </w:trPr>
        <w:tc>
          <w:tcPr>
            <w:tcW w:w="2442" w:type="dxa"/>
            <w:vAlign w:val="center"/>
          </w:tcPr>
          <w:p w:rsidR="000F3943" w:rsidRPr="000F3943" w:rsidRDefault="000F3943" w:rsidP="00F57A0D">
            <w:pPr>
              <w:rPr>
                <w:b/>
                <w:color w:val="002060"/>
                <w:sz w:val="14"/>
                <w:szCs w:val="14"/>
              </w:rPr>
            </w:pPr>
            <w:r w:rsidRPr="000F3943">
              <w:rPr>
                <w:b/>
                <w:color w:val="002060"/>
                <w:sz w:val="14"/>
                <w:szCs w:val="14"/>
              </w:rPr>
              <w:t>Piemonte</w:t>
            </w:r>
          </w:p>
        </w:tc>
        <w:tc>
          <w:tcPr>
            <w:tcW w:w="940" w:type="dxa"/>
            <w:vAlign w:val="bottom"/>
          </w:tcPr>
          <w:p w:rsidR="000F3943" w:rsidRPr="000F3943" w:rsidRDefault="000F3943">
            <w:pPr>
              <w:jc w:val="right"/>
              <w:rPr>
                <w:color w:val="002060"/>
                <w:sz w:val="14"/>
                <w:szCs w:val="14"/>
              </w:rPr>
            </w:pPr>
            <w:r w:rsidRPr="000F3943">
              <w:rPr>
                <w:color w:val="002060"/>
                <w:sz w:val="14"/>
                <w:szCs w:val="14"/>
              </w:rPr>
              <w:t>6.028</w:t>
            </w:r>
          </w:p>
        </w:tc>
        <w:tc>
          <w:tcPr>
            <w:tcW w:w="1159" w:type="dxa"/>
            <w:vAlign w:val="bottom"/>
          </w:tcPr>
          <w:p w:rsidR="000F3943" w:rsidRPr="000F3943" w:rsidRDefault="000F3943">
            <w:pPr>
              <w:jc w:val="right"/>
              <w:rPr>
                <w:color w:val="002060"/>
                <w:sz w:val="14"/>
                <w:szCs w:val="14"/>
              </w:rPr>
            </w:pPr>
            <w:r w:rsidRPr="000F3943">
              <w:rPr>
                <w:color w:val="002060"/>
                <w:sz w:val="14"/>
                <w:szCs w:val="14"/>
              </w:rPr>
              <w:t>13.474</w:t>
            </w:r>
          </w:p>
        </w:tc>
        <w:tc>
          <w:tcPr>
            <w:tcW w:w="1094" w:type="dxa"/>
            <w:vAlign w:val="bottom"/>
          </w:tcPr>
          <w:p w:rsidR="000F3943" w:rsidRPr="000F3943" w:rsidRDefault="000F3943">
            <w:pPr>
              <w:jc w:val="right"/>
              <w:rPr>
                <w:color w:val="002060"/>
                <w:sz w:val="14"/>
                <w:szCs w:val="14"/>
              </w:rPr>
            </w:pPr>
            <w:r w:rsidRPr="000F3943">
              <w:rPr>
                <w:color w:val="002060"/>
                <w:sz w:val="14"/>
                <w:szCs w:val="14"/>
              </w:rPr>
              <w:t>42</w:t>
            </w:r>
          </w:p>
        </w:tc>
        <w:tc>
          <w:tcPr>
            <w:tcW w:w="992" w:type="dxa"/>
            <w:vAlign w:val="bottom"/>
          </w:tcPr>
          <w:p w:rsidR="000F3943" w:rsidRPr="000F3943" w:rsidRDefault="000F3943">
            <w:pPr>
              <w:jc w:val="right"/>
              <w:rPr>
                <w:b/>
                <w:color w:val="002060"/>
                <w:sz w:val="14"/>
                <w:szCs w:val="14"/>
              </w:rPr>
            </w:pPr>
            <w:r w:rsidRPr="000F3943">
              <w:rPr>
                <w:b/>
                <w:color w:val="002060"/>
                <w:sz w:val="14"/>
                <w:szCs w:val="14"/>
              </w:rPr>
              <w:t>19.544</w:t>
            </w:r>
          </w:p>
        </w:tc>
        <w:tc>
          <w:tcPr>
            <w:tcW w:w="1200" w:type="dxa"/>
            <w:vAlign w:val="bottom"/>
          </w:tcPr>
          <w:p w:rsidR="000F3943" w:rsidRPr="000F3943" w:rsidRDefault="000F3943">
            <w:pPr>
              <w:jc w:val="right"/>
              <w:rPr>
                <w:color w:val="002060"/>
                <w:sz w:val="14"/>
                <w:szCs w:val="14"/>
              </w:rPr>
            </w:pPr>
            <w:r w:rsidRPr="000F3943">
              <w:rPr>
                <w:color w:val="002060"/>
                <w:sz w:val="14"/>
                <w:szCs w:val="14"/>
              </w:rPr>
              <w:t>10.068</w:t>
            </w:r>
          </w:p>
        </w:tc>
        <w:tc>
          <w:tcPr>
            <w:tcW w:w="1212" w:type="dxa"/>
            <w:vAlign w:val="bottom"/>
          </w:tcPr>
          <w:p w:rsidR="000F3943" w:rsidRPr="000F3943" w:rsidRDefault="000F3943">
            <w:pPr>
              <w:jc w:val="right"/>
              <w:rPr>
                <w:color w:val="002060"/>
                <w:sz w:val="14"/>
                <w:szCs w:val="14"/>
              </w:rPr>
            </w:pPr>
            <w:r w:rsidRPr="000F3943">
              <w:rPr>
                <w:color w:val="002060"/>
                <w:sz w:val="14"/>
                <w:szCs w:val="14"/>
              </w:rPr>
              <w:t>4.716</w:t>
            </w:r>
          </w:p>
        </w:tc>
        <w:tc>
          <w:tcPr>
            <w:tcW w:w="1096" w:type="dxa"/>
            <w:vAlign w:val="bottom"/>
          </w:tcPr>
          <w:p w:rsidR="000F3943" w:rsidRPr="000F3943" w:rsidRDefault="000F3943">
            <w:pPr>
              <w:jc w:val="right"/>
              <w:rPr>
                <w:color w:val="002060"/>
                <w:sz w:val="14"/>
                <w:szCs w:val="14"/>
              </w:rPr>
            </w:pPr>
            <w:r w:rsidRPr="000F3943">
              <w:rPr>
                <w:color w:val="002060"/>
                <w:sz w:val="14"/>
                <w:szCs w:val="14"/>
              </w:rPr>
              <w:t>0</w:t>
            </w:r>
          </w:p>
        </w:tc>
        <w:tc>
          <w:tcPr>
            <w:tcW w:w="854" w:type="dxa"/>
            <w:vAlign w:val="bottom"/>
          </w:tcPr>
          <w:p w:rsidR="000F3943" w:rsidRPr="000F3943" w:rsidRDefault="000F3943">
            <w:pPr>
              <w:jc w:val="right"/>
              <w:rPr>
                <w:b/>
                <w:color w:val="002060"/>
                <w:sz w:val="14"/>
                <w:szCs w:val="14"/>
              </w:rPr>
            </w:pPr>
            <w:r w:rsidRPr="000F3943">
              <w:rPr>
                <w:b/>
                <w:color w:val="002060"/>
                <w:sz w:val="14"/>
                <w:szCs w:val="14"/>
              </w:rPr>
              <w:t>14.784</w:t>
            </w:r>
          </w:p>
        </w:tc>
        <w:tc>
          <w:tcPr>
            <w:tcW w:w="910" w:type="dxa"/>
            <w:vAlign w:val="center"/>
          </w:tcPr>
          <w:p w:rsidR="000F3943" w:rsidRDefault="000F3943">
            <w:pPr>
              <w:jc w:val="right"/>
              <w:rPr>
                <w:color w:val="002060"/>
                <w:sz w:val="14"/>
                <w:szCs w:val="14"/>
              </w:rPr>
            </w:pPr>
            <w:r>
              <w:rPr>
                <w:color w:val="002060"/>
                <w:sz w:val="14"/>
                <w:szCs w:val="14"/>
              </w:rPr>
              <w:t>4.040</w:t>
            </w:r>
          </w:p>
        </w:tc>
        <w:tc>
          <w:tcPr>
            <w:tcW w:w="1200" w:type="dxa"/>
            <w:vAlign w:val="center"/>
          </w:tcPr>
          <w:p w:rsidR="000F3943" w:rsidRDefault="000F3943">
            <w:pPr>
              <w:jc w:val="right"/>
              <w:rPr>
                <w:color w:val="002060"/>
                <w:sz w:val="14"/>
                <w:szCs w:val="14"/>
              </w:rPr>
            </w:pPr>
            <w:r>
              <w:rPr>
                <w:color w:val="002060"/>
                <w:sz w:val="14"/>
                <w:szCs w:val="14"/>
              </w:rPr>
              <w:t>-8.758</w:t>
            </w:r>
          </w:p>
        </w:tc>
        <w:tc>
          <w:tcPr>
            <w:tcW w:w="928" w:type="dxa"/>
            <w:vAlign w:val="center"/>
          </w:tcPr>
          <w:p w:rsidR="000F3943" w:rsidRDefault="000F3943">
            <w:pPr>
              <w:jc w:val="right"/>
              <w:rPr>
                <w:color w:val="002060"/>
                <w:sz w:val="14"/>
                <w:szCs w:val="14"/>
              </w:rPr>
            </w:pPr>
            <w:r>
              <w:rPr>
                <w:color w:val="002060"/>
                <w:sz w:val="14"/>
                <w:szCs w:val="14"/>
              </w:rPr>
              <w:t>-42</w:t>
            </w:r>
          </w:p>
        </w:tc>
        <w:tc>
          <w:tcPr>
            <w:tcW w:w="965" w:type="dxa"/>
            <w:vAlign w:val="center"/>
          </w:tcPr>
          <w:p w:rsidR="000F3943" w:rsidRPr="000F3943" w:rsidRDefault="000F3943">
            <w:pPr>
              <w:jc w:val="right"/>
              <w:rPr>
                <w:b/>
                <w:color w:val="002060"/>
                <w:sz w:val="14"/>
                <w:szCs w:val="14"/>
              </w:rPr>
            </w:pPr>
            <w:r w:rsidRPr="000F3943">
              <w:rPr>
                <w:b/>
                <w:color w:val="002060"/>
                <w:sz w:val="14"/>
                <w:szCs w:val="14"/>
              </w:rPr>
              <w:t>-4.760</w:t>
            </w:r>
          </w:p>
        </w:tc>
      </w:tr>
      <w:tr w:rsidR="000F3943" w:rsidRPr="000F3943" w:rsidTr="005E2AD9">
        <w:trPr>
          <w:jc w:val="center"/>
        </w:trPr>
        <w:tc>
          <w:tcPr>
            <w:tcW w:w="2442" w:type="dxa"/>
            <w:vAlign w:val="center"/>
          </w:tcPr>
          <w:p w:rsidR="000F3943" w:rsidRPr="000F3943" w:rsidRDefault="000F3943" w:rsidP="00F57A0D">
            <w:pPr>
              <w:rPr>
                <w:b/>
                <w:color w:val="002060"/>
                <w:sz w:val="14"/>
                <w:szCs w:val="14"/>
              </w:rPr>
            </w:pPr>
            <w:r w:rsidRPr="000F3943">
              <w:rPr>
                <w:b/>
                <w:color w:val="002060"/>
                <w:sz w:val="14"/>
                <w:szCs w:val="14"/>
              </w:rPr>
              <w:t>Valle d'Aosta</w:t>
            </w:r>
          </w:p>
        </w:tc>
        <w:tc>
          <w:tcPr>
            <w:tcW w:w="940" w:type="dxa"/>
            <w:vAlign w:val="bottom"/>
          </w:tcPr>
          <w:p w:rsidR="000F3943" w:rsidRPr="000F3943" w:rsidRDefault="000F3943">
            <w:pPr>
              <w:jc w:val="right"/>
              <w:rPr>
                <w:color w:val="002060"/>
                <w:sz w:val="14"/>
                <w:szCs w:val="14"/>
              </w:rPr>
            </w:pPr>
            <w:r w:rsidRPr="000F3943">
              <w:rPr>
                <w:color w:val="002060"/>
                <w:sz w:val="14"/>
                <w:szCs w:val="14"/>
              </w:rPr>
              <w:t>302</w:t>
            </w:r>
          </w:p>
        </w:tc>
        <w:tc>
          <w:tcPr>
            <w:tcW w:w="1159" w:type="dxa"/>
            <w:vAlign w:val="bottom"/>
          </w:tcPr>
          <w:p w:rsidR="000F3943" w:rsidRPr="000F3943" w:rsidRDefault="000F3943">
            <w:pPr>
              <w:jc w:val="right"/>
              <w:rPr>
                <w:color w:val="002060"/>
                <w:sz w:val="14"/>
                <w:szCs w:val="14"/>
              </w:rPr>
            </w:pPr>
            <w:r w:rsidRPr="000F3943">
              <w:rPr>
                <w:color w:val="002060"/>
                <w:sz w:val="14"/>
                <w:szCs w:val="14"/>
              </w:rPr>
              <w:t>0</w:t>
            </w:r>
          </w:p>
        </w:tc>
        <w:tc>
          <w:tcPr>
            <w:tcW w:w="1094" w:type="dxa"/>
            <w:vAlign w:val="bottom"/>
          </w:tcPr>
          <w:p w:rsidR="000F3943" w:rsidRPr="000F3943" w:rsidRDefault="000F3943">
            <w:pPr>
              <w:jc w:val="right"/>
              <w:rPr>
                <w:color w:val="002060"/>
                <w:sz w:val="14"/>
                <w:szCs w:val="14"/>
              </w:rPr>
            </w:pPr>
            <w:r w:rsidRPr="000F3943">
              <w:rPr>
                <w:color w:val="002060"/>
                <w:sz w:val="14"/>
                <w:szCs w:val="14"/>
              </w:rPr>
              <w:t>0</w:t>
            </w:r>
          </w:p>
        </w:tc>
        <w:tc>
          <w:tcPr>
            <w:tcW w:w="992" w:type="dxa"/>
            <w:vAlign w:val="bottom"/>
          </w:tcPr>
          <w:p w:rsidR="000F3943" w:rsidRPr="000F3943" w:rsidRDefault="000F3943">
            <w:pPr>
              <w:jc w:val="right"/>
              <w:rPr>
                <w:b/>
                <w:color w:val="002060"/>
                <w:sz w:val="14"/>
                <w:szCs w:val="14"/>
              </w:rPr>
            </w:pPr>
            <w:r w:rsidRPr="000F3943">
              <w:rPr>
                <w:b/>
                <w:color w:val="002060"/>
                <w:sz w:val="14"/>
                <w:szCs w:val="14"/>
              </w:rPr>
              <w:t>302</w:t>
            </w:r>
          </w:p>
        </w:tc>
        <w:tc>
          <w:tcPr>
            <w:tcW w:w="1200" w:type="dxa"/>
            <w:vAlign w:val="bottom"/>
          </w:tcPr>
          <w:p w:rsidR="000F3943" w:rsidRPr="000F3943" w:rsidRDefault="000F3943">
            <w:pPr>
              <w:jc w:val="right"/>
              <w:rPr>
                <w:color w:val="002060"/>
                <w:sz w:val="14"/>
                <w:szCs w:val="14"/>
              </w:rPr>
            </w:pPr>
            <w:r w:rsidRPr="000F3943">
              <w:rPr>
                <w:color w:val="002060"/>
                <w:sz w:val="14"/>
                <w:szCs w:val="14"/>
              </w:rPr>
              <w:t>79</w:t>
            </w:r>
          </w:p>
        </w:tc>
        <w:tc>
          <w:tcPr>
            <w:tcW w:w="1212" w:type="dxa"/>
            <w:vAlign w:val="bottom"/>
          </w:tcPr>
          <w:p w:rsidR="000F3943" w:rsidRPr="000F3943" w:rsidRDefault="000F3943">
            <w:pPr>
              <w:jc w:val="right"/>
              <w:rPr>
                <w:color w:val="002060"/>
                <w:sz w:val="14"/>
                <w:szCs w:val="14"/>
              </w:rPr>
            </w:pPr>
            <w:r w:rsidRPr="000F3943">
              <w:rPr>
                <w:color w:val="002060"/>
                <w:sz w:val="14"/>
                <w:szCs w:val="14"/>
              </w:rPr>
              <w:t>0</w:t>
            </w:r>
          </w:p>
        </w:tc>
        <w:tc>
          <w:tcPr>
            <w:tcW w:w="1096" w:type="dxa"/>
            <w:vAlign w:val="bottom"/>
          </w:tcPr>
          <w:p w:rsidR="000F3943" w:rsidRPr="000F3943" w:rsidRDefault="000F3943">
            <w:pPr>
              <w:jc w:val="right"/>
              <w:rPr>
                <w:color w:val="002060"/>
                <w:sz w:val="14"/>
                <w:szCs w:val="14"/>
              </w:rPr>
            </w:pPr>
            <w:r w:rsidRPr="000F3943">
              <w:rPr>
                <w:color w:val="002060"/>
                <w:sz w:val="14"/>
                <w:szCs w:val="14"/>
              </w:rPr>
              <w:t>0</w:t>
            </w:r>
          </w:p>
        </w:tc>
        <w:tc>
          <w:tcPr>
            <w:tcW w:w="854" w:type="dxa"/>
            <w:vAlign w:val="bottom"/>
          </w:tcPr>
          <w:p w:rsidR="000F3943" w:rsidRPr="000F3943" w:rsidRDefault="000F3943">
            <w:pPr>
              <w:jc w:val="right"/>
              <w:rPr>
                <w:b/>
                <w:color w:val="002060"/>
                <w:sz w:val="14"/>
                <w:szCs w:val="14"/>
              </w:rPr>
            </w:pPr>
            <w:r w:rsidRPr="000F3943">
              <w:rPr>
                <w:b/>
                <w:color w:val="002060"/>
                <w:sz w:val="14"/>
                <w:szCs w:val="14"/>
              </w:rPr>
              <w:t>79</w:t>
            </w:r>
          </w:p>
        </w:tc>
        <w:tc>
          <w:tcPr>
            <w:tcW w:w="910" w:type="dxa"/>
            <w:vAlign w:val="center"/>
          </w:tcPr>
          <w:p w:rsidR="000F3943" w:rsidRDefault="000F3943">
            <w:pPr>
              <w:jc w:val="right"/>
              <w:rPr>
                <w:color w:val="002060"/>
                <w:sz w:val="14"/>
                <w:szCs w:val="14"/>
              </w:rPr>
            </w:pPr>
            <w:r>
              <w:rPr>
                <w:color w:val="002060"/>
                <w:sz w:val="14"/>
                <w:szCs w:val="14"/>
              </w:rPr>
              <w:t>-223</w:t>
            </w:r>
          </w:p>
        </w:tc>
        <w:tc>
          <w:tcPr>
            <w:tcW w:w="1200" w:type="dxa"/>
            <w:vAlign w:val="center"/>
          </w:tcPr>
          <w:p w:rsidR="000F3943" w:rsidRDefault="000F3943">
            <w:pPr>
              <w:jc w:val="right"/>
              <w:rPr>
                <w:color w:val="002060"/>
                <w:sz w:val="14"/>
                <w:szCs w:val="14"/>
              </w:rPr>
            </w:pPr>
            <w:r>
              <w:rPr>
                <w:color w:val="002060"/>
                <w:sz w:val="14"/>
                <w:szCs w:val="14"/>
              </w:rPr>
              <w:t>0</w:t>
            </w:r>
          </w:p>
        </w:tc>
        <w:tc>
          <w:tcPr>
            <w:tcW w:w="928" w:type="dxa"/>
            <w:vAlign w:val="center"/>
          </w:tcPr>
          <w:p w:rsidR="000F3943" w:rsidRDefault="000F3943">
            <w:pPr>
              <w:jc w:val="right"/>
              <w:rPr>
                <w:color w:val="002060"/>
                <w:sz w:val="14"/>
                <w:szCs w:val="14"/>
              </w:rPr>
            </w:pPr>
            <w:r>
              <w:rPr>
                <w:color w:val="002060"/>
                <w:sz w:val="14"/>
                <w:szCs w:val="14"/>
              </w:rPr>
              <w:t>0</w:t>
            </w:r>
          </w:p>
        </w:tc>
        <w:tc>
          <w:tcPr>
            <w:tcW w:w="965" w:type="dxa"/>
            <w:vAlign w:val="center"/>
          </w:tcPr>
          <w:p w:rsidR="000F3943" w:rsidRPr="000F3943" w:rsidRDefault="000F3943">
            <w:pPr>
              <w:jc w:val="right"/>
              <w:rPr>
                <w:b/>
                <w:color w:val="002060"/>
                <w:sz w:val="14"/>
                <w:szCs w:val="14"/>
              </w:rPr>
            </w:pPr>
            <w:r w:rsidRPr="000F3943">
              <w:rPr>
                <w:b/>
                <w:color w:val="002060"/>
                <w:sz w:val="14"/>
                <w:szCs w:val="14"/>
              </w:rPr>
              <w:t>-223</w:t>
            </w:r>
          </w:p>
        </w:tc>
      </w:tr>
      <w:tr w:rsidR="000F3943" w:rsidRPr="000F3943" w:rsidTr="005E2AD9">
        <w:trPr>
          <w:jc w:val="center"/>
        </w:trPr>
        <w:tc>
          <w:tcPr>
            <w:tcW w:w="2442" w:type="dxa"/>
            <w:vAlign w:val="center"/>
          </w:tcPr>
          <w:p w:rsidR="000F3943" w:rsidRPr="000F3943" w:rsidRDefault="000F3943" w:rsidP="00F57A0D">
            <w:pPr>
              <w:rPr>
                <w:b/>
                <w:color w:val="002060"/>
                <w:sz w:val="14"/>
                <w:szCs w:val="14"/>
              </w:rPr>
            </w:pPr>
            <w:r w:rsidRPr="000F3943">
              <w:rPr>
                <w:b/>
                <w:color w:val="002060"/>
                <w:sz w:val="14"/>
                <w:szCs w:val="14"/>
              </w:rPr>
              <w:t>Liguria</w:t>
            </w:r>
          </w:p>
        </w:tc>
        <w:tc>
          <w:tcPr>
            <w:tcW w:w="940" w:type="dxa"/>
            <w:vAlign w:val="bottom"/>
          </w:tcPr>
          <w:p w:rsidR="000F3943" w:rsidRPr="000F3943" w:rsidRDefault="000F3943">
            <w:pPr>
              <w:jc w:val="right"/>
              <w:rPr>
                <w:color w:val="002060"/>
                <w:sz w:val="14"/>
                <w:szCs w:val="14"/>
              </w:rPr>
            </w:pPr>
            <w:r w:rsidRPr="000F3943">
              <w:rPr>
                <w:color w:val="002060"/>
                <w:sz w:val="14"/>
                <w:szCs w:val="14"/>
              </w:rPr>
              <w:t>992</w:t>
            </w:r>
          </w:p>
        </w:tc>
        <w:tc>
          <w:tcPr>
            <w:tcW w:w="1159" w:type="dxa"/>
            <w:vAlign w:val="bottom"/>
          </w:tcPr>
          <w:p w:rsidR="000F3943" w:rsidRPr="000F3943" w:rsidRDefault="000F3943">
            <w:pPr>
              <w:jc w:val="right"/>
              <w:rPr>
                <w:color w:val="002060"/>
                <w:sz w:val="14"/>
                <w:szCs w:val="14"/>
              </w:rPr>
            </w:pPr>
            <w:r w:rsidRPr="000F3943">
              <w:rPr>
                <w:color w:val="002060"/>
                <w:sz w:val="14"/>
                <w:szCs w:val="14"/>
              </w:rPr>
              <w:t>4.143</w:t>
            </w:r>
          </w:p>
        </w:tc>
        <w:tc>
          <w:tcPr>
            <w:tcW w:w="1094" w:type="dxa"/>
            <w:vAlign w:val="bottom"/>
          </w:tcPr>
          <w:p w:rsidR="000F3943" w:rsidRPr="000F3943" w:rsidRDefault="000F3943">
            <w:pPr>
              <w:jc w:val="right"/>
              <w:rPr>
                <w:color w:val="002060"/>
                <w:sz w:val="14"/>
                <w:szCs w:val="14"/>
              </w:rPr>
            </w:pPr>
            <w:r w:rsidRPr="000F3943">
              <w:rPr>
                <w:color w:val="002060"/>
                <w:sz w:val="14"/>
                <w:szCs w:val="14"/>
              </w:rPr>
              <w:t>0</w:t>
            </w:r>
          </w:p>
        </w:tc>
        <w:tc>
          <w:tcPr>
            <w:tcW w:w="992" w:type="dxa"/>
            <w:vAlign w:val="bottom"/>
          </w:tcPr>
          <w:p w:rsidR="000F3943" w:rsidRPr="000F3943" w:rsidRDefault="000F3943">
            <w:pPr>
              <w:jc w:val="right"/>
              <w:rPr>
                <w:b/>
                <w:color w:val="002060"/>
                <w:sz w:val="14"/>
                <w:szCs w:val="14"/>
              </w:rPr>
            </w:pPr>
            <w:r w:rsidRPr="000F3943">
              <w:rPr>
                <w:b/>
                <w:color w:val="002060"/>
                <w:sz w:val="14"/>
                <w:szCs w:val="14"/>
              </w:rPr>
              <w:t>5.135</w:t>
            </w:r>
          </w:p>
        </w:tc>
        <w:tc>
          <w:tcPr>
            <w:tcW w:w="1200" w:type="dxa"/>
            <w:vAlign w:val="bottom"/>
          </w:tcPr>
          <w:p w:rsidR="000F3943" w:rsidRPr="000F3943" w:rsidRDefault="000F3943">
            <w:pPr>
              <w:jc w:val="right"/>
              <w:rPr>
                <w:color w:val="002060"/>
                <w:sz w:val="14"/>
                <w:szCs w:val="14"/>
              </w:rPr>
            </w:pPr>
            <w:r w:rsidRPr="000F3943">
              <w:rPr>
                <w:color w:val="002060"/>
                <w:sz w:val="14"/>
                <w:szCs w:val="14"/>
              </w:rPr>
              <w:t>374</w:t>
            </w:r>
          </w:p>
        </w:tc>
        <w:tc>
          <w:tcPr>
            <w:tcW w:w="1212" w:type="dxa"/>
            <w:vAlign w:val="bottom"/>
          </w:tcPr>
          <w:p w:rsidR="000F3943" w:rsidRPr="000F3943" w:rsidRDefault="000F3943">
            <w:pPr>
              <w:jc w:val="right"/>
              <w:rPr>
                <w:color w:val="002060"/>
                <w:sz w:val="14"/>
                <w:szCs w:val="14"/>
              </w:rPr>
            </w:pPr>
            <w:r w:rsidRPr="000F3943">
              <w:rPr>
                <w:color w:val="002060"/>
                <w:sz w:val="14"/>
                <w:szCs w:val="14"/>
              </w:rPr>
              <w:t>3.320</w:t>
            </w:r>
          </w:p>
        </w:tc>
        <w:tc>
          <w:tcPr>
            <w:tcW w:w="1096" w:type="dxa"/>
            <w:vAlign w:val="bottom"/>
          </w:tcPr>
          <w:p w:rsidR="000F3943" w:rsidRPr="000F3943" w:rsidRDefault="000F3943">
            <w:pPr>
              <w:jc w:val="right"/>
              <w:rPr>
                <w:color w:val="002060"/>
                <w:sz w:val="14"/>
                <w:szCs w:val="14"/>
              </w:rPr>
            </w:pPr>
            <w:r w:rsidRPr="000F3943">
              <w:rPr>
                <w:color w:val="002060"/>
                <w:sz w:val="14"/>
                <w:szCs w:val="14"/>
              </w:rPr>
              <w:t>3</w:t>
            </w:r>
          </w:p>
        </w:tc>
        <w:tc>
          <w:tcPr>
            <w:tcW w:w="854" w:type="dxa"/>
            <w:vAlign w:val="bottom"/>
          </w:tcPr>
          <w:p w:rsidR="000F3943" w:rsidRPr="000F3943" w:rsidRDefault="000F3943">
            <w:pPr>
              <w:jc w:val="right"/>
              <w:rPr>
                <w:b/>
                <w:color w:val="002060"/>
                <w:sz w:val="14"/>
                <w:szCs w:val="14"/>
              </w:rPr>
            </w:pPr>
            <w:r w:rsidRPr="000F3943">
              <w:rPr>
                <w:b/>
                <w:color w:val="002060"/>
                <w:sz w:val="14"/>
                <w:szCs w:val="14"/>
              </w:rPr>
              <w:t>3.697</w:t>
            </w:r>
          </w:p>
        </w:tc>
        <w:tc>
          <w:tcPr>
            <w:tcW w:w="910" w:type="dxa"/>
            <w:vAlign w:val="center"/>
          </w:tcPr>
          <w:p w:rsidR="000F3943" w:rsidRDefault="000F3943">
            <w:pPr>
              <w:jc w:val="right"/>
              <w:rPr>
                <w:color w:val="002060"/>
                <w:sz w:val="14"/>
                <w:szCs w:val="14"/>
              </w:rPr>
            </w:pPr>
            <w:r>
              <w:rPr>
                <w:color w:val="002060"/>
                <w:sz w:val="14"/>
                <w:szCs w:val="14"/>
              </w:rPr>
              <w:t>-618</w:t>
            </w:r>
          </w:p>
        </w:tc>
        <w:tc>
          <w:tcPr>
            <w:tcW w:w="1200" w:type="dxa"/>
            <w:vAlign w:val="center"/>
          </w:tcPr>
          <w:p w:rsidR="000F3943" w:rsidRDefault="000F3943">
            <w:pPr>
              <w:jc w:val="right"/>
              <w:rPr>
                <w:color w:val="002060"/>
                <w:sz w:val="14"/>
                <w:szCs w:val="14"/>
              </w:rPr>
            </w:pPr>
            <w:r>
              <w:rPr>
                <w:color w:val="002060"/>
                <w:sz w:val="14"/>
                <w:szCs w:val="14"/>
              </w:rPr>
              <w:t>-823</w:t>
            </w:r>
          </w:p>
        </w:tc>
        <w:tc>
          <w:tcPr>
            <w:tcW w:w="928" w:type="dxa"/>
            <w:vAlign w:val="center"/>
          </w:tcPr>
          <w:p w:rsidR="000F3943" w:rsidRDefault="000F3943">
            <w:pPr>
              <w:jc w:val="right"/>
              <w:rPr>
                <w:color w:val="002060"/>
                <w:sz w:val="14"/>
                <w:szCs w:val="14"/>
              </w:rPr>
            </w:pPr>
            <w:r>
              <w:rPr>
                <w:color w:val="002060"/>
                <w:sz w:val="14"/>
                <w:szCs w:val="14"/>
              </w:rPr>
              <w:t>3</w:t>
            </w:r>
          </w:p>
        </w:tc>
        <w:tc>
          <w:tcPr>
            <w:tcW w:w="965" w:type="dxa"/>
            <w:vAlign w:val="center"/>
          </w:tcPr>
          <w:p w:rsidR="000F3943" w:rsidRPr="000F3943" w:rsidRDefault="000F3943">
            <w:pPr>
              <w:jc w:val="right"/>
              <w:rPr>
                <w:b/>
                <w:color w:val="002060"/>
                <w:sz w:val="14"/>
                <w:szCs w:val="14"/>
              </w:rPr>
            </w:pPr>
            <w:r w:rsidRPr="000F3943">
              <w:rPr>
                <w:b/>
                <w:color w:val="002060"/>
                <w:sz w:val="14"/>
                <w:szCs w:val="14"/>
              </w:rPr>
              <w:t>-1.438</w:t>
            </w:r>
          </w:p>
        </w:tc>
      </w:tr>
      <w:tr w:rsidR="000F3943" w:rsidRPr="000F3943" w:rsidTr="005E2AD9">
        <w:trPr>
          <w:jc w:val="center"/>
        </w:trPr>
        <w:tc>
          <w:tcPr>
            <w:tcW w:w="2442" w:type="dxa"/>
            <w:vAlign w:val="center"/>
          </w:tcPr>
          <w:p w:rsidR="000F3943" w:rsidRPr="000F3943" w:rsidRDefault="000F3943" w:rsidP="00F57A0D">
            <w:pPr>
              <w:rPr>
                <w:b/>
                <w:color w:val="002060"/>
                <w:sz w:val="14"/>
                <w:szCs w:val="14"/>
              </w:rPr>
            </w:pPr>
            <w:r w:rsidRPr="000F3943">
              <w:rPr>
                <w:b/>
                <w:color w:val="002060"/>
                <w:sz w:val="14"/>
                <w:szCs w:val="14"/>
              </w:rPr>
              <w:t>Lombardia</w:t>
            </w:r>
          </w:p>
        </w:tc>
        <w:tc>
          <w:tcPr>
            <w:tcW w:w="940" w:type="dxa"/>
            <w:vAlign w:val="bottom"/>
          </w:tcPr>
          <w:p w:rsidR="000F3943" w:rsidRPr="000F3943" w:rsidRDefault="000F3943">
            <w:pPr>
              <w:jc w:val="right"/>
              <w:rPr>
                <w:color w:val="002060"/>
                <w:sz w:val="14"/>
                <w:szCs w:val="14"/>
              </w:rPr>
            </w:pPr>
            <w:r w:rsidRPr="000F3943">
              <w:rPr>
                <w:color w:val="002060"/>
                <w:sz w:val="14"/>
                <w:szCs w:val="14"/>
              </w:rPr>
              <w:t>11.653</w:t>
            </w:r>
          </w:p>
        </w:tc>
        <w:tc>
          <w:tcPr>
            <w:tcW w:w="1159" w:type="dxa"/>
            <w:vAlign w:val="bottom"/>
          </w:tcPr>
          <w:p w:rsidR="000F3943" w:rsidRPr="000F3943" w:rsidRDefault="000F3943">
            <w:pPr>
              <w:jc w:val="right"/>
              <w:rPr>
                <w:color w:val="002060"/>
                <w:sz w:val="14"/>
                <w:szCs w:val="14"/>
              </w:rPr>
            </w:pPr>
            <w:r w:rsidRPr="000F3943">
              <w:rPr>
                <w:color w:val="002060"/>
                <w:sz w:val="14"/>
                <w:szCs w:val="14"/>
              </w:rPr>
              <w:t>16.932</w:t>
            </w:r>
          </w:p>
        </w:tc>
        <w:tc>
          <w:tcPr>
            <w:tcW w:w="1094" w:type="dxa"/>
            <w:vAlign w:val="bottom"/>
          </w:tcPr>
          <w:p w:rsidR="000F3943" w:rsidRPr="000F3943" w:rsidRDefault="000F3943">
            <w:pPr>
              <w:jc w:val="right"/>
              <w:rPr>
                <w:color w:val="002060"/>
                <w:sz w:val="14"/>
                <w:szCs w:val="14"/>
              </w:rPr>
            </w:pPr>
            <w:r w:rsidRPr="000F3943">
              <w:rPr>
                <w:color w:val="002060"/>
                <w:sz w:val="14"/>
                <w:szCs w:val="14"/>
              </w:rPr>
              <w:t>20</w:t>
            </w:r>
          </w:p>
        </w:tc>
        <w:tc>
          <w:tcPr>
            <w:tcW w:w="992" w:type="dxa"/>
            <w:vAlign w:val="bottom"/>
          </w:tcPr>
          <w:p w:rsidR="000F3943" w:rsidRPr="000F3943" w:rsidRDefault="000F3943">
            <w:pPr>
              <w:jc w:val="right"/>
              <w:rPr>
                <w:b/>
                <w:color w:val="002060"/>
                <w:sz w:val="14"/>
                <w:szCs w:val="14"/>
              </w:rPr>
            </w:pPr>
            <w:r w:rsidRPr="000F3943">
              <w:rPr>
                <w:b/>
                <w:color w:val="002060"/>
                <w:sz w:val="14"/>
                <w:szCs w:val="14"/>
              </w:rPr>
              <w:t>28.605</w:t>
            </w:r>
          </w:p>
        </w:tc>
        <w:tc>
          <w:tcPr>
            <w:tcW w:w="1200" w:type="dxa"/>
            <w:vAlign w:val="bottom"/>
          </w:tcPr>
          <w:p w:rsidR="000F3943" w:rsidRPr="000F3943" w:rsidRDefault="000F3943">
            <w:pPr>
              <w:jc w:val="right"/>
              <w:rPr>
                <w:color w:val="002060"/>
                <w:sz w:val="14"/>
                <w:szCs w:val="14"/>
              </w:rPr>
            </w:pPr>
            <w:r w:rsidRPr="000F3943">
              <w:rPr>
                <w:color w:val="002060"/>
                <w:sz w:val="14"/>
                <w:szCs w:val="14"/>
              </w:rPr>
              <w:t>7.900</w:t>
            </w:r>
          </w:p>
        </w:tc>
        <w:tc>
          <w:tcPr>
            <w:tcW w:w="1212" w:type="dxa"/>
            <w:vAlign w:val="bottom"/>
          </w:tcPr>
          <w:p w:rsidR="000F3943" w:rsidRPr="000F3943" w:rsidRDefault="000F3943">
            <w:pPr>
              <w:jc w:val="right"/>
              <w:rPr>
                <w:color w:val="002060"/>
                <w:sz w:val="14"/>
                <w:szCs w:val="14"/>
              </w:rPr>
            </w:pPr>
            <w:r w:rsidRPr="000F3943">
              <w:rPr>
                <w:color w:val="002060"/>
                <w:sz w:val="14"/>
                <w:szCs w:val="14"/>
              </w:rPr>
              <w:t>12.856</w:t>
            </w:r>
          </w:p>
        </w:tc>
        <w:tc>
          <w:tcPr>
            <w:tcW w:w="1096" w:type="dxa"/>
            <w:vAlign w:val="bottom"/>
          </w:tcPr>
          <w:p w:rsidR="000F3943" w:rsidRPr="000F3943" w:rsidRDefault="000F3943">
            <w:pPr>
              <w:jc w:val="right"/>
              <w:rPr>
                <w:color w:val="002060"/>
                <w:sz w:val="14"/>
                <w:szCs w:val="14"/>
              </w:rPr>
            </w:pPr>
            <w:r w:rsidRPr="000F3943">
              <w:rPr>
                <w:color w:val="002060"/>
                <w:sz w:val="14"/>
                <w:szCs w:val="14"/>
              </w:rPr>
              <w:t>0</w:t>
            </w:r>
          </w:p>
        </w:tc>
        <w:tc>
          <w:tcPr>
            <w:tcW w:w="854" w:type="dxa"/>
            <w:vAlign w:val="bottom"/>
          </w:tcPr>
          <w:p w:rsidR="000F3943" w:rsidRPr="000F3943" w:rsidRDefault="000F3943">
            <w:pPr>
              <w:jc w:val="right"/>
              <w:rPr>
                <w:b/>
                <w:color w:val="002060"/>
                <w:sz w:val="14"/>
                <w:szCs w:val="14"/>
              </w:rPr>
            </w:pPr>
            <w:r w:rsidRPr="000F3943">
              <w:rPr>
                <w:b/>
                <w:color w:val="002060"/>
                <w:sz w:val="14"/>
                <w:szCs w:val="14"/>
              </w:rPr>
              <w:t>20.756</w:t>
            </w:r>
          </w:p>
        </w:tc>
        <w:tc>
          <w:tcPr>
            <w:tcW w:w="910" w:type="dxa"/>
            <w:vAlign w:val="center"/>
          </w:tcPr>
          <w:p w:rsidR="000F3943" w:rsidRDefault="000F3943">
            <w:pPr>
              <w:jc w:val="right"/>
              <w:rPr>
                <w:color w:val="002060"/>
                <w:sz w:val="14"/>
                <w:szCs w:val="14"/>
              </w:rPr>
            </w:pPr>
            <w:r>
              <w:rPr>
                <w:color w:val="002060"/>
                <w:sz w:val="14"/>
                <w:szCs w:val="14"/>
              </w:rPr>
              <w:t>-3.753</w:t>
            </w:r>
          </w:p>
        </w:tc>
        <w:tc>
          <w:tcPr>
            <w:tcW w:w="1200" w:type="dxa"/>
            <w:vAlign w:val="center"/>
          </w:tcPr>
          <w:p w:rsidR="000F3943" w:rsidRDefault="000F3943">
            <w:pPr>
              <w:jc w:val="right"/>
              <w:rPr>
                <w:color w:val="002060"/>
                <w:sz w:val="14"/>
                <w:szCs w:val="14"/>
              </w:rPr>
            </w:pPr>
            <w:r>
              <w:rPr>
                <w:color w:val="002060"/>
                <w:sz w:val="14"/>
                <w:szCs w:val="14"/>
              </w:rPr>
              <w:t>-4.076</w:t>
            </w:r>
          </w:p>
        </w:tc>
        <w:tc>
          <w:tcPr>
            <w:tcW w:w="928" w:type="dxa"/>
            <w:vAlign w:val="center"/>
          </w:tcPr>
          <w:p w:rsidR="000F3943" w:rsidRDefault="000F3943">
            <w:pPr>
              <w:jc w:val="right"/>
              <w:rPr>
                <w:color w:val="002060"/>
                <w:sz w:val="14"/>
                <w:szCs w:val="14"/>
              </w:rPr>
            </w:pPr>
            <w:r>
              <w:rPr>
                <w:color w:val="002060"/>
                <w:sz w:val="14"/>
                <w:szCs w:val="14"/>
              </w:rPr>
              <w:t>-20</w:t>
            </w:r>
          </w:p>
        </w:tc>
        <w:tc>
          <w:tcPr>
            <w:tcW w:w="965" w:type="dxa"/>
            <w:vAlign w:val="center"/>
          </w:tcPr>
          <w:p w:rsidR="000F3943" w:rsidRPr="000F3943" w:rsidRDefault="000F3943">
            <w:pPr>
              <w:jc w:val="right"/>
              <w:rPr>
                <w:b/>
                <w:color w:val="002060"/>
                <w:sz w:val="14"/>
                <w:szCs w:val="14"/>
              </w:rPr>
            </w:pPr>
            <w:r w:rsidRPr="000F3943">
              <w:rPr>
                <w:b/>
                <w:color w:val="002060"/>
                <w:sz w:val="14"/>
                <w:szCs w:val="14"/>
              </w:rPr>
              <w:t>-7.849</w:t>
            </w:r>
          </w:p>
        </w:tc>
      </w:tr>
      <w:tr w:rsidR="000F3943" w:rsidRPr="000F3943" w:rsidTr="005E2AD9">
        <w:trPr>
          <w:jc w:val="center"/>
        </w:trPr>
        <w:tc>
          <w:tcPr>
            <w:tcW w:w="2442" w:type="dxa"/>
            <w:vAlign w:val="center"/>
          </w:tcPr>
          <w:p w:rsidR="000F3943" w:rsidRPr="000F3943" w:rsidRDefault="000F3943" w:rsidP="00F57A0D">
            <w:pPr>
              <w:rPr>
                <w:b/>
                <w:color w:val="002060"/>
                <w:sz w:val="14"/>
                <w:szCs w:val="14"/>
              </w:rPr>
            </w:pPr>
            <w:r w:rsidRPr="000F3943">
              <w:rPr>
                <w:b/>
                <w:color w:val="002060"/>
                <w:sz w:val="14"/>
                <w:szCs w:val="14"/>
              </w:rPr>
              <w:t>Bolzano</w:t>
            </w:r>
          </w:p>
        </w:tc>
        <w:tc>
          <w:tcPr>
            <w:tcW w:w="940" w:type="dxa"/>
            <w:vAlign w:val="bottom"/>
          </w:tcPr>
          <w:p w:rsidR="000F3943" w:rsidRPr="000F3943" w:rsidRDefault="000F3943">
            <w:pPr>
              <w:jc w:val="right"/>
              <w:rPr>
                <w:color w:val="002060"/>
                <w:sz w:val="14"/>
                <w:szCs w:val="14"/>
              </w:rPr>
            </w:pPr>
            <w:r w:rsidRPr="000F3943">
              <w:rPr>
                <w:color w:val="002060"/>
                <w:sz w:val="14"/>
                <w:szCs w:val="14"/>
              </w:rPr>
              <w:t>2.181</w:t>
            </w:r>
          </w:p>
        </w:tc>
        <w:tc>
          <w:tcPr>
            <w:tcW w:w="1159" w:type="dxa"/>
            <w:vAlign w:val="bottom"/>
          </w:tcPr>
          <w:p w:rsidR="000F3943" w:rsidRPr="000F3943" w:rsidRDefault="000F3943">
            <w:pPr>
              <w:jc w:val="right"/>
              <w:rPr>
                <w:color w:val="002060"/>
                <w:sz w:val="14"/>
                <w:szCs w:val="14"/>
              </w:rPr>
            </w:pPr>
            <w:r w:rsidRPr="000F3943">
              <w:rPr>
                <w:color w:val="002060"/>
                <w:sz w:val="14"/>
                <w:szCs w:val="14"/>
              </w:rPr>
              <w:t>0</w:t>
            </w:r>
          </w:p>
        </w:tc>
        <w:tc>
          <w:tcPr>
            <w:tcW w:w="1094" w:type="dxa"/>
            <w:vAlign w:val="bottom"/>
          </w:tcPr>
          <w:p w:rsidR="000F3943" w:rsidRPr="000F3943" w:rsidRDefault="000F3943">
            <w:pPr>
              <w:jc w:val="right"/>
              <w:rPr>
                <w:color w:val="002060"/>
                <w:sz w:val="14"/>
                <w:szCs w:val="14"/>
              </w:rPr>
            </w:pPr>
            <w:r w:rsidRPr="000F3943">
              <w:rPr>
                <w:color w:val="002060"/>
                <w:sz w:val="14"/>
                <w:szCs w:val="14"/>
              </w:rPr>
              <w:t>0</w:t>
            </w:r>
          </w:p>
        </w:tc>
        <w:tc>
          <w:tcPr>
            <w:tcW w:w="992" w:type="dxa"/>
            <w:vAlign w:val="bottom"/>
          </w:tcPr>
          <w:p w:rsidR="000F3943" w:rsidRPr="000F3943" w:rsidRDefault="000F3943">
            <w:pPr>
              <w:jc w:val="right"/>
              <w:rPr>
                <w:b/>
                <w:color w:val="002060"/>
                <w:sz w:val="14"/>
                <w:szCs w:val="14"/>
              </w:rPr>
            </w:pPr>
            <w:r w:rsidRPr="000F3943">
              <w:rPr>
                <w:b/>
                <w:color w:val="002060"/>
                <w:sz w:val="14"/>
                <w:szCs w:val="14"/>
              </w:rPr>
              <w:t>2.181</w:t>
            </w:r>
          </w:p>
        </w:tc>
        <w:tc>
          <w:tcPr>
            <w:tcW w:w="1200" w:type="dxa"/>
            <w:vAlign w:val="bottom"/>
          </w:tcPr>
          <w:p w:rsidR="000F3943" w:rsidRPr="000F3943" w:rsidRDefault="000F3943">
            <w:pPr>
              <w:jc w:val="right"/>
              <w:rPr>
                <w:color w:val="002060"/>
                <w:sz w:val="14"/>
                <w:szCs w:val="14"/>
              </w:rPr>
            </w:pPr>
            <w:r w:rsidRPr="000F3943">
              <w:rPr>
                <w:color w:val="002060"/>
                <w:sz w:val="14"/>
                <w:szCs w:val="14"/>
              </w:rPr>
              <w:t>1.638</w:t>
            </w:r>
          </w:p>
        </w:tc>
        <w:tc>
          <w:tcPr>
            <w:tcW w:w="1212" w:type="dxa"/>
            <w:vAlign w:val="bottom"/>
          </w:tcPr>
          <w:p w:rsidR="000F3943" w:rsidRPr="000F3943" w:rsidRDefault="000F3943">
            <w:pPr>
              <w:jc w:val="right"/>
              <w:rPr>
                <w:color w:val="002060"/>
                <w:sz w:val="14"/>
                <w:szCs w:val="14"/>
              </w:rPr>
            </w:pPr>
            <w:r w:rsidRPr="000F3943">
              <w:rPr>
                <w:color w:val="002060"/>
                <w:sz w:val="14"/>
                <w:szCs w:val="14"/>
              </w:rPr>
              <w:t>0</w:t>
            </w:r>
          </w:p>
        </w:tc>
        <w:tc>
          <w:tcPr>
            <w:tcW w:w="1096" w:type="dxa"/>
            <w:vAlign w:val="bottom"/>
          </w:tcPr>
          <w:p w:rsidR="000F3943" w:rsidRPr="000F3943" w:rsidRDefault="000F3943">
            <w:pPr>
              <w:jc w:val="right"/>
              <w:rPr>
                <w:color w:val="002060"/>
                <w:sz w:val="14"/>
                <w:szCs w:val="14"/>
              </w:rPr>
            </w:pPr>
            <w:r w:rsidRPr="000F3943">
              <w:rPr>
                <w:color w:val="002060"/>
                <w:sz w:val="14"/>
                <w:szCs w:val="14"/>
              </w:rPr>
              <w:t>0</w:t>
            </w:r>
          </w:p>
        </w:tc>
        <w:tc>
          <w:tcPr>
            <w:tcW w:w="854" w:type="dxa"/>
            <w:vAlign w:val="bottom"/>
          </w:tcPr>
          <w:p w:rsidR="000F3943" w:rsidRPr="000F3943" w:rsidRDefault="000F3943">
            <w:pPr>
              <w:jc w:val="right"/>
              <w:rPr>
                <w:b/>
                <w:color w:val="002060"/>
                <w:sz w:val="14"/>
                <w:szCs w:val="14"/>
              </w:rPr>
            </w:pPr>
            <w:r w:rsidRPr="000F3943">
              <w:rPr>
                <w:b/>
                <w:color w:val="002060"/>
                <w:sz w:val="14"/>
                <w:szCs w:val="14"/>
              </w:rPr>
              <w:t>1.638</w:t>
            </w:r>
          </w:p>
        </w:tc>
        <w:tc>
          <w:tcPr>
            <w:tcW w:w="910" w:type="dxa"/>
            <w:vAlign w:val="center"/>
          </w:tcPr>
          <w:p w:rsidR="000F3943" w:rsidRDefault="000F3943">
            <w:pPr>
              <w:jc w:val="right"/>
              <w:rPr>
                <w:color w:val="002060"/>
                <w:sz w:val="14"/>
                <w:szCs w:val="14"/>
              </w:rPr>
            </w:pPr>
            <w:r>
              <w:rPr>
                <w:color w:val="002060"/>
                <w:sz w:val="14"/>
                <w:szCs w:val="14"/>
              </w:rPr>
              <w:t>-543</w:t>
            </w:r>
          </w:p>
        </w:tc>
        <w:tc>
          <w:tcPr>
            <w:tcW w:w="1200" w:type="dxa"/>
            <w:vAlign w:val="center"/>
          </w:tcPr>
          <w:p w:rsidR="000F3943" w:rsidRDefault="000F3943">
            <w:pPr>
              <w:jc w:val="right"/>
              <w:rPr>
                <w:color w:val="002060"/>
                <w:sz w:val="14"/>
                <w:szCs w:val="14"/>
              </w:rPr>
            </w:pPr>
            <w:r>
              <w:rPr>
                <w:color w:val="002060"/>
                <w:sz w:val="14"/>
                <w:szCs w:val="14"/>
              </w:rPr>
              <w:t>0</w:t>
            </w:r>
          </w:p>
        </w:tc>
        <w:tc>
          <w:tcPr>
            <w:tcW w:w="928" w:type="dxa"/>
            <w:vAlign w:val="center"/>
          </w:tcPr>
          <w:p w:rsidR="000F3943" w:rsidRDefault="000F3943">
            <w:pPr>
              <w:jc w:val="right"/>
              <w:rPr>
                <w:color w:val="002060"/>
                <w:sz w:val="14"/>
                <w:szCs w:val="14"/>
              </w:rPr>
            </w:pPr>
            <w:r>
              <w:rPr>
                <w:color w:val="002060"/>
                <w:sz w:val="14"/>
                <w:szCs w:val="14"/>
              </w:rPr>
              <w:t>0</w:t>
            </w:r>
          </w:p>
        </w:tc>
        <w:tc>
          <w:tcPr>
            <w:tcW w:w="965" w:type="dxa"/>
            <w:vAlign w:val="center"/>
          </w:tcPr>
          <w:p w:rsidR="000F3943" w:rsidRPr="000F3943" w:rsidRDefault="000F3943">
            <w:pPr>
              <w:jc w:val="right"/>
              <w:rPr>
                <w:b/>
                <w:color w:val="002060"/>
                <w:sz w:val="14"/>
                <w:szCs w:val="14"/>
              </w:rPr>
            </w:pPr>
            <w:r w:rsidRPr="000F3943">
              <w:rPr>
                <w:b/>
                <w:color w:val="002060"/>
                <w:sz w:val="14"/>
                <w:szCs w:val="14"/>
              </w:rPr>
              <w:t>-543</w:t>
            </w:r>
          </w:p>
        </w:tc>
      </w:tr>
      <w:tr w:rsidR="000F3943" w:rsidRPr="000F3943" w:rsidTr="005E2AD9">
        <w:trPr>
          <w:jc w:val="center"/>
        </w:trPr>
        <w:tc>
          <w:tcPr>
            <w:tcW w:w="2442" w:type="dxa"/>
            <w:vAlign w:val="center"/>
          </w:tcPr>
          <w:p w:rsidR="000F3943" w:rsidRPr="000F3943" w:rsidRDefault="000F3943" w:rsidP="00F57A0D">
            <w:pPr>
              <w:rPr>
                <w:b/>
                <w:color w:val="002060"/>
                <w:sz w:val="14"/>
                <w:szCs w:val="14"/>
              </w:rPr>
            </w:pPr>
            <w:r w:rsidRPr="000F3943">
              <w:rPr>
                <w:b/>
                <w:color w:val="002060"/>
                <w:sz w:val="14"/>
                <w:szCs w:val="14"/>
              </w:rPr>
              <w:t>Trento</w:t>
            </w:r>
          </w:p>
        </w:tc>
        <w:tc>
          <w:tcPr>
            <w:tcW w:w="940" w:type="dxa"/>
            <w:vAlign w:val="bottom"/>
          </w:tcPr>
          <w:p w:rsidR="000F3943" w:rsidRPr="000F3943" w:rsidRDefault="000F3943">
            <w:pPr>
              <w:jc w:val="right"/>
              <w:rPr>
                <w:color w:val="002060"/>
                <w:sz w:val="14"/>
                <w:szCs w:val="14"/>
              </w:rPr>
            </w:pPr>
            <w:r w:rsidRPr="000F3943">
              <w:rPr>
                <w:color w:val="002060"/>
                <w:sz w:val="14"/>
                <w:szCs w:val="14"/>
              </w:rPr>
              <w:t>359</w:t>
            </w:r>
          </w:p>
        </w:tc>
        <w:tc>
          <w:tcPr>
            <w:tcW w:w="1159" w:type="dxa"/>
            <w:vAlign w:val="bottom"/>
          </w:tcPr>
          <w:p w:rsidR="000F3943" w:rsidRPr="000F3943" w:rsidRDefault="000F3943">
            <w:pPr>
              <w:jc w:val="right"/>
              <w:rPr>
                <w:color w:val="002060"/>
                <w:sz w:val="14"/>
                <w:szCs w:val="14"/>
              </w:rPr>
            </w:pPr>
            <w:r w:rsidRPr="000F3943">
              <w:rPr>
                <w:color w:val="002060"/>
                <w:sz w:val="14"/>
                <w:szCs w:val="14"/>
              </w:rPr>
              <w:t>303</w:t>
            </w:r>
          </w:p>
        </w:tc>
        <w:tc>
          <w:tcPr>
            <w:tcW w:w="1094" w:type="dxa"/>
            <w:vAlign w:val="bottom"/>
          </w:tcPr>
          <w:p w:rsidR="000F3943" w:rsidRPr="000F3943" w:rsidRDefault="000F3943">
            <w:pPr>
              <w:jc w:val="right"/>
              <w:rPr>
                <w:color w:val="002060"/>
                <w:sz w:val="14"/>
                <w:szCs w:val="14"/>
              </w:rPr>
            </w:pPr>
            <w:r w:rsidRPr="000F3943">
              <w:rPr>
                <w:color w:val="002060"/>
                <w:sz w:val="14"/>
                <w:szCs w:val="14"/>
              </w:rPr>
              <w:t>2</w:t>
            </w:r>
          </w:p>
        </w:tc>
        <w:tc>
          <w:tcPr>
            <w:tcW w:w="992" w:type="dxa"/>
            <w:vAlign w:val="bottom"/>
          </w:tcPr>
          <w:p w:rsidR="000F3943" w:rsidRPr="000F3943" w:rsidRDefault="000F3943">
            <w:pPr>
              <w:jc w:val="right"/>
              <w:rPr>
                <w:b/>
                <w:color w:val="002060"/>
                <w:sz w:val="14"/>
                <w:szCs w:val="14"/>
              </w:rPr>
            </w:pPr>
            <w:r w:rsidRPr="000F3943">
              <w:rPr>
                <w:b/>
                <w:color w:val="002060"/>
                <w:sz w:val="14"/>
                <w:szCs w:val="14"/>
              </w:rPr>
              <w:t>665</w:t>
            </w:r>
          </w:p>
        </w:tc>
        <w:tc>
          <w:tcPr>
            <w:tcW w:w="1200" w:type="dxa"/>
            <w:vAlign w:val="bottom"/>
          </w:tcPr>
          <w:p w:rsidR="000F3943" w:rsidRPr="000F3943" w:rsidRDefault="000F3943">
            <w:pPr>
              <w:jc w:val="right"/>
              <w:rPr>
                <w:color w:val="002060"/>
                <w:sz w:val="14"/>
                <w:szCs w:val="14"/>
              </w:rPr>
            </w:pPr>
            <w:r w:rsidRPr="000F3943">
              <w:rPr>
                <w:color w:val="002060"/>
                <w:sz w:val="14"/>
                <w:szCs w:val="14"/>
              </w:rPr>
              <w:t>177</w:t>
            </w:r>
          </w:p>
        </w:tc>
        <w:tc>
          <w:tcPr>
            <w:tcW w:w="1212" w:type="dxa"/>
            <w:vAlign w:val="bottom"/>
          </w:tcPr>
          <w:p w:rsidR="000F3943" w:rsidRPr="000F3943" w:rsidRDefault="000F3943">
            <w:pPr>
              <w:jc w:val="right"/>
              <w:rPr>
                <w:color w:val="002060"/>
                <w:sz w:val="14"/>
                <w:szCs w:val="14"/>
              </w:rPr>
            </w:pPr>
            <w:r w:rsidRPr="000F3943">
              <w:rPr>
                <w:color w:val="002060"/>
                <w:sz w:val="14"/>
                <w:szCs w:val="14"/>
              </w:rPr>
              <w:t>0</w:t>
            </w:r>
          </w:p>
        </w:tc>
        <w:tc>
          <w:tcPr>
            <w:tcW w:w="1096" w:type="dxa"/>
            <w:vAlign w:val="bottom"/>
          </w:tcPr>
          <w:p w:rsidR="000F3943" w:rsidRPr="000F3943" w:rsidRDefault="000F3943">
            <w:pPr>
              <w:jc w:val="right"/>
              <w:rPr>
                <w:color w:val="002060"/>
                <w:sz w:val="14"/>
                <w:szCs w:val="14"/>
              </w:rPr>
            </w:pPr>
            <w:r w:rsidRPr="000F3943">
              <w:rPr>
                <w:color w:val="002060"/>
                <w:sz w:val="14"/>
                <w:szCs w:val="14"/>
              </w:rPr>
              <w:t>0</w:t>
            </w:r>
          </w:p>
        </w:tc>
        <w:tc>
          <w:tcPr>
            <w:tcW w:w="854" w:type="dxa"/>
            <w:vAlign w:val="bottom"/>
          </w:tcPr>
          <w:p w:rsidR="000F3943" w:rsidRPr="000F3943" w:rsidRDefault="000F3943">
            <w:pPr>
              <w:jc w:val="right"/>
              <w:rPr>
                <w:b/>
                <w:color w:val="002060"/>
                <w:sz w:val="14"/>
                <w:szCs w:val="14"/>
              </w:rPr>
            </w:pPr>
            <w:r w:rsidRPr="000F3943">
              <w:rPr>
                <w:b/>
                <w:color w:val="002060"/>
                <w:sz w:val="14"/>
                <w:szCs w:val="14"/>
              </w:rPr>
              <w:t>177</w:t>
            </w:r>
          </w:p>
        </w:tc>
        <w:tc>
          <w:tcPr>
            <w:tcW w:w="910" w:type="dxa"/>
            <w:vAlign w:val="center"/>
          </w:tcPr>
          <w:p w:rsidR="000F3943" w:rsidRDefault="000F3943">
            <w:pPr>
              <w:jc w:val="right"/>
              <w:rPr>
                <w:color w:val="002060"/>
                <w:sz w:val="14"/>
                <w:szCs w:val="14"/>
              </w:rPr>
            </w:pPr>
            <w:r>
              <w:rPr>
                <w:color w:val="002060"/>
                <w:sz w:val="14"/>
                <w:szCs w:val="14"/>
              </w:rPr>
              <w:t>-182</w:t>
            </w:r>
          </w:p>
        </w:tc>
        <w:tc>
          <w:tcPr>
            <w:tcW w:w="1200" w:type="dxa"/>
            <w:vAlign w:val="center"/>
          </w:tcPr>
          <w:p w:rsidR="000F3943" w:rsidRDefault="000F3943">
            <w:pPr>
              <w:jc w:val="right"/>
              <w:rPr>
                <w:color w:val="002060"/>
                <w:sz w:val="14"/>
                <w:szCs w:val="14"/>
              </w:rPr>
            </w:pPr>
            <w:r>
              <w:rPr>
                <w:color w:val="002060"/>
                <w:sz w:val="14"/>
                <w:szCs w:val="14"/>
              </w:rPr>
              <w:t>-303</w:t>
            </w:r>
          </w:p>
        </w:tc>
        <w:tc>
          <w:tcPr>
            <w:tcW w:w="928" w:type="dxa"/>
            <w:vAlign w:val="center"/>
          </w:tcPr>
          <w:p w:rsidR="000F3943" w:rsidRDefault="000F3943">
            <w:pPr>
              <w:jc w:val="right"/>
              <w:rPr>
                <w:color w:val="002060"/>
                <w:sz w:val="14"/>
                <w:szCs w:val="14"/>
              </w:rPr>
            </w:pPr>
            <w:r>
              <w:rPr>
                <w:color w:val="002060"/>
                <w:sz w:val="14"/>
                <w:szCs w:val="14"/>
              </w:rPr>
              <w:t>-2</w:t>
            </w:r>
          </w:p>
        </w:tc>
        <w:tc>
          <w:tcPr>
            <w:tcW w:w="965" w:type="dxa"/>
            <w:vAlign w:val="center"/>
          </w:tcPr>
          <w:p w:rsidR="000F3943" w:rsidRPr="000F3943" w:rsidRDefault="000F3943">
            <w:pPr>
              <w:jc w:val="right"/>
              <w:rPr>
                <w:b/>
                <w:color w:val="002060"/>
                <w:sz w:val="14"/>
                <w:szCs w:val="14"/>
              </w:rPr>
            </w:pPr>
            <w:r w:rsidRPr="000F3943">
              <w:rPr>
                <w:b/>
                <w:color w:val="002060"/>
                <w:sz w:val="14"/>
                <w:szCs w:val="14"/>
              </w:rPr>
              <w:t>-488</w:t>
            </w:r>
          </w:p>
        </w:tc>
      </w:tr>
      <w:tr w:rsidR="000F3943" w:rsidRPr="000F3943" w:rsidTr="005E2AD9">
        <w:trPr>
          <w:jc w:val="center"/>
        </w:trPr>
        <w:tc>
          <w:tcPr>
            <w:tcW w:w="2442" w:type="dxa"/>
            <w:vAlign w:val="center"/>
          </w:tcPr>
          <w:p w:rsidR="000F3943" w:rsidRPr="000F3943" w:rsidRDefault="000F3943" w:rsidP="00F57A0D">
            <w:pPr>
              <w:rPr>
                <w:b/>
                <w:color w:val="002060"/>
                <w:sz w:val="14"/>
                <w:szCs w:val="14"/>
              </w:rPr>
            </w:pPr>
            <w:r w:rsidRPr="000F3943">
              <w:rPr>
                <w:b/>
                <w:color w:val="002060"/>
                <w:sz w:val="14"/>
                <w:szCs w:val="14"/>
              </w:rPr>
              <w:t>Veneto</w:t>
            </w:r>
          </w:p>
        </w:tc>
        <w:tc>
          <w:tcPr>
            <w:tcW w:w="940" w:type="dxa"/>
            <w:vAlign w:val="bottom"/>
          </w:tcPr>
          <w:p w:rsidR="000F3943" w:rsidRPr="000F3943" w:rsidRDefault="000F3943">
            <w:pPr>
              <w:jc w:val="right"/>
              <w:rPr>
                <w:color w:val="002060"/>
                <w:sz w:val="14"/>
                <w:szCs w:val="14"/>
              </w:rPr>
            </w:pPr>
            <w:r w:rsidRPr="000F3943">
              <w:rPr>
                <w:color w:val="002060"/>
                <w:sz w:val="14"/>
                <w:szCs w:val="14"/>
              </w:rPr>
              <w:t>8.080</w:t>
            </w:r>
          </w:p>
        </w:tc>
        <w:tc>
          <w:tcPr>
            <w:tcW w:w="1159" w:type="dxa"/>
            <w:vAlign w:val="bottom"/>
          </w:tcPr>
          <w:p w:rsidR="000F3943" w:rsidRPr="000F3943" w:rsidRDefault="000F3943">
            <w:pPr>
              <w:jc w:val="right"/>
              <w:rPr>
                <w:color w:val="002060"/>
                <w:sz w:val="14"/>
                <w:szCs w:val="14"/>
              </w:rPr>
            </w:pPr>
            <w:r w:rsidRPr="000F3943">
              <w:rPr>
                <w:color w:val="002060"/>
                <w:sz w:val="14"/>
                <w:szCs w:val="14"/>
              </w:rPr>
              <w:t>4.566</w:t>
            </w:r>
          </w:p>
        </w:tc>
        <w:tc>
          <w:tcPr>
            <w:tcW w:w="1094" w:type="dxa"/>
            <w:vAlign w:val="bottom"/>
          </w:tcPr>
          <w:p w:rsidR="000F3943" w:rsidRPr="000F3943" w:rsidRDefault="000F3943">
            <w:pPr>
              <w:jc w:val="right"/>
              <w:rPr>
                <w:color w:val="002060"/>
                <w:sz w:val="14"/>
                <w:szCs w:val="14"/>
              </w:rPr>
            </w:pPr>
            <w:r w:rsidRPr="000F3943">
              <w:rPr>
                <w:color w:val="002060"/>
                <w:sz w:val="14"/>
                <w:szCs w:val="14"/>
              </w:rPr>
              <w:t>8</w:t>
            </w:r>
          </w:p>
        </w:tc>
        <w:tc>
          <w:tcPr>
            <w:tcW w:w="992" w:type="dxa"/>
            <w:vAlign w:val="bottom"/>
          </w:tcPr>
          <w:p w:rsidR="000F3943" w:rsidRPr="000F3943" w:rsidRDefault="000F3943">
            <w:pPr>
              <w:jc w:val="right"/>
              <w:rPr>
                <w:b/>
                <w:color w:val="002060"/>
                <w:sz w:val="14"/>
                <w:szCs w:val="14"/>
              </w:rPr>
            </w:pPr>
            <w:r w:rsidRPr="000F3943">
              <w:rPr>
                <w:b/>
                <w:color w:val="002060"/>
                <w:sz w:val="14"/>
                <w:szCs w:val="14"/>
              </w:rPr>
              <w:t>12.654</w:t>
            </w:r>
          </w:p>
        </w:tc>
        <w:tc>
          <w:tcPr>
            <w:tcW w:w="1200" w:type="dxa"/>
            <w:vAlign w:val="bottom"/>
          </w:tcPr>
          <w:p w:rsidR="000F3943" w:rsidRPr="000F3943" w:rsidRDefault="000F3943">
            <w:pPr>
              <w:jc w:val="right"/>
              <w:rPr>
                <w:color w:val="002060"/>
                <w:sz w:val="14"/>
                <w:szCs w:val="14"/>
              </w:rPr>
            </w:pPr>
            <w:r w:rsidRPr="000F3943">
              <w:rPr>
                <w:color w:val="002060"/>
                <w:sz w:val="14"/>
                <w:szCs w:val="14"/>
              </w:rPr>
              <w:t>8.257</w:t>
            </w:r>
          </w:p>
        </w:tc>
        <w:tc>
          <w:tcPr>
            <w:tcW w:w="1212" w:type="dxa"/>
            <w:vAlign w:val="bottom"/>
          </w:tcPr>
          <w:p w:rsidR="000F3943" w:rsidRPr="000F3943" w:rsidRDefault="000F3943">
            <w:pPr>
              <w:jc w:val="right"/>
              <w:rPr>
                <w:color w:val="002060"/>
                <w:sz w:val="14"/>
                <w:szCs w:val="14"/>
              </w:rPr>
            </w:pPr>
            <w:r w:rsidRPr="000F3943">
              <w:rPr>
                <w:color w:val="002060"/>
                <w:sz w:val="14"/>
                <w:szCs w:val="14"/>
              </w:rPr>
              <w:t>2.479</w:t>
            </w:r>
          </w:p>
        </w:tc>
        <w:tc>
          <w:tcPr>
            <w:tcW w:w="1096" w:type="dxa"/>
            <w:vAlign w:val="bottom"/>
          </w:tcPr>
          <w:p w:rsidR="000F3943" w:rsidRPr="000F3943" w:rsidRDefault="000F3943">
            <w:pPr>
              <w:jc w:val="right"/>
              <w:rPr>
                <w:color w:val="002060"/>
                <w:sz w:val="14"/>
                <w:szCs w:val="14"/>
              </w:rPr>
            </w:pPr>
            <w:r w:rsidRPr="000F3943">
              <w:rPr>
                <w:color w:val="002060"/>
                <w:sz w:val="14"/>
                <w:szCs w:val="14"/>
              </w:rPr>
              <w:t>0</w:t>
            </w:r>
          </w:p>
        </w:tc>
        <w:tc>
          <w:tcPr>
            <w:tcW w:w="854" w:type="dxa"/>
            <w:vAlign w:val="bottom"/>
          </w:tcPr>
          <w:p w:rsidR="000F3943" w:rsidRPr="000F3943" w:rsidRDefault="000F3943">
            <w:pPr>
              <w:jc w:val="right"/>
              <w:rPr>
                <w:b/>
                <w:color w:val="002060"/>
                <w:sz w:val="14"/>
                <w:szCs w:val="14"/>
              </w:rPr>
            </w:pPr>
            <w:r w:rsidRPr="000F3943">
              <w:rPr>
                <w:b/>
                <w:color w:val="002060"/>
                <w:sz w:val="14"/>
                <w:szCs w:val="14"/>
              </w:rPr>
              <w:t>10.735</w:t>
            </w:r>
          </w:p>
        </w:tc>
        <w:tc>
          <w:tcPr>
            <w:tcW w:w="910" w:type="dxa"/>
            <w:vAlign w:val="center"/>
          </w:tcPr>
          <w:p w:rsidR="000F3943" w:rsidRDefault="000F3943">
            <w:pPr>
              <w:jc w:val="right"/>
              <w:rPr>
                <w:color w:val="002060"/>
                <w:sz w:val="14"/>
                <w:szCs w:val="14"/>
              </w:rPr>
            </w:pPr>
            <w:r>
              <w:rPr>
                <w:color w:val="002060"/>
                <w:sz w:val="14"/>
                <w:szCs w:val="14"/>
              </w:rPr>
              <w:t>177</w:t>
            </w:r>
          </w:p>
        </w:tc>
        <w:tc>
          <w:tcPr>
            <w:tcW w:w="1200" w:type="dxa"/>
            <w:vAlign w:val="center"/>
          </w:tcPr>
          <w:p w:rsidR="000F3943" w:rsidRDefault="000F3943">
            <w:pPr>
              <w:jc w:val="right"/>
              <w:rPr>
                <w:color w:val="002060"/>
                <w:sz w:val="14"/>
                <w:szCs w:val="14"/>
              </w:rPr>
            </w:pPr>
            <w:r>
              <w:rPr>
                <w:color w:val="002060"/>
                <w:sz w:val="14"/>
                <w:szCs w:val="14"/>
              </w:rPr>
              <w:t>-2.087</w:t>
            </w:r>
          </w:p>
        </w:tc>
        <w:tc>
          <w:tcPr>
            <w:tcW w:w="928" w:type="dxa"/>
            <w:vAlign w:val="center"/>
          </w:tcPr>
          <w:p w:rsidR="000F3943" w:rsidRDefault="000F3943">
            <w:pPr>
              <w:jc w:val="right"/>
              <w:rPr>
                <w:color w:val="002060"/>
                <w:sz w:val="14"/>
                <w:szCs w:val="14"/>
              </w:rPr>
            </w:pPr>
            <w:r>
              <w:rPr>
                <w:color w:val="002060"/>
                <w:sz w:val="14"/>
                <w:szCs w:val="14"/>
              </w:rPr>
              <w:t>-8</w:t>
            </w:r>
          </w:p>
        </w:tc>
        <w:tc>
          <w:tcPr>
            <w:tcW w:w="965" w:type="dxa"/>
            <w:vAlign w:val="center"/>
          </w:tcPr>
          <w:p w:rsidR="000F3943" w:rsidRPr="000F3943" w:rsidRDefault="000F3943">
            <w:pPr>
              <w:jc w:val="right"/>
              <w:rPr>
                <w:b/>
                <w:color w:val="002060"/>
                <w:sz w:val="14"/>
                <w:szCs w:val="14"/>
              </w:rPr>
            </w:pPr>
            <w:r w:rsidRPr="000F3943">
              <w:rPr>
                <w:b/>
                <w:color w:val="002060"/>
                <w:sz w:val="14"/>
                <w:szCs w:val="14"/>
              </w:rPr>
              <w:t>-1.919</w:t>
            </w:r>
          </w:p>
        </w:tc>
      </w:tr>
      <w:tr w:rsidR="000F3943" w:rsidRPr="000F3943" w:rsidTr="005E2AD9">
        <w:trPr>
          <w:jc w:val="center"/>
        </w:trPr>
        <w:tc>
          <w:tcPr>
            <w:tcW w:w="2442" w:type="dxa"/>
            <w:vAlign w:val="center"/>
          </w:tcPr>
          <w:p w:rsidR="000F3943" w:rsidRPr="000F3943" w:rsidRDefault="000F3943" w:rsidP="00F57A0D">
            <w:pPr>
              <w:rPr>
                <w:b/>
                <w:color w:val="002060"/>
                <w:sz w:val="14"/>
                <w:szCs w:val="14"/>
              </w:rPr>
            </w:pPr>
            <w:r w:rsidRPr="000F3943">
              <w:rPr>
                <w:b/>
                <w:color w:val="002060"/>
                <w:sz w:val="14"/>
                <w:szCs w:val="14"/>
              </w:rPr>
              <w:t>Friuli V.G.</w:t>
            </w:r>
          </w:p>
        </w:tc>
        <w:tc>
          <w:tcPr>
            <w:tcW w:w="940" w:type="dxa"/>
            <w:vAlign w:val="bottom"/>
          </w:tcPr>
          <w:p w:rsidR="000F3943" w:rsidRPr="000F3943" w:rsidRDefault="000F3943">
            <w:pPr>
              <w:jc w:val="right"/>
              <w:rPr>
                <w:color w:val="002060"/>
                <w:sz w:val="14"/>
                <w:szCs w:val="14"/>
              </w:rPr>
            </w:pPr>
            <w:r w:rsidRPr="000F3943">
              <w:rPr>
                <w:color w:val="002060"/>
                <w:sz w:val="14"/>
                <w:szCs w:val="14"/>
              </w:rPr>
              <w:t>1.406</w:t>
            </w:r>
          </w:p>
        </w:tc>
        <w:tc>
          <w:tcPr>
            <w:tcW w:w="1159" w:type="dxa"/>
            <w:vAlign w:val="bottom"/>
          </w:tcPr>
          <w:p w:rsidR="000F3943" w:rsidRPr="000F3943" w:rsidRDefault="000F3943">
            <w:pPr>
              <w:jc w:val="right"/>
              <w:rPr>
                <w:color w:val="002060"/>
                <w:sz w:val="14"/>
                <w:szCs w:val="14"/>
              </w:rPr>
            </w:pPr>
            <w:r w:rsidRPr="000F3943">
              <w:rPr>
                <w:color w:val="002060"/>
                <w:sz w:val="14"/>
                <w:szCs w:val="14"/>
              </w:rPr>
              <w:t>122</w:t>
            </w:r>
          </w:p>
        </w:tc>
        <w:tc>
          <w:tcPr>
            <w:tcW w:w="1094" w:type="dxa"/>
            <w:vAlign w:val="bottom"/>
          </w:tcPr>
          <w:p w:rsidR="000F3943" w:rsidRPr="000F3943" w:rsidRDefault="000F3943">
            <w:pPr>
              <w:jc w:val="right"/>
              <w:rPr>
                <w:color w:val="002060"/>
                <w:sz w:val="14"/>
                <w:szCs w:val="14"/>
              </w:rPr>
            </w:pPr>
            <w:r w:rsidRPr="000F3943">
              <w:rPr>
                <w:color w:val="002060"/>
                <w:sz w:val="14"/>
                <w:szCs w:val="14"/>
              </w:rPr>
              <w:t>0</w:t>
            </w:r>
          </w:p>
        </w:tc>
        <w:tc>
          <w:tcPr>
            <w:tcW w:w="992" w:type="dxa"/>
            <w:vAlign w:val="bottom"/>
          </w:tcPr>
          <w:p w:rsidR="000F3943" w:rsidRPr="000F3943" w:rsidRDefault="000F3943">
            <w:pPr>
              <w:jc w:val="right"/>
              <w:rPr>
                <w:b/>
                <w:color w:val="002060"/>
                <w:sz w:val="14"/>
                <w:szCs w:val="14"/>
              </w:rPr>
            </w:pPr>
            <w:r w:rsidRPr="000F3943">
              <w:rPr>
                <w:b/>
                <w:color w:val="002060"/>
                <w:sz w:val="14"/>
                <w:szCs w:val="14"/>
              </w:rPr>
              <w:t>1.528</w:t>
            </w:r>
          </w:p>
        </w:tc>
        <w:tc>
          <w:tcPr>
            <w:tcW w:w="1200" w:type="dxa"/>
            <w:vAlign w:val="bottom"/>
          </w:tcPr>
          <w:p w:rsidR="000F3943" w:rsidRPr="000F3943" w:rsidRDefault="000F3943">
            <w:pPr>
              <w:jc w:val="right"/>
              <w:rPr>
                <w:color w:val="002060"/>
                <w:sz w:val="14"/>
                <w:szCs w:val="14"/>
              </w:rPr>
            </w:pPr>
            <w:r w:rsidRPr="000F3943">
              <w:rPr>
                <w:color w:val="002060"/>
                <w:sz w:val="14"/>
                <w:szCs w:val="14"/>
              </w:rPr>
              <w:t>2.439</w:t>
            </w:r>
          </w:p>
        </w:tc>
        <w:tc>
          <w:tcPr>
            <w:tcW w:w="1212" w:type="dxa"/>
            <w:vAlign w:val="bottom"/>
          </w:tcPr>
          <w:p w:rsidR="000F3943" w:rsidRPr="000F3943" w:rsidRDefault="000F3943">
            <w:pPr>
              <w:jc w:val="right"/>
              <w:rPr>
                <w:color w:val="002060"/>
                <w:sz w:val="14"/>
                <w:szCs w:val="14"/>
              </w:rPr>
            </w:pPr>
            <w:r w:rsidRPr="000F3943">
              <w:rPr>
                <w:color w:val="002060"/>
                <w:sz w:val="14"/>
                <w:szCs w:val="14"/>
              </w:rPr>
              <w:t>3.507</w:t>
            </w:r>
          </w:p>
        </w:tc>
        <w:tc>
          <w:tcPr>
            <w:tcW w:w="1096" w:type="dxa"/>
            <w:vAlign w:val="bottom"/>
          </w:tcPr>
          <w:p w:rsidR="000F3943" w:rsidRPr="000F3943" w:rsidRDefault="000F3943">
            <w:pPr>
              <w:jc w:val="right"/>
              <w:rPr>
                <w:color w:val="002060"/>
                <w:sz w:val="14"/>
                <w:szCs w:val="14"/>
              </w:rPr>
            </w:pPr>
            <w:r w:rsidRPr="000F3943">
              <w:rPr>
                <w:color w:val="002060"/>
                <w:sz w:val="14"/>
                <w:szCs w:val="14"/>
              </w:rPr>
              <w:t>0</w:t>
            </w:r>
          </w:p>
        </w:tc>
        <w:tc>
          <w:tcPr>
            <w:tcW w:w="854" w:type="dxa"/>
            <w:vAlign w:val="bottom"/>
          </w:tcPr>
          <w:p w:rsidR="000F3943" w:rsidRPr="000F3943" w:rsidRDefault="000F3943">
            <w:pPr>
              <w:jc w:val="right"/>
              <w:rPr>
                <w:b/>
                <w:color w:val="002060"/>
                <w:sz w:val="14"/>
                <w:szCs w:val="14"/>
              </w:rPr>
            </w:pPr>
            <w:r w:rsidRPr="000F3943">
              <w:rPr>
                <w:b/>
                <w:color w:val="002060"/>
                <w:sz w:val="14"/>
                <w:szCs w:val="14"/>
              </w:rPr>
              <w:t>5.946</w:t>
            </w:r>
          </w:p>
        </w:tc>
        <w:tc>
          <w:tcPr>
            <w:tcW w:w="910" w:type="dxa"/>
            <w:vAlign w:val="center"/>
          </w:tcPr>
          <w:p w:rsidR="000F3943" w:rsidRDefault="000F3943">
            <w:pPr>
              <w:jc w:val="right"/>
              <w:rPr>
                <w:color w:val="002060"/>
                <w:sz w:val="14"/>
                <w:szCs w:val="14"/>
              </w:rPr>
            </w:pPr>
            <w:r>
              <w:rPr>
                <w:color w:val="002060"/>
                <w:sz w:val="14"/>
                <w:szCs w:val="14"/>
              </w:rPr>
              <w:t>1.033</w:t>
            </w:r>
          </w:p>
        </w:tc>
        <w:tc>
          <w:tcPr>
            <w:tcW w:w="1200" w:type="dxa"/>
            <w:vAlign w:val="center"/>
          </w:tcPr>
          <w:p w:rsidR="000F3943" w:rsidRDefault="000F3943">
            <w:pPr>
              <w:jc w:val="right"/>
              <w:rPr>
                <w:color w:val="002060"/>
                <w:sz w:val="14"/>
                <w:szCs w:val="14"/>
              </w:rPr>
            </w:pPr>
            <w:r>
              <w:rPr>
                <w:color w:val="002060"/>
                <w:sz w:val="14"/>
                <w:szCs w:val="14"/>
              </w:rPr>
              <w:t>3.385</w:t>
            </w:r>
          </w:p>
        </w:tc>
        <w:tc>
          <w:tcPr>
            <w:tcW w:w="928" w:type="dxa"/>
            <w:vAlign w:val="center"/>
          </w:tcPr>
          <w:p w:rsidR="000F3943" w:rsidRDefault="000F3943">
            <w:pPr>
              <w:jc w:val="right"/>
              <w:rPr>
                <w:color w:val="002060"/>
                <w:sz w:val="14"/>
                <w:szCs w:val="14"/>
              </w:rPr>
            </w:pPr>
            <w:r>
              <w:rPr>
                <w:color w:val="002060"/>
                <w:sz w:val="14"/>
                <w:szCs w:val="14"/>
              </w:rPr>
              <w:t>0</w:t>
            </w:r>
          </w:p>
        </w:tc>
        <w:tc>
          <w:tcPr>
            <w:tcW w:w="965" w:type="dxa"/>
            <w:vAlign w:val="center"/>
          </w:tcPr>
          <w:p w:rsidR="000F3943" w:rsidRPr="000F3943" w:rsidRDefault="000F3943">
            <w:pPr>
              <w:jc w:val="right"/>
              <w:rPr>
                <w:b/>
                <w:color w:val="002060"/>
                <w:sz w:val="14"/>
                <w:szCs w:val="14"/>
              </w:rPr>
            </w:pPr>
            <w:r w:rsidRPr="000F3943">
              <w:rPr>
                <w:b/>
                <w:color w:val="002060"/>
                <w:sz w:val="14"/>
                <w:szCs w:val="14"/>
              </w:rPr>
              <w:t>4.418</w:t>
            </w:r>
          </w:p>
        </w:tc>
      </w:tr>
      <w:tr w:rsidR="000F3943" w:rsidRPr="000F3943" w:rsidTr="005E2AD9">
        <w:trPr>
          <w:jc w:val="center"/>
        </w:trPr>
        <w:tc>
          <w:tcPr>
            <w:tcW w:w="2442" w:type="dxa"/>
            <w:vAlign w:val="center"/>
          </w:tcPr>
          <w:p w:rsidR="000F3943" w:rsidRPr="000F3943" w:rsidRDefault="000F3943" w:rsidP="00F57A0D">
            <w:pPr>
              <w:rPr>
                <w:b/>
                <w:color w:val="002060"/>
                <w:sz w:val="14"/>
                <w:szCs w:val="14"/>
              </w:rPr>
            </w:pPr>
            <w:r w:rsidRPr="000F3943">
              <w:rPr>
                <w:b/>
                <w:color w:val="002060"/>
                <w:sz w:val="14"/>
                <w:szCs w:val="14"/>
              </w:rPr>
              <w:t>Emilia Romagna</w:t>
            </w:r>
          </w:p>
        </w:tc>
        <w:tc>
          <w:tcPr>
            <w:tcW w:w="940" w:type="dxa"/>
            <w:vAlign w:val="bottom"/>
          </w:tcPr>
          <w:p w:rsidR="000F3943" w:rsidRPr="000F3943" w:rsidRDefault="000F3943">
            <w:pPr>
              <w:jc w:val="right"/>
              <w:rPr>
                <w:color w:val="002060"/>
                <w:sz w:val="14"/>
                <w:szCs w:val="14"/>
              </w:rPr>
            </w:pPr>
            <w:r w:rsidRPr="000F3943">
              <w:rPr>
                <w:color w:val="002060"/>
                <w:sz w:val="14"/>
                <w:szCs w:val="14"/>
              </w:rPr>
              <w:t>4.164</w:t>
            </w:r>
          </w:p>
        </w:tc>
        <w:tc>
          <w:tcPr>
            <w:tcW w:w="1159" w:type="dxa"/>
            <w:vAlign w:val="bottom"/>
          </w:tcPr>
          <w:p w:rsidR="000F3943" w:rsidRPr="000F3943" w:rsidRDefault="000F3943">
            <w:pPr>
              <w:jc w:val="right"/>
              <w:rPr>
                <w:color w:val="002060"/>
                <w:sz w:val="14"/>
                <w:szCs w:val="14"/>
              </w:rPr>
            </w:pPr>
            <w:r w:rsidRPr="000F3943">
              <w:rPr>
                <w:color w:val="002060"/>
                <w:sz w:val="14"/>
                <w:szCs w:val="14"/>
              </w:rPr>
              <w:t>3.040</w:t>
            </w:r>
          </w:p>
        </w:tc>
        <w:tc>
          <w:tcPr>
            <w:tcW w:w="1094" w:type="dxa"/>
            <w:vAlign w:val="bottom"/>
          </w:tcPr>
          <w:p w:rsidR="000F3943" w:rsidRPr="000F3943" w:rsidRDefault="000F3943">
            <w:pPr>
              <w:jc w:val="right"/>
              <w:rPr>
                <w:color w:val="002060"/>
                <w:sz w:val="14"/>
                <w:szCs w:val="14"/>
              </w:rPr>
            </w:pPr>
            <w:r w:rsidRPr="000F3943">
              <w:rPr>
                <w:color w:val="002060"/>
                <w:sz w:val="14"/>
                <w:szCs w:val="14"/>
              </w:rPr>
              <w:t>0</w:t>
            </w:r>
          </w:p>
        </w:tc>
        <w:tc>
          <w:tcPr>
            <w:tcW w:w="992" w:type="dxa"/>
            <w:vAlign w:val="bottom"/>
          </w:tcPr>
          <w:p w:rsidR="000F3943" w:rsidRPr="000F3943" w:rsidRDefault="000F3943">
            <w:pPr>
              <w:jc w:val="right"/>
              <w:rPr>
                <w:b/>
                <w:color w:val="002060"/>
                <w:sz w:val="14"/>
                <w:szCs w:val="14"/>
              </w:rPr>
            </w:pPr>
            <w:r w:rsidRPr="000F3943">
              <w:rPr>
                <w:b/>
                <w:color w:val="002060"/>
                <w:sz w:val="14"/>
                <w:szCs w:val="14"/>
              </w:rPr>
              <w:t>7.204</w:t>
            </w:r>
          </w:p>
        </w:tc>
        <w:tc>
          <w:tcPr>
            <w:tcW w:w="1200" w:type="dxa"/>
            <w:vAlign w:val="bottom"/>
          </w:tcPr>
          <w:p w:rsidR="000F3943" w:rsidRPr="000F3943" w:rsidRDefault="000F3943">
            <w:pPr>
              <w:jc w:val="right"/>
              <w:rPr>
                <w:color w:val="002060"/>
                <w:sz w:val="14"/>
                <w:szCs w:val="14"/>
              </w:rPr>
            </w:pPr>
            <w:r w:rsidRPr="000F3943">
              <w:rPr>
                <w:color w:val="002060"/>
                <w:sz w:val="14"/>
                <w:szCs w:val="14"/>
              </w:rPr>
              <w:t>3.881</w:t>
            </w:r>
          </w:p>
        </w:tc>
        <w:tc>
          <w:tcPr>
            <w:tcW w:w="1212" w:type="dxa"/>
            <w:vAlign w:val="bottom"/>
          </w:tcPr>
          <w:p w:rsidR="000F3943" w:rsidRPr="000F3943" w:rsidRDefault="000F3943">
            <w:pPr>
              <w:jc w:val="right"/>
              <w:rPr>
                <w:color w:val="002060"/>
                <w:sz w:val="14"/>
                <w:szCs w:val="14"/>
              </w:rPr>
            </w:pPr>
            <w:r w:rsidRPr="000F3943">
              <w:rPr>
                <w:color w:val="002060"/>
                <w:sz w:val="14"/>
                <w:szCs w:val="14"/>
              </w:rPr>
              <w:t>2.889</w:t>
            </w:r>
          </w:p>
        </w:tc>
        <w:tc>
          <w:tcPr>
            <w:tcW w:w="1096" w:type="dxa"/>
            <w:vAlign w:val="bottom"/>
          </w:tcPr>
          <w:p w:rsidR="000F3943" w:rsidRPr="000F3943" w:rsidRDefault="000F3943">
            <w:pPr>
              <w:jc w:val="right"/>
              <w:rPr>
                <w:color w:val="002060"/>
                <w:sz w:val="14"/>
                <w:szCs w:val="14"/>
              </w:rPr>
            </w:pPr>
            <w:r w:rsidRPr="000F3943">
              <w:rPr>
                <w:color w:val="002060"/>
                <w:sz w:val="14"/>
                <w:szCs w:val="14"/>
              </w:rPr>
              <w:t>22</w:t>
            </w:r>
          </w:p>
        </w:tc>
        <w:tc>
          <w:tcPr>
            <w:tcW w:w="854" w:type="dxa"/>
            <w:vAlign w:val="bottom"/>
          </w:tcPr>
          <w:p w:rsidR="000F3943" w:rsidRPr="000F3943" w:rsidRDefault="000F3943">
            <w:pPr>
              <w:jc w:val="right"/>
              <w:rPr>
                <w:b/>
                <w:color w:val="002060"/>
                <w:sz w:val="14"/>
                <w:szCs w:val="14"/>
              </w:rPr>
            </w:pPr>
            <w:r w:rsidRPr="000F3943">
              <w:rPr>
                <w:b/>
                <w:color w:val="002060"/>
                <w:sz w:val="14"/>
                <w:szCs w:val="14"/>
              </w:rPr>
              <w:t>6.792</w:t>
            </w:r>
          </w:p>
        </w:tc>
        <w:tc>
          <w:tcPr>
            <w:tcW w:w="910" w:type="dxa"/>
            <w:vAlign w:val="center"/>
          </w:tcPr>
          <w:p w:rsidR="000F3943" w:rsidRDefault="000F3943">
            <w:pPr>
              <w:jc w:val="right"/>
              <w:rPr>
                <w:color w:val="002060"/>
                <w:sz w:val="14"/>
                <w:szCs w:val="14"/>
              </w:rPr>
            </w:pPr>
            <w:r>
              <w:rPr>
                <w:color w:val="002060"/>
                <w:sz w:val="14"/>
                <w:szCs w:val="14"/>
              </w:rPr>
              <w:t>-283</w:t>
            </w:r>
          </w:p>
        </w:tc>
        <w:tc>
          <w:tcPr>
            <w:tcW w:w="1200" w:type="dxa"/>
            <w:vAlign w:val="center"/>
          </w:tcPr>
          <w:p w:rsidR="000F3943" w:rsidRDefault="000F3943">
            <w:pPr>
              <w:jc w:val="right"/>
              <w:rPr>
                <w:color w:val="002060"/>
                <w:sz w:val="14"/>
                <w:szCs w:val="14"/>
              </w:rPr>
            </w:pPr>
            <w:r>
              <w:rPr>
                <w:color w:val="002060"/>
                <w:sz w:val="14"/>
                <w:szCs w:val="14"/>
              </w:rPr>
              <w:t>-151</w:t>
            </w:r>
          </w:p>
        </w:tc>
        <w:tc>
          <w:tcPr>
            <w:tcW w:w="928" w:type="dxa"/>
            <w:vAlign w:val="center"/>
          </w:tcPr>
          <w:p w:rsidR="000F3943" w:rsidRDefault="000F3943">
            <w:pPr>
              <w:jc w:val="right"/>
              <w:rPr>
                <w:color w:val="002060"/>
                <w:sz w:val="14"/>
                <w:szCs w:val="14"/>
              </w:rPr>
            </w:pPr>
            <w:r>
              <w:rPr>
                <w:color w:val="002060"/>
                <w:sz w:val="14"/>
                <w:szCs w:val="14"/>
              </w:rPr>
              <w:t>22</w:t>
            </w:r>
          </w:p>
        </w:tc>
        <w:tc>
          <w:tcPr>
            <w:tcW w:w="965" w:type="dxa"/>
            <w:vAlign w:val="center"/>
          </w:tcPr>
          <w:p w:rsidR="000F3943" w:rsidRPr="000F3943" w:rsidRDefault="000F3943">
            <w:pPr>
              <w:jc w:val="right"/>
              <w:rPr>
                <w:b/>
                <w:color w:val="002060"/>
                <w:sz w:val="14"/>
                <w:szCs w:val="14"/>
              </w:rPr>
            </w:pPr>
            <w:r w:rsidRPr="000F3943">
              <w:rPr>
                <w:b/>
                <w:color w:val="002060"/>
                <w:sz w:val="14"/>
                <w:szCs w:val="14"/>
              </w:rPr>
              <w:t>-412</w:t>
            </w:r>
          </w:p>
        </w:tc>
      </w:tr>
      <w:tr w:rsidR="000F3943" w:rsidRPr="000F3943" w:rsidTr="005E2AD9">
        <w:trPr>
          <w:jc w:val="center"/>
        </w:trPr>
        <w:tc>
          <w:tcPr>
            <w:tcW w:w="2442" w:type="dxa"/>
            <w:vAlign w:val="center"/>
          </w:tcPr>
          <w:p w:rsidR="000F3943" w:rsidRPr="000F3943" w:rsidRDefault="000F3943" w:rsidP="00F57A0D">
            <w:pPr>
              <w:rPr>
                <w:b/>
                <w:color w:val="002060"/>
                <w:sz w:val="14"/>
                <w:szCs w:val="14"/>
              </w:rPr>
            </w:pPr>
            <w:r w:rsidRPr="000F3943">
              <w:rPr>
                <w:b/>
                <w:color w:val="002060"/>
                <w:sz w:val="14"/>
                <w:szCs w:val="14"/>
              </w:rPr>
              <w:t>Toscana</w:t>
            </w:r>
          </w:p>
        </w:tc>
        <w:tc>
          <w:tcPr>
            <w:tcW w:w="940" w:type="dxa"/>
            <w:vAlign w:val="bottom"/>
          </w:tcPr>
          <w:p w:rsidR="000F3943" w:rsidRPr="000F3943" w:rsidRDefault="000F3943">
            <w:pPr>
              <w:jc w:val="right"/>
              <w:rPr>
                <w:color w:val="002060"/>
                <w:sz w:val="14"/>
                <w:szCs w:val="14"/>
              </w:rPr>
            </w:pPr>
            <w:r w:rsidRPr="000F3943">
              <w:rPr>
                <w:color w:val="002060"/>
                <w:sz w:val="14"/>
                <w:szCs w:val="14"/>
              </w:rPr>
              <w:t>4.110</w:t>
            </w:r>
          </w:p>
        </w:tc>
        <w:tc>
          <w:tcPr>
            <w:tcW w:w="1159" w:type="dxa"/>
            <w:vAlign w:val="bottom"/>
          </w:tcPr>
          <w:p w:rsidR="000F3943" w:rsidRPr="000F3943" w:rsidRDefault="000F3943">
            <w:pPr>
              <w:jc w:val="right"/>
              <w:rPr>
                <w:color w:val="002060"/>
                <w:sz w:val="14"/>
                <w:szCs w:val="14"/>
              </w:rPr>
            </w:pPr>
            <w:r w:rsidRPr="000F3943">
              <w:rPr>
                <w:color w:val="002060"/>
                <w:sz w:val="14"/>
                <w:szCs w:val="14"/>
              </w:rPr>
              <w:t>1.619</w:t>
            </w:r>
          </w:p>
        </w:tc>
        <w:tc>
          <w:tcPr>
            <w:tcW w:w="1094" w:type="dxa"/>
            <w:vAlign w:val="bottom"/>
          </w:tcPr>
          <w:p w:rsidR="000F3943" w:rsidRPr="000F3943" w:rsidRDefault="000F3943">
            <w:pPr>
              <w:jc w:val="right"/>
              <w:rPr>
                <w:color w:val="002060"/>
                <w:sz w:val="14"/>
                <w:szCs w:val="14"/>
              </w:rPr>
            </w:pPr>
            <w:r w:rsidRPr="000F3943">
              <w:rPr>
                <w:color w:val="002060"/>
                <w:sz w:val="14"/>
                <w:szCs w:val="14"/>
              </w:rPr>
              <w:t>297</w:t>
            </w:r>
          </w:p>
        </w:tc>
        <w:tc>
          <w:tcPr>
            <w:tcW w:w="992" w:type="dxa"/>
            <w:vAlign w:val="bottom"/>
          </w:tcPr>
          <w:p w:rsidR="000F3943" w:rsidRPr="000F3943" w:rsidRDefault="000F3943">
            <w:pPr>
              <w:jc w:val="right"/>
              <w:rPr>
                <w:b/>
                <w:color w:val="002060"/>
                <w:sz w:val="14"/>
                <w:szCs w:val="14"/>
              </w:rPr>
            </w:pPr>
            <w:r w:rsidRPr="000F3943">
              <w:rPr>
                <w:b/>
                <w:color w:val="002060"/>
                <w:sz w:val="14"/>
                <w:szCs w:val="14"/>
              </w:rPr>
              <w:t>6.026</w:t>
            </w:r>
          </w:p>
        </w:tc>
        <w:tc>
          <w:tcPr>
            <w:tcW w:w="1200" w:type="dxa"/>
            <w:vAlign w:val="bottom"/>
          </w:tcPr>
          <w:p w:rsidR="000F3943" w:rsidRPr="000F3943" w:rsidRDefault="000F3943">
            <w:pPr>
              <w:jc w:val="right"/>
              <w:rPr>
                <w:color w:val="002060"/>
                <w:sz w:val="14"/>
                <w:szCs w:val="14"/>
              </w:rPr>
            </w:pPr>
            <w:r w:rsidRPr="000F3943">
              <w:rPr>
                <w:color w:val="002060"/>
                <w:sz w:val="14"/>
                <w:szCs w:val="14"/>
              </w:rPr>
              <w:t>2.520</w:t>
            </w:r>
          </w:p>
        </w:tc>
        <w:tc>
          <w:tcPr>
            <w:tcW w:w="1212" w:type="dxa"/>
            <w:vAlign w:val="bottom"/>
          </w:tcPr>
          <w:p w:rsidR="000F3943" w:rsidRPr="000F3943" w:rsidRDefault="000F3943">
            <w:pPr>
              <w:jc w:val="right"/>
              <w:rPr>
                <w:color w:val="002060"/>
                <w:sz w:val="14"/>
                <w:szCs w:val="14"/>
              </w:rPr>
            </w:pPr>
            <w:r w:rsidRPr="000F3943">
              <w:rPr>
                <w:color w:val="002060"/>
                <w:sz w:val="14"/>
                <w:szCs w:val="14"/>
              </w:rPr>
              <w:t>9.334</w:t>
            </w:r>
          </w:p>
        </w:tc>
        <w:tc>
          <w:tcPr>
            <w:tcW w:w="1096" w:type="dxa"/>
            <w:vAlign w:val="bottom"/>
          </w:tcPr>
          <w:p w:rsidR="000F3943" w:rsidRPr="000F3943" w:rsidRDefault="000F3943">
            <w:pPr>
              <w:jc w:val="right"/>
              <w:rPr>
                <w:color w:val="002060"/>
                <w:sz w:val="14"/>
                <w:szCs w:val="14"/>
              </w:rPr>
            </w:pPr>
            <w:r w:rsidRPr="000F3943">
              <w:rPr>
                <w:color w:val="002060"/>
                <w:sz w:val="14"/>
                <w:szCs w:val="14"/>
              </w:rPr>
              <w:t>274</w:t>
            </w:r>
          </w:p>
        </w:tc>
        <w:tc>
          <w:tcPr>
            <w:tcW w:w="854" w:type="dxa"/>
            <w:vAlign w:val="bottom"/>
          </w:tcPr>
          <w:p w:rsidR="000F3943" w:rsidRPr="000F3943" w:rsidRDefault="000F3943">
            <w:pPr>
              <w:jc w:val="right"/>
              <w:rPr>
                <w:b/>
                <w:color w:val="002060"/>
                <w:sz w:val="14"/>
                <w:szCs w:val="14"/>
              </w:rPr>
            </w:pPr>
            <w:r w:rsidRPr="000F3943">
              <w:rPr>
                <w:b/>
                <w:color w:val="002060"/>
                <w:sz w:val="14"/>
                <w:szCs w:val="14"/>
              </w:rPr>
              <w:t>12.129</w:t>
            </w:r>
          </w:p>
        </w:tc>
        <w:tc>
          <w:tcPr>
            <w:tcW w:w="910" w:type="dxa"/>
            <w:vAlign w:val="center"/>
          </w:tcPr>
          <w:p w:rsidR="000F3943" w:rsidRDefault="000F3943">
            <w:pPr>
              <w:jc w:val="right"/>
              <w:rPr>
                <w:color w:val="002060"/>
                <w:sz w:val="14"/>
                <w:szCs w:val="14"/>
              </w:rPr>
            </w:pPr>
            <w:r>
              <w:rPr>
                <w:color w:val="002060"/>
                <w:sz w:val="14"/>
                <w:szCs w:val="14"/>
              </w:rPr>
              <w:t>-1.590</w:t>
            </w:r>
          </w:p>
        </w:tc>
        <w:tc>
          <w:tcPr>
            <w:tcW w:w="1200" w:type="dxa"/>
            <w:vAlign w:val="center"/>
          </w:tcPr>
          <w:p w:rsidR="000F3943" w:rsidRDefault="000F3943">
            <w:pPr>
              <w:jc w:val="right"/>
              <w:rPr>
                <w:color w:val="002060"/>
                <w:sz w:val="14"/>
                <w:szCs w:val="14"/>
              </w:rPr>
            </w:pPr>
            <w:r>
              <w:rPr>
                <w:color w:val="002060"/>
                <w:sz w:val="14"/>
                <w:szCs w:val="14"/>
              </w:rPr>
              <w:t>7.715</w:t>
            </w:r>
          </w:p>
        </w:tc>
        <w:tc>
          <w:tcPr>
            <w:tcW w:w="928" w:type="dxa"/>
            <w:vAlign w:val="center"/>
          </w:tcPr>
          <w:p w:rsidR="000F3943" w:rsidRDefault="000F3943">
            <w:pPr>
              <w:jc w:val="right"/>
              <w:rPr>
                <w:color w:val="002060"/>
                <w:sz w:val="14"/>
                <w:szCs w:val="14"/>
              </w:rPr>
            </w:pPr>
            <w:r>
              <w:rPr>
                <w:color w:val="002060"/>
                <w:sz w:val="14"/>
                <w:szCs w:val="14"/>
              </w:rPr>
              <w:t>-23</w:t>
            </w:r>
          </w:p>
        </w:tc>
        <w:tc>
          <w:tcPr>
            <w:tcW w:w="965" w:type="dxa"/>
            <w:vAlign w:val="center"/>
          </w:tcPr>
          <w:p w:rsidR="000F3943" w:rsidRPr="000F3943" w:rsidRDefault="000F3943">
            <w:pPr>
              <w:jc w:val="right"/>
              <w:rPr>
                <w:b/>
                <w:color w:val="002060"/>
                <w:sz w:val="14"/>
                <w:szCs w:val="14"/>
              </w:rPr>
            </w:pPr>
            <w:r w:rsidRPr="000F3943">
              <w:rPr>
                <w:b/>
                <w:color w:val="002060"/>
                <w:sz w:val="14"/>
                <w:szCs w:val="14"/>
              </w:rPr>
              <w:t>6.103</w:t>
            </w:r>
          </w:p>
        </w:tc>
      </w:tr>
      <w:tr w:rsidR="000F3943" w:rsidRPr="000F3943" w:rsidTr="005E2AD9">
        <w:trPr>
          <w:jc w:val="center"/>
        </w:trPr>
        <w:tc>
          <w:tcPr>
            <w:tcW w:w="2442" w:type="dxa"/>
            <w:vAlign w:val="center"/>
          </w:tcPr>
          <w:p w:rsidR="000F3943" w:rsidRPr="000F3943" w:rsidRDefault="000F3943" w:rsidP="00F57A0D">
            <w:pPr>
              <w:rPr>
                <w:b/>
                <w:color w:val="002060"/>
                <w:sz w:val="14"/>
                <w:szCs w:val="14"/>
              </w:rPr>
            </w:pPr>
            <w:r w:rsidRPr="000F3943">
              <w:rPr>
                <w:b/>
                <w:color w:val="002060"/>
                <w:sz w:val="14"/>
                <w:szCs w:val="14"/>
              </w:rPr>
              <w:t>Umbria</w:t>
            </w:r>
          </w:p>
        </w:tc>
        <w:tc>
          <w:tcPr>
            <w:tcW w:w="940" w:type="dxa"/>
            <w:vAlign w:val="bottom"/>
          </w:tcPr>
          <w:p w:rsidR="000F3943" w:rsidRPr="000F3943" w:rsidRDefault="000F3943">
            <w:pPr>
              <w:jc w:val="right"/>
              <w:rPr>
                <w:color w:val="002060"/>
                <w:sz w:val="14"/>
                <w:szCs w:val="14"/>
              </w:rPr>
            </w:pPr>
            <w:r w:rsidRPr="000F3943">
              <w:rPr>
                <w:color w:val="002060"/>
                <w:sz w:val="14"/>
                <w:szCs w:val="14"/>
              </w:rPr>
              <w:t>1.453</w:t>
            </w:r>
          </w:p>
        </w:tc>
        <w:tc>
          <w:tcPr>
            <w:tcW w:w="1159" w:type="dxa"/>
            <w:vAlign w:val="bottom"/>
          </w:tcPr>
          <w:p w:rsidR="000F3943" w:rsidRPr="000F3943" w:rsidRDefault="000F3943">
            <w:pPr>
              <w:jc w:val="right"/>
              <w:rPr>
                <w:color w:val="002060"/>
                <w:sz w:val="14"/>
                <w:szCs w:val="14"/>
              </w:rPr>
            </w:pPr>
            <w:r w:rsidRPr="000F3943">
              <w:rPr>
                <w:color w:val="002060"/>
                <w:sz w:val="14"/>
                <w:szCs w:val="14"/>
              </w:rPr>
              <w:t>262</w:t>
            </w:r>
          </w:p>
        </w:tc>
        <w:tc>
          <w:tcPr>
            <w:tcW w:w="1094" w:type="dxa"/>
            <w:vAlign w:val="bottom"/>
          </w:tcPr>
          <w:p w:rsidR="000F3943" w:rsidRPr="000F3943" w:rsidRDefault="000F3943">
            <w:pPr>
              <w:jc w:val="right"/>
              <w:rPr>
                <w:color w:val="002060"/>
                <w:sz w:val="14"/>
                <w:szCs w:val="14"/>
              </w:rPr>
            </w:pPr>
            <w:r w:rsidRPr="000F3943">
              <w:rPr>
                <w:color w:val="002060"/>
                <w:sz w:val="14"/>
                <w:szCs w:val="14"/>
              </w:rPr>
              <w:t>33</w:t>
            </w:r>
          </w:p>
        </w:tc>
        <w:tc>
          <w:tcPr>
            <w:tcW w:w="992" w:type="dxa"/>
            <w:vAlign w:val="bottom"/>
          </w:tcPr>
          <w:p w:rsidR="000F3943" w:rsidRPr="000F3943" w:rsidRDefault="000F3943">
            <w:pPr>
              <w:jc w:val="right"/>
              <w:rPr>
                <w:b/>
                <w:color w:val="002060"/>
                <w:sz w:val="14"/>
                <w:szCs w:val="14"/>
              </w:rPr>
            </w:pPr>
            <w:r w:rsidRPr="000F3943">
              <w:rPr>
                <w:b/>
                <w:color w:val="002060"/>
                <w:sz w:val="14"/>
                <w:szCs w:val="14"/>
              </w:rPr>
              <w:t>1.747</w:t>
            </w:r>
          </w:p>
        </w:tc>
        <w:tc>
          <w:tcPr>
            <w:tcW w:w="1200" w:type="dxa"/>
            <w:vAlign w:val="bottom"/>
          </w:tcPr>
          <w:p w:rsidR="000F3943" w:rsidRPr="000F3943" w:rsidRDefault="000F3943">
            <w:pPr>
              <w:jc w:val="right"/>
              <w:rPr>
                <w:color w:val="002060"/>
                <w:sz w:val="14"/>
                <w:szCs w:val="14"/>
              </w:rPr>
            </w:pPr>
            <w:r w:rsidRPr="000F3943">
              <w:rPr>
                <w:color w:val="002060"/>
                <w:sz w:val="14"/>
                <w:szCs w:val="14"/>
              </w:rPr>
              <w:t>1.243</w:t>
            </w:r>
          </w:p>
        </w:tc>
        <w:tc>
          <w:tcPr>
            <w:tcW w:w="1212" w:type="dxa"/>
            <w:vAlign w:val="bottom"/>
          </w:tcPr>
          <w:p w:rsidR="000F3943" w:rsidRPr="000F3943" w:rsidRDefault="000F3943">
            <w:pPr>
              <w:jc w:val="right"/>
              <w:rPr>
                <w:color w:val="002060"/>
                <w:sz w:val="14"/>
                <w:szCs w:val="14"/>
              </w:rPr>
            </w:pPr>
            <w:r w:rsidRPr="000F3943">
              <w:rPr>
                <w:color w:val="002060"/>
                <w:sz w:val="14"/>
                <w:szCs w:val="14"/>
              </w:rPr>
              <w:t>1.805</w:t>
            </w:r>
          </w:p>
        </w:tc>
        <w:tc>
          <w:tcPr>
            <w:tcW w:w="1096" w:type="dxa"/>
            <w:vAlign w:val="bottom"/>
          </w:tcPr>
          <w:p w:rsidR="000F3943" w:rsidRPr="000F3943" w:rsidRDefault="000F3943">
            <w:pPr>
              <w:jc w:val="right"/>
              <w:rPr>
                <w:color w:val="002060"/>
                <w:sz w:val="14"/>
                <w:szCs w:val="14"/>
              </w:rPr>
            </w:pPr>
            <w:r w:rsidRPr="000F3943">
              <w:rPr>
                <w:color w:val="002060"/>
                <w:sz w:val="14"/>
                <w:szCs w:val="14"/>
              </w:rPr>
              <w:t>0</w:t>
            </w:r>
          </w:p>
        </w:tc>
        <w:tc>
          <w:tcPr>
            <w:tcW w:w="854" w:type="dxa"/>
            <w:vAlign w:val="bottom"/>
          </w:tcPr>
          <w:p w:rsidR="000F3943" w:rsidRPr="000F3943" w:rsidRDefault="000F3943">
            <w:pPr>
              <w:jc w:val="right"/>
              <w:rPr>
                <w:b/>
                <w:color w:val="002060"/>
                <w:sz w:val="14"/>
                <w:szCs w:val="14"/>
              </w:rPr>
            </w:pPr>
            <w:r w:rsidRPr="000F3943">
              <w:rPr>
                <w:b/>
                <w:color w:val="002060"/>
                <w:sz w:val="14"/>
                <w:szCs w:val="14"/>
              </w:rPr>
              <w:t>3.048</w:t>
            </w:r>
          </w:p>
        </w:tc>
        <w:tc>
          <w:tcPr>
            <w:tcW w:w="910" w:type="dxa"/>
            <w:vAlign w:val="center"/>
          </w:tcPr>
          <w:p w:rsidR="000F3943" w:rsidRDefault="000F3943">
            <w:pPr>
              <w:jc w:val="right"/>
              <w:rPr>
                <w:color w:val="002060"/>
                <w:sz w:val="14"/>
                <w:szCs w:val="14"/>
              </w:rPr>
            </w:pPr>
            <w:r>
              <w:rPr>
                <w:color w:val="002060"/>
                <w:sz w:val="14"/>
                <w:szCs w:val="14"/>
              </w:rPr>
              <w:t>-210</w:t>
            </w:r>
          </w:p>
        </w:tc>
        <w:tc>
          <w:tcPr>
            <w:tcW w:w="1200" w:type="dxa"/>
            <w:vAlign w:val="center"/>
          </w:tcPr>
          <w:p w:rsidR="000F3943" w:rsidRDefault="000F3943">
            <w:pPr>
              <w:jc w:val="right"/>
              <w:rPr>
                <w:color w:val="002060"/>
                <w:sz w:val="14"/>
                <w:szCs w:val="14"/>
              </w:rPr>
            </w:pPr>
            <w:r>
              <w:rPr>
                <w:color w:val="002060"/>
                <w:sz w:val="14"/>
                <w:szCs w:val="14"/>
              </w:rPr>
              <w:t>1.543</w:t>
            </w:r>
          </w:p>
        </w:tc>
        <w:tc>
          <w:tcPr>
            <w:tcW w:w="928" w:type="dxa"/>
            <w:vAlign w:val="center"/>
          </w:tcPr>
          <w:p w:rsidR="000F3943" w:rsidRDefault="000F3943">
            <w:pPr>
              <w:jc w:val="right"/>
              <w:rPr>
                <w:color w:val="002060"/>
                <w:sz w:val="14"/>
                <w:szCs w:val="14"/>
              </w:rPr>
            </w:pPr>
            <w:r>
              <w:rPr>
                <w:color w:val="002060"/>
                <w:sz w:val="14"/>
                <w:szCs w:val="14"/>
              </w:rPr>
              <w:t>-33</w:t>
            </w:r>
          </w:p>
        </w:tc>
        <w:tc>
          <w:tcPr>
            <w:tcW w:w="965" w:type="dxa"/>
            <w:vAlign w:val="center"/>
          </w:tcPr>
          <w:p w:rsidR="000F3943" w:rsidRPr="000F3943" w:rsidRDefault="000F3943">
            <w:pPr>
              <w:jc w:val="right"/>
              <w:rPr>
                <w:b/>
                <w:color w:val="002060"/>
                <w:sz w:val="14"/>
                <w:szCs w:val="14"/>
              </w:rPr>
            </w:pPr>
            <w:r w:rsidRPr="000F3943">
              <w:rPr>
                <w:b/>
                <w:color w:val="002060"/>
                <w:sz w:val="14"/>
                <w:szCs w:val="14"/>
              </w:rPr>
              <w:t>1.301</w:t>
            </w:r>
          </w:p>
        </w:tc>
      </w:tr>
      <w:tr w:rsidR="000F3943" w:rsidRPr="000F3943" w:rsidTr="005E2AD9">
        <w:trPr>
          <w:jc w:val="center"/>
        </w:trPr>
        <w:tc>
          <w:tcPr>
            <w:tcW w:w="2442" w:type="dxa"/>
            <w:vAlign w:val="center"/>
          </w:tcPr>
          <w:p w:rsidR="000F3943" w:rsidRPr="000F3943" w:rsidRDefault="000F3943" w:rsidP="00F57A0D">
            <w:pPr>
              <w:rPr>
                <w:b/>
                <w:color w:val="002060"/>
                <w:sz w:val="14"/>
                <w:szCs w:val="14"/>
              </w:rPr>
            </w:pPr>
            <w:r w:rsidRPr="000F3943">
              <w:rPr>
                <w:b/>
                <w:color w:val="002060"/>
                <w:sz w:val="14"/>
                <w:szCs w:val="14"/>
              </w:rPr>
              <w:t>Marche</w:t>
            </w:r>
          </w:p>
        </w:tc>
        <w:tc>
          <w:tcPr>
            <w:tcW w:w="940" w:type="dxa"/>
            <w:vAlign w:val="bottom"/>
          </w:tcPr>
          <w:p w:rsidR="000F3943" w:rsidRPr="000F3943" w:rsidRDefault="000F3943">
            <w:pPr>
              <w:jc w:val="right"/>
              <w:rPr>
                <w:color w:val="002060"/>
                <w:sz w:val="14"/>
                <w:szCs w:val="14"/>
              </w:rPr>
            </w:pPr>
            <w:r w:rsidRPr="000F3943">
              <w:rPr>
                <w:color w:val="002060"/>
                <w:sz w:val="14"/>
                <w:szCs w:val="14"/>
              </w:rPr>
              <w:t>5.436</w:t>
            </w:r>
          </w:p>
        </w:tc>
        <w:tc>
          <w:tcPr>
            <w:tcW w:w="1159" w:type="dxa"/>
            <w:vAlign w:val="bottom"/>
          </w:tcPr>
          <w:p w:rsidR="000F3943" w:rsidRPr="000F3943" w:rsidRDefault="000F3943">
            <w:pPr>
              <w:jc w:val="right"/>
              <w:rPr>
                <w:color w:val="002060"/>
                <w:sz w:val="14"/>
                <w:szCs w:val="14"/>
              </w:rPr>
            </w:pPr>
            <w:r w:rsidRPr="000F3943">
              <w:rPr>
                <w:color w:val="002060"/>
                <w:sz w:val="14"/>
                <w:szCs w:val="14"/>
              </w:rPr>
              <w:t>1.474</w:t>
            </w:r>
          </w:p>
        </w:tc>
        <w:tc>
          <w:tcPr>
            <w:tcW w:w="1094" w:type="dxa"/>
            <w:vAlign w:val="bottom"/>
          </w:tcPr>
          <w:p w:rsidR="000F3943" w:rsidRPr="000F3943" w:rsidRDefault="000F3943">
            <w:pPr>
              <w:jc w:val="right"/>
              <w:rPr>
                <w:color w:val="002060"/>
                <w:sz w:val="14"/>
                <w:szCs w:val="14"/>
              </w:rPr>
            </w:pPr>
            <w:r w:rsidRPr="000F3943">
              <w:rPr>
                <w:color w:val="002060"/>
                <w:sz w:val="14"/>
                <w:szCs w:val="14"/>
              </w:rPr>
              <w:t>96</w:t>
            </w:r>
          </w:p>
        </w:tc>
        <w:tc>
          <w:tcPr>
            <w:tcW w:w="992" w:type="dxa"/>
            <w:vAlign w:val="bottom"/>
          </w:tcPr>
          <w:p w:rsidR="000F3943" w:rsidRPr="000F3943" w:rsidRDefault="000F3943">
            <w:pPr>
              <w:jc w:val="right"/>
              <w:rPr>
                <w:b/>
                <w:color w:val="002060"/>
                <w:sz w:val="14"/>
                <w:szCs w:val="14"/>
              </w:rPr>
            </w:pPr>
            <w:r w:rsidRPr="000F3943">
              <w:rPr>
                <w:b/>
                <w:color w:val="002060"/>
                <w:sz w:val="14"/>
                <w:szCs w:val="14"/>
              </w:rPr>
              <w:t>7.006</w:t>
            </w:r>
          </w:p>
        </w:tc>
        <w:tc>
          <w:tcPr>
            <w:tcW w:w="1200" w:type="dxa"/>
            <w:vAlign w:val="bottom"/>
          </w:tcPr>
          <w:p w:rsidR="000F3943" w:rsidRPr="000F3943" w:rsidRDefault="000F3943">
            <w:pPr>
              <w:jc w:val="right"/>
              <w:rPr>
                <w:color w:val="002060"/>
                <w:sz w:val="14"/>
                <w:szCs w:val="14"/>
              </w:rPr>
            </w:pPr>
            <w:r w:rsidRPr="000F3943">
              <w:rPr>
                <w:color w:val="002060"/>
                <w:sz w:val="14"/>
                <w:szCs w:val="14"/>
              </w:rPr>
              <w:t>1.864</w:t>
            </w:r>
          </w:p>
        </w:tc>
        <w:tc>
          <w:tcPr>
            <w:tcW w:w="1212" w:type="dxa"/>
            <w:vAlign w:val="bottom"/>
          </w:tcPr>
          <w:p w:rsidR="000F3943" w:rsidRPr="000F3943" w:rsidRDefault="000F3943">
            <w:pPr>
              <w:jc w:val="right"/>
              <w:rPr>
                <w:color w:val="002060"/>
                <w:sz w:val="14"/>
                <w:szCs w:val="14"/>
              </w:rPr>
            </w:pPr>
            <w:r w:rsidRPr="000F3943">
              <w:rPr>
                <w:color w:val="002060"/>
                <w:sz w:val="14"/>
                <w:szCs w:val="14"/>
              </w:rPr>
              <w:t>238</w:t>
            </w:r>
          </w:p>
        </w:tc>
        <w:tc>
          <w:tcPr>
            <w:tcW w:w="1096" w:type="dxa"/>
            <w:vAlign w:val="bottom"/>
          </w:tcPr>
          <w:p w:rsidR="000F3943" w:rsidRPr="000F3943" w:rsidRDefault="000F3943">
            <w:pPr>
              <w:jc w:val="right"/>
              <w:rPr>
                <w:color w:val="002060"/>
                <w:sz w:val="14"/>
                <w:szCs w:val="14"/>
              </w:rPr>
            </w:pPr>
            <w:r w:rsidRPr="000F3943">
              <w:rPr>
                <w:color w:val="002060"/>
                <w:sz w:val="14"/>
                <w:szCs w:val="14"/>
              </w:rPr>
              <w:t>28</w:t>
            </w:r>
          </w:p>
        </w:tc>
        <w:tc>
          <w:tcPr>
            <w:tcW w:w="854" w:type="dxa"/>
            <w:vAlign w:val="bottom"/>
          </w:tcPr>
          <w:p w:rsidR="000F3943" w:rsidRPr="000F3943" w:rsidRDefault="000F3943">
            <w:pPr>
              <w:jc w:val="right"/>
              <w:rPr>
                <w:b/>
                <w:color w:val="002060"/>
                <w:sz w:val="14"/>
                <w:szCs w:val="14"/>
              </w:rPr>
            </w:pPr>
            <w:r w:rsidRPr="000F3943">
              <w:rPr>
                <w:b/>
                <w:color w:val="002060"/>
                <w:sz w:val="14"/>
                <w:szCs w:val="14"/>
              </w:rPr>
              <w:t>2.131</w:t>
            </w:r>
          </w:p>
        </w:tc>
        <w:tc>
          <w:tcPr>
            <w:tcW w:w="910" w:type="dxa"/>
            <w:vAlign w:val="center"/>
          </w:tcPr>
          <w:p w:rsidR="000F3943" w:rsidRDefault="000F3943">
            <w:pPr>
              <w:jc w:val="right"/>
              <w:rPr>
                <w:color w:val="002060"/>
                <w:sz w:val="14"/>
                <w:szCs w:val="14"/>
              </w:rPr>
            </w:pPr>
            <w:r>
              <w:rPr>
                <w:color w:val="002060"/>
                <w:sz w:val="14"/>
                <w:szCs w:val="14"/>
              </w:rPr>
              <w:t>-3.572</w:t>
            </w:r>
          </w:p>
        </w:tc>
        <w:tc>
          <w:tcPr>
            <w:tcW w:w="1200" w:type="dxa"/>
            <w:vAlign w:val="center"/>
          </w:tcPr>
          <w:p w:rsidR="000F3943" w:rsidRDefault="000F3943">
            <w:pPr>
              <w:jc w:val="right"/>
              <w:rPr>
                <w:color w:val="002060"/>
                <w:sz w:val="14"/>
                <w:szCs w:val="14"/>
              </w:rPr>
            </w:pPr>
            <w:r>
              <w:rPr>
                <w:color w:val="002060"/>
                <w:sz w:val="14"/>
                <w:szCs w:val="14"/>
              </w:rPr>
              <w:t>-1.236</w:t>
            </w:r>
          </w:p>
        </w:tc>
        <w:tc>
          <w:tcPr>
            <w:tcW w:w="928" w:type="dxa"/>
            <w:vAlign w:val="center"/>
          </w:tcPr>
          <w:p w:rsidR="000F3943" w:rsidRDefault="000F3943">
            <w:pPr>
              <w:jc w:val="right"/>
              <w:rPr>
                <w:color w:val="002060"/>
                <w:sz w:val="14"/>
                <w:szCs w:val="14"/>
              </w:rPr>
            </w:pPr>
            <w:r>
              <w:rPr>
                <w:color w:val="002060"/>
                <w:sz w:val="14"/>
                <w:szCs w:val="14"/>
              </w:rPr>
              <w:t>-68</w:t>
            </w:r>
          </w:p>
        </w:tc>
        <w:tc>
          <w:tcPr>
            <w:tcW w:w="965" w:type="dxa"/>
            <w:vAlign w:val="center"/>
          </w:tcPr>
          <w:p w:rsidR="000F3943" w:rsidRPr="000F3943" w:rsidRDefault="000F3943">
            <w:pPr>
              <w:jc w:val="right"/>
              <w:rPr>
                <w:b/>
                <w:color w:val="002060"/>
                <w:sz w:val="14"/>
                <w:szCs w:val="14"/>
              </w:rPr>
            </w:pPr>
            <w:r w:rsidRPr="000F3943">
              <w:rPr>
                <w:b/>
                <w:color w:val="002060"/>
                <w:sz w:val="14"/>
                <w:szCs w:val="14"/>
              </w:rPr>
              <w:t>-4.875</w:t>
            </w:r>
          </w:p>
        </w:tc>
      </w:tr>
      <w:tr w:rsidR="000F3943" w:rsidRPr="000F3943" w:rsidTr="005E2AD9">
        <w:trPr>
          <w:jc w:val="center"/>
        </w:trPr>
        <w:tc>
          <w:tcPr>
            <w:tcW w:w="2442" w:type="dxa"/>
            <w:vAlign w:val="center"/>
          </w:tcPr>
          <w:p w:rsidR="000F3943" w:rsidRPr="000F3943" w:rsidRDefault="000F3943" w:rsidP="00F57A0D">
            <w:pPr>
              <w:rPr>
                <w:b/>
                <w:color w:val="002060"/>
                <w:sz w:val="14"/>
                <w:szCs w:val="14"/>
              </w:rPr>
            </w:pPr>
            <w:r w:rsidRPr="000F3943">
              <w:rPr>
                <w:b/>
                <w:color w:val="002060"/>
                <w:sz w:val="14"/>
                <w:szCs w:val="14"/>
              </w:rPr>
              <w:t>Lazio</w:t>
            </w:r>
          </w:p>
        </w:tc>
        <w:tc>
          <w:tcPr>
            <w:tcW w:w="940" w:type="dxa"/>
            <w:vAlign w:val="bottom"/>
          </w:tcPr>
          <w:p w:rsidR="000F3943" w:rsidRPr="000F3943" w:rsidRDefault="000F3943">
            <w:pPr>
              <w:jc w:val="right"/>
              <w:rPr>
                <w:color w:val="002060"/>
                <w:sz w:val="14"/>
                <w:szCs w:val="14"/>
              </w:rPr>
            </w:pPr>
            <w:r w:rsidRPr="000F3943">
              <w:rPr>
                <w:color w:val="002060"/>
                <w:sz w:val="14"/>
                <w:szCs w:val="14"/>
              </w:rPr>
              <w:t>5.294</w:t>
            </w:r>
          </w:p>
        </w:tc>
        <w:tc>
          <w:tcPr>
            <w:tcW w:w="1159" w:type="dxa"/>
            <w:vAlign w:val="bottom"/>
          </w:tcPr>
          <w:p w:rsidR="000F3943" w:rsidRPr="000F3943" w:rsidRDefault="000F3943">
            <w:pPr>
              <w:jc w:val="right"/>
              <w:rPr>
                <w:color w:val="002060"/>
                <w:sz w:val="14"/>
                <w:szCs w:val="14"/>
              </w:rPr>
            </w:pPr>
            <w:r w:rsidRPr="000F3943">
              <w:rPr>
                <w:color w:val="002060"/>
                <w:sz w:val="14"/>
                <w:szCs w:val="14"/>
              </w:rPr>
              <w:t>8.314</w:t>
            </w:r>
          </w:p>
        </w:tc>
        <w:tc>
          <w:tcPr>
            <w:tcW w:w="1094" w:type="dxa"/>
            <w:vAlign w:val="bottom"/>
          </w:tcPr>
          <w:p w:rsidR="000F3943" w:rsidRPr="000F3943" w:rsidRDefault="000F3943">
            <w:pPr>
              <w:jc w:val="right"/>
              <w:rPr>
                <w:color w:val="002060"/>
                <w:sz w:val="14"/>
                <w:szCs w:val="14"/>
              </w:rPr>
            </w:pPr>
            <w:r w:rsidRPr="000F3943">
              <w:rPr>
                <w:color w:val="002060"/>
                <w:sz w:val="14"/>
                <w:szCs w:val="14"/>
              </w:rPr>
              <w:t>97</w:t>
            </w:r>
          </w:p>
        </w:tc>
        <w:tc>
          <w:tcPr>
            <w:tcW w:w="992" w:type="dxa"/>
            <w:vAlign w:val="bottom"/>
          </w:tcPr>
          <w:p w:rsidR="000F3943" w:rsidRPr="000F3943" w:rsidRDefault="000F3943">
            <w:pPr>
              <w:jc w:val="right"/>
              <w:rPr>
                <w:b/>
                <w:color w:val="002060"/>
                <w:sz w:val="14"/>
                <w:szCs w:val="14"/>
              </w:rPr>
            </w:pPr>
            <w:r w:rsidRPr="000F3943">
              <w:rPr>
                <w:b/>
                <w:color w:val="002060"/>
                <w:sz w:val="14"/>
                <w:szCs w:val="14"/>
              </w:rPr>
              <w:t>13.705</w:t>
            </w:r>
          </w:p>
        </w:tc>
        <w:tc>
          <w:tcPr>
            <w:tcW w:w="1200" w:type="dxa"/>
            <w:vAlign w:val="bottom"/>
          </w:tcPr>
          <w:p w:rsidR="000F3943" w:rsidRPr="000F3943" w:rsidRDefault="000F3943">
            <w:pPr>
              <w:jc w:val="right"/>
              <w:rPr>
                <w:color w:val="002060"/>
                <w:sz w:val="14"/>
                <w:szCs w:val="14"/>
              </w:rPr>
            </w:pPr>
            <w:r w:rsidRPr="000F3943">
              <w:rPr>
                <w:color w:val="002060"/>
                <w:sz w:val="14"/>
                <w:szCs w:val="14"/>
              </w:rPr>
              <w:t>5.126</w:t>
            </w:r>
          </w:p>
        </w:tc>
        <w:tc>
          <w:tcPr>
            <w:tcW w:w="1212" w:type="dxa"/>
            <w:vAlign w:val="bottom"/>
          </w:tcPr>
          <w:p w:rsidR="000F3943" w:rsidRPr="000F3943" w:rsidRDefault="000F3943">
            <w:pPr>
              <w:jc w:val="right"/>
              <w:rPr>
                <w:color w:val="002060"/>
                <w:sz w:val="14"/>
                <w:szCs w:val="14"/>
              </w:rPr>
            </w:pPr>
            <w:r w:rsidRPr="000F3943">
              <w:rPr>
                <w:color w:val="002060"/>
                <w:sz w:val="14"/>
                <w:szCs w:val="14"/>
              </w:rPr>
              <w:t>10.717</w:t>
            </w:r>
          </w:p>
        </w:tc>
        <w:tc>
          <w:tcPr>
            <w:tcW w:w="1096" w:type="dxa"/>
            <w:vAlign w:val="bottom"/>
          </w:tcPr>
          <w:p w:rsidR="000F3943" w:rsidRPr="000F3943" w:rsidRDefault="000F3943">
            <w:pPr>
              <w:jc w:val="right"/>
              <w:rPr>
                <w:color w:val="002060"/>
                <w:sz w:val="14"/>
                <w:szCs w:val="14"/>
              </w:rPr>
            </w:pPr>
            <w:r w:rsidRPr="000F3943">
              <w:rPr>
                <w:color w:val="002060"/>
                <w:sz w:val="14"/>
                <w:szCs w:val="14"/>
              </w:rPr>
              <w:t>53</w:t>
            </w:r>
          </w:p>
        </w:tc>
        <w:tc>
          <w:tcPr>
            <w:tcW w:w="854" w:type="dxa"/>
            <w:vAlign w:val="bottom"/>
          </w:tcPr>
          <w:p w:rsidR="000F3943" w:rsidRPr="000F3943" w:rsidRDefault="000F3943">
            <w:pPr>
              <w:jc w:val="right"/>
              <w:rPr>
                <w:b/>
                <w:color w:val="002060"/>
                <w:sz w:val="14"/>
                <w:szCs w:val="14"/>
              </w:rPr>
            </w:pPr>
            <w:r w:rsidRPr="000F3943">
              <w:rPr>
                <w:b/>
                <w:color w:val="002060"/>
                <w:sz w:val="14"/>
                <w:szCs w:val="14"/>
              </w:rPr>
              <w:t>15.896</w:t>
            </w:r>
          </w:p>
        </w:tc>
        <w:tc>
          <w:tcPr>
            <w:tcW w:w="910" w:type="dxa"/>
            <w:vAlign w:val="center"/>
          </w:tcPr>
          <w:p w:rsidR="000F3943" w:rsidRDefault="000F3943">
            <w:pPr>
              <w:jc w:val="right"/>
              <w:rPr>
                <w:color w:val="002060"/>
                <w:sz w:val="14"/>
                <w:szCs w:val="14"/>
              </w:rPr>
            </w:pPr>
            <w:r>
              <w:rPr>
                <w:color w:val="002060"/>
                <w:sz w:val="14"/>
                <w:szCs w:val="14"/>
              </w:rPr>
              <w:t>-168</w:t>
            </w:r>
          </w:p>
        </w:tc>
        <w:tc>
          <w:tcPr>
            <w:tcW w:w="1200" w:type="dxa"/>
            <w:vAlign w:val="center"/>
          </w:tcPr>
          <w:p w:rsidR="000F3943" w:rsidRDefault="000F3943">
            <w:pPr>
              <w:jc w:val="right"/>
              <w:rPr>
                <w:color w:val="002060"/>
                <w:sz w:val="14"/>
                <w:szCs w:val="14"/>
              </w:rPr>
            </w:pPr>
            <w:r>
              <w:rPr>
                <w:color w:val="002060"/>
                <w:sz w:val="14"/>
                <w:szCs w:val="14"/>
              </w:rPr>
              <w:t>2.403</w:t>
            </w:r>
          </w:p>
        </w:tc>
        <w:tc>
          <w:tcPr>
            <w:tcW w:w="928" w:type="dxa"/>
            <w:vAlign w:val="center"/>
          </w:tcPr>
          <w:p w:rsidR="000F3943" w:rsidRDefault="000F3943">
            <w:pPr>
              <w:jc w:val="right"/>
              <w:rPr>
                <w:color w:val="002060"/>
                <w:sz w:val="14"/>
                <w:szCs w:val="14"/>
              </w:rPr>
            </w:pPr>
            <w:r>
              <w:rPr>
                <w:color w:val="002060"/>
                <w:sz w:val="14"/>
                <w:szCs w:val="14"/>
              </w:rPr>
              <w:t>-44</w:t>
            </w:r>
          </w:p>
        </w:tc>
        <w:tc>
          <w:tcPr>
            <w:tcW w:w="965" w:type="dxa"/>
            <w:vAlign w:val="center"/>
          </w:tcPr>
          <w:p w:rsidR="000F3943" w:rsidRPr="000F3943" w:rsidRDefault="000F3943">
            <w:pPr>
              <w:jc w:val="right"/>
              <w:rPr>
                <w:b/>
                <w:color w:val="002060"/>
                <w:sz w:val="14"/>
                <w:szCs w:val="14"/>
              </w:rPr>
            </w:pPr>
            <w:r w:rsidRPr="000F3943">
              <w:rPr>
                <w:b/>
                <w:color w:val="002060"/>
                <w:sz w:val="14"/>
                <w:szCs w:val="14"/>
              </w:rPr>
              <w:t>2.191</w:t>
            </w:r>
          </w:p>
        </w:tc>
      </w:tr>
      <w:tr w:rsidR="000F3943" w:rsidRPr="000F3943" w:rsidTr="005E2AD9">
        <w:trPr>
          <w:jc w:val="center"/>
        </w:trPr>
        <w:tc>
          <w:tcPr>
            <w:tcW w:w="2442" w:type="dxa"/>
            <w:vAlign w:val="center"/>
          </w:tcPr>
          <w:p w:rsidR="000F3943" w:rsidRPr="000F3943" w:rsidRDefault="000F3943" w:rsidP="00F57A0D">
            <w:pPr>
              <w:rPr>
                <w:b/>
                <w:color w:val="002060"/>
                <w:sz w:val="14"/>
                <w:szCs w:val="14"/>
              </w:rPr>
            </w:pPr>
            <w:r w:rsidRPr="000F3943">
              <w:rPr>
                <w:b/>
                <w:color w:val="002060"/>
                <w:sz w:val="14"/>
                <w:szCs w:val="14"/>
              </w:rPr>
              <w:t>Abruzzo</w:t>
            </w:r>
          </w:p>
        </w:tc>
        <w:tc>
          <w:tcPr>
            <w:tcW w:w="940" w:type="dxa"/>
            <w:vAlign w:val="bottom"/>
          </w:tcPr>
          <w:p w:rsidR="000F3943" w:rsidRPr="000F3943" w:rsidRDefault="000F3943">
            <w:pPr>
              <w:jc w:val="right"/>
              <w:rPr>
                <w:color w:val="002060"/>
                <w:sz w:val="14"/>
                <w:szCs w:val="14"/>
              </w:rPr>
            </w:pPr>
            <w:r w:rsidRPr="000F3943">
              <w:rPr>
                <w:color w:val="002060"/>
                <w:sz w:val="14"/>
                <w:szCs w:val="14"/>
              </w:rPr>
              <w:t>1.279</w:t>
            </w:r>
          </w:p>
        </w:tc>
        <w:tc>
          <w:tcPr>
            <w:tcW w:w="1159" w:type="dxa"/>
            <w:vAlign w:val="bottom"/>
          </w:tcPr>
          <w:p w:rsidR="000F3943" w:rsidRPr="000F3943" w:rsidRDefault="000F3943">
            <w:pPr>
              <w:jc w:val="right"/>
              <w:rPr>
                <w:color w:val="002060"/>
                <w:sz w:val="14"/>
                <w:szCs w:val="14"/>
              </w:rPr>
            </w:pPr>
            <w:r w:rsidRPr="000F3943">
              <w:rPr>
                <w:color w:val="002060"/>
                <w:sz w:val="14"/>
                <w:szCs w:val="14"/>
              </w:rPr>
              <w:t>696</w:t>
            </w:r>
          </w:p>
        </w:tc>
        <w:tc>
          <w:tcPr>
            <w:tcW w:w="1094" w:type="dxa"/>
            <w:vAlign w:val="bottom"/>
          </w:tcPr>
          <w:p w:rsidR="000F3943" w:rsidRPr="000F3943" w:rsidRDefault="000F3943">
            <w:pPr>
              <w:jc w:val="right"/>
              <w:rPr>
                <w:color w:val="002060"/>
                <w:sz w:val="14"/>
                <w:szCs w:val="14"/>
              </w:rPr>
            </w:pPr>
            <w:r w:rsidRPr="000F3943">
              <w:rPr>
                <w:color w:val="002060"/>
                <w:sz w:val="14"/>
                <w:szCs w:val="14"/>
              </w:rPr>
              <w:t>197</w:t>
            </w:r>
          </w:p>
        </w:tc>
        <w:tc>
          <w:tcPr>
            <w:tcW w:w="992" w:type="dxa"/>
            <w:vAlign w:val="bottom"/>
          </w:tcPr>
          <w:p w:rsidR="000F3943" w:rsidRPr="000F3943" w:rsidRDefault="000F3943">
            <w:pPr>
              <w:jc w:val="right"/>
              <w:rPr>
                <w:b/>
                <w:color w:val="002060"/>
                <w:sz w:val="14"/>
                <w:szCs w:val="14"/>
              </w:rPr>
            </w:pPr>
            <w:r w:rsidRPr="000F3943">
              <w:rPr>
                <w:b/>
                <w:color w:val="002060"/>
                <w:sz w:val="14"/>
                <w:szCs w:val="14"/>
              </w:rPr>
              <w:t>2.172</w:t>
            </w:r>
          </w:p>
        </w:tc>
        <w:tc>
          <w:tcPr>
            <w:tcW w:w="1200" w:type="dxa"/>
            <w:vAlign w:val="bottom"/>
          </w:tcPr>
          <w:p w:rsidR="000F3943" w:rsidRPr="000F3943" w:rsidRDefault="000F3943">
            <w:pPr>
              <w:jc w:val="right"/>
              <w:rPr>
                <w:color w:val="002060"/>
                <w:sz w:val="14"/>
                <w:szCs w:val="14"/>
              </w:rPr>
            </w:pPr>
            <w:r w:rsidRPr="000F3943">
              <w:rPr>
                <w:color w:val="002060"/>
                <w:sz w:val="14"/>
                <w:szCs w:val="14"/>
              </w:rPr>
              <w:t>1.373</w:t>
            </w:r>
          </w:p>
        </w:tc>
        <w:tc>
          <w:tcPr>
            <w:tcW w:w="1212" w:type="dxa"/>
            <w:vAlign w:val="bottom"/>
          </w:tcPr>
          <w:p w:rsidR="000F3943" w:rsidRPr="000F3943" w:rsidRDefault="000F3943">
            <w:pPr>
              <w:jc w:val="right"/>
              <w:rPr>
                <w:color w:val="002060"/>
                <w:sz w:val="14"/>
                <w:szCs w:val="14"/>
              </w:rPr>
            </w:pPr>
            <w:r w:rsidRPr="000F3943">
              <w:rPr>
                <w:color w:val="002060"/>
                <w:sz w:val="14"/>
                <w:szCs w:val="14"/>
              </w:rPr>
              <w:t>718</w:t>
            </w:r>
          </w:p>
        </w:tc>
        <w:tc>
          <w:tcPr>
            <w:tcW w:w="1096" w:type="dxa"/>
            <w:vAlign w:val="bottom"/>
          </w:tcPr>
          <w:p w:rsidR="000F3943" w:rsidRPr="000F3943" w:rsidRDefault="000F3943">
            <w:pPr>
              <w:jc w:val="right"/>
              <w:rPr>
                <w:color w:val="002060"/>
                <w:sz w:val="14"/>
                <w:szCs w:val="14"/>
              </w:rPr>
            </w:pPr>
            <w:r w:rsidRPr="000F3943">
              <w:rPr>
                <w:color w:val="002060"/>
                <w:sz w:val="14"/>
                <w:szCs w:val="14"/>
              </w:rPr>
              <w:t>0</w:t>
            </w:r>
          </w:p>
        </w:tc>
        <w:tc>
          <w:tcPr>
            <w:tcW w:w="854" w:type="dxa"/>
            <w:vAlign w:val="bottom"/>
          </w:tcPr>
          <w:p w:rsidR="000F3943" w:rsidRPr="000F3943" w:rsidRDefault="000F3943">
            <w:pPr>
              <w:jc w:val="right"/>
              <w:rPr>
                <w:b/>
                <w:color w:val="002060"/>
                <w:sz w:val="14"/>
                <w:szCs w:val="14"/>
              </w:rPr>
            </w:pPr>
            <w:r w:rsidRPr="000F3943">
              <w:rPr>
                <w:b/>
                <w:color w:val="002060"/>
                <w:sz w:val="14"/>
                <w:szCs w:val="14"/>
              </w:rPr>
              <w:t>2.092</w:t>
            </w:r>
          </w:p>
        </w:tc>
        <w:tc>
          <w:tcPr>
            <w:tcW w:w="910" w:type="dxa"/>
            <w:vAlign w:val="center"/>
          </w:tcPr>
          <w:p w:rsidR="000F3943" w:rsidRDefault="000F3943">
            <w:pPr>
              <w:jc w:val="right"/>
              <w:rPr>
                <w:color w:val="002060"/>
                <w:sz w:val="14"/>
                <w:szCs w:val="14"/>
              </w:rPr>
            </w:pPr>
            <w:r>
              <w:rPr>
                <w:color w:val="002060"/>
                <w:sz w:val="14"/>
                <w:szCs w:val="14"/>
              </w:rPr>
              <w:t>94</w:t>
            </w:r>
          </w:p>
        </w:tc>
        <w:tc>
          <w:tcPr>
            <w:tcW w:w="1200" w:type="dxa"/>
            <w:vAlign w:val="center"/>
          </w:tcPr>
          <w:p w:rsidR="000F3943" w:rsidRDefault="000F3943">
            <w:pPr>
              <w:jc w:val="right"/>
              <w:rPr>
                <w:color w:val="002060"/>
                <w:sz w:val="14"/>
                <w:szCs w:val="14"/>
              </w:rPr>
            </w:pPr>
            <w:r>
              <w:rPr>
                <w:color w:val="002060"/>
                <w:sz w:val="14"/>
                <w:szCs w:val="14"/>
              </w:rPr>
              <w:t>22</w:t>
            </w:r>
          </w:p>
        </w:tc>
        <w:tc>
          <w:tcPr>
            <w:tcW w:w="928" w:type="dxa"/>
            <w:vAlign w:val="center"/>
          </w:tcPr>
          <w:p w:rsidR="000F3943" w:rsidRDefault="000F3943">
            <w:pPr>
              <w:jc w:val="right"/>
              <w:rPr>
                <w:color w:val="002060"/>
                <w:sz w:val="14"/>
                <w:szCs w:val="14"/>
              </w:rPr>
            </w:pPr>
            <w:r>
              <w:rPr>
                <w:color w:val="002060"/>
                <w:sz w:val="14"/>
                <w:szCs w:val="14"/>
              </w:rPr>
              <w:t>-197</w:t>
            </w:r>
          </w:p>
        </w:tc>
        <w:tc>
          <w:tcPr>
            <w:tcW w:w="965" w:type="dxa"/>
            <w:vAlign w:val="center"/>
          </w:tcPr>
          <w:p w:rsidR="000F3943" w:rsidRPr="000F3943" w:rsidRDefault="000F3943">
            <w:pPr>
              <w:jc w:val="right"/>
              <w:rPr>
                <w:b/>
                <w:color w:val="002060"/>
                <w:sz w:val="14"/>
                <w:szCs w:val="14"/>
              </w:rPr>
            </w:pPr>
            <w:r w:rsidRPr="000F3943">
              <w:rPr>
                <w:b/>
                <w:color w:val="002060"/>
                <w:sz w:val="14"/>
                <w:szCs w:val="14"/>
              </w:rPr>
              <w:t>-80</w:t>
            </w:r>
          </w:p>
        </w:tc>
      </w:tr>
      <w:tr w:rsidR="000F3943" w:rsidRPr="000F3943" w:rsidTr="005E2AD9">
        <w:trPr>
          <w:jc w:val="center"/>
        </w:trPr>
        <w:tc>
          <w:tcPr>
            <w:tcW w:w="2442" w:type="dxa"/>
            <w:vAlign w:val="center"/>
          </w:tcPr>
          <w:p w:rsidR="000F3943" w:rsidRPr="000F3943" w:rsidRDefault="000F3943" w:rsidP="00F57A0D">
            <w:pPr>
              <w:rPr>
                <w:b/>
                <w:color w:val="002060"/>
                <w:sz w:val="14"/>
                <w:szCs w:val="14"/>
              </w:rPr>
            </w:pPr>
            <w:r w:rsidRPr="000F3943">
              <w:rPr>
                <w:b/>
                <w:color w:val="002060"/>
                <w:sz w:val="14"/>
                <w:szCs w:val="14"/>
              </w:rPr>
              <w:t>Molise</w:t>
            </w:r>
          </w:p>
        </w:tc>
        <w:tc>
          <w:tcPr>
            <w:tcW w:w="940" w:type="dxa"/>
            <w:vAlign w:val="bottom"/>
          </w:tcPr>
          <w:p w:rsidR="000F3943" w:rsidRPr="000F3943" w:rsidRDefault="000F3943">
            <w:pPr>
              <w:jc w:val="right"/>
              <w:rPr>
                <w:color w:val="002060"/>
                <w:sz w:val="14"/>
                <w:szCs w:val="14"/>
              </w:rPr>
            </w:pPr>
            <w:r w:rsidRPr="000F3943">
              <w:rPr>
                <w:color w:val="002060"/>
                <w:sz w:val="14"/>
                <w:szCs w:val="14"/>
              </w:rPr>
              <w:t>188</w:t>
            </w:r>
          </w:p>
        </w:tc>
        <w:tc>
          <w:tcPr>
            <w:tcW w:w="1159" w:type="dxa"/>
            <w:vAlign w:val="bottom"/>
          </w:tcPr>
          <w:p w:rsidR="000F3943" w:rsidRPr="000F3943" w:rsidRDefault="000F3943">
            <w:pPr>
              <w:jc w:val="right"/>
              <w:rPr>
                <w:color w:val="002060"/>
                <w:sz w:val="14"/>
                <w:szCs w:val="14"/>
              </w:rPr>
            </w:pPr>
            <w:r w:rsidRPr="000F3943">
              <w:rPr>
                <w:color w:val="002060"/>
                <w:sz w:val="14"/>
                <w:szCs w:val="14"/>
              </w:rPr>
              <w:t>0</w:t>
            </w:r>
          </w:p>
        </w:tc>
        <w:tc>
          <w:tcPr>
            <w:tcW w:w="1094" w:type="dxa"/>
            <w:vAlign w:val="bottom"/>
          </w:tcPr>
          <w:p w:rsidR="000F3943" w:rsidRPr="000F3943" w:rsidRDefault="000F3943">
            <w:pPr>
              <w:jc w:val="right"/>
              <w:rPr>
                <w:color w:val="002060"/>
                <w:sz w:val="14"/>
                <w:szCs w:val="14"/>
              </w:rPr>
            </w:pPr>
            <w:r w:rsidRPr="000F3943">
              <w:rPr>
                <w:color w:val="002060"/>
                <w:sz w:val="14"/>
                <w:szCs w:val="14"/>
              </w:rPr>
              <w:t>0</w:t>
            </w:r>
          </w:p>
        </w:tc>
        <w:tc>
          <w:tcPr>
            <w:tcW w:w="992" w:type="dxa"/>
            <w:vAlign w:val="bottom"/>
          </w:tcPr>
          <w:p w:rsidR="000F3943" w:rsidRPr="000F3943" w:rsidRDefault="000F3943">
            <w:pPr>
              <w:jc w:val="right"/>
              <w:rPr>
                <w:b/>
                <w:color w:val="002060"/>
                <w:sz w:val="14"/>
                <w:szCs w:val="14"/>
              </w:rPr>
            </w:pPr>
            <w:r w:rsidRPr="000F3943">
              <w:rPr>
                <w:b/>
                <w:color w:val="002060"/>
                <w:sz w:val="14"/>
                <w:szCs w:val="14"/>
              </w:rPr>
              <w:t>188</w:t>
            </w:r>
          </w:p>
        </w:tc>
        <w:tc>
          <w:tcPr>
            <w:tcW w:w="1200" w:type="dxa"/>
            <w:vAlign w:val="bottom"/>
          </w:tcPr>
          <w:p w:rsidR="000F3943" w:rsidRPr="000F3943" w:rsidRDefault="000F3943">
            <w:pPr>
              <w:jc w:val="right"/>
              <w:rPr>
                <w:color w:val="002060"/>
                <w:sz w:val="14"/>
                <w:szCs w:val="14"/>
              </w:rPr>
            </w:pPr>
            <w:r w:rsidRPr="000F3943">
              <w:rPr>
                <w:color w:val="002060"/>
                <w:sz w:val="14"/>
                <w:szCs w:val="14"/>
              </w:rPr>
              <w:t>156</w:t>
            </w:r>
          </w:p>
        </w:tc>
        <w:tc>
          <w:tcPr>
            <w:tcW w:w="1212" w:type="dxa"/>
            <w:vAlign w:val="bottom"/>
          </w:tcPr>
          <w:p w:rsidR="000F3943" w:rsidRPr="000F3943" w:rsidRDefault="000F3943">
            <w:pPr>
              <w:jc w:val="right"/>
              <w:rPr>
                <w:color w:val="002060"/>
                <w:sz w:val="14"/>
                <w:szCs w:val="14"/>
              </w:rPr>
            </w:pPr>
            <w:r w:rsidRPr="000F3943">
              <w:rPr>
                <w:color w:val="002060"/>
                <w:sz w:val="14"/>
                <w:szCs w:val="14"/>
              </w:rPr>
              <w:t>0</w:t>
            </w:r>
          </w:p>
        </w:tc>
        <w:tc>
          <w:tcPr>
            <w:tcW w:w="1096" w:type="dxa"/>
            <w:vAlign w:val="bottom"/>
          </w:tcPr>
          <w:p w:rsidR="000F3943" w:rsidRPr="000F3943" w:rsidRDefault="000F3943">
            <w:pPr>
              <w:jc w:val="right"/>
              <w:rPr>
                <w:color w:val="002060"/>
                <w:sz w:val="14"/>
                <w:szCs w:val="14"/>
              </w:rPr>
            </w:pPr>
            <w:r w:rsidRPr="000F3943">
              <w:rPr>
                <w:color w:val="002060"/>
                <w:sz w:val="14"/>
                <w:szCs w:val="14"/>
              </w:rPr>
              <w:t>0</w:t>
            </w:r>
          </w:p>
        </w:tc>
        <w:tc>
          <w:tcPr>
            <w:tcW w:w="854" w:type="dxa"/>
            <w:vAlign w:val="bottom"/>
          </w:tcPr>
          <w:p w:rsidR="000F3943" w:rsidRPr="000F3943" w:rsidRDefault="000F3943">
            <w:pPr>
              <w:jc w:val="right"/>
              <w:rPr>
                <w:b/>
                <w:color w:val="002060"/>
                <w:sz w:val="14"/>
                <w:szCs w:val="14"/>
              </w:rPr>
            </w:pPr>
            <w:r w:rsidRPr="000F3943">
              <w:rPr>
                <w:b/>
                <w:color w:val="002060"/>
                <w:sz w:val="14"/>
                <w:szCs w:val="14"/>
              </w:rPr>
              <w:t>156</w:t>
            </w:r>
          </w:p>
        </w:tc>
        <w:tc>
          <w:tcPr>
            <w:tcW w:w="910" w:type="dxa"/>
            <w:vAlign w:val="center"/>
          </w:tcPr>
          <w:p w:rsidR="000F3943" w:rsidRDefault="000F3943">
            <w:pPr>
              <w:jc w:val="right"/>
              <w:rPr>
                <w:color w:val="002060"/>
                <w:sz w:val="14"/>
                <w:szCs w:val="14"/>
              </w:rPr>
            </w:pPr>
            <w:r>
              <w:rPr>
                <w:color w:val="002060"/>
                <w:sz w:val="14"/>
                <w:szCs w:val="14"/>
              </w:rPr>
              <w:t>-32</w:t>
            </w:r>
          </w:p>
        </w:tc>
        <w:tc>
          <w:tcPr>
            <w:tcW w:w="1200" w:type="dxa"/>
            <w:vAlign w:val="center"/>
          </w:tcPr>
          <w:p w:rsidR="000F3943" w:rsidRDefault="000F3943">
            <w:pPr>
              <w:jc w:val="right"/>
              <w:rPr>
                <w:color w:val="002060"/>
                <w:sz w:val="14"/>
                <w:szCs w:val="14"/>
              </w:rPr>
            </w:pPr>
            <w:r>
              <w:rPr>
                <w:color w:val="002060"/>
                <w:sz w:val="14"/>
                <w:szCs w:val="14"/>
              </w:rPr>
              <w:t>0</w:t>
            </w:r>
          </w:p>
        </w:tc>
        <w:tc>
          <w:tcPr>
            <w:tcW w:w="928" w:type="dxa"/>
            <w:vAlign w:val="center"/>
          </w:tcPr>
          <w:p w:rsidR="000F3943" w:rsidRDefault="000F3943">
            <w:pPr>
              <w:jc w:val="right"/>
              <w:rPr>
                <w:color w:val="002060"/>
                <w:sz w:val="14"/>
                <w:szCs w:val="14"/>
              </w:rPr>
            </w:pPr>
            <w:r>
              <w:rPr>
                <w:color w:val="002060"/>
                <w:sz w:val="14"/>
                <w:szCs w:val="14"/>
              </w:rPr>
              <w:t>0</w:t>
            </w:r>
          </w:p>
        </w:tc>
        <w:tc>
          <w:tcPr>
            <w:tcW w:w="965" w:type="dxa"/>
            <w:vAlign w:val="center"/>
          </w:tcPr>
          <w:p w:rsidR="000F3943" w:rsidRPr="000F3943" w:rsidRDefault="000F3943">
            <w:pPr>
              <w:jc w:val="right"/>
              <w:rPr>
                <w:b/>
                <w:color w:val="002060"/>
                <w:sz w:val="14"/>
                <w:szCs w:val="14"/>
              </w:rPr>
            </w:pPr>
            <w:r w:rsidRPr="000F3943">
              <w:rPr>
                <w:b/>
                <w:color w:val="002060"/>
                <w:sz w:val="14"/>
                <w:szCs w:val="14"/>
              </w:rPr>
              <w:t>-32</w:t>
            </w:r>
          </w:p>
        </w:tc>
      </w:tr>
      <w:tr w:rsidR="000F3943" w:rsidRPr="000F3943" w:rsidTr="005E2AD9">
        <w:trPr>
          <w:jc w:val="center"/>
        </w:trPr>
        <w:tc>
          <w:tcPr>
            <w:tcW w:w="2442" w:type="dxa"/>
            <w:vAlign w:val="center"/>
          </w:tcPr>
          <w:p w:rsidR="000F3943" w:rsidRPr="000F3943" w:rsidRDefault="000F3943" w:rsidP="00F57A0D">
            <w:pPr>
              <w:rPr>
                <w:b/>
                <w:color w:val="002060"/>
                <w:sz w:val="14"/>
                <w:szCs w:val="14"/>
              </w:rPr>
            </w:pPr>
            <w:r w:rsidRPr="000F3943">
              <w:rPr>
                <w:b/>
                <w:color w:val="002060"/>
                <w:sz w:val="14"/>
                <w:szCs w:val="14"/>
              </w:rPr>
              <w:t>Campania</w:t>
            </w:r>
          </w:p>
        </w:tc>
        <w:tc>
          <w:tcPr>
            <w:tcW w:w="940" w:type="dxa"/>
            <w:vAlign w:val="bottom"/>
          </w:tcPr>
          <w:p w:rsidR="000F3943" w:rsidRPr="000F3943" w:rsidRDefault="000F3943">
            <w:pPr>
              <w:jc w:val="right"/>
              <w:rPr>
                <w:color w:val="002060"/>
                <w:sz w:val="14"/>
                <w:szCs w:val="14"/>
              </w:rPr>
            </w:pPr>
            <w:r w:rsidRPr="000F3943">
              <w:rPr>
                <w:color w:val="002060"/>
                <w:sz w:val="14"/>
                <w:szCs w:val="14"/>
              </w:rPr>
              <w:t>4.440</w:t>
            </w:r>
          </w:p>
        </w:tc>
        <w:tc>
          <w:tcPr>
            <w:tcW w:w="1159" w:type="dxa"/>
            <w:vAlign w:val="bottom"/>
          </w:tcPr>
          <w:p w:rsidR="000F3943" w:rsidRPr="000F3943" w:rsidRDefault="000F3943">
            <w:pPr>
              <w:jc w:val="right"/>
              <w:rPr>
                <w:color w:val="002060"/>
                <w:sz w:val="14"/>
                <w:szCs w:val="14"/>
              </w:rPr>
            </w:pPr>
            <w:r w:rsidRPr="000F3943">
              <w:rPr>
                <w:color w:val="002060"/>
                <w:sz w:val="14"/>
                <w:szCs w:val="14"/>
              </w:rPr>
              <w:t>5.023</w:t>
            </w:r>
          </w:p>
        </w:tc>
        <w:tc>
          <w:tcPr>
            <w:tcW w:w="1094" w:type="dxa"/>
            <w:vAlign w:val="bottom"/>
          </w:tcPr>
          <w:p w:rsidR="000F3943" w:rsidRPr="000F3943" w:rsidRDefault="000F3943">
            <w:pPr>
              <w:jc w:val="right"/>
              <w:rPr>
                <w:color w:val="002060"/>
                <w:sz w:val="14"/>
                <w:szCs w:val="14"/>
              </w:rPr>
            </w:pPr>
            <w:r w:rsidRPr="000F3943">
              <w:rPr>
                <w:color w:val="002060"/>
                <w:sz w:val="14"/>
                <w:szCs w:val="14"/>
              </w:rPr>
              <w:t>38</w:t>
            </w:r>
          </w:p>
        </w:tc>
        <w:tc>
          <w:tcPr>
            <w:tcW w:w="992" w:type="dxa"/>
            <w:vAlign w:val="bottom"/>
          </w:tcPr>
          <w:p w:rsidR="000F3943" w:rsidRPr="000F3943" w:rsidRDefault="000F3943">
            <w:pPr>
              <w:jc w:val="right"/>
              <w:rPr>
                <w:b/>
                <w:color w:val="002060"/>
                <w:sz w:val="14"/>
                <w:szCs w:val="14"/>
              </w:rPr>
            </w:pPr>
            <w:r w:rsidRPr="000F3943">
              <w:rPr>
                <w:b/>
                <w:color w:val="002060"/>
                <w:sz w:val="14"/>
                <w:szCs w:val="14"/>
              </w:rPr>
              <w:t>9.501</w:t>
            </w:r>
          </w:p>
        </w:tc>
        <w:tc>
          <w:tcPr>
            <w:tcW w:w="1200" w:type="dxa"/>
            <w:vAlign w:val="bottom"/>
          </w:tcPr>
          <w:p w:rsidR="000F3943" w:rsidRPr="000F3943" w:rsidRDefault="000F3943">
            <w:pPr>
              <w:jc w:val="right"/>
              <w:rPr>
                <w:color w:val="002060"/>
                <w:sz w:val="14"/>
                <w:szCs w:val="14"/>
              </w:rPr>
            </w:pPr>
            <w:r w:rsidRPr="000F3943">
              <w:rPr>
                <w:color w:val="002060"/>
                <w:sz w:val="14"/>
                <w:szCs w:val="14"/>
              </w:rPr>
              <w:t>3.168</w:t>
            </w:r>
          </w:p>
        </w:tc>
        <w:tc>
          <w:tcPr>
            <w:tcW w:w="1212" w:type="dxa"/>
            <w:vAlign w:val="bottom"/>
          </w:tcPr>
          <w:p w:rsidR="000F3943" w:rsidRPr="000F3943" w:rsidRDefault="000F3943">
            <w:pPr>
              <w:jc w:val="right"/>
              <w:rPr>
                <w:color w:val="002060"/>
                <w:sz w:val="14"/>
                <w:szCs w:val="14"/>
              </w:rPr>
            </w:pPr>
            <w:r w:rsidRPr="000F3943">
              <w:rPr>
                <w:color w:val="002060"/>
                <w:sz w:val="14"/>
                <w:szCs w:val="14"/>
              </w:rPr>
              <w:t>1.688</w:t>
            </w:r>
          </w:p>
        </w:tc>
        <w:tc>
          <w:tcPr>
            <w:tcW w:w="1096" w:type="dxa"/>
            <w:vAlign w:val="bottom"/>
          </w:tcPr>
          <w:p w:rsidR="000F3943" w:rsidRPr="000F3943" w:rsidRDefault="000F3943">
            <w:pPr>
              <w:jc w:val="right"/>
              <w:rPr>
                <w:color w:val="002060"/>
                <w:sz w:val="14"/>
                <w:szCs w:val="14"/>
              </w:rPr>
            </w:pPr>
            <w:r w:rsidRPr="000F3943">
              <w:rPr>
                <w:color w:val="002060"/>
                <w:sz w:val="14"/>
                <w:szCs w:val="14"/>
              </w:rPr>
              <w:t>0</w:t>
            </w:r>
          </w:p>
        </w:tc>
        <w:tc>
          <w:tcPr>
            <w:tcW w:w="854" w:type="dxa"/>
            <w:vAlign w:val="bottom"/>
          </w:tcPr>
          <w:p w:rsidR="000F3943" w:rsidRPr="000F3943" w:rsidRDefault="000F3943">
            <w:pPr>
              <w:jc w:val="right"/>
              <w:rPr>
                <w:b/>
                <w:color w:val="002060"/>
                <w:sz w:val="14"/>
                <w:szCs w:val="14"/>
              </w:rPr>
            </w:pPr>
            <w:r w:rsidRPr="000F3943">
              <w:rPr>
                <w:b/>
                <w:color w:val="002060"/>
                <w:sz w:val="14"/>
                <w:szCs w:val="14"/>
              </w:rPr>
              <w:t>4.856</w:t>
            </w:r>
          </w:p>
        </w:tc>
        <w:tc>
          <w:tcPr>
            <w:tcW w:w="910" w:type="dxa"/>
            <w:vAlign w:val="center"/>
          </w:tcPr>
          <w:p w:rsidR="000F3943" w:rsidRDefault="000F3943">
            <w:pPr>
              <w:jc w:val="right"/>
              <w:rPr>
                <w:color w:val="002060"/>
                <w:sz w:val="14"/>
                <w:szCs w:val="14"/>
              </w:rPr>
            </w:pPr>
            <w:r>
              <w:rPr>
                <w:color w:val="002060"/>
                <w:sz w:val="14"/>
                <w:szCs w:val="14"/>
              </w:rPr>
              <w:t>-1.272</w:t>
            </w:r>
          </w:p>
        </w:tc>
        <w:tc>
          <w:tcPr>
            <w:tcW w:w="1200" w:type="dxa"/>
            <w:vAlign w:val="center"/>
          </w:tcPr>
          <w:p w:rsidR="000F3943" w:rsidRDefault="000F3943">
            <w:pPr>
              <w:jc w:val="right"/>
              <w:rPr>
                <w:color w:val="002060"/>
                <w:sz w:val="14"/>
                <w:szCs w:val="14"/>
              </w:rPr>
            </w:pPr>
            <w:r>
              <w:rPr>
                <w:color w:val="002060"/>
                <w:sz w:val="14"/>
                <w:szCs w:val="14"/>
              </w:rPr>
              <w:t>-3.335</w:t>
            </w:r>
          </w:p>
        </w:tc>
        <w:tc>
          <w:tcPr>
            <w:tcW w:w="928" w:type="dxa"/>
            <w:vAlign w:val="center"/>
          </w:tcPr>
          <w:p w:rsidR="000F3943" w:rsidRDefault="000F3943">
            <w:pPr>
              <w:jc w:val="right"/>
              <w:rPr>
                <w:color w:val="002060"/>
                <w:sz w:val="14"/>
                <w:szCs w:val="14"/>
              </w:rPr>
            </w:pPr>
            <w:r>
              <w:rPr>
                <w:color w:val="002060"/>
                <w:sz w:val="14"/>
                <w:szCs w:val="14"/>
              </w:rPr>
              <w:t>-38</w:t>
            </w:r>
          </w:p>
        </w:tc>
        <w:tc>
          <w:tcPr>
            <w:tcW w:w="965" w:type="dxa"/>
            <w:vAlign w:val="center"/>
          </w:tcPr>
          <w:p w:rsidR="000F3943" w:rsidRPr="000F3943" w:rsidRDefault="000F3943">
            <w:pPr>
              <w:jc w:val="right"/>
              <w:rPr>
                <w:b/>
                <w:color w:val="002060"/>
                <w:sz w:val="14"/>
                <w:szCs w:val="14"/>
              </w:rPr>
            </w:pPr>
            <w:r w:rsidRPr="000F3943">
              <w:rPr>
                <w:b/>
                <w:color w:val="002060"/>
                <w:sz w:val="14"/>
                <w:szCs w:val="14"/>
              </w:rPr>
              <w:t>-4.645</w:t>
            </w:r>
          </w:p>
        </w:tc>
      </w:tr>
      <w:tr w:rsidR="000F3943" w:rsidRPr="000F3943" w:rsidTr="005E2AD9">
        <w:trPr>
          <w:jc w:val="center"/>
        </w:trPr>
        <w:tc>
          <w:tcPr>
            <w:tcW w:w="2442" w:type="dxa"/>
            <w:vAlign w:val="center"/>
          </w:tcPr>
          <w:p w:rsidR="000F3943" w:rsidRPr="000F3943" w:rsidRDefault="000F3943" w:rsidP="00F57A0D">
            <w:pPr>
              <w:rPr>
                <w:b/>
                <w:color w:val="002060"/>
                <w:sz w:val="14"/>
                <w:szCs w:val="14"/>
              </w:rPr>
            </w:pPr>
            <w:r w:rsidRPr="000F3943">
              <w:rPr>
                <w:b/>
                <w:color w:val="002060"/>
                <w:sz w:val="14"/>
                <w:szCs w:val="14"/>
              </w:rPr>
              <w:t>Puglia</w:t>
            </w:r>
          </w:p>
        </w:tc>
        <w:tc>
          <w:tcPr>
            <w:tcW w:w="940" w:type="dxa"/>
            <w:vAlign w:val="bottom"/>
          </w:tcPr>
          <w:p w:rsidR="000F3943" w:rsidRPr="000F3943" w:rsidRDefault="000F3943">
            <w:pPr>
              <w:jc w:val="right"/>
              <w:rPr>
                <w:color w:val="002060"/>
                <w:sz w:val="14"/>
                <w:szCs w:val="14"/>
              </w:rPr>
            </w:pPr>
            <w:r w:rsidRPr="000F3943">
              <w:rPr>
                <w:color w:val="002060"/>
                <w:sz w:val="14"/>
                <w:szCs w:val="14"/>
              </w:rPr>
              <w:t>2.057</w:t>
            </w:r>
          </w:p>
        </w:tc>
        <w:tc>
          <w:tcPr>
            <w:tcW w:w="1159" w:type="dxa"/>
            <w:vAlign w:val="bottom"/>
          </w:tcPr>
          <w:p w:rsidR="000F3943" w:rsidRPr="000F3943" w:rsidRDefault="000F3943">
            <w:pPr>
              <w:jc w:val="right"/>
              <w:rPr>
                <w:color w:val="002060"/>
                <w:sz w:val="14"/>
                <w:szCs w:val="14"/>
              </w:rPr>
            </w:pPr>
            <w:r w:rsidRPr="000F3943">
              <w:rPr>
                <w:color w:val="002060"/>
                <w:sz w:val="14"/>
                <w:szCs w:val="14"/>
              </w:rPr>
              <w:t>9.956</w:t>
            </w:r>
          </w:p>
        </w:tc>
        <w:tc>
          <w:tcPr>
            <w:tcW w:w="1094" w:type="dxa"/>
            <w:vAlign w:val="bottom"/>
          </w:tcPr>
          <w:p w:rsidR="000F3943" w:rsidRPr="000F3943" w:rsidRDefault="000F3943">
            <w:pPr>
              <w:jc w:val="right"/>
              <w:rPr>
                <w:color w:val="002060"/>
                <w:sz w:val="14"/>
                <w:szCs w:val="14"/>
              </w:rPr>
            </w:pPr>
            <w:r w:rsidRPr="000F3943">
              <w:rPr>
                <w:color w:val="002060"/>
                <w:sz w:val="14"/>
                <w:szCs w:val="14"/>
              </w:rPr>
              <w:t>375</w:t>
            </w:r>
          </w:p>
        </w:tc>
        <w:tc>
          <w:tcPr>
            <w:tcW w:w="992" w:type="dxa"/>
            <w:vAlign w:val="bottom"/>
          </w:tcPr>
          <w:p w:rsidR="000F3943" w:rsidRPr="000F3943" w:rsidRDefault="000F3943">
            <w:pPr>
              <w:jc w:val="right"/>
              <w:rPr>
                <w:b/>
                <w:color w:val="002060"/>
                <w:sz w:val="14"/>
                <w:szCs w:val="14"/>
              </w:rPr>
            </w:pPr>
            <w:r w:rsidRPr="000F3943">
              <w:rPr>
                <w:b/>
                <w:color w:val="002060"/>
                <w:sz w:val="14"/>
                <w:szCs w:val="14"/>
              </w:rPr>
              <w:t>12.389</w:t>
            </w:r>
          </w:p>
        </w:tc>
        <w:tc>
          <w:tcPr>
            <w:tcW w:w="1200" w:type="dxa"/>
            <w:vAlign w:val="bottom"/>
          </w:tcPr>
          <w:p w:rsidR="000F3943" w:rsidRPr="000F3943" w:rsidRDefault="000F3943">
            <w:pPr>
              <w:jc w:val="right"/>
              <w:rPr>
                <w:color w:val="002060"/>
                <w:sz w:val="14"/>
                <w:szCs w:val="14"/>
              </w:rPr>
            </w:pPr>
            <w:r w:rsidRPr="000F3943">
              <w:rPr>
                <w:color w:val="002060"/>
                <w:sz w:val="14"/>
                <w:szCs w:val="14"/>
              </w:rPr>
              <w:t>4.833</w:t>
            </w:r>
          </w:p>
        </w:tc>
        <w:tc>
          <w:tcPr>
            <w:tcW w:w="1212" w:type="dxa"/>
            <w:vAlign w:val="bottom"/>
          </w:tcPr>
          <w:p w:rsidR="000F3943" w:rsidRPr="000F3943" w:rsidRDefault="000F3943">
            <w:pPr>
              <w:jc w:val="right"/>
              <w:rPr>
                <w:color w:val="002060"/>
                <w:sz w:val="14"/>
                <w:szCs w:val="14"/>
              </w:rPr>
            </w:pPr>
            <w:r w:rsidRPr="000F3943">
              <w:rPr>
                <w:color w:val="002060"/>
                <w:sz w:val="14"/>
                <w:szCs w:val="14"/>
              </w:rPr>
              <w:t>668</w:t>
            </w:r>
          </w:p>
        </w:tc>
        <w:tc>
          <w:tcPr>
            <w:tcW w:w="1096" w:type="dxa"/>
            <w:vAlign w:val="bottom"/>
          </w:tcPr>
          <w:p w:rsidR="000F3943" w:rsidRPr="000F3943" w:rsidRDefault="000F3943">
            <w:pPr>
              <w:jc w:val="right"/>
              <w:rPr>
                <w:color w:val="002060"/>
                <w:sz w:val="14"/>
                <w:szCs w:val="14"/>
              </w:rPr>
            </w:pPr>
            <w:r w:rsidRPr="000F3943">
              <w:rPr>
                <w:color w:val="002060"/>
                <w:sz w:val="14"/>
                <w:szCs w:val="14"/>
              </w:rPr>
              <w:t>170</w:t>
            </w:r>
          </w:p>
        </w:tc>
        <w:tc>
          <w:tcPr>
            <w:tcW w:w="854" w:type="dxa"/>
            <w:vAlign w:val="bottom"/>
          </w:tcPr>
          <w:p w:rsidR="000F3943" w:rsidRPr="000F3943" w:rsidRDefault="000F3943">
            <w:pPr>
              <w:jc w:val="right"/>
              <w:rPr>
                <w:b/>
                <w:color w:val="002060"/>
                <w:sz w:val="14"/>
                <w:szCs w:val="14"/>
              </w:rPr>
            </w:pPr>
            <w:r w:rsidRPr="000F3943">
              <w:rPr>
                <w:b/>
                <w:color w:val="002060"/>
                <w:sz w:val="14"/>
                <w:szCs w:val="14"/>
              </w:rPr>
              <w:t>5.670</w:t>
            </w:r>
          </w:p>
        </w:tc>
        <w:tc>
          <w:tcPr>
            <w:tcW w:w="910" w:type="dxa"/>
            <w:vAlign w:val="center"/>
          </w:tcPr>
          <w:p w:rsidR="000F3943" w:rsidRDefault="000F3943">
            <w:pPr>
              <w:jc w:val="right"/>
              <w:rPr>
                <w:color w:val="002060"/>
                <w:sz w:val="14"/>
                <w:szCs w:val="14"/>
              </w:rPr>
            </w:pPr>
            <w:r>
              <w:rPr>
                <w:color w:val="002060"/>
                <w:sz w:val="14"/>
                <w:szCs w:val="14"/>
              </w:rPr>
              <w:t>2.776</w:t>
            </w:r>
          </w:p>
        </w:tc>
        <w:tc>
          <w:tcPr>
            <w:tcW w:w="1200" w:type="dxa"/>
            <w:vAlign w:val="center"/>
          </w:tcPr>
          <w:p w:rsidR="000F3943" w:rsidRDefault="000F3943">
            <w:pPr>
              <w:jc w:val="right"/>
              <w:rPr>
                <w:color w:val="002060"/>
                <w:sz w:val="14"/>
                <w:szCs w:val="14"/>
              </w:rPr>
            </w:pPr>
            <w:r>
              <w:rPr>
                <w:color w:val="002060"/>
                <w:sz w:val="14"/>
                <w:szCs w:val="14"/>
              </w:rPr>
              <w:t>-9.288</w:t>
            </w:r>
          </w:p>
        </w:tc>
        <w:tc>
          <w:tcPr>
            <w:tcW w:w="928" w:type="dxa"/>
            <w:vAlign w:val="center"/>
          </w:tcPr>
          <w:p w:rsidR="000F3943" w:rsidRDefault="000F3943">
            <w:pPr>
              <w:jc w:val="right"/>
              <w:rPr>
                <w:color w:val="002060"/>
                <w:sz w:val="14"/>
                <w:szCs w:val="14"/>
              </w:rPr>
            </w:pPr>
            <w:r>
              <w:rPr>
                <w:color w:val="002060"/>
                <w:sz w:val="14"/>
                <w:szCs w:val="14"/>
              </w:rPr>
              <w:t>-205</w:t>
            </w:r>
          </w:p>
        </w:tc>
        <w:tc>
          <w:tcPr>
            <w:tcW w:w="965" w:type="dxa"/>
            <w:vAlign w:val="center"/>
          </w:tcPr>
          <w:p w:rsidR="000F3943" w:rsidRPr="000F3943" w:rsidRDefault="000F3943">
            <w:pPr>
              <w:jc w:val="right"/>
              <w:rPr>
                <w:b/>
                <w:color w:val="002060"/>
                <w:sz w:val="14"/>
                <w:szCs w:val="14"/>
              </w:rPr>
            </w:pPr>
            <w:r w:rsidRPr="000F3943">
              <w:rPr>
                <w:b/>
                <w:color w:val="002060"/>
                <w:sz w:val="14"/>
                <w:szCs w:val="14"/>
              </w:rPr>
              <w:t>-6.719</w:t>
            </w:r>
          </w:p>
        </w:tc>
      </w:tr>
      <w:tr w:rsidR="000F3943" w:rsidRPr="000F3943" w:rsidTr="005E2AD9">
        <w:trPr>
          <w:jc w:val="center"/>
        </w:trPr>
        <w:tc>
          <w:tcPr>
            <w:tcW w:w="2442" w:type="dxa"/>
            <w:vAlign w:val="center"/>
          </w:tcPr>
          <w:p w:rsidR="000F3943" w:rsidRPr="000F3943" w:rsidRDefault="000F3943" w:rsidP="00F57A0D">
            <w:pPr>
              <w:rPr>
                <w:b/>
                <w:color w:val="002060"/>
                <w:sz w:val="14"/>
                <w:szCs w:val="14"/>
              </w:rPr>
            </w:pPr>
            <w:r w:rsidRPr="000F3943">
              <w:rPr>
                <w:b/>
                <w:color w:val="002060"/>
                <w:sz w:val="14"/>
                <w:szCs w:val="14"/>
              </w:rPr>
              <w:t>Basilicata</w:t>
            </w:r>
          </w:p>
        </w:tc>
        <w:tc>
          <w:tcPr>
            <w:tcW w:w="940" w:type="dxa"/>
            <w:vAlign w:val="bottom"/>
          </w:tcPr>
          <w:p w:rsidR="000F3943" w:rsidRPr="000F3943" w:rsidRDefault="000F3943">
            <w:pPr>
              <w:jc w:val="right"/>
              <w:rPr>
                <w:color w:val="002060"/>
                <w:sz w:val="14"/>
                <w:szCs w:val="14"/>
              </w:rPr>
            </w:pPr>
            <w:r w:rsidRPr="000F3943">
              <w:rPr>
                <w:color w:val="002060"/>
                <w:sz w:val="14"/>
                <w:szCs w:val="14"/>
              </w:rPr>
              <w:t>1.016</w:t>
            </w:r>
          </w:p>
        </w:tc>
        <w:tc>
          <w:tcPr>
            <w:tcW w:w="1159" w:type="dxa"/>
            <w:vAlign w:val="bottom"/>
          </w:tcPr>
          <w:p w:rsidR="000F3943" w:rsidRPr="000F3943" w:rsidRDefault="000F3943">
            <w:pPr>
              <w:jc w:val="right"/>
              <w:rPr>
                <w:color w:val="002060"/>
                <w:sz w:val="14"/>
                <w:szCs w:val="14"/>
              </w:rPr>
            </w:pPr>
            <w:r w:rsidRPr="000F3943">
              <w:rPr>
                <w:color w:val="002060"/>
                <w:sz w:val="14"/>
                <w:szCs w:val="14"/>
              </w:rPr>
              <w:t>453</w:t>
            </w:r>
          </w:p>
        </w:tc>
        <w:tc>
          <w:tcPr>
            <w:tcW w:w="1094" w:type="dxa"/>
            <w:vAlign w:val="bottom"/>
          </w:tcPr>
          <w:p w:rsidR="000F3943" w:rsidRPr="000F3943" w:rsidRDefault="000F3943">
            <w:pPr>
              <w:jc w:val="right"/>
              <w:rPr>
                <w:color w:val="002060"/>
                <w:sz w:val="14"/>
                <w:szCs w:val="14"/>
              </w:rPr>
            </w:pPr>
            <w:r w:rsidRPr="000F3943">
              <w:rPr>
                <w:color w:val="002060"/>
                <w:sz w:val="14"/>
                <w:szCs w:val="14"/>
              </w:rPr>
              <w:t>0</w:t>
            </w:r>
          </w:p>
        </w:tc>
        <w:tc>
          <w:tcPr>
            <w:tcW w:w="992" w:type="dxa"/>
            <w:vAlign w:val="bottom"/>
          </w:tcPr>
          <w:p w:rsidR="000F3943" w:rsidRPr="000F3943" w:rsidRDefault="000F3943">
            <w:pPr>
              <w:jc w:val="right"/>
              <w:rPr>
                <w:b/>
                <w:color w:val="002060"/>
                <w:sz w:val="14"/>
                <w:szCs w:val="14"/>
              </w:rPr>
            </w:pPr>
            <w:r w:rsidRPr="000F3943">
              <w:rPr>
                <w:b/>
                <w:color w:val="002060"/>
                <w:sz w:val="14"/>
                <w:szCs w:val="14"/>
              </w:rPr>
              <w:t>1.468</w:t>
            </w:r>
          </w:p>
        </w:tc>
        <w:tc>
          <w:tcPr>
            <w:tcW w:w="1200" w:type="dxa"/>
            <w:vAlign w:val="bottom"/>
          </w:tcPr>
          <w:p w:rsidR="000F3943" w:rsidRPr="000F3943" w:rsidRDefault="000F3943">
            <w:pPr>
              <w:jc w:val="right"/>
              <w:rPr>
                <w:color w:val="002060"/>
                <w:sz w:val="14"/>
                <w:szCs w:val="14"/>
              </w:rPr>
            </w:pPr>
            <w:r w:rsidRPr="000F3943">
              <w:rPr>
                <w:color w:val="002060"/>
                <w:sz w:val="14"/>
                <w:szCs w:val="14"/>
              </w:rPr>
              <w:t>559</w:t>
            </w:r>
          </w:p>
        </w:tc>
        <w:tc>
          <w:tcPr>
            <w:tcW w:w="1212" w:type="dxa"/>
            <w:vAlign w:val="bottom"/>
          </w:tcPr>
          <w:p w:rsidR="000F3943" w:rsidRPr="000F3943" w:rsidRDefault="000F3943">
            <w:pPr>
              <w:jc w:val="right"/>
              <w:rPr>
                <w:color w:val="002060"/>
                <w:sz w:val="14"/>
                <w:szCs w:val="14"/>
              </w:rPr>
            </w:pPr>
            <w:r w:rsidRPr="000F3943">
              <w:rPr>
                <w:color w:val="002060"/>
                <w:sz w:val="14"/>
                <w:szCs w:val="14"/>
              </w:rPr>
              <w:t>0</w:t>
            </w:r>
          </w:p>
        </w:tc>
        <w:tc>
          <w:tcPr>
            <w:tcW w:w="1096" w:type="dxa"/>
            <w:vAlign w:val="bottom"/>
          </w:tcPr>
          <w:p w:rsidR="000F3943" w:rsidRPr="000F3943" w:rsidRDefault="000F3943">
            <w:pPr>
              <w:jc w:val="right"/>
              <w:rPr>
                <w:color w:val="002060"/>
                <w:sz w:val="14"/>
                <w:szCs w:val="14"/>
              </w:rPr>
            </w:pPr>
            <w:r w:rsidRPr="000F3943">
              <w:rPr>
                <w:color w:val="002060"/>
                <w:sz w:val="14"/>
                <w:szCs w:val="14"/>
              </w:rPr>
              <w:t>0</w:t>
            </w:r>
          </w:p>
        </w:tc>
        <w:tc>
          <w:tcPr>
            <w:tcW w:w="854" w:type="dxa"/>
            <w:vAlign w:val="bottom"/>
          </w:tcPr>
          <w:p w:rsidR="000F3943" w:rsidRPr="000F3943" w:rsidRDefault="000F3943">
            <w:pPr>
              <w:jc w:val="right"/>
              <w:rPr>
                <w:b/>
                <w:color w:val="002060"/>
                <w:sz w:val="14"/>
                <w:szCs w:val="14"/>
              </w:rPr>
            </w:pPr>
            <w:r w:rsidRPr="000F3943">
              <w:rPr>
                <w:b/>
                <w:color w:val="002060"/>
                <w:sz w:val="14"/>
                <w:szCs w:val="14"/>
              </w:rPr>
              <w:t>559</w:t>
            </w:r>
          </w:p>
        </w:tc>
        <w:tc>
          <w:tcPr>
            <w:tcW w:w="910" w:type="dxa"/>
            <w:vAlign w:val="center"/>
          </w:tcPr>
          <w:p w:rsidR="000F3943" w:rsidRDefault="000F3943">
            <w:pPr>
              <w:jc w:val="right"/>
              <w:rPr>
                <w:color w:val="002060"/>
                <w:sz w:val="14"/>
                <w:szCs w:val="14"/>
              </w:rPr>
            </w:pPr>
            <w:r>
              <w:rPr>
                <w:color w:val="002060"/>
                <w:sz w:val="14"/>
                <w:szCs w:val="14"/>
              </w:rPr>
              <w:t>-457</w:t>
            </w:r>
          </w:p>
        </w:tc>
        <w:tc>
          <w:tcPr>
            <w:tcW w:w="1200" w:type="dxa"/>
            <w:vAlign w:val="center"/>
          </w:tcPr>
          <w:p w:rsidR="000F3943" w:rsidRDefault="000F3943">
            <w:pPr>
              <w:jc w:val="right"/>
              <w:rPr>
                <w:color w:val="002060"/>
                <w:sz w:val="14"/>
                <w:szCs w:val="14"/>
              </w:rPr>
            </w:pPr>
            <w:r>
              <w:rPr>
                <w:color w:val="002060"/>
                <w:sz w:val="14"/>
                <w:szCs w:val="14"/>
              </w:rPr>
              <w:t>-453</w:t>
            </w:r>
          </w:p>
        </w:tc>
        <w:tc>
          <w:tcPr>
            <w:tcW w:w="928" w:type="dxa"/>
            <w:vAlign w:val="center"/>
          </w:tcPr>
          <w:p w:rsidR="000F3943" w:rsidRDefault="000F3943">
            <w:pPr>
              <w:jc w:val="right"/>
              <w:rPr>
                <w:color w:val="002060"/>
                <w:sz w:val="14"/>
                <w:szCs w:val="14"/>
              </w:rPr>
            </w:pPr>
            <w:r>
              <w:rPr>
                <w:color w:val="002060"/>
                <w:sz w:val="14"/>
                <w:szCs w:val="14"/>
              </w:rPr>
              <w:t>0</w:t>
            </w:r>
          </w:p>
        </w:tc>
        <w:tc>
          <w:tcPr>
            <w:tcW w:w="965" w:type="dxa"/>
            <w:vAlign w:val="center"/>
          </w:tcPr>
          <w:p w:rsidR="000F3943" w:rsidRPr="000F3943" w:rsidRDefault="000F3943">
            <w:pPr>
              <w:jc w:val="right"/>
              <w:rPr>
                <w:b/>
                <w:color w:val="002060"/>
                <w:sz w:val="14"/>
                <w:szCs w:val="14"/>
              </w:rPr>
            </w:pPr>
            <w:r w:rsidRPr="000F3943">
              <w:rPr>
                <w:b/>
                <w:color w:val="002060"/>
                <w:sz w:val="14"/>
                <w:szCs w:val="14"/>
              </w:rPr>
              <w:t>-909</w:t>
            </w:r>
          </w:p>
        </w:tc>
      </w:tr>
      <w:tr w:rsidR="000F3943" w:rsidRPr="000F3943" w:rsidTr="005E2AD9">
        <w:trPr>
          <w:jc w:val="center"/>
        </w:trPr>
        <w:tc>
          <w:tcPr>
            <w:tcW w:w="2442" w:type="dxa"/>
            <w:vAlign w:val="center"/>
          </w:tcPr>
          <w:p w:rsidR="000F3943" w:rsidRPr="000F3943" w:rsidRDefault="000F3943" w:rsidP="00F57A0D">
            <w:pPr>
              <w:rPr>
                <w:b/>
                <w:color w:val="002060"/>
                <w:sz w:val="14"/>
                <w:szCs w:val="14"/>
              </w:rPr>
            </w:pPr>
            <w:r w:rsidRPr="000F3943">
              <w:rPr>
                <w:b/>
                <w:color w:val="002060"/>
                <w:sz w:val="14"/>
                <w:szCs w:val="14"/>
              </w:rPr>
              <w:t>Calabria</w:t>
            </w:r>
          </w:p>
        </w:tc>
        <w:tc>
          <w:tcPr>
            <w:tcW w:w="940" w:type="dxa"/>
            <w:vAlign w:val="bottom"/>
          </w:tcPr>
          <w:p w:rsidR="000F3943" w:rsidRPr="000F3943" w:rsidRDefault="000F3943">
            <w:pPr>
              <w:jc w:val="right"/>
              <w:rPr>
                <w:color w:val="002060"/>
                <w:sz w:val="14"/>
                <w:szCs w:val="14"/>
              </w:rPr>
            </w:pPr>
            <w:r w:rsidRPr="000F3943">
              <w:rPr>
                <w:color w:val="002060"/>
                <w:sz w:val="14"/>
                <w:szCs w:val="14"/>
              </w:rPr>
              <w:t>647</w:t>
            </w:r>
          </w:p>
        </w:tc>
        <w:tc>
          <w:tcPr>
            <w:tcW w:w="1159" w:type="dxa"/>
            <w:vAlign w:val="bottom"/>
          </w:tcPr>
          <w:p w:rsidR="000F3943" w:rsidRPr="000F3943" w:rsidRDefault="000F3943">
            <w:pPr>
              <w:jc w:val="right"/>
              <w:rPr>
                <w:color w:val="002060"/>
                <w:sz w:val="14"/>
                <w:szCs w:val="14"/>
              </w:rPr>
            </w:pPr>
            <w:r w:rsidRPr="000F3943">
              <w:rPr>
                <w:color w:val="002060"/>
                <w:sz w:val="14"/>
                <w:szCs w:val="14"/>
              </w:rPr>
              <w:t>1.365</w:t>
            </w:r>
          </w:p>
        </w:tc>
        <w:tc>
          <w:tcPr>
            <w:tcW w:w="1094" w:type="dxa"/>
            <w:vAlign w:val="bottom"/>
          </w:tcPr>
          <w:p w:rsidR="000F3943" w:rsidRPr="000F3943" w:rsidRDefault="000F3943">
            <w:pPr>
              <w:jc w:val="right"/>
              <w:rPr>
                <w:color w:val="002060"/>
                <w:sz w:val="14"/>
                <w:szCs w:val="14"/>
              </w:rPr>
            </w:pPr>
            <w:r w:rsidRPr="000F3943">
              <w:rPr>
                <w:color w:val="002060"/>
                <w:sz w:val="14"/>
                <w:szCs w:val="14"/>
              </w:rPr>
              <w:t>41</w:t>
            </w:r>
          </w:p>
        </w:tc>
        <w:tc>
          <w:tcPr>
            <w:tcW w:w="992" w:type="dxa"/>
            <w:vAlign w:val="bottom"/>
          </w:tcPr>
          <w:p w:rsidR="000F3943" w:rsidRPr="000F3943" w:rsidRDefault="000F3943">
            <w:pPr>
              <w:jc w:val="right"/>
              <w:rPr>
                <w:b/>
                <w:color w:val="002060"/>
                <w:sz w:val="14"/>
                <w:szCs w:val="14"/>
              </w:rPr>
            </w:pPr>
            <w:r w:rsidRPr="000F3943">
              <w:rPr>
                <w:b/>
                <w:color w:val="002060"/>
                <w:sz w:val="14"/>
                <w:szCs w:val="14"/>
              </w:rPr>
              <w:t>2.053</w:t>
            </w:r>
          </w:p>
        </w:tc>
        <w:tc>
          <w:tcPr>
            <w:tcW w:w="1200" w:type="dxa"/>
            <w:vAlign w:val="bottom"/>
          </w:tcPr>
          <w:p w:rsidR="000F3943" w:rsidRPr="000F3943" w:rsidRDefault="000F3943">
            <w:pPr>
              <w:jc w:val="right"/>
              <w:rPr>
                <w:color w:val="002060"/>
                <w:sz w:val="14"/>
                <w:szCs w:val="14"/>
              </w:rPr>
            </w:pPr>
            <w:r w:rsidRPr="000F3943">
              <w:rPr>
                <w:color w:val="002060"/>
                <w:sz w:val="14"/>
                <w:szCs w:val="14"/>
              </w:rPr>
              <w:t>313</w:t>
            </w:r>
          </w:p>
        </w:tc>
        <w:tc>
          <w:tcPr>
            <w:tcW w:w="1212" w:type="dxa"/>
            <w:vAlign w:val="bottom"/>
          </w:tcPr>
          <w:p w:rsidR="000F3943" w:rsidRPr="000F3943" w:rsidRDefault="000F3943">
            <w:pPr>
              <w:jc w:val="right"/>
              <w:rPr>
                <w:color w:val="002060"/>
                <w:sz w:val="14"/>
                <w:szCs w:val="14"/>
              </w:rPr>
            </w:pPr>
            <w:r w:rsidRPr="000F3943">
              <w:rPr>
                <w:color w:val="002060"/>
                <w:sz w:val="14"/>
                <w:szCs w:val="14"/>
              </w:rPr>
              <w:t>586</w:t>
            </w:r>
          </w:p>
        </w:tc>
        <w:tc>
          <w:tcPr>
            <w:tcW w:w="1096" w:type="dxa"/>
            <w:vAlign w:val="bottom"/>
          </w:tcPr>
          <w:p w:rsidR="000F3943" w:rsidRPr="000F3943" w:rsidRDefault="000F3943">
            <w:pPr>
              <w:jc w:val="right"/>
              <w:rPr>
                <w:color w:val="002060"/>
                <w:sz w:val="14"/>
                <w:szCs w:val="14"/>
              </w:rPr>
            </w:pPr>
            <w:r w:rsidRPr="000F3943">
              <w:rPr>
                <w:color w:val="002060"/>
                <w:sz w:val="14"/>
                <w:szCs w:val="14"/>
              </w:rPr>
              <w:t>0</w:t>
            </w:r>
          </w:p>
        </w:tc>
        <w:tc>
          <w:tcPr>
            <w:tcW w:w="854" w:type="dxa"/>
            <w:vAlign w:val="bottom"/>
          </w:tcPr>
          <w:p w:rsidR="000F3943" w:rsidRPr="000F3943" w:rsidRDefault="000F3943">
            <w:pPr>
              <w:jc w:val="right"/>
              <w:rPr>
                <w:b/>
                <w:color w:val="002060"/>
                <w:sz w:val="14"/>
                <w:szCs w:val="14"/>
              </w:rPr>
            </w:pPr>
            <w:r w:rsidRPr="000F3943">
              <w:rPr>
                <w:b/>
                <w:color w:val="002060"/>
                <w:sz w:val="14"/>
                <w:szCs w:val="14"/>
              </w:rPr>
              <w:t>899</w:t>
            </w:r>
          </w:p>
        </w:tc>
        <w:tc>
          <w:tcPr>
            <w:tcW w:w="910" w:type="dxa"/>
            <w:vAlign w:val="center"/>
          </w:tcPr>
          <w:p w:rsidR="000F3943" w:rsidRDefault="000F3943">
            <w:pPr>
              <w:jc w:val="right"/>
              <w:rPr>
                <w:color w:val="002060"/>
                <w:sz w:val="14"/>
                <w:szCs w:val="14"/>
              </w:rPr>
            </w:pPr>
            <w:r>
              <w:rPr>
                <w:color w:val="002060"/>
                <w:sz w:val="14"/>
                <w:szCs w:val="14"/>
              </w:rPr>
              <w:t>-334</w:t>
            </w:r>
          </w:p>
        </w:tc>
        <w:tc>
          <w:tcPr>
            <w:tcW w:w="1200" w:type="dxa"/>
            <w:vAlign w:val="center"/>
          </w:tcPr>
          <w:p w:rsidR="000F3943" w:rsidRDefault="000F3943">
            <w:pPr>
              <w:jc w:val="right"/>
              <w:rPr>
                <w:color w:val="002060"/>
                <w:sz w:val="14"/>
                <w:szCs w:val="14"/>
              </w:rPr>
            </w:pPr>
            <w:r>
              <w:rPr>
                <w:color w:val="002060"/>
                <w:sz w:val="14"/>
                <w:szCs w:val="14"/>
              </w:rPr>
              <w:t>-779</w:t>
            </w:r>
          </w:p>
        </w:tc>
        <w:tc>
          <w:tcPr>
            <w:tcW w:w="928" w:type="dxa"/>
            <w:vAlign w:val="center"/>
          </w:tcPr>
          <w:p w:rsidR="000F3943" w:rsidRDefault="000F3943">
            <w:pPr>
              <w:jc w:val="right"/>
              <w:rPr>
                <w:color w:val="002060"/>
                <w:sz w:val="14"/>
                <w:szCs w:val="14"/>
              </w:rPr>
            </w:pPr>
            <w:r>
              <w:rPr>
                <w:color w:val="002060"/>
                <w:sz w:val="14"/>
                <w:szCs w:val="14"/>
              </w:rPr>
              <w:t>-41</w:t>
            </w:r>
          </w:p>
        </w:tc>
        <w:tc>
          <w:tcPr>
            <w:tcW w:w="965" w:type="dxa"/>
            <w:vAlign w:val="center"/>
          </w:tcPr>
          <w:p w:rsidR="000F3943" w:rsidRPr="000F3943" w:rsidRDefault="000F3943">
            <w:pPr>
              <w:jc w:val="right"/>
              <w:rPr>
                <w:b/>
                <w:color w:val="002060"/>
                <w:sz w:val="14"/>
                <w:szCs w:val="14"/>
              </w:rPr>
            </w:pPr>
            <w:r w:rsidRPr="000F3943">
              <w:rPr>
                <w:b/>
                <w:color w:val="002060"/>
                <w:sz w:val="14"/>
                <w:szCs w:val="14"/>
              </w:rPr>
              <w:t>-1.154</w:t>
            </w:r>
          </w:p>
        </w:tc>
      </w:tr>
      <w:tr w:rsidR="000F3943" w:rsidRPr="000F3943" w:rsidTr="005E2AD9">
        <w:trPr>
          <w:jc w:val="center"/>
        </w:trPr>
        <w:tc>
          <w:tcPr>
            <w:tcW w:w="2442" w:type="dxa"/>
            <w:vAlign w:val="center"/>
          </w:tcPr>
          <w:p w:rsidR="000F3943" w:rsidRPr="000F3943" w:rsidRDefault="000F3943" w:rsidP="00F57A0D">
            <w:pPr>
              <w:rPr>
                <w:b/>
                <w:color w:val="002060"/>
                <w:sz w:val="14"/>
                <w:szCs w:val="14"/>
              </w:rPr>
            </w:pPr>
            <w:r w:rsidRPr="000F3943">
              <w:rPr>
                <w:b/>
                <w:color w:val="002060"/>
                <w:sz w:val="14"/>
                <w:szCs w:val="14"/>
              </w:rPr>
              <w:t>Sicilia</w:t>
            </w:r>
          </w:p>
        </w:tc>
        <w:tc>
          <w:tcPr>
            <w:tcW w:w="940" w:type="dxa"/>
            <w:vAlign w:val="bottom"/>
          </w:tcPr>
          <w:p w:rsidR="000F3943" w:rsidRPr="000F3943" w:rsidRDefault="000F3943">
            <w:pPr>
              <w:jc w:val="right"/>
              <w:rPr>
                <w:color w:val="002060"/>
                <w:sz w:val="14"/>
                <w:szCs w:val="14"/>
              </w:rPr>
            </w:pPr>
            <w:r w:rsidRPr="000F3943">
              <w:rPr>
                <w:color w:val="002060"/>
                <w:sz w:val="14"/>
                <w:szCs w:val="14"/>
              </w:rPr>
              <w:t>2.157</w:t>
            </w:r>
          </w:p>
        </w:tc>
        <w:tc>
          <w:tcPr>
            <w:tcW w:w="1159" w:type="dxa"/>
            <w:vAlign w:val="bottom"/>
          </w:tcPr>
          <w:p w:rsidR="000F3943" w:rsidRPr="000F3943" w:rsidRDefault="000F3943">
            <w:pPr>
              <w:jc w:val="right"/>
              <w:rPr>
                <w:color w:val="002060"/>
                <w:sz w:val="14"/>
                <w:szCs w:val="14"/>
              </w:rPr>
            </w:pPr>
            <w:r w:rsidRPr="000F3943">
              <w:rPr>
                <w:color w:val="002060"/>
                <w:sz w:val="14"/>
                <w:szCs w:val="14"/>
              </w:rPr>
              <w:t>2.344</w:t>
            </w:r>
          </w:p>
        </w:tc>
        <w:tc>
          <w:tcPr>
            <w:tcW w:w="1094" w:type="dxa"/>
            <w:vAlign w:val="bottom"/>
          </w:tcPr>
          <w:p w:rsidR="000F3943" w:rsidRPr="000F3943" w:rsidRDefault="000F3943">
            <w:pPr>
              <w:jc w:val="right"/>
              <w:rPr>
                <w:color w:val="002060"/>
                <w:sz w:val="14"/>
                <w:szCs w:val="14"/>
              </w:rPr>
            </w:pPr>
            <w:r w:rsidRPr="000F3943">
              <w:rPr>
                <w:color w:val="002060"/>
                <w:sz w:val="14"/>
                <w:szCs w:val="14"/>
              </w:rPr>
              <w:t>23</w:t>
            </w:r>
          </w:p>
        </w:tc>
        <w:tc>
          <w:tcPr>
            <w:tcW w:w="992" w:type="dxa"/>
            <w:vAlign w:val="bottom"/>
          </w:tcPr>
          <w:p w:rsidR="000F3943" w:rsidRPr="000F3943" w:rsidRDefault="000F3943">
            <w:pPr>
              <w:jc w:val="right"/>
              <w:rPr>
                <w:b/>
                <w:color w:val="002060"/>
                <w:sz w:val="14"/>
                <w:szCs w:val="14"/>
              </w:rPr>
            </w:pPr>
            <w:r w:rsidRPr="000F3943">
              <w:rPr>
                <w:b/>
                <w:color w:val="002060"/>
                <w:sz w:val="14"/>
                <w:szCs w:val="14"/>
              </w:rPr>
              <w:t>4.524</w:t>
            </w:r>
          </w:p>
        </w:tc>
        <w:tc>
          <w:tcPr>
            <w:tcW w:w="1200" w:type="dxa"/>
            <w:vAlign w:val="bottom"/>
          </w:tcPr>
          <w:p w:rsidR="000F3943" w:rsidRPr="000F3943" w:rsidRDefault="000F3943">
            <w:pPr>
              <w:jc w:val="right"/>
              <w:rPr>
                <w:color w:val="002060"/>
                <w:sz w:val="14"/>
                <w:szCs w:val="14"/>
              </w:rPr>
            </w:pPr>
            <w:r w:rsidRPr="000F3943">
              <w:rPr>
                <w:color w:val="002060"/>
                <w:sz w:val="14"/>
                <w:szCs w:val="14"/>
              </w:rPr>
              <w:t>1.166</w:t>
            </w:r>
          </w:p>
        </w:tc>
        <w:tc>
          <w:tcPr>
            <w:tcW w:w="1212" w:type="dxa"/>
            <w:vAlign w:val="bottom"/>
          </w:tcPr>
          <w:p w:rsidR="000F3943" w:rsidRPr="000F3943" w:rsidRDefault="000F3943">
            <w:pPr>
              <w:jc w:val="right"/>
              <w:rPr>
                <w:color w:val="002060"/>
                <w:sz w:val="14"/>
                <w:szCs w:val="14"/>
              </w:rPr>
            </w:pPr>
            <w:r w:rsidRPr="000F3943">
              <w:rPr>
                <w:color w:val="002060"/>
                <w:sz w:val="14"/>
                <w:szCs w:val="14"/>
              </w:rPr>
              <w:t>966</w:t>
            </w:r>
          </w:p>
        </w:tc>
        <w:tc>
          <w:tcPr>
            <w:tcW w:w="1096" w:type="dxa"/>
            <w:vAlign w:val="bottom"/>
          </w:tcPr>
          <w:p w:rsidR="000F3943" w:rsidRPr="000F3943" w:rsidRDefault="000F3943">
            <w:pPr>
              <w:jc w:val="right"/>
              <w:rPr>
                <w:color w:val="002060"/>
                <w:sz w:val="14"/>
                <w:szCs w:val="14"/>
              </w:rPr>
            </w:pPr>
            <w:r w:rsidRPr="000F3943">
              <w:rPr>
                <w:color w:val="002060"/>
                <w:sz w:val="14"/>
                <w:szCs w:val="14"/>
              </w:rPr>
              <w:t>123</w:t>
            </w:r>
          </w:p>
        </w:tc>
        <w:tc>
          <w:tcPr>
            <w:tcW w:w="854" w:type="dxa"/>
            <w:vAlign w:val="bottom"/>
          </w:tcPr>
          <w:p w:rsidR="000F3943" w:rsidRPr="000F3943" w:rsidRDefault="000F3943">
            <w:pPr>
              <w:jc w:val="right"/>
              <w:rPr>
                <w:b/>
                <w:color w:val="002060"/>
                <w:sz w:val="14"/>
                <w:szCs w:val="14"/>
              </w:rPr>
            </w:pPr>
            <w:r w:rsidRPr="000F3943">
              <w:rPr>
                <w:b/>
                <w:color w:val="002060"/>
                <w:sz w:val="14"/>
                <w:szCs w:val="14"/>
              </w:rPr>
              <w:t>2.254</w:t>
            </w:r>
          </w:p>
        </w:tc>
        <w:tc>
          <w:tcPr>
            <w:tcW w:w="910" w:type="dxa"/>
            <w:vAlign w:val="center"/>
          </w:tcPr>
          <w:p w:rsidR="000F3943" w:rsidRDefault="000F3943">
            <w:pPr>
              <w:jc w:val="right"/>
              <w:rPr>
                <w:color w:val="002060"/>
                <w:sz w:val="14"/>
                <w:szCs w:val="14"/>
              </w:rPr>
            </w:pPr>
            <w:r>
              <w:rPr>
                <w:color w:val="002060"/>
                <w:sz w:val="14"/>
                <w:szCs w:val="14"/>
              </w:rPr>
              <w:t>-991</w:t>
            </w:r>
          </w:p>
        </w:tc>
        <w:tc>
          <w:tcPr>
            <w:tcW w:w="1200" w:type="dxa"/>
            <w:vAlign w:val="center"/>
          </w:tcPr>
          <w:p w:rsidR="000F3943" w:rsidRDefault="000F3943">
            <w:pPr>
              <w:jc w:val="right"/>
              <w:rPr>
                <w:color w:val="002060"/>
                <w:sz w:val="14"/>
                <w:szCs w:val="14"/>
              </w:rPr>
            </w:pPr>
            <w:r>
              <w:rPr>
                <w:color w:val="002060"/>
                <w:sz w:val="14"/>
                <w:szCs w:val="14"/>
              </w:rPr>
              <w:t>-1.378</w:t>
            </w:r>
          </w:p>
        </w:tc>
        <w:tc>
          <w:tcPr>
            <w:tcW w:w="928" w:type="dxa"/>
            <w:vAlign w:val="center"/>
          </w:tcPr>
          <w:p w:rsidR="000F3943" w:rsidRDefault="000F3943">
            <w:pPr>
              <w:jc w:val="right"/>
              <w:rPr>
                <w:color w:val="002060"/>
                <w:sz w:val="14"/>
                <w:szCs w:val="14"/>
              </w:rPr>
            </w:pPr>
            <w:r>
              <w:rPr>
                <w:color w:val="002060"/>
                <w:sz w:val="14"/>
                <w:szCs w:val="14"/>
              </w:rPr>
              <w:t>100</w:t>
            </w:r>
          </w:p>
        </w:tc>
        <w:tc>
          <w:tcPr>
            <w:tcW w:w="965" w:type="dxa"/>
            <w:vAlign w:val="center"/>
          </w:tcPr>
          <w:p w:rsidR="000F3943" w:rsidRPr="000F3943" w:rsidRDefault="000F3943">
            <w:pPr>
              <w:jc w:val="right"/>
              <w:rPr>
                <w:b/>
                <w:color w:val="002060"/>
                <w:sz w:val="14"/>
                <w:szCs w:val="14"/>
              </w:rPr>
            </w:pPr>
            <w:r w:rsidRPr="000F3943">
              <w:rPr>
                <w:b/>
                <w:color w:val="002060"/>
                <w:sz w:val="14"/>
                <w:szCs w:val="14"/>
              </w:rPr>
              <w:t>-2.270</w:t>
            </w:r>
          </w:p>
        </w:tc>
      </w:tr>
      <w:tr w:rsidR="000F3943" w:rsidRPr="000F3943" w:rsidTr="005E2AD9">
        <w:trPr>
          <w:jc w:val="center"/>
        </w:trPr>
        <w:tc>
          <w:tcPr>
            <w:tcW w:w="2442" w:type="dxa"/>
            <w:vAlign w:val="center"/>
          </w:tcPr>
          <w:p w:rsidR="000F3943" w:rsidRPr="000F3943" w:rsidRDefault="000F3943" w:rsidP="00F57A0D">
            <w:pPr>
              <w:rPr>
                <w:b/>
                <w:color w:val="002060"/>
                <w:sz w:val="14"/>
                <w:szCs w:val="14"/>
              </w:rPr>
            </w:pPr>
            <w:r w:rsidRPr="000F3943">
              <w:rPr>
                <w:b/>
                <w:color w:val="002060"/>
                <w:sz w:val="14"/>
                <w:szCs w:val="14"/>
              </w:rPr>
              <w:t>Sardegna</w:t>
            </w:r>
          </w:p>
        </w:tc>
        <w:tc>
          <w:tcPr>
            <w:tcW w:w="940" w:type="dxa"/>
            <w:vAlign w:val="bottom"/>
          </w:tcPr>
          <w:p w:rsidR="000F3943" w:rsidRPr="000F3943" w:rsidRDefault="000F3943">
            <w:pPr>
              <w:jc w:val="right"/>
              <w:rPr>
                <w:color w:val="002060"/>
                <w:sz w:val="14"/>
                <w:szCs w:val="14"/>
              </w:rPr>
            </w:pPr>
            <w:r w:rsidRPr="000F3943">
              <w:rPr>
                <w:color w:val="002060"/>
                <w:sz w:val="14"/>
                <w:szCs w:val="14"/>
              </w:rPr>
              <w:t>459</w:t>
            </w:r>
          </w:p>
        </w:tc>
        <w:tc>
          <w:tcPr>
            <w:tcW w:w="1159" w:type="dxa"/>
            <w:vAlign w:val="bottom"/>
          </w:tcPr>
          <w:p w:rsidR="000F3943" w:rsidRPr="000F3943" w:rsidRDefault="000F3943">
            <w:pPr>
              <w:jc w:val="right"/>
              <w:rPr>
                <w:color w:val="002060"/>
                <w:sz w:val="14"/>
                <w:szCs w:val="14"/>
              </w:rPr>
            </w:pPr>
            <w:r w:rsidRPr="000F3943">
              <w:rPr>
                <w:color w:val="002060"/>
                <w:sz w:val="14"/>
                <w:szCs w:val="14"/>
              </w:rPr>
              <w:t>1.388</w:t>
            </w:r>
          </w:p>
        </w:tc>
        <w:tc>
          <w:tcPr>
            <w:tcW w:w="1094" w:type="dxa"/>
            <w:vAlign w:val="bottom"/>
          </w:tcPr>
          <w:p w:rsidR="000F3943" w:rsidRPr="000F3943" w:rsidRDefault="000F3943">
            <w:pPr>
              <w:jc w:val="right"/>
              <w:rPr>
                <w:color w:val="002060"/>
                <w:sz w:val="14"/>
                <w:szCs w:val="14"/>
              </w:rPr>
            </w:pPr>
            <w:r w:rsidRPr="000F3943">
              <w:rPr>
                <w:color w:val="002060"/>
                <w:sz w:val="14"/>
                <w:szCs w:val="14"/>
              </w:rPr>
              <w:t>15</w:t>
            </w:r>
          </w:p>
        </w:tc>
        <w:tc>
          <w:tcPr>
            <w:tcW w:w="992" w:type="dxa"/>
            <w:vAlign w:val="bottom"/>
          </w:tcPr>
          <w:p w:rsidR="000F3943" w:rsidRPr="000F3943" w:rsidRDefault="000F3943">
            <w:pPr>
              <w:jc w:val="right"/>
              <w:rPr>
                <w:b/>
                <w:color w:val="002060"/>
                <w:sz w:val="14"/>
                <w:szCs w:val="14"/>
              </w:rPr>
            </w:pPr>
            <w:r w:rsidRPr="000F3943">
              <w:rPr>
                <w:b/>
                <w:color w:val="002060"/>
                <w:sz w:val="14"/>
                <w:szCs w:val="14"/>
              </w:rPr>
              <w:t>1.862</w:t>
            </w:r>
          </w:p>
        </w:tc>
        <w:tc>
          <w:tcPr>
            <w:tcW w:w="1200" w:type="dxa"/>
            <w:vAlign w:val="bottom"/>
          </w:tcPr>
          <w:p w:rsidR="000F3943" w:rsidRPr="000F3943" w:rsidRDefault="000F3943">
            <w:pPr>
              <w:jc w:val="right"/>
              <w:rPr>
                <w:color w:val="002060"/>
                <w:sz w:val="14"/>
                <w:szCs w:val="14"/>
              </w:rPr>
            </w:pPr>
            <w:r w:rsidRPr="000F3943">
              <w:rPr>
                <w:color w:val="002060"/>
                <w:sz w:val="14"/>
                <w:szCs w:val="14"/>
              </w:rPr>
              <w:t>557</w:t>
            </w:r>
          </w:p>
        </w:tc>
        <w:tc>
          <w:tcPr>
            <w:tcW w:w="1212" w:type="dxa"/>
            <w:vAlign w:val="bottom"/>
          </w:tcPr>
          <w:p w:rsidR="000F3943" w:rsidRPr="000F3943" w:rsidRDefault="000F3943">
            <w:pPr>
              <w:jc w:val="right"/>
              <w:rPr>
                <w:color w:val="002060"/>
                <w:sz w:val="14"/>
                <w:szCs w:val="14"/>
              </w:rPr>
            </w:pPr>
            <w:r w:rsidRPr="000F3943">
              <w:rPr>
                <w:color w:val="002060"/>
                <w:sz w:val="14"/>
                <w:szCs w:val="14"/>
              </w:rPr>
              <w:t>120</w:t>
            </w:r>
          </w:p>
        </w:tc>
        <w:tc>
          <w:tcPr>
            <w:tcW w:w="1096" w:type="dxa"/>
            <w:vAlign w:val="bottom"/>
          </w:tcPr>
          <w:p w:rsidR="000F3943" w:rsidRPr="000F3943" w:rsidRDefault="000F3943">
            <w:pPr>
              <w:jc w:val="right"/>
              <w:rPr>
                <w:color w:val="002060"/>
                <w:sz w:val="14"/>
                <w:szCs w:val="14"/>
              </w:rPr>
            </w:pPr>
            <w:r w:rsidRPr="000F3943">
              <w:rPr>
                <w:color w:val="002060"/>
                <w:sz w:val="14"/>
                <w:szCs w:val="14"/>
              </w:rPr>
              <w:t>0</w:t>
            </w:r>
          </w:p>
        </w:tc>
        <w:tc>
          <w:tcPr>
            <w:tcW w:w="854" w:type="dxa"/>
            <w:vAlign w:val="bottom"/>
          </w:tcPr>
          <w:p w:rsidR="000F3943" w:rsidRPr="000F3943" w:rsidRDefault="000F3943">
            <w:pPr>
              <w:jc w:val="right"/>
              <w:rPr>
                <w:b/>
                <w:color w:val="002060"/>
                <w:sz w:val="14"/>
                <w:szCs w:val="14"/>
              </w:rPr>
            </w:pPr>
            <w:r w:rsidRPr="000F3943">
              <w:rPr>
                <w:b/>
                <w:color w:val="002060"/>
                <w:sz w:val="14"/>
                <w:szCs w:val="14"/>
              </w:rPr>
              <w:t>677</w:t>
            </w:r>
          </w:p>
        </w:tc>
        <w:tc>
          <w:tcPr>
            <w:tcW w:w="910" w:type="dxa"/>
            <w:vAlign w:val="center"/>
          </w:tcPr>
          <w:p w:rsidR="000F3943" w:rsidRDefault="000F3943">
            <w:pPr>
              <w:jc w:val="right"/>
              <w:rPr>
                <w:color w:val="002060"/>
                <w:sz w:val="14"/>
                <w:szCs w:val="14"/>
              </w:rPr>
            </w:pPr>
            <w:r>
              <w:rPr>
                <w:color w:val="002060"/>
                <w:sz w:val="14"/>
                <w:szCs w:val="14"/>
              </w:rPr>
              <w:t>98</w:t>
            </w:r>
          </w:p>
        </w:tc>
        <w:tc>
          <w:tcPr>
            <w:tcW w:w="1200" w:type="dxa"/>
            <w:vAlign w:val="center"/>
          </w:tcPr>
          <w:p w:rsidR="000F3943" w:rsidRDefault="000F3943">
            <w:pPr>
              <w:jc w:val="right"/>
              <w:rPr>
                <w:color w:val="002060"/>
                <w:sz w:val="14"/>
                <w:szCs w:val="14"/>
              </w:rPr>
            </w:pPr>
            <w:r>
              <w:rPr>
                <w:color w:val="002060"/>
                <w:sz w:val="14"/>
                <w:szCs w:val="14"/>
              </w:rPr>
              <w:t>-1.268</w:t>
            </w:r>
          </w:p>
        </w:tc>
        <w:tc>
          <w:tcPr>
            <w:tcW w:w="928" w:type="dxa"/>
            <w:vAlign w:val="center"/>
          </w:tcPr>
          <w:p w:rsidR="000F3943" w:rsidRDefault="000F3943">
            <w:pPr>
              <w:jc w:val="right"/>
              <w:rPr>
                <w:color w:val="002060"/>
                <w:sz w:val="14"/>
                <w:szCs w:val="14"/>
              </w:rPr>
            </w:pPr>
            <w:r>
              <w:rPr>
                <w:color w:val="002060"/>
                <w:sz w:val="14"/>
                <w:szCs w:val="14"/>
              </w:rPr>
              <w:t>-15</w:t>
            </w:r>
          </w:p>
        </w:tc>
        <w:tc>
          <w:tcPr>
            <w:tcW w:w="965" w:type="dxa"/>
            <w:vAlign w:val="center"/>
          </w:tcPr>
          <w:p w:rsidR="000F3943" w:rsidRPr="000F3943" w:rsidRDefault="000F3943">
            <w:pPr>
              <w:jc w:val="right"/>
              <w:rPr>
                <w:b/>
                <w:color w:val="002060"/>
                <w:sz w:val="14"/>
                <w:szCs w:val="14"/>
              </w:rPr>
            </w:pPr>
            <w:r w:rsidRPr="000F3943">
              <w:rPr>
                <w:b/>
                <w:color w:val="002060"/>
                <w:sz w:val="14"/>
                <w:szCs w:val="14"/>
              </w:rPr>
              <w:t>-1.185</w:t>
            </w:r>
          </w:p>
        </w:tc>
      </w:tr>
      <w:tr w:rsidR="000F3943" w:rsidRPr="000F3943" w:rsidTr="005E2AD9">
        <w:trPr>
          <w:trHeight w:val="70"/>
          <w:jc w:val="center"/>
        </w:trPr>
        <w:tc>
          <w:tcPr>
            <w:tcW w:w="2442" w:type="dxa"/>
            <w:shd w:val="clear" w:color="auto" w:fill="FFFF99"/>
            <w:vAlign w:val="center"/>
          </w:tcPr>
          <w:p w:rsidR="000F3943" w:rsidRPr="000F3943" w:rsidRDefault="000F3943" w:rsidP="00F57A0D">
            <w:pPr>
              <w:rPr>
                <w:b/>
                <w:color w:val="002060"/>
                <w:sz w:val="18"/>
                <w:szCs w:val="18"/>
              </w:rPr>
            </w:pPr>
            <w:r w:rsidRPr="000F3943">
              <w:rPr>
                <w:b/>
                <w:color w:val="002060"/>
                <w:sz w:val="18"/>
                <w:szCs w:val="18"/>
              </w:rPr>
              <w:t>ITALIA</w:t>
            </w:r>
          </w:p>
        </w:tc>
        <w:tc>
          <w:tcPr>
            <w:tcW w:w="940" w:type="dxa"/>
            <w:shd w:val="clear" w:color="auto" w:fill="FFFF99"/>
            <w:vAlign w:val="bottom"/>
          </w:tcPr>
          <w:p w:rsidR="000F3943" w:rsidRPr="000F3943" w:rsidRDefault="000F3943">
            <w:pPr>
              <w:jc w:val="right"/>
              <w:rPr>
                <w:b/>
                <w:color w:val="002060"/>
                <w:sz w:val="18"/>
                <w:szCs w:val="18"/>
              </w:rPr>
            </w:pPr>
            <w:r w:rsidRPr="000F3943">
              <w:rPr>
                <w:b/>
                <w:color w:val="002060"/>
                <w:sz w:val="18"/>
                <w:szCs w:val="18"/>
              </w:rPr>
              <w:t>63.703</w:t>
            </w:r>
          </w:p>
        </w:tc>
        <w:tc>
          <w:tcPr>
            <w:tcW w:w="1159" w:type="dxa"/>
            <w:shd w:val="clear" w:color="auto" w:fill="FFFF99"/>
            <w:vAlign w:val="bottom"/>
          </w:tcPr>
          <w:p w:rsidR="000F3943" w:rsidRPr="000F3943" w:rsidRDefault="000F3943">
            <w:pPr>
              <w:jc w:val="right"/>
              <w:rPr>
                <w:b/>
                <w:color w:val="002060"/>
                <w:sz w:val="18"/>
                <w:szCs w:val="18"/>
              </w:rPr>
            </w:pPr>
            <w:r w:rsidRPr="000F3943">
              <w:rPr>
                <w:b/>
                <w:color w:val="002060"/>
                <w:sz w:val="18"/>
                <w:szCs w:val="18"/>
              </w:rPr>
              <w:t>75.474</w:t>
            </w:r>
          </w:p>
        </w:tc>
        <w:tc>
          <w:tcPr>
            <w:tcW w:w="1094" w:type="dxa"/>
            <w:shd w:val="clear" w:color="auto" w:fill="FFFF99"/>
            <w:vAlign w:val="bottom"/>
          </w:tcPr>
          <w:p w:rsidR="000F3943" w:rsidRPr="000F3943" w:rsidRDefault="000F3943">
            <w:pPr>
              <w:jc w:val="right"/>
              <w:rPr>
                <w:b/>
                <w:color w:val="002060"/>
                <w:sz w:val="18"/>
                <w:szCs w:val="18"/>
              </w:rPr>
            </w:pPr>
            <w:r w:rsidRPr="000F3943">
              <w:rPr>
                <w:b/>
                <w:color w:val="002060"/>
                <w:sz w:val="18"/>
                <w:szCs w:val="18"/>
              </w:rPr>
              <w:t>1.283</w:t>
            </w:r>
          </w:p>
        </w:tc>
        <w:tc>
          <w:tcPr>
            <w:tcW w:w="992" w:type="dxa"/>
            <w:shd w:val="clear" w:color="auto" w:fill="FFFF99"/>
            <w:vAlign w:val="bottom"/>
          </w:tcPr>
          <w:p w:rsidR="000F3943" w:rsidRPr="000F3943" w:rsidRDefault="000F3943">
            <w:pPr>
              <w:jc w:val="right"/>
              <w:rPr>
                <w:b/>
                <w:color w:val="002060"/>
                <w:sz w:val="18"/>
                <w:szCs w:val="18"/>
              </w:rPr>
            </w:pPr>
            <w:r w:rsidRPr="000F3943">
              <w:rPr>
                <w:b/>
                <w:color w:val="002060"/>
                <w:sz w:val="18"/>
                <w:szCs w:val="18"/>
              </w:rPr>
              <w:t>140.459</w:t>
            </w:r>
          </w:p>
        </w:tc>
        <w:tc>
          <w:tcPr>
            <w:tcW w:w="1200" w:type="dxa"/>
            <w:shd w:val="clear" w:color="auto" w:fill="FFFF99"/>
            <w:vAlign w:val="bottom"/>
          </w:tcPr>
          <w:p w:rsidR="000F3943" w:rsidRPr="000F3943" w:rsidRDefault="000F3943">
            <w:pPr>
              <w:jc w:val="right"/>
              <w:rPr>
                <w:b/>
                <w:color w:val="002060"/>
                <w:sz w:val="18"/>
                <w:szCs w:val="18"/>
              </w:rPr>
            </w:pPr>
            <w:r w:rsidRPr="000F3943">
              <w:rPr>
                <w:b/>
                <w:color w:val="002060"/>
                <w:sz w:val="18"/>
                <w:szCs w:val="18"/>
              </w:rPr>
              <w:t>57.692</w:t>
            </w:r>
          </w:p>
        </w:tc>
        <w:tc>
          <w:tcPr>
            <w:tcW w:w="1212" w:type="dxa"/>
            <w:shd w:val="clear" w:color="auto" w:fill="FFFF99"/>
            <w:vAlign w:val="bottom"/>
          </w:tcPr>
          <w:p w:rsidR="000F3943" w:rsidRPr="000F3943" w:rsidRDefault="000F3943">
            <w:pPr>
              <w:jc w:val="right"/>
              <w:rPr>
                <w:b/>
                <w:color w:val="002060"/>
                <w:sz w:val="18"/>
                <w:szCs w:val="18"/>
              </w:rPr>
            </w:pPr>
            <w:r w:rsidRPr="000F3943">
              <w:rPr>
                <w:b/>
                <w:color w:val="002060"/>
                <w:sz w:val="18"/>
                <w:szCs w:val="18"/>
              </w:rPr>
              <w:t>56.607</w:t>
            </w:r>
          </w:p>
        </w:tc>
        <w:tc>
          <w:tcPr>
            <w:tcW w:w="1096" w:type="dxa"/>
            <w:shd w:val="clear" w:color="auto" w:fill="FFFF99"/>
            <w:vAlign w:val="bottom"/>
          </w:tcPr>
          <w:p w:rsidR="000F3943" w:rsidRPr="000F3943" w:rsidRDefault="000F3943">
            <w:pPr>
              <w:jc w:val="right"/>
              <w:rPr>
                <w:b/>
                <w:color w:val="002060"/>
                <w:sz w:val="18"/>
                <w:szCs w:val="18"/>
              </w:rPr>
            </w:pPr>
            <w:r w:rsidRPr="000F3943">
              <w:rPr>
                <w:b/>
                <w:color w:val="002060"/>
                <w:sz w:val="18"/>
                <w:szCs w:val="18"/>
              </w:rPr>
              <w:t>673</w:t>
            </w:r>
          </w:p>
        </w:tc>
        <w:tc>
          <w:tcPr>
            <w:tcW w:w="854" w:type="dxa"/>
            <w:shd w:val="clear" w:color="auto" w:fill="FFFF99"/>
            <w:vAlign w:val="bottom"/>
          </w:tcPr>
          <w:p w:rsidR="000F3943" w:rsidRPr="000F3943" w:rsidRDefault="000F3943">
            <w:pPr>
              <w:jc w:val="right"/>
              <w:rPr>
                <w:b/>
                <w:color w:val="002060"/>
                <w:sz w:val="18"/>
                <w:szCs w:val="18"/>
              </w:rPr>
            </w:pPr>
            <w:r w:rsidRPr="000F3943">
              <w:rPr>
                <w:b/>
                <w:color w:val="002060"/>
                <w:sz w:val="18"/>
                <w:szCs w:val="18"/>
              </w:rPr>
              <w:t>114.971</w:t>
            </w:r>
          </w:p>
        </w:tc>
        <w:tc>
          <w:tcPr>
            <w:tcW w:w="910" w:type="dxa"/>
            <w:shd w:val="clear" w:color="auto" w:fill="FFFF99"/>
            <w:vAlign w:val="center"/>
          </w:tcPr>
          <w:p w:rsidR="000F3943" w:rsidRPr="000F3943" w:rsidRDefault="000F3943">
            <w:pPr>
              <w:jc w:val="right"/>
              <w:rPr>
                <w:b/>
                <w:color w:val="002060"/>
                <w:sz w:val="18"/>
                <w:szCs w:val="18"/>
              </w:rPr>
            </w:pPr>
            <w:r w:rsidRPr="000F3943">
              <w:rPr>
                <w:b/>
                <w:color w:val="002060"/>
                <w:sz w:val="18"/>
                <w:szCs w:val="18"/>
              </w:rPr>
              <w:t>-6.011</w:t>
            </w:r>
          </w:p>
        </w:tc>
        <w:tc>
          <w:tcPr>
            <w:tcW w:w="1200" w:type="dxa"/>
            <w:shd w:val="clear" w:color="auto" w:fill="FFFF99"/>
            <w:vAlign w:val="center"/>
          </w:tcPr>
          <w:p w:rsidR="000F3943" w:rsidRPr="000F3943" w:rsidRDefault="000F3943">
            <w:pPr>
              <w:jc w:val="right"/>
              <w:rPr>
                <w:b/>
                <w:color w:val="002060"/>
                <w:sz w:val="18"/>
                <w:szCs w:val="18"/>
              </w:rPr>
            </w:pPr>
            <w:r w:rsidRPr="000F3943">
              <w:rPr>
                <w:b/>
                <w:color w:val="002060"/>
                <w:sz w:val="18"/>
                <w:szCs w:val="18"/>
              </w:rPr>
              <w:t>-18.867</w:t>
            </w:r>
          </w:p>
        </w:tc>
        <w:tc>
          <w:tcPr>
            <w:tcW w:w="928" w:type="dxa"/>
            <w:shd w:val="clear" w:color="auto" w:fill="FFFF99"/>
            <w:vAlign w:val="center"/>
          </w:tcPr>
          <w:p w:rsidR="000F3943" w:rsidRPr="000F3943" w:rsidRDefault="000F3943">
            <w:pPr>
              <w:jc w:val="right"/>
              <w:rPr>
                <w:b/>
                <w:color w:val="002060"/>
                <w:sz w:val="18"/>
                <w:szCs w:val="18"/>
              </w:rPr>
            </w:pPr>
            <w:r w:rsidRPr="000F3943">
              <w:rPr>
                <w:b/>
                <w:color w:val="002060"/>
                <w:sz w:val="18"/>
                <w:szCs w:val="18"/>
              </w:rPr>
              <w:t>-610</w:t>
            </w:r>
          </w:p>
        </w:tc>
        <w:tc>
          <w:tcPr>
            <w:tcW w:w="965" w:type="dxa"/>
            <w:shd w:val="clear" w:color="auto" w:fill="FFFF99"/>
            <w:vAlign w:val="center"/>
          </w:tcPr>
          <w:p w:rsidR="000F3943" w:rsidRPr="000F3943" w:rsidRDefault="000F3943">
            <w:pPr>
              <w:jc w:val="right"/>
              <w:rPr>
                <w:b/>
                <w:color w:val="002060"/>
                <w:sz w:val="18"/>
                <w:szCs w:val="18"/>
              </w:rPr>
            </w:pPr>
            <w:r w:rsidRPr="000F3943">
              <w:rPr>
                <w:b/>
                <w:color w:val="002060"/>
                <w:sz w:val="18"/>
                <w:szCs w:val="18"/>
              </w:rPr>
              <w:t>-25.488</w:t>
            </w:r>
          </w:p>
        </w:tc>
      </w:tr>
    </w:tbl>
    <w:p w:rsidR="007F61E4" w:rsidRDefault="0021704A" w:rsidP="0021704A">
      <w:pPr>
        <w:rPr>
          <w:i/>
          <w:color w:val="002060"/>
          <w:sz w:val="16"/>
          <w:szCs w:val="16"/>
        </w:rPr>
      </w:pPr>
      <w:r w:rsidRPr="0082400A">
        <w:rPr>
          <w:i/>
          <w:color w:val="002060"/>
          <w:sz w:val="16"/>
          <w:szCs w:val="16"/>
        </w:rPr>
        <w:t>Elaborazione UIL su fonte Inps</w:t>
      </w:r>
      <w:r w:rsidR="007F61E4">
        <w:rPr>
          <w:i/>
          <w:color w:val="002060"/>
          <w:sz w:val="16"/>
          <w:szCs w:val="16"/>
        </w:rPr>
        <w:t xml:space="preserve"> </w:t>
      </w:r>
    </w:p>
    <w:p w:rsidR="0021704A" w:rsidRDefault="0021704A" w:rsidP="0021704A">
      <w:pPr>
        <w:rPr>
          <w:b/>
          <w:color w:val="000080"/>
          <w:sz w:val="20"/>
          <w:szCs w:val="20"/>
        </w:rPr>
      </w:pPr>
      <w:r>
        <w:rPr>
          <w:b/>
          <w:color w:val="000080"/>
          <w:sz w:val="20"/>
          <w:szCs w:val="20"/>
        </w:rPr>
        <w:t>* La stima non tiene conto dell’effetto del cosiddetto tiraggio (cioè di quante ore sono state effettivamente utilizzate dall’impresa)</w:t>
      </w:r>
    </w:p>
    <w:p w:rsidR="0021704A" w:rsidRDefault="0021704A" w:rsidP="0021704A">
      <w:pPr>
        <w:jc w:val="center"/>
        <w:rPr>
          <w:b/>
          <w:color w:val="000080"/>
          <w:sz w:val="20"/>
          <w:szCs w:val="20"/>
        </w:rPr>
      </w:pPr>
    </w:p>
    <w:p w:rsidR="0021704A" w:rsidRDefault="0021704A" w:rsidP="0021704A">
      <w:pPr>
        <w:jc w:val="center"/>
        <w:rPr>
          <w:b/>
          <w:color w:val="000080"/>
          <w:sz w:val="20"/>
          <w:szCs w:val="20"/>
        </w:rPr>
      </w:pPr>
    </w:p>
    <w:p w:rsidR="0021704A" w:rsidRDefault="0021704A" w:rsidP="0021704A">
      <w:pPr>
        <w:jc w:val="center"/>
        <w:rPr>
          <w:b/>
          <w:color w:val="FF0000"/>
          <w:sz w:val="28"/>
          <w:szCs w:val="28"/>
          <w:u w:val="single"/>
        </w:rPr>
      </w:pPr>
    </w:p>
    <w:p w:rsidR="0021704A" w:rsidRDefault="0021704A" w:rsidP="0021704A">
      <w:pPr>
        <w:jc w:val="center"/>
        <w:rPr>
          <w:b/>
          <w:color w:val="FF0000"/>
          <w:sz w:val="28"/>
          <w:szCs w:val="28"/>
          <w:u w:val="single"/>
        </w:rPr>
      </w:pPr>
    </w:p>
    <w:p w:rsidR="0021704A" w:rsidRPr="00C0255B" w:rsidRDefault="0021704A" w:rsidP="0021704A">
      <w:pPr>
        <w:jc w:val="center"/>
        <w:rPr>
          <w:b/>
          <w:color w:val="000080"/>
          <w:sz w:val="20"/>
          <w:szCs w:val="20"/>
        </w:rPr>
      </w:pPr>
      <w:r w:rsidRPr="00A25D55">
        <w:rPr>
          <w:b/>
          <w:color w:val="FF0000"/>
          <w:sz w:val="28"/>
          <w:szCs w:val="28"/>
          <w:u w:val="single"/>
        </w:rPr>
        <w:t>REGIONI e PROVINCE AUTONOME</w:t>
      </w:r>
      <w:r w:rsidRPr="00A25D55">
        <w:rPr>
          <w:b/>
          <w:color w:val="FF0000"/>
          <w:sz w:val="28"/>
          <w:szCs w:val="28"/>
        </w:rPr>
        <w:t xml:space="preserve"> </w:t>
      </w:r>
    </w:p>
    <w:p w:rsidR="0021704A" w:rsidRDefault="0021704A" w:rsidP="0021704A">
      <w:pPr>
        <w:jc w:val="center"/>
        <w:rPr>
          <w:b/>
          <w:color w:val="FF0000"/>
          <w:sz w:val="28"/>
          <w:szCs w:val="28"/>
        </w:rPr>
      </w:pPr>
      <w:r w:rsidRPr="00A25D55">
        <w:rPr>
          <w:b/>
          <w:color w:val="FF0000"/>
          <w:sz w:val="28"/>
          <w:szCs w:val="28"/>
        </w:rPr>
        <w:t xml:space="preserve">VARIAZIONI </w:t>
      </w:r>
      <w:r>
        <w:rPr>
          <w:b/>
          <w:color w:val="FF0000"/>
          <w:sz w:val="28"/>
          <w:szCs w:val="28"/>
        </w:rPr>
        <w:t>%</w:t>
      </w:r>
      <w:r w:rsidRPr="00A25D55">
        <w:rPr>
          <w:b/>
          <w:color w:val="FF0000"/>
          <w:sz w:val="28"/>
          <w:szCs w:val="28"/>
        </w:rPr>
        <w:t xml:space="preserve"> </w:t>
      </w:r>
      <w:r w:rsidR="00022093">
        <w:rPr>
          <w:b/>
          <w:color w:val="FF0000"/>
          <w:sz w:val="28"/>
          <w:szCs w:val="28"/>
        </w:rPr>
        <w:t>MAGGIO/GIUGNO 2018</w:t>
      </w:r>
    </w:p>
    <w:p w:rsidR="00161256" w:rsidRDefault="00161256" w:rsidP="0021704A">
      <w:pPr>
        <w:jc w:val="center"/>
        <w:rPr>
          <w:b/>
          <w:color w:val="FF0000"/>
          <w:sz w:val="28"/>
          <w:szCs w:val="28"/>
        </w:rPr>
      </w:pPr>
    </w:p>
    <w:p w:rsidR="00161256" w:rsidRDefault="00161256" w:rsidP="0021704A">
      <w:pPr>
        <w:jc w:val="center"/>
        <w:rPr>
          <w:b/>
          <w:color w:val="FF0000"/>
          <w:sz w:val="28"/>
          <w:szCs w:val="28"/>
        </w:rPr>
      </w:pPr>
    </w:p>
    <w:p w:rsidR="00161256" w:rsidRDefault="00161256" w:rsidP="0021704A">
      <w:pPr>
        <w:jc w:val="center"/>
        <w:rPr>
          <w:b/>
          <w:color w:val="FF0000"/>
          <w:sz w:val="28"/>
          <w:szCs w:val="28"/>
        </w:rPr>
      </w:pPr>
    </w:p>
    <w:p w:rsidR="00161256" w:rsidRDefault="00161256" w:rsidP="0021704A">
      <w:pPr>
        <w:jc w:val="center"/>
        <w:rPr>
          <w:noProof/>
        </w:rPr>
      </w:pPr>
    </w:p>
    <w:p w:rsidR="0021704A" w:rsidRDefault="0021704A" w:rsidP="0021704A">
      <w:pPr>
        <w:ind w:left="-561"/>
        <w:jc w:val="center"/>
        <w:outlineLvl w:val="0"/>
        <w:rPr>
          <w:noProof/>
        </w:rPr>
      </w:pPr>
    </w:p>
    <w:p w:rsidR="0021704A" w:rsidRDefault="00161256" w:rsidP="0021704A">
      <w:pPr>
        <w:ind w:left="-561"/>
        <w:jc w:val="center"/>
        <w:outlineLvl w:val="0"/>
        <w:rPr>
          <w:noProof/>
        </w:rPr>
      </w:pPr>
      <w:r>
        <w:rPr>
          <w:noProof/>
        </w:rPr>
        <w:drawing>
          <wp:inline distT="0" distB="0" distL="0" distR="0" wp14:anchorId="55372CDE">
            <wp:extent cx="10180955" cy="2743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80955" cy="2743200"/>
                    </a:xfrm>
                    <a:prstGeom prst="rect">
                      <a:avLst/>
                    </a:prstGeom>
                    <a:noFill/>
                  </pic:spPr>
                </pic:pic>
              </a:graphicData>
            </a:graphic>
          </wp:inline>
        </w:drawing>
      </w:r>
    </w:p>
    <w:p w:rsidR="00161256" w:rsidRDefault="00161256" w:rsidP="0021704A">
      <w:pPr>
        <w:ind w:left="-561"/>
        <w:jc w:val="center"/>
        <w:outlineLvl w:val="0"/>
        <w:rPr>
          <w:noProof/>
        </w:rPr>
      </w:pPr>
    </w:p>
    <w:p w:rsidR="0021704A" w:rsidRPr="0082400A" w:rsidRDefault="0021704A" w:rsidP="0021704A">
      <w:pPr>
        <w:jc w:val="center"/>
        <w:rPr>
          <w:i/>
          <w:color w:val="002060"/>
          <w:sz w:val="16"/>
          <w:szCs w:val="16"/>
        </w:rPr>
      </w:pPr>
      <w:r w:rsidRPr="0082400A">
        <w:rPr>
          <w:i/>
          <w:color w:val="002060"/>
          <w:sz w:val="16"/>
          <w:szCs w:val="16"/>
        </w:rPr>
        <w:t>Elaborazione UIL su fonte Inps</w:t>
      </w:r>
    </w:p>
    <w:p w:rsidR="0021704A" w:rsidRDefault="0021704A" w:rsidP="0021704A">
      <w:pPr>
        <w:ind w:left="-561"/>
        <w:jc w:val="center"/>
        <w:outlineLvl w:val="0"/>
        <w:rPr>
          <w:noProof/>
        </w:rPr>
      </w:pPr>
    </w:p>
    <w:p w:rsidR="0021704A" w:rsidRDefault="0021704A" w:rsidP="0021704A">
      <w:pPr>
        <w:ind w:left="-561"/>
        <w:jc w:val="center"/>
        <w:outlineLvl w:val="0"/>
        <w:rPr>
          <w:noProof/>
        </w:rPr>
      </w:pPr>
    </w:p>
    <w:p w:rsidR="0021704A" w:rsidRDefault="0021704A" w:rsidP="0021704A">
      <w:pPr>
        <w:ind w:left="-561"/>
        <w:jc w:val="center"/>
        <w:outlineLvl w:val="0"/>
        <w:rPr>
          <w:noProof/>
        </w:rPr>
      </w:pPr>
    </w:p>
    <w:p w:rsidR="0021704A" w:rsidRDefault="0021704A" w:rsidP="0021704A">
      <w:pPr>
        <w:ind w:left="-935" w:right="-662"/>
        <w:jc w:val="center"/>
        <w:rPr>
          <w:b/>
          <w:color w:val="FF0000"/>
          <w:sz w:val="72"/>
          <w:szCs w:val="72"/>
        </w:rPr>
      </w:pPr>
    </w:p>
    <w:p w:rsidR="0021704A" w:rsidRDefault="0021704A" w:rsidP="0021704A">
      <w:pPr>
        <w:jc w:val="center"/>
        <w:rPr>
          <w:b/>
          <w:color w:val="0F243E"/>
          <w:sz w:val="18"/>
          <w:szCs w:val="18"/>
          <w:u w:val="single"/>
        </w:rPr>
      </w:pPr>
    </w:p>
    <w:p w:rsidR="00022093" w:rsidRDefault="00022093" w:rsidP="0021704A">
      <w:pPr>
        <w:jc w:val="center"/>
        <w:rPr>
          <w:b/>
          <w:color w:val="0F243E"/>
          <w:sz w:val="18"/>
          <w:szCs w:val="18"/>
          <w:u w:val="single"/>
        </w:rPr>
      </w:pPr>
    </w:p>
    <w:p w:rsidR="00022093" w:rsidRDefault="00022093" w:rsidP="0021704A">
      <w:pPr>
        <w:jc w:val="center"/>
        <w:rPr>
          <w:b/>
          <w:color w:val="0F243E"/>
          <w:sz w:val="18"/>
          <w:szCs w:val="18"/>
          <w:u w:val="single"/>
        </w:rPr>
      </w:pPr>
    </w:p>
    <w:p w:rsidR="00022093" w:rsidRDefault="00022093" w:rsidP="0021704A">
      <w:pPr>
        <w:jc w:val="center"/>
        <w:rPr>
          <w:b/>
          <w:color w:val="0F243E"/>
          <w:sz w:val="18"/>
          <w:szCs w:val="18"/>
          <w:u w:val="single"/>
        </w:rPr>
      </w:pPr>
    </w:p>
    <w:p w:rsidR="0021704A" w:rsidRDefault="0021704A" w:rsidP="0021704A">
      <w:pPr>
        <w:ind w:left="-561"/>
        <w:jc w:val="center"/>
        <w:outlineLvl w:val="0"/>
        <w:rPr>
          <w:b/>
          <w:color w:val="000080"/>
          <w:sz w:val="48"/>
          <w:szCs w:val="48"/>
        </w:rPr>
      </w:pPr>
      <w:r w:rsidRPr="00E72A0D">
        <w:rPr>
          <w:b/>
          <w:color w:val="000080"/>
          <w:sz w:val="40"/>
          <w:szCs w:val="40"/>
        </w:rPr>
        <w:t>PROVINCE:</w:t>
      </w:r>
      <w:r>
        <w:rPr>
          <w:b/>
          <w:color w:val="000080"/>
          <w:sz w:val="48"/>
          <w:szCs w:val="48"/>
        </w:rPr>
        <w:t xml:space="preserve"> </w:t>
      </w:r>
      <w:r>
        <w:rPr>
          <w:b/>
          <w:color w:val="000080"/>
          <w:sz w:val="32"/>
          <w:szCs w:val="32"/>
        </w:rPr>
        <w:t>ORE AUTORIZZATE DI CASSA INTEGRAZIONE</w:t>
      </w:r>
    </w:p>
    <w:p w:rsidR="0021704A" w:rsidRDefault="0021704A" w:rsidP="0021704A"/>
    <w:p w:rsidR="0021704A" w:rsidRDefault="0021704A" w:rsidP="0021704A">
      <w:pPr>
        <w:jc w:val="center"/>
      </w:pPr>
      <w:r>
        <w:rPr>
          <w:b/>
          <w:color w:val="FF0000"/>
        </w:rPr>
        <w:t>G</w:t>
      </w:r>
      <w:r w:rsidR="00022093">
        <w:rPr>
          <w:b/>
          <w:color w:val="FF0000"/>
        </w:rPr>
        <w:t>IUGNO</w:t>
      </w:r>
      <w:r>
        <w:rPr>
          <w:b/>
          <w:color w:val="FF0000"/>
        </w:rPr>
        <w:t xml:space="preserve"> 2018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1213"/>
        <w:gridCol w:w="1214"/>
        <w:gridCol w:w="1102"/>
        <w:gridCol w:w="1214"/>
        <w:gridCol w:w="1104"/>
        <w:gridCol w:w="1214"/>
        <w:gridCol w:w="1102"/>
        <w:gridCol w:w="1192"/>
        <w:gridCol w:w="1017"/>
        <w:gridCol w:w="1056"/>
        <w:gridCol w:w="969"/>
        <w:gridCol w:w="937"/>
      </w:tblGrid>
      <w:tr w:rsidR="003F468C" w:rsidRPr="003F468C" w:rsidTr="003F468C">
        <w:trPr>
          <w:jc w:val="center"/>
        </w:trPr>
        <w:tc>
          <w:tcPr>
            <w:tcW w:w="1474" w:type="dxa"/>
            <w:vMerge w:val="restart"/>
            <w:shd w:val="clear" w:color="auto" w:fill="FFCC00"/>
            <w:vAlign w:val="center"/>
          </w:tcPr>
          <w:p w:rsidR="0021704A" w:rsidRPr="003F468C" w:rsidRDefault="0021704A" w:rsidP="00F57A0D">
            <w:pPr>
              <w:jc w:val="center"/>
              <w:rPr>
                <w:color w:val="002060"/>
                <w:sz w:val="16"/>
                <w:szCs w:val="16"/>
              </w:rPr>
            </w:pPr>
            <w:r w:rsidRPr="003F468C">
              <w:rPr>
                <w:b/>
                <w:color w:val="002060"/>
                <w:sz w:val="16"/>
                <w:szCs w:val="16"/>
              </w:rPr>
              <w:t>PROVINCE</w:t>
            </w:r>
          </w:p>
        </w:tc>
        <w:tc>
          <w:tcPr>
            <w:tcW w:w="4769" w:type="dxa"/>
            <w:gridSpan w:val="4"/>
            <w:shd w:val="clear" w:color="auto" w:fill="FFCC00"/>
            <w:vAlign w:val="center"/>
          </w:tcPr>
          <w:p w:rsidR="0021704A" w:rsidRPr="003F468C" w:rsidRDefault="00022093" w:rsidP="00022093">
            <w:pPr>
              <w:jc w:val="center"/>
              <w:rPr>
                <w:b/>
                <w:color w:val="002060"/>
                <w:sz w:val="16"/>
                <w:szCs w:val="16"/>
              </w:rPr>
            </w:pPr>
            <w:r w:rsidRPr="003F468C">
              <w:rPr>
                <w:b/>
                <w:color w:val="002060"/>
                <w:sz w:val="16"/>
                <w:szCs w:val="16"/>
              </w:rPr>
              <w:t>MAGGIO 2018</w:t>
            </w:r>
          </w:p>
        </w:tc>
        <w:tc>
          <w:tcPr>
            <w:tcW w:w="4633" w:type="dxa"/>
            <w:gridSpan w:val="4"/>
            <w:shd w:val="clear" w:color="auto" w:fill="FFCC00"/>
            <w:vAlign w:val="center"/>
          </w:tcPr>
          <w:p w:rsidR="0021704A" w:rsidRPr="003F468C" w:rsidRDefault="00022093" w:rsidP="00022093">
            <w:pPr>
              <w:jc w:val="center"/>
              <w:rPr>
                <w:b/>
                <w:color w:val="002060"/>
                <w:sz w:val="16"/>
                <w:szCs w:val="16"/>
              </w:rPr>
            </w:pPr>
            <w:r w:rsidRPr="003F468C">
              <w:rPr>
                <w:b/>
                <w:color w:val="002060"/>
                <w:sz w:val="16"/>
                <w:szCs w:val="16"/>
              </w:rPr>
              <w:t>GIUGNO 2018</w:t>
            </w:r>
          </w:p>
        </w:tc>
        <w:tc>
          <w:tcPr>
            <w:tcW w:w="3926" w:type="dxa"/>
            <w:gridSpan w:val="4"/>
            <w:shd w:val="clear" w:color="auto" w:fill="FFCC00"/>
            <w:vAlign w:val="center"/>
          </w:tcPr>
          <w:p w:rsidR="0021704A" w:rsidRPr="003F468C" w:rsidRDefault="0021704A" w:rsidP="00F57A0D">
            <w:pPr>
              <w:jc w:val="center"/>
              <w:rPr>
                <w:b/>
                <w:color w:val="002060"/>
                <w:sz w:val="16"/>
                <w:szCs w:val="16"/>
                <w:u w:val="single"/>
              </w:rPr>
            </w:pPr>
            <w:r w:rsidRPr="003F468C">
              <w:rPr>
                <w:b/>
                <w:color w:val="002060"/>
                <w:sz w:val="16"/>
                <w:szCs w:val="16"/>
              </w:rPr>
              <w:t xml:space="preserve">DIFFERENZA % </w:t>
            </w:r>
          </w:p>
        </w:tc>
      </w:tr>
      <w:tr w:rsidR="003F468C" w:rsidRPr="003F468C" w:rsidTr="003F468C">
        <w:trPr>
          <w:trHeight w:val="70"/>
          <w:jc w:val="center"/>
        </w:trPr>
        <w:tc>
          <w:tcPr>
            <w:tcW w:w="1474" w:type="dxa"/>
            <w:vMerge/>
            <w:vAlign w:val="center"/>
          </w:tcPr>
          <w:p w:rsidR="0021704A" w:rsidRPr="003F468C" w:rsidRDefault="0021704A" w:rsidP="00F57A0D">
            <w:pPr>
              <w:rPr>
                <w:color w:val="002060"/>
                <w:sz w:val="16"/>
                <w:szCs w:val="16"/>
              </w:rPr>
            </w:pPr>
          </w:p>
        </w:tc>
        <w:tc>
          <w:tcPr>
            <w:tcW w:w="1221" w:type="dxa"/>
            <w:vAlign w:val="center"/>
          </w:tcPr>
          <w:p w:rsidR="0021704A" w:rsidRPr="003F468C" w:rsidRDefault="0021704A" w:rsidP="00F57A0D">
            <w:pPr>
              <w:jc w:val="center"/>
              <w:rPr>
                <w:color w:val="002060"/>
                <w:sz w:val="16"/>
                <w:szCs w:val="16"/>
              </w:rPr>
            </w:pPr>
            <w:r w:rsidRPr="003F468C">
              <w:rPr>
                <w:b/>
                <w:color w:val="002060"/>
                <w:sz w:val="16"/>
                <w:szCs w:val="16"/>
              </w:rPr>
              <w:t>Ordin.</w:t>
            </w:r>
          </w:p>
        </w:tc>
        <w:tc>
          <w:tcPr>
            <w:tcW w:w="1220" w:type="dxa"/>
            <w:vAlign w:val="center"/>
          </w:tcPr>
          <w:p w:rsidR="0021704A" w:rsidRPr="003F468C" w:rsidRDefault="0021704A" w:rsidP="00F57A0D">
            <w:pPr>
              <w:jc w:val="center"/>
              <w:rPr>
                <w:color w:val="002060"/>
                <w:sz w:val="16"/>
                <w:szCs w:val="16"/>
              </w:rPr>
            </w:pPr>
            <w:r w:rsidRPr="003F468C">
              <w:rPr>
                <w:b/>
                <w:color w:val="002060"/>
                <w:sz w:val="16"/>
                <w:szCs w:val="16"/>
              </w:rPr>
              <w:t>Straord.</w:t>
            </w:r>
          </w:p>
        </w:tc>
        <w:tc>
          <w:tcPr>
            <w:tcW w:w="1108" w:type="dxa"/>
            <w:vAlign w:val="center"/>
          </w:tcPr>
          <w:p w:rsidR="0021704A" w:rsidRPr="003F468C" w:rsidRDefault="0021704A" w:rsidP="00F57A0D">
            <w:pPr>
              <w:jc w:val="center"/>
              <w:rPr>
                <w:color w:val="002060"/>
                <w:sz w:val="16"/>
                <w:szCs w:val="16"/>
              </w:rPr>
            </w:pPr>
            <w:r w:rsidRPr="003F468C">
              <w:rPr>
                <w:b/>
                <w:color w:val="002060"/>
                <w:sz w:val="16"/>
                <w:szCs w:val="16"/>
              </w:rPr>
              <w:t>Deroga</w:t>
            </w:r>
          </w:p>
        </w:tc>
        <w:tc>
          <w:tcPr>
            <w:tcW w:w="1220" w:type="dxa"/>
            <w:vAlign w:val="center"/>
          </w:tcPr>
          <w:p w:rsidR="0021704A" w:rsidRPr="003F468C" w:rsidRDefault="0021704A" w:rsidP="00F57A0D">
            <w:pPr>
              <w:jc w:val="center"/>
              <w:rPr>
                <w:color w:val="002060"/>
                <w:sz w:val="16"/>
                <w:szCs w:val="16"/>
              </w:rPr>
            </w:pPr>
            <w:r w:rsidRPr="003F468C">
              <w:rPr>
                <w:b/>
                <w:color w:val="002060"/>
                <w:sz w:val="16"/>
                <w:szCs w:val="16"/>
              </w:rPr>
              <w:t>totale</w:t>
            </w:r>
          </w:p>
        </w:tc>
        <w:tc>
          <w:tcPr>
            <w:tcW w:w="1108" w:type="dxa"/>
            <w:vAlign w:val="center"/>
          </w:tcPr>
          <w:p w:rsidR="0021704A" w:rsidRPr="003F468C" w:rsidRDefault="0021704A" w:rsidP="00F57A0D">
            <w:pPr>
              <w:jc w:val="center"/>
              <w:rPr>
                <w:color w:val="002060"/>
                <w:sz w:val="16"/>
                <w:szCs w:val="16"/>
              </w:rPr>
            </w:pPr>
            <w:r w:rsidRPr="003F468C">
              <w:rPr>
                <w:b/>
                <w:color w:val="002060"/>
                <w:sz w:val="16"/>
                <w:szCs w:val="16"/>
              </w:rPr>
              <w:t>Ordin.</w:t>
            </w:r>
          </w:p>
        </w:tc>
        <w:tc>
          <w:tcPr>
            <w:tcW w:w="1220" w:type="dxa"/>
            <w:vAlign w:val="center"/>
          </w:tcPr>
          <w:p w:rsidR="0021704A" w:rsidRPr="003F468C" w:rsidRDefault="0021704A" w:rsidP="00F57A0D">
            <w:pPr>
              <w:jc w:val="center"/>
              <w:rPr>
                <w:color w:val="002060"/>
                <w:sz w:val="16"/>
                <w:szCs w:val="16"/>
              </w:rPr>
            </w:pPr>
            <w:r w:rsidRPr="003F468C">
              <w:rPr>
                <w:b/>
                <w:color w:val="002060"/>
                <w:sz w:val="16"/>
                <w:szCs w:val="16"/>
              </w:rPr>
              <w:t>Straord.</w:t>
            </w:r>
          </w:p>
        </w:tc>
        <w:tc>
          <w:tcPr>
            <w:tcW w:w="1108" w:type="dxa"/>
            <w:vAlign w:val="center"/>
          </w:tcPr>
          <w:p w:rsidR="0021704A" w:rsidRPr="003F468C" w:rsidRDefault="0021704A" w:rsidP="00F57A0D">
            <w:pPr>
              <w:jc w:val="center"/>
              <w:rPr>
                <w:color w:val="002060"/>
                <w:sz w:val="16"/>
                <w:szCs w:val="16"/>
              </w:rPr>
            </w:pPr>
            <w:r w:rsidRPr="003F468C">
              <w:rPr>
                <w:b/>
                <w:color w:val="002060"/>
                <w:sz w:val="16"/>
                <w:szCs w:val="16"/>
              </w:rPr>
              <w:t>Deroga</w:t>
            </w:r>
          </w:p>
        </w:tc>
        <w:tc>
          <w:tcPr>
            <w:tcW w:w="1197" w:type="dxa"/>
            <w:vAlign w:val="center"/>
          </w:tcPr>
          <w:p w:rsidR="0021704A" w:rsidRPr="003F468C" w:rsidRDefault="0021704A" w:rsidP="00F57A0D">
            <w:pPr>
              <w:jc w:val="center"/>
              <w:rPr>
                <w:color w:val="002060"/>
                <w:sz w:val="16"/>
                <w:szCs w:val="16"/>
              </w:rPr>
            </w:pPr>
            <w:r w:rsidRPr="003F468C">
              <w:rPr>
                <w:b/>
                <w:color w:val="002060"/>
                <w:sz w:val="16"/>
                <w:szCs w:val="16"/>
              </w:rPr>
              <w:t>totale</w:t>
            </w:r>
          </w:p>
        </w:tc>
        <w:tc>
          <w:tcPr>
            <w:tcW w:w="1022" w:type="dxa"/>
            <w:vAlign w:val="center"/>
          </w:tcPr>
          <w:p w:rsidR="0021704A" w:rsidRPr="003F468C" w:rsidRDefault="0021704A" w:rsidP="00F57A0D">
            <w:pPr>
              <w:jc w:val="center"/>
              <w:rPr>
                <w:color w:val="002060"/>
                <w:sz w:val="16"/>
                <w:szCs w:val="16"/>
              </w:rPr>
            </w:pPr>
            <w:r w:rsidRPr="003F468C">
              <w:rPr>
                <w:b/>
                <w:color w:val="002060"/>
                <w:sz w:val="16"/>
                <w:szCs w:val="16"/>
              </w:rPr>
              <w:t>Ordin.</w:t>
            </w:r>
          </w:p>
        </w:tc>
        <w:tc>
          <w:tcPr>
            <w:tcW w:w="991" w:type="dxa"/>
            <w:vAlign w:val="center"/>
          </w:tcPr>
          <w:p w:rsidR="0021704A" w:rsidRPr="003F468C" w:rsidRDefault="0021704A" w:rsidP="00F57A0D">
            <w:pPr>
              <w:jc w:val="center"/>
              <w:rPr>
                <w:color w:val="002060"/>
                <w:sz w:val="16"/>
                <w:szCs w:val="16"/>
              </w:rPr>
            </w:pPr>
            <w:r w:rsidRPr="003F468C">
              <w:rPr>
                <w:b/>
                <w:color w:val="002060"/>
                <w:sz w:val="16"/>
                <w:szCs w:val="16"/>
              </w:rPr>
              <w:t>Straord.</w:t>
            </w:r>
          </w:p>
        </w:tc>
        <w:tc>
          <w:tcPr>
            <w:tcW w:w="972" w:type="dxa"/>
            <w:vAlign w:val="center"/>
          </w:tcPr>
          <w:p w:rsidR="0021704A" w:rsidRPr="003F468C" w:rsidRDefault="0021704A" w:rsidP="00F57A0D">
            <w:pPr>
              <w:jc w:val="center"/>
              <w:rPr>
                <w:color w:val="002060"/>
                <w:sz w:val="16"/>
                <w:szCs w:val="16"/>
              </w:rPr>
            </w:pPr>
            <w:r w:rsidRPr="003F468C">
              <w:rPr>
                <w:b/>
                <w:color w:val="002060"/>
                <w:sz w:val="16"/>
                <w:szCs w:val="16"/>
              </w:rPr>
              <w:t>Deroga</w:t>
            </w:r>
          </w:p>
        </w:tc>
        <w:tc>
          <w:tcPr>
            <w:tcW w:w="941" w:type="dxa"/>
            <w:vAlign w:val="center"/>
          </w:tcPr>
          <w:p w:rsidR="0021704A" w:rsidRPr="003F468C" w:rsidRDefault="0021704A" w:rsidP="00F57A0D">
            <w:pPr>
              <w:jc w:val="center"/>
              <w:rPr>
                <w:color w:val="002060"/>
                <w:sz w:val="16"/>
                <w:szCs w:val="16"/>
              </w:rPr>
            </w:pPr>
            <w:r w:rsidRPr="003F468C">
              <w:rPr>
                <w:b/>
                <w:color w:val="002060"/>
                <w:sz w:val="16"/>
                <w:szCs w:val="16"/>
              </w:rPr>
              <w:t>totale</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Torino</w:t>
            </w:r>
          </w:p>
        </w:tc>
        <w:tc>
          <w:tcPr>
            <w:tcW w:w="1221" w:type="dxa"/>
            <w:vAlign w:val="center"/>
          </w:tcPr>
          <w:p w:rsidR="0064363D" w:rsidRPr="003F468C" w:rsidRDefault="0064363D">
            <w:pPr>
              <w:jc w:val="right"/>
              <w:rPr>
                <w:color w:val="002060"/>
                <w:sz w:val="16"/>
                <w:szCs w:val="16"/>
              </w:rPr>
            </w:pPr>
            <w:r w:rsidRPr="003F468C">
              <w:rPr>
                <w:color w:val="002060"/>
                <w:sz w:val="16"/>
                <w:szCs w:val="16"/>
              </w:rPr>
              <w:t>539.161</w:t>
            </w:r>
          </w:p>
        </w:tc>
        <w:tc>
          <w:tcPr>
            <w:tcW w:w="1220" w:type="dxa"/>
            <w:vAlign w:val="center"/>
          </w:tcPr>
          <w:p w:rsidR="0064363D" w:rsidRPr="003F468C" w:rsidRDefault="0064363D">
            <w:pPr>
              <w:jc w:val="right"/>
              <w:rPr>
                <w:color w:val="002060"/>
                <w:sz w:val="16"/>
                <w:szCs w:val="16"/>
              </w:rPr>
            </w:pPr>
            <w:r w:rsidRPr="003F468C">
              <w:rPr>
                <w:color w:val="002060"/>
                <w:sz w:val="16"/>
                <w:szCs w:val="16"/>
              </w:rPr>
              <w:t>1.612.512</w:t>
            </w:r>
          </w:p>
        </w:tc>
        <w:tc>
          <w:tcPr>
            <w:tcW w:w="1108" w:type="dxa"/>
            <w:vAlign w:val="center"/>
          </w:tcPr>
          <w:p w:rsidR="0064363D" w:rsidRPr="003F468C" w:rsidRDefault="0064363D">
            <w:pPr>
              <w:jc w:val="right"/>
              <w:rPr>
                <w:color w:val="002060"/>
                <w:sz w:val="16"/>
                <w:szCs w:val="16"/>
              </w:rPr>
            </w:pPr>
            <w:r w:rsidRPr="003F468C">
              <w:rPr>
                <w:color w:val="002060"/>
                <w:sz w:val="16"/>
                <w:szCs w:val="16"/>
              </w:rPr>
              <w:t>7.069</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2.158.742</w:t>
            </w:r>
          </w:p>
        </w:tc>
        <w:tc>
          <w:tcPr>
            <w:tcW w:w="1108" w:type="dxa"/>
            <w:vAlign w:val="center"/>
          </w:tcPr>
          <w:p w:rsidR="0064363D" w:rsidRPr="003F468C" w:rsidRDefault="0064363D">
            <w:pPr>
              <w:jc w:val="right"/>
              <w:rPr>
                <w:color w:val="002060"/>
                <w:sz w:val="16"/>
                <w:szCs w:val="16"/>
              </w:rPr>
            </w:pPr>
            <w:r w:rsidRPr="003F468C">
              <w:rPr>
                <w:color w:val="002060"/>
                <w:sz w:val="16"/>
                <w:szCs w:val="16"/>
              </w:rPr>
              <w:t>1.421.857</w:t>
            </w:r>
          </w:p>
        </w:tc>
        <w:tc>
          <w:tcPr>
            <w:tcW w:w="1220" w:type="dxa"/>
            <w:vAlign w:val="center"/>
          </w:tcPr>
          <w:p w:rsidR="0064363D" w:rsidRPr="003F468C" w:rsidRDefault="0064363D">
            <w:pPr>
              <w:jc w:val="right"/>
              <w:rPr>
                <w:color w:val="002060"/>
                <w:sz w:val="16"/>
                <w:szCs w:val="16"/>
              </w:rPr>
            </w:pPr>
            <w:r w:rsidRPr="003F468C">
              <w:rPr>
                <w:color w:val="002060"/>
                <w:sz w:val="16"/>
                <w:szCs w:val="16"/>
              </w:rPr>
              <w:t>363.090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1.784.947</w:t>
            </w:r>
          </w:p>
        </w:tc>
        <w:tc>
          <w:tcPr>
            <w:tcW w:w="1022" w:type="dxa"/>
            <w:vAlign w:val="center"/>
          </w:tcPr>
          <w:p w:rsidR="0064363D" w:rsidRDefault="0064363D">
            <w:pPr>
              <w:jc w:val="right"/>
              <w:rPr>
                <w:color w:val="002060"/>
                <w:sz w:val="16"/>
                <w:szCs w:val="16"/>
              </w:rPr>
            </w:pPr>
            <w:r>
              <w:rPr>
                <w:color w:val="002060"/>
                <w:sz w:val="16"/>
                <w:szCs w:val="16"/>
              </w:rPr>
              <w:t>163,7</w:t>
            </w:r>
          </w:p>
        </w:tc>
        <w:tc>
          <w:tcPr>
            <w:tcW w:w="991" w:type="dxa"/>
            <w:vAlign w:val="center"/>
          </w:tcPr>
          <w:p w:rsidR="0064363D" w:rsidRDefault="0064363D">
            <w:pPr>
              <w:jc w:val="right"/>
              <w:rPr>
                <w:color w:val="002060"/>
                <w:sz w:val="16"/>
                <w:szCs w:val="16"/>
              </w:rPr>
            </w:pPr>
            <w:r>
              <w:rPr>
                <w:color w:val="002060"/>
                <w:sz w:val="16"/>
                <w:szCs w:val="16"/>
              </w:rPr>
              <w:t>-77,5</w:t>
            </w:r>
          </w:p>
        </w:tc>
        <w:tc>
          <w:tcPr>
            <w:tcW w:w="972" w:type="dxa"/>
            <w:vAlign w:val="center"/>
          </w:tcPr>
          <w:p w:rsidR="0064363D" w:rsidRDefault="0064363D">
            <w:pPr>
              <w:jc w:val="right"/>
              <w:rPr>
                <w:color w:val="002060"/>
                <w:sz w:val="16"/>
                <w:szCs w:val="16"/>
              </w:rPr>
            </w:pPr>
            <w:r>
              <w:rPr>
                <w:color w:val="002060"/>
                <w:sz w:val="16"/>
                <w:szCs w:val="16"/>
              </w:rPr>
              <w:t>-100,0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-17,3</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Alessandria</w:t>
            </w:r>
          </w:p>
        </w:tc>
        <w:tc>
          <w:tcPr>
            <w:tcW w:w="1221" w:type="dxa"/>
            <w:vAlign w:val="center"/>
          </w:tcPr>
          <w:p w:rsidR="0064363D" w:rsidRPr="003F468C" w:rsidRDefault="0064363D">
            <w:pPr>
              <w:jc w:val="right"/>
              <w:rPr>
                <w:color w:val="002060"/>
                <w:sz w:val="16"/>
                <w:szCs w:val="16"/>
              </w:rPr>
            </w:pPr>
            <w:r w:rsidRPr="003F468C">
              <w:rPr>
                <w:color w:val="002060"/>
                <w:sz w:val="16"/>
                <w:szCs w:val="16"/>
              </w:rPr>
              <w:t>95.794</w:t>
            </w:r>
          </w:p>
        </w:tc>
        <w:tc>
          <w:tcPr>
            <w:tcW w:w="1220" w:type="dxa"/>
            <w:vAlign w:val="center"/>
          </w:tcPr>
          <w:p w:rsidR="0064363D" w:rsidRPr="003F468C" w:rsidRDefault="0064363D">
            <w:pPr>
              <w:jc w:val="right"/>
              <w:rPr>
                <w:color w:val="002060"/>
                <w:sz w:val="16"/>
                <w:szCs w:val="16"/>
              </w:rPr>
            </w:pPr>
            <w:r w:rsidRPr="003F468C">
              <w:rPr>
                <w:color w:val="002060"/>
                <w:sz w:val="16"/>
                <w:szCs w:val="16"/>
              </w:rPr>
              <w:t>195.875</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291.669</w:t>
            </w:r>
          </w:p>
        </w:tc>
        <w:tc>
          <w:tcPr>
            <w:tcW w:w="1108" w:type="dxa"/>
            <w:vAlign w:val="center"/>
          </w:tcPr>
          <w:p w:rsidR="0064363D" w:rsidRPr="003F468C" w:rsidRDefault="0064363D">
            <w:pPr>
              <w:jc w:val="right"/>
              <w:rPr>
                <w:color w:val="002060"/>
                <w:sz w:val="16"/>
                <w:szCs w:val="16"/>
              </w:rPr>
            </w:pPr>
            <w:r w:rsidRPr="003F468C">
              <w:rPr>
                <w:color w:val="002060"/>
                <w:sz w:val="16"/>
                <w:szCs w:val="16"/>
              </w:rPr>
              <w:t>45.748</w:t>
            </w:r>
          </w:p>
        </w:tc>
        <w:tc>
          <w:tcPr>
            <w:tcW w:w="1220" w:type="dxa"/>
            <w:vAlign w:val="center"/>
          </w:tcPr>
          <w:p w:rsidR="0064363D" w:rsidRPr="003F468C" w:rsidRDefault="0064363D">
            <w:pPr>
              <w:jc w:val="right"/>
              <w:rPr>
                <w:color w:val="002060"/>
                <w:sz w:val="16"/>
                <w:szCs w:val="16"/>
              </w:rPr>
            </w:pPr>
            <w:r w:rsidRPr="003F468C">
              <w:rPr>
                <w:color w:val="002060"/>
                <w:sz w:val="16"/>
                <w:szCs w:val="16"/>
              </w:rPr>
              <w:t>107.024</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152.772</w:t>
            </w:r>
          </w:p>
        </w:tc>
        <w:tc>
          <w:tcPr>
            <w:tcW w:w="1022" w:type="dxa"/>
            <w:vAlign w:val="center"/>
          </w:tcPr>
          <w:p w:rsidR="0064363D" w:rsidRDefault="0064363D">
            <w:pPr>
              <w:jc w:val="right"/>
              <w:rPr>
                <w:color w:val="002060"/>
                <w:sz w:val="16"/>
                <w:szCs w:val="16"/>
              </w:rPr>
            </w:pPr>
            <w:r>
              <w:rPr>
                <w:color w:val="002060"/>
                <w:sz w:val="16"/>
                <w:szCs w:val="16"/>
              </w:rPr>
              <w:t>-52,2</w:t>
            </w:r>
          </w:p>
        </w:tc>
        <w:tc>
          <w:tcPr>
            <w:tcW w:w="991" w:type="dxa"/>
            <w:vAlign w:val="center"/>
          </w:tcPr>
          <w:p w:rsidR="0064363D" w:rsidRDefault="0064363D">
            <w:pPr>
              <w:jc w:val="right"/>
              <w:rPr>
                <w:color w:val="002060"/>
                <w:sz w:val="16"/>
                <w:szCs w:val="16"/>
              </w:rPr>
            </w:pPr>
            <w:r>
              <w:rPr>
                <w:color w:val="002060"/>
                <w:sz w:val="16"/>
                <w:szCs w:val="16"/>
              </w:rPr>
              <w:t>-45,4</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-47,6</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Asti</w:t>
            </w:r>
          </w:p>
        </w:tc>
        <w:tc>
          <w:tcPr>
            <w:tcW w:w="1221" w:type="dxa"/>
            <w:vAlign w:val="center"/>
          </w:tcPr>
          <w:p w:rsidR="0064363D" w:rsidRPr="003F468C" w:rsidRDefault="0064363D">
            <w:pPr>
              <w:jc w:val="right"/>
              <w:rPr>
                <w:color w:val="002060"/>
                <w:sz w:val="16"/>
                <w:szCs w:val="16"/>
              </w:rPr>
            </w:pPr>
            <w:r w:rsidRPr="003F468C">
              <w:rPr>
                <w:color w:val="002060"/>
                <w:sz w:val="16"/>
                <w:szCs w:val="16"/>
              </w:rPr>
              <w:t>32.702</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32.702</w:t>
            </w:r>
          </w:p>
        </w:tc>
        <w:tc>
          <w:tcPr>
            <w:tcW w:w="1108" w:type="dxa"/>
            <w:vAlign w:val="center"/>
          </w:tcPr>
          <w:p w:rsidR="0064363D" w:rsidRPr="003F468C" w:rsidRDefault="0064363D">
            <w:pPr>
              <w:jc w:val="right"/>
              <w:rPr>
                <w:color w:val="002060"/>
                <w:sz w:val="16"/>
                <w:szCs w:val="16"/>
              </w:rPr>
            </w:pPr>
            <w:r w:rsidRPr="003F468C">
              <w:rPr>
                <w:color w:val="002060"/>
                <w:sz w:val="16"/>
                <w:szCs w:val="16"/>
              </w:rPr>
              <w:t>61.374</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61.374</w:t>
            </w:r>
          </w:p>
        </w:tc>
        <w:tc>
          <w:tcPr>
            <w:tcW w:w="1022" w:type="dxa"/>
            <w:vAlign w:val="center"/>
          </w:tcPr>
          <w:p w:rsidR="0064363D" w:rsidRDefault="0064363D">
            <w:pPr>
              <w:jc w:val="right"/>
              <w:rPr>
                <w:color w:val="002060"/>
                <w:sz w:val="16"/>
                <w:szCs w:val="16"/>
              </w:rPr>
            </w:pPr>
            <w:r>
              <w:rPr>
                <w:color w:val="002060"/>
                <w:sz w:val="16"/>
                <w:szCs w:val="16"/>
              </w:rPr>
              <w:t>87,7</w:t>
            </w:r>
          </w:p>
        </w:tc>
        <w:tc>
          <w:tcPr>
            <w:tcW w:w="991" w:type="dxa"/>
            <w:vAlign w:val="center"/>
          </w:tcPr>
          <w:p w:rsidR="0064363D" w:rsidRDefault="0064363D">
            <w:pPr>
              <w:jc w:val="right"/>
              <w:rPr>
                <w:color w:val="002060"/>
                <w:sz w:val="16"/>
                <w:szCs w:val="16"/>
              </w:rPr>
            </w:pPr>
            <w:r>
              <w:rPr>
                <w:color w:val="002060"/>
                <w:sz w:val="16"/>
                <w:szCs w:val="16"/>
              </w:rPr>
              <w:t>0</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87,7</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Biella</w:t>
            </w:r>
          </w:p>
        </w:tc>
        <w:tc>
          <w:tcPr>
            <w:tcW w:w="1221" w:type="dxa"/>
            <w:vAlign w:val="center"/>
          </w:tcPr>
          <w:p w:rsidR="0064363D" w:rsidRPr="003F468C" w:rsidRDefault="0064363D">
            <w:pPr>
              <w:jc w:val="right"/>
              <w:rPr>
                <w:color w:val="002060"/>
                <w:sz w:val="16"/>
                <w:szCs w:val="16"/>
              </w:rPr>
            </w:pPr>
            <w:r w:rsidRPr="003F468C">
              <w:rPr>
                <w:color w:val="002060"/>
                <w:sz w:val="16"/>
                <w:szCs w:val="16"/>
              </w:rPr>
              <w:t>9.165</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9.165</w:t>
            </w:r>
          </w:p>
        </w:tc>
        <w:tc>
          <w:tcPr>
            <w:tcW w:w="1108" w:type="dxa"/>
            <w:vAlign w:val="center"/>
          </w:tcPr>
          <w:p w:rsidR="0064363D" w:rsidRPr="003F468C" w:rsidRDefault="0064363D">
            <w:pPr>
              <w:jc w:val="right"/>
              <w:rPr>
                <w:color w:val="002060"/>
                <w:sz w:val="16"/>
                <w:szCs w:val="16"/>
              </w:rPr>
            </w:pPr>
            <w:r w:rsidRPr="003F468C">
              <w:rPr>
                <w:color w:val="002060"/>
                <w:sz w:val="16"/>
                <w:szCs w:val="16"/>
              </w:rPr>
              <w:t>18.132</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18.132</w:t>
            </w:r>
          </w:p>
        </w:tc>
        <w:tc>
          <w:tcPr>
            <w:tcW w:w="1022" w:type="dxa"/>
            <w:vAlign w:val="center"/>
          </w:tcPr>
          <w:p w:rsidR="0064363D" w:rsidRDefault="0064363D">
            <w:pPr>
              <w:jc w:val="right"/>
              <w:rPr>
                <w:color w:val="002060"/>
                <w:sz w:val="16"/>
                <w:szCs w:val="16"/>
              </w:rPr>
            </w:pPr>
            <w:r>
              <w:rPr>
                <w:color w:val="002060"/>
                <w:sz w:val="16"/>
                <w:szCs w:val="16"/>
              </w:rPr>
              <w:t>97,8</w:t>
            </w:r>
          </w:p>
        </w:tc>
        <w:tc>
          <w:tcPr>
            <w:tcW w:w="991" w:type="dxa"/>
            <w:vAlign w:val="center"/>
          </w:tcPr>
          <w:p w:rsidR="0064363D" w:rsidRDefault="0064363D">
            <w:pPr>
              <w:jc w:val="right"/>
              <w:rPr>
                <w:color w:val="002060"/>
                <w:sz w:val="16"/>
                <w:szCs w:val="16"/>
              </w:rPr>
            </w:pPr>
            <w:r>
              <w:rPr>
                <w:color w:val="002060"/>
                <w:sz w:val="16"/>
                <w:szCs w:val="16"/>
              </w:rPr>
              <w:t>0</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97,8</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Cuneo</w:t>
            </w:r>
          </w:p>
        </w:tc>
        <w:tc>
          <w:tcPr>
            <w:tcW w:w="1221" w:type="dxa"/>
            <w:vAlign w:val="center"/>
          </w:tcPr>
          <w:p w:rsidR="0064363D" w:rsidRPr="003F468C" w:rsidRDefault="0064363D">
            <w:pPr>
              <w:jc w:val="right"/>
              <w:rPr>
                <w:color w:val="002060"/>
                <w:sz w:val="16"/>
                <w:szCs w:val="16"/>
              </w:rPr>
            </w:pPr>
            <w:r w:rsidRPr="003F468C">
              <w:rPr>
                <w:color w:val="002060"/>
                <w:sz w:val="16"/>
                <w:szCs w:val="16"/>
              </w:rPr>
              <w:t>130.005</w:t>
            </w:r>
          </w:p>
        </w:tc>
        <w:tc>
          <w:tcPr>
            <w:tcW w:w="1220" w:type="dxa"/>
            <w:vAlign w:val="center"/>
          </w:tcPr>
          <w:p w:rsidR="0064363D" w:rsidRPr="003F468C" w:rsidRDefault="0064363D">
            <w:pPr>
              <w:jc w:val="right"/>
              <w:rPr>
                <w:color w:val="002060"/>
                <w:sz w:val="16"/>
                <w:szCs w:val="16"/>
              </w:rPr>
            </w:pPr>
            <w:r w:rsidRPr="003F468C">
              <w:rPr>
                <w:color w:val="002060"/>
                <w:sz w:val="16"/>
                <w:szCs w:val="16"/>
              </w:rPr>
              <w:t>323.388</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453.393</w:t>
            </w:r>
          </w:p>
        </w:tc>
        <w:tc>
          <w:tcPr>
            <w:tcW w:w="1108" w:type="dxa"/>
            <w:vAlign w:val="center"/>
          </w:tcPr>
          <w:p w:rsidR="0064363D" w:rsidRPr="003F468C" w:rsidRDefault="0064363D">
            <w:pPr>
              <w:jc w:val="right"/>
              <w:rPr>
                <w:color w:val="002060"/>
                <w:sz w:val="16"/>
                <w:szCs w:val="16"/>
              </w:rPr>
            </w:pPr>
            <w:r w:rsidRPr="003F468C">
              <w:rPr>
                <w:color w:val="002060"/>
                <w:sz w:val="16"/>
                <w:szCs w:val="16"/>
              </w:rPr>
              <w:t>63.364</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63.364</w:t>
            </w:r>
          </w:p>
        </w:tc>
        <w:tc>
          <w:tcPr>
            <w:tcW w:w="1022" w:type="dxa"/>
            <w:vAlign w:val="center"/>
          </w:tcPr>
          <w:p w:rsidR="0064363D" w:rsidRDefault="0064363D">
            <w:pPr>
              <w:jc w:val="right"/>
              <w:rPr>
                <w:color w:val="002060"/>
                <w:sz w:val="16"/>
                <w:szCs w:val="16"/>
              </w:rPr>
            </w:pPr>
            <w:r>
              <w:rPr>
                <w:color w:val="002060"/>
                <w:sz w:val="16"/>
                <w:szCs w:val="16"/>
              </w:rPr>
              <w:t>-51,3</w:t>
            </w:r>
          </w:p>
        </w:tc>
        <w:tc>
          <w:tcPr>
            <w:tcW w:w="991" w:type="dxa"/>
            <w:vAlign w:val="center"/>
          </w:tcPr>
          <w:p w:rsidR="0064363D" w:rsidRDefault="0064363D">
            <w:pPr>
              <w:jc w:val="right"/>
              <w:rPr>
                <w:color w:val="002060"/>
                <w:sz w:val="16"/>
                <w:szCs w:val="16"/>
              </w:rPr>
            </w:pPr>
            <w:r>
              <w:rPr>
                <w:color w:val="002060"/>
                <w:sz w:val="16"/>
                <w:szCs w:val="16"/>
              </w:rPr>
              <w:t>-100,0</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-86,0</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Novara</w:t>
            </w:r>
          </w:p>
        </w:tc>
        <w:tc>
          <w:tcPr>
            <w:tcW w:w="1221" w:type="dxa"/>
            <w:vAlign w:val="center"/>
          </w:tcPr>
          <w:p w:rsidR="0064363D" w:rsidRPr="003F468C" w:rsidRDefault="0064363D">
            <w:pPr>
              <w:jc w:val="right"/>
              <w:rPr>
                <w:color w:val="002060"/>
                <w:sz w:val="16"/>
                <w:szCs w:val="16"/>
              </w:rPr>
            </w:pPr>
            <w:r w:rsidRPr="003F468C">
              <w:rPr>
                <w:color w:val="002060"/>
                <w:sz w:val="16"/>
                <w:szCs w:val="16"/>
              </w:rPr>
              <w:t>29.322</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29.322</w:t>
            </w:r>
          </w:p>
        </w:tc>
        <w:tc>
          <w:tcPr>
            <w:tcW w:w="1108" w:type="dxa"/>
            <w:vAlign w:val="center"/>
          </w:tcPr>
          <w:p w:rsidR="0064363D" w:rsidRPr="003F468C" w:rsidRDefault="0064363D">
            <w:pPr>
              <w:jc w:val="right"/>
              <w:rPr>
                <w:color w:val="002060"/>
                <w:sz w:val="16"/>
                <w:szCs w:val="16"/>
              </w:rPr>
            </w:pPr>
            <w:r w:rsidRPr="003F468C">
              <w:rPr>
                <w:color w:val="002060"/>
                <w:sz w:val="16"/>
                <w:szCs w:val="16"/>
              </w:rPr>
              <w:t>68.369</w:t>
            </w:r>
          </w:p>
        </w:tc>
        <w:tc>
          <w:tcPr>
            <w:tcW w:w="1220" w:type="dxa"/>
            <w:vAlign w:val="center"/>
          </w:tcPr>
          <w:p w:rsidR="0064363D" w:rsidRPr="003F468C" w:rsidRDefault="0064363D">
            <w:pPr>
              <w:jc w:val="right"/>
              <w:rPr>
                <w:color w:val="002060"/>
                <w:sz w:val="16"/>
                <w:szCs w:val="16"/>
              </w:rPr>
            </w:pPr>
            <w:r w:rsidRPr="003F468C">
              <w:rPr>
                <w:color w:val="002060"/>
                <w:sz w:val="16"/>
                <w:szCs w:val="16"/>
              </w:rPr>
              <w:t>126.047</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194.416</w:t>
            </w:r>
          </w:p>
        </w:tc>
        <w:tc>
          <w:tcPr>
            <w:tcW w:w="1022" w:type="dxa"/>
            <w:vAlign w:val="center"/>
          </w:tcPr>
          <w:p w:rsidR="0064363D" w:rsidRDefault="0064363D">
            <w:pPr>
              <w:jc w:val="right"/>
              <w:rPr>
                <w:color w:val="002060"/>
                <w:sz w:val="16"/>
                <w:szCs w:val="16"/>
              </w:rPr>
            </w:pPr>
            <w:r>
              <w:rPr>
                <w:color w:val="002060"/>
                <w:sz w:val="16"/>
                <w:szCs w:val="16"/>
              </w:rPr>
              <w:t>133,2</w:t>
            </w:r>
          </w:p>
        </w:tc>
        <w:tc>
          <w:tcPr>
            <w:tcW w:w="991" w:type="dxa"/>
            <w:vAlign w:val="center"/>
          </w:tcPr>
          <w:p w:rsidR="0064363D" w:rsidRDefault="0064363D">
            <w:pPr>
              <w:jc w:val="right"/>
              <w:rPr>
                <w:color w:val="002060"/>
                <w:sz w:val="16"/>
                <w:szCs w:val="16"/>
              </w:rPr>
            </w:pPr>
            <w:r>
              <w:rPr>
                <w:color w:val="002060"/>
                <w:sz w:val="16"/>
                <w:szCs w:val="16"/>
              </w:rPr>
              <w:t>12</w:t>
            </w:r>
            <w:r w:rsidR="00694F9A">
              <w:rPr>
                <w:color w:val="002060"/>
                <w:sz w:val="16"/>
                <w:szCs w:val="16"/>
              </w:rPr>
              <w:t>.</w:t>
            </w:r>
            <w:r>
              <w:rPr>
                <w:color w:val="002060"/>
                <w:sz w:val="16"/>
                <w:szCs w:val="16"/>
              </w:rPr>
              <w:t>604</w:t>
            </w:r>
            <w:r w:rsidR="00694F9A">
              <w:rPr>
                <w:color w:val="002060"/>
                <w:sz w:val="16"/>
                <w:szCs w:val="16"/>
              </w:rPr>
              <w:t>.</w:t>
            </w:r>
            <w:r>
              <w:rPr>
                <w:color w:val="002060"/>
                <w:sz w:val="16"/>
                <w:szCs w:val="16"/>
              </w:rPr>
              <w:t>700,0</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563,0</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Verbania</w:t>
            </w:r>
          </w:p>
        </w:tc>
        <w:tc>
          <w:tcPr>
            <w:tcW w:w="1221" w:type="dxa"/>
            <w:vAlign w:val="center"/>
          </w:tcPr>
          <w:p w:rsidR="0064363D" w:rsidRPr="003F468C" w:rsidRDefault="0064363D">
            <w:pPr>
              <w:jc w:val="right"/>
              <w:rPr>
                <w:color w:val="002060"/>
                <w:sz w:val="16"/>
                <w:szCs w:val="16"/>
              </w:rPr>
            </w:pPr>
            <w:r w:rsidRPr="003F468C">
              <w:rPr>
                <w:color w:val="002060"/>
                <w:sz w:val="16"/>
                <w:szCs w:val="16"/>
              </w:rPr>
              <w:t>120.646</w:t>
            </w:r>
          </w:p>
        </w:tc>
        <w:tc>
          <w:tcPr>
            <w:tcW w:w="1220" w:type="dxa"/>
            <w:vAlign w:val="center"/>
          </w:tcPr>
          <w:p w:rsidR="0064363D" w:rsidRPr="003F468C" w:rsidRDefault="0064363D">
            <w:pPr>
              <w:jc w:val="right"/>
              <w:rPr>
                <w:color w:val="002060"/>
                <w:sz w:val="16"/>
                <w:szCs w:val="16"/>
              </w:rPr>
            </w:pPr>
            <w:r w:rsidRPr="003F468C">
              <w:rPr>
                <w:color w:val="002060"/>
                <w:sz w:val="16"/>
                <w:szCs w:val="16"/>
              </w:rPr>
              <w:t>5.940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126.586</w:t>
            </w:r>
          </w:p>
        </w:tc>
        <w:tc>
          <w:tcPr>
            <w:tcW w:w="1108" w:type="dxa"/>
            <w:vAlign w:val="center"/>
          </w:tcPr>
          <w:p w:rsidR="0064363D" w:rsidRPr="003F468C" w:rsidRDefault="0064363D">
            <w:pPr>
              <w:jc w:val="right"/>
              <w:rPr>
                <w:color w:val="002060"/>
                <w:sz w:val="16"/>
                <w:szCs w:val="16"/>
              </w:rPr>
            </w:pPr>
            <w:r w:rsidRPr="003F468C">
              <w:rPr>
                <w:color w:val="002060"/>
                <w:sz w:val="16"/>
                <w:szCs w:val="16"/>
              </w:rPr>
              <w:t>12.484</w:t>
            </w:r>
          </w:p>
        </w:tc>
        <w:tc>
          <w:tcPr>
            <w:tcW w:w="1220" w:type="dxa"/>
            <w:vAlign w:val="center"/>
          </w:tcPr>
          <w:p w:rsidR="0064363D" w:rsidRPr="003F468C" w:rsidRDefault="0064363D">
            <w:pPr>
              <w:jc w:val="right"/>
              <w:rPr>
                <w:color w:val="002060"/>
                <w:sz w:val="16"/>
                <w:szCs w:val="16"/>
              </w:rPr>
            </w:pPr>
            <w:r w:rsidRPr="003F468C">
              <w:rPr>
                <w:color w:val="002060"/>
                <w:sz w:val="16"/>
                <w:szCs w:val="16"/>
              </w:rPr>
              <w:t>984</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13.468</w:t>
            </w:r>
          </w:p>
        </w:tc>
        <w:tc>
          <w:tcPr>
            <w:tcW w:w="1022" w:type="dxa"/>
            <w:vAlign w:val="center"/>
          </w:tcPr>
          <w:p w:rsidR="0064363D" w:rsidRDefault="0064363D">
            <w:pPr>
              <w:jc w:val="right"/>
              <w:rPr>
                <w:color w:val="002060"/>
                <w:sz w:val="16"/>
                <w:szCs w:val="16"/>
              </w:rPr>
            </w:pPr>
            <w:r>
              <w:rPr>
                <w:color w:val="002060"/>
                <w:sz w:val="16"/>
                <w:szCs w:val="16"/>
              </w:rPr>
              <w:t>-89,7</w:t>
            </w:r>
          </w:p>
        </w:tc>
        <w:tc>
          <w:tcPr>
            <w:tcW w:w="991" w:type="dxa"/>
            <w:vAlign w:val="center"/>
          </w:tcPr>
          <w:p w:rsidR="0064363D" w:rsidRDefault="0064363D">
            <w:pPr>
              <w:jc w:val="right"/>
              <w:rPr>
                <w:color w:val="002060"/>
                <w:sz w:val="16"/>
                <w:szCs w:val="16"/>
              </w:rPr>
            </w:pPr>
            <w:r>
              <w:rPr>
                <w:color w:val="002060"/>
                <w:sz w:val="16"/>
                <w:szCs w:val="16"/>
              </w:rPr>
              <w:t>-83,4</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-89,4</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Vercelli</w:t>
            </w:r>
          </w:p>
        </w:tc>
        <w:tc>
          <w:tcPr>
            <w:tcW w:w="1221" w:type="dxa"/>
            <w:vAlign w:val="center"/>
          </w:tcPr>
          <w:p w:rsidR="0064363D" w:rsidRPr="003F468C" w:rsidRDefault="0064363D">
            <w:pPr>
              <w:jc w:val="right"/>
              <w:rPr>
                <w:color w:val="002060"/>
                <w:sz w:val="16"/>
                <w:szCs w:val="16"/>
              </w:rPr>
            </w:pPr>
            <w:r w:rsidRPr="003F468C">
              <w:rPr>
                <w:color w:val="002060"/>
                <w:sz w:val="16"/>
                <w:szCs w:val="16"/>
              </w:rPr>
              <w:t>68.048</w:t>
            </w:r>
          </w:p>
        </w:tc>
        <w:tc>
          <w:tcPr>
            <w:tcW w:w="1220" w:type="dxa"/>
            <w:vAlign w:val="center"/>
          </w:tcPr>
          <w:p w:rsidR="0064363D" w:rsidRPr="003F468C" w:rsidRDefault="0064363D">
            <w:pPr>
              <w:jc w:val="right"/>
              <w:rPr>
                <w:color w:val="002060"/>
                <w:sz w:val="16"/>
                <w:szCs w:val="16"/>
              </w:rPr>
            </w:pPr>
            <w:r w:rsidRPr="003F468C">
              <w:rPr>
                <w:color w:val="002060"/>
                <w:sz w:val="16"/>
                <w:szCs w:val="16"/>
              </w:rPr>
              <w:t>152.909</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220.957</w:t>
            </w:r>
          </w:p>
        </w:tc>
        <w:tc>
          <w:tcPr>
            <w:tcW w:w="1108" w:type="dxa"/>
            <w:vAlign w:val="center"/>
          </w:tcPr>
          <w:p w:rsidR="0064363D" w:rsidRPr="003F468C" w:rsidRDefault="0064363D">
            <w:pPr>
              <w:jc w:val="right"/>
              <w:rPr>
                <w:color w:val="002060"/>
                <w:sz w:val="16"/>
                <w:szCs w:val="16"/>
              </w:rPr>
            </w:pPr>
            <w:r w:rsidRPr="003F468C">
              <w:rPr>
                <w:color w:val="002060"/>
                <w:sz w:val="16"/>
                <w:szCs w:val="16"/>
              </w:rPr>
              <w:t>20.300</w:t>
            </w:r>
          </w:p>
        </w:tc>
        <w:tc>
          <w:tcPr>
            <w:tcW w:w="1220" w:type="dxa"/>
            <w:vAlign w:val="center"/>
          </w:tcPr>
          <w:p w:rsidR="0064363D" w:rsidRPr="003F468C" w:rsidRDefault="0064363D">
            <w:pPr>
              <w:jc w:val="right"/>
              <w:rPr>
                <w:color w:val="002060"/>
                <w:sz w:val="16"/>
                <w:szCs w:val="16"/>
              </w:rPr>
            </w:pPr>
            <w:r w:rsidRPr="003F468C">
              <w:rPr>
                <w:color w:val="002060"/>
                <w:sz w:val="16"/>
                <w:szCs w:val="16"/>
              </w:rPr>
              <w:t>204.552</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224.852</w:t>
            </w:r>
          </w:p>
        </w:tc>
        <w:tc>
          <w:tcPr>
            <w:tcW w:w="1022" w:type="dxa"/>
            <w:vAlign w:val="center"/>
          </w:tcPr>
          <w:p w:rsidR="0064363D" w:rsidRDefault="0064363D">
            <w:pPr>
              <w:jc w:val="right"/>
              <w:rPr>
                <w:color w:val="002060"/>
                <w:sz w:val="16"/>
                <w:szCs w:val="16"/>
              </w:rPr>
            </w:pPr>
            <w:r>
              <w:rPr>
                <w:color w:val="002060"/>
                <w:sz w:val="16"/>
                <w:szCs w:val="16"/>
              </w:rPr>
              <w:t>-70,2</w:t>
            </w:r>
          </w:p>
        </w:tc>
        <w:tc>
          <w:tcPr>
            <w:tcW w:w="991" w:type="dxa"/>
            <w:vAlign w:val="center"/>
          </w:tcPr>
          <w:p w:rsidR="0064363D" w:rsidRDefault="0064363D">
            <w:pPr>
              <w:jc w:val="right"/>
              <w:rPr>
                <w:color w:val="002060"/>
                <w:sz w:val="16"/>
                <w:szCs w:val="16"/>
              </w:rPr>
            </w:pPr>
            <w:r>
              <w:rPr>
                <w:color w:val="002060"/>
                <w:sz w:val="16"/>
                <w:szCs w:val="16"/>
              </w:rPr>
              <w:t>33,8</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1,8</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Aosta</w:t>
            </w:r>
          </w:p>
        </w:tc>
        <w:tc>
          <w:tcPr>
            <w:tcW w:w="1221" w:type="dxa"/>
            <w:vAlign w:val="center"/>
          </w:tcPr>
          <w:p w:rsidR="0064363D" w:rsidRPr="003F468C" w:rsidRDefault="0064363D">
            <w:pPr>
              <w:jc w:val="right"/>
              <w:rPr>
                <w:color w:val="002060"/>
                <w:sz w:val="16"/>
                <w:szCs w:val="16"/>
              </w:rPr>
            </w:pPr>
            <w:r w:rsidRPr="003F468C">
              <w:rPr>
                <w:color w:val="002060"/>
                <w:sz w:val="16"/>
                <w:szCs w:val="16"/>
              </w:rPr>
              <w:t>51.324</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51.324</w:t>
            </w:r>
          </w:p>
        </w:tc>
        <w:tc>
          <w:tcPr>
            <w:tcW w:w="1108" w:type="dxa"/>
            <w:vAlign w:val="center"/>
          </w:tcPr>
          <w:p w:rsidR="0064363D" w:rsidRPr="003F468C" w:rsidRDefault="0064363D">
            <w:pPr>
              <w:jc w:val="right"/>
              <w:rPr>
                <w:color w:val="002060"/>
                <w:sz w:val="16"/>
                <w:szCs w:val="16"/>
              </w:rPr>
            </w:pPr>
            <w:r w:rsidRPr="003F468C">
              <w:rPr>
                <w:color w:val="002060"/>
                <w:sz w:val="16"/>
                <w:szCs w:val="16"/>
              </w:rPr>
              <w:t>13.510</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13.510</w:t>
            </w:r>
          </w:p>
        </w:tc>
        <w:tc>
          <w:tcPr>
            <w:tcW w:w="1022" w:type="dxa"/>
            <w:vAlign w:val="center"/>
          </w:tcPr>
          <w:p w:rsidR="0064363D" w:rsidRDefault="0064363D">
            <w:pPr>
              <w:jc w:val="right"/>
              <w:rPr>
                <w:color w:val="002060"/>
                <w:sz w:val="16"/>
                <w:szCs w:val="16"/>
              </w:rPr>
            </w:pPr>
            <w:r>
              <w:rPr>
                <w:color w:val="002060"/>
                <w:sz w:val="16"/>
                <w:szCs w:val="16"/>
              </w:rPr>
              <w:t>-73,7</w:t>
            </w:r>
          </w:p>
        </w:tc>
        <w:tc>
          <w:tcPr>
            <w:tcW w:w="991" w:type="dxa"/>
            <w:vAlign w:val="center"/>
          </w:tcPr>
          <w:p w:rsidR="0064363D" w:rsidRDefault="0064363D">
            <w:pPr>
              <w:jc w:val="right"/>
              <w:rPr>
                <w:color w:val="002060"/>
                <w:sz w:val="16"/>
                <w:szCs w:val="16"/>
              </w:rPr>
            </w:pPr>
            <w:r>
              <w:rPr>
                <w:color w:val="002060"/>
                <w:sz w:val="16"/>
                <w:szCs w:val="16"/>
              </w:rPr>
              <w:t>0</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-73,7</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Genova</w:t>
            </w:r>
          </w:p>
        </w:tc>
        <w:tc>
          <w:tcPr>
            <w:tcW w:w="1221" w:type="dxa"/>
            <w:vAlign w:val="center"/>
          </w:tcPr>
          <w:p w:rsidR="0064363D" w:rsidRPr="003F468C" w:rsidRDefault="0064363D">
            <w:pPr>
              <w:jc w:val="right"/>
              <w:rPr>
                <w:color w:val="002060"/>
                <w:sz w:val="16"/>
                <w:szCs w:val="16"/>
              </w:rPr>
            </w:pPr>
            <w:r w:rsidRPr="003F468C">
              <w:rPr>
                <w:color w:val="002060"/>
                <w:sz w:val="16"/>
                <w:szCs w:val="16"/>
              </w:rPr>
              <w:t>94.143</w:t>
            </w:r>
          </w:p>
        </w:tc>
        <w:tc>
          <w:tcPr>
            <w:tcW w:w="1220" w:type="dxa"/>
            <w:vAlign w:val="center"/>
          </w:tcPr>
          <w:p w:rsidR="0064363D" w:rsidRPr="003F468C" w:rsidRDefault="0064363D">
            <w:pPr>
              <w:jc w:val="right"/>
              <w:rPr>
                <w:color w:val="002060"/>
                <w:sz w:val="16"/>
                <w:szCs w:val="16"/>
              </w:rPr>
            </w:pPr>
            <w:r w:rsidRPr="003F468C">
              <w:rPr>
                <w:color w:val="002060"/>
                <w:sz w:val="16"/>
                <w:szCs w:val="16"/>
              </w:rPr>
              <w:t>55.807</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149.950</w:t>
            </w:r>
          </w:p>
        </w:tc>
        <w:tc>
          <w:tcPr>
            <w:tcW w:w="1108" w:type="dxa"/>
            <w:vAlign w:val="center"/>
          </w:tcPr>
          <w:p w:rsidR="0064363D" w:rsidRPr="003F468C" w:rsidRDefault="0064363D">
            <w:pPr>
              <w:jc w:val="right"/>
              <w:rPr>
                <w:color w:val="002060"/>
                <w:sz w:val="16"/>
                <w:szCs w:val="16"/>
              </w:rPr>
            </w:pPr>
            <w:r w:rsidRPr="003F468C">
              <w:rPr>
                <w:color w:val="002060"/>
                <w:sz w:val="16"/>
                <w:szCs w:val="16"/>
              </w:rPr>
              <w:t>32.958</w:t>
            </w:r>
          </w:p>
        </w:tc>
        <w:tc>
          <w:tcPr>
            <w:tcW w:w="1220" w:type="dxa"/>
            <w:vAlign w:val="center"/>
          </w:tcPr>
          <w:p w:rsidR="0064363D" w:rsidRPr="003F468C" w:rsidRDefault="0064363D">
            <w:pPr>
              <w:jc w:val="right"/>
              <w:rPr>
                <w:color w:val="002060"/>
                <w:sz w:val="16"/>
                <w:szCs w:val="16"/>
              </w:rPr>
            </w:pPr>
            <w:r w:rsidRPr="003F468C">
              <w:rPr>
                <w:color w:val="002060"/>
                <w:sz w:val="16"/>
                <w:szCs w:val="16"/>
              </w:rPr>
              <w:t>547.470</w:t>
            </w:r>
          </w:p>
        </w:tc>
        <w:tc>
          <w:tcPr>
            <w:tcW w:w="1108" w:type="dxa"/>
            <w:vAlign w:val="center"/>
          </w:tcPr>
          <w:p w:rsidR="0064363D" w:rsidRPr="003F468C" w:rsidRDefault="0064363D">
            <w:pPr>
              <w:jc w:val="right"/>
              <w:rPr>
                <w:color w:val="002060"/>
                <w:sz w:val="16"/>
                <w:szCs w:val="16"/>
              </w:rPr>
            </w:pPr>
            <w:r w:rsidRPr="003F468C">
              <w:rPr>
                <w:color w:val="002060"/>
                <w:sz w:val="16"/>
                <w:szCs w:val="16"/>
              </w:rPr>
              <w:t>480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580.908</w:t>
            </w:r>
          </w:p>
        </w:tc>
        <w:tc>
          <w:tcPr>
            <w:tcW w:w="1022" w:type="dxa"/>
            <w:vAlign w:val="center"/>
          </w:tcPr>
          <w:p w:rsidR="0064363D" w:rsidRDefault="0064363D">
            <w:pPr>
              <w:jc w:val="right"/>
              <w:rPr>
                <w:color w:val="002060"/>
                <w:sz w:val="16"/>
                <w:szCs w:val="16"/>
              </w:rPr>
            </w:pPr>
            <w:r>
              <w:rPr>
                <w:color w:val="002060"/>
                <w:sz w:val="16"/>
                <w:szCs w:val="16"/>
              </w:rPr>
              <w:t>-65,0</w:t>
            </w:r>
          </w:p>
        </w:tc>
        <w:tc>
          <w:tcPr>
            <w:tcW w:w="991" w:type="dxa"/>
            <w:vAlign w:val="center"/>
          </w:tcPr>
          <w:p w:rsidR="0064363D" w:rsidRDefault="0064363D">
            <w:pPr>
              <w:jc w:val="right"/>
              <w:rPr>
                <w:color w:val="002060"/>
                <w:sz w:val="16"/>
                <w:szCs w:val="16"/>
              </w:rPr>
            </w:pPr>
            <w:r>
              <w:rPr>
                <w:color w:val="002060"/>
                <w:sz w:val="16"/>
                <w:szCs w:val="16"/>
              </w:rPr>
              <w:t>881,0</w:t>
            </w:r>
          </w:p>
        </w:tc>
        <w:tc>
          <w:tcPr>
            <w:tcW w:w="972" w:type="dxa"/>
            <w:vAlign w:val="center"/>
          </w:tcPr>
          <w:p w:rsidR="0064363D" w:rsidRDefault="0064363D">
            <w:pPr>
              <w:jc w:val="right"/>
              <w:rPr>
                <w:color w:val="002060"/>
                <w:sz w:val="16"/>
                <w:szCs w:val="16"/>
              </w:rPr>
            </w:pPr>
            <w:r>
              <w:rPr>
                <w:color w:val="002060"/>
                <w:sz w:val="16"/>
                <w:szCs w:val="16"/>
              </w:rPr>
              <w:t>48</w:t>
            </w:r>
            <w:r w:rsidR="00694F9A">
              <w:rPr>
                <w:color w:val="002060"/>
                <w:sz w:val="16"/>
                <w:szCs w:val="16"/>
              </w:rPr>
              <w:t>.</w:t>
            </w:r>
            <w:r>
              <w:rPr>
                <w:color w:val="002060"/>
                <w:sz w:val="16"/>
                <w:szCs w:val="16"/>
              </w:rPr>
              <w:t>000,0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287,4</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Imperia</w:t>
            </w:r>
          </w:p>
        </w:tc>
        <w:tc>
          <w:tcPr>
            <w:tcW w:w="1221" w:type="dxa"/>
            <w:vAlign w:val="center"/>
          </w:tcPr>
          <w:p w:rsidR="0064363D" w:rsidRPr="003F468C" w:rsidRDefault="0064363D">
            <w:pPr>
              <w:jc w:val="right"/>
              <w:rPr>
                <w:color w:val="002060"/>
                <w:sz w:val="16"/>
                <w:szCs w:val="16"/>
              </w:rPr>
            </w:pPr>
            <w:r w:rsidRPr="003F468C">
              <w:rPr>
                <w:color w:val="002060"/>
                <w:sz w:val="16"/>
                <w:szCs w:val="16"/>
              </w:rPr>
              <w:t>10.123</w:t>
            </w:r>
          </w:p>
        </w:tc>
        <w:tc>
          <w:tcPr>
            <w:tcW w:w="1220" w:type="dxa"/>
            <w:vAlign w:val="center"/>
          </w:tcPr>
          <w:p w:rsidR="0064363D" w:rsidRPr="003F468C" w:rsidRDefault="0064363D">
            <w:pPr>
              <w:jc w:val="right"/>
              <w:rPr>
                <w:color w:val="002060"/>
                <w:sz w:val="16"/>
                <w:szCs w:val="16"/>
              </w:rPr>
            </w:pPr>
            <w:r w:rsidRPr="003F468C">
              <w:rPr>
                <w:color w:val="002060"/>
                <w:sz w:val="16"/>
                <w:szCs w:val="16"/>
              </w:rPr>
              <w:t>3.273</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13.396</w:t>
            </w:r>
          </w:p>
        </w:tc>
        <w:tc>
          <w:tcPr>
            <w:tcW w:w="1108" w:type="dxa"/>
            <w:vAlign w:val="center"/>
          </w:tcPr>
          <w:p w:rsidR="0064363D" w:rsidRPr="003F468C" w:rsidRDefault="0064363D">
            <w:pPr>
              <w:jc w:val="right"/>
              <w:rPr>
                <w:color w:val="002060"/>
                <w:sz w:val="16"/>
                <w:szCs w:val="16"/>
              </w:rPr>
            </w:pPr>
            <w:r w:rsidRPr="003F468C">
              <w:rPr>
                <w:color w:val="002060"/>
                <w:sz w:val="16"/>
                <w:szCs w:val="16"/>
              </w:rPr>
              <w:t>6.334</w:t>
            </w:r>
          </w:p>
        </w:tc>
        <w:tc>
          <w:tcPr>
            <w:tcW w:w="1220" w:type="dxa"/>
            <w:vAlign w:val="center"/>
          </w:tcPr>
          <w:p w:rsidR="0064363D" w:rsidRPr="003F468C" w:rsidRDefault="0064363D">
            <w:pPr>
              <w:jc w:val="right"/>
              <w:rPr>
                <w:color w:val="002060"/>
                <w:sz w:val="16"/>
                <w:szCs w:val="16"/>
              </w:rPr>
            </w:pPr>
            <w:r w:rsidRPr="003F468C">
              <w:rPr>
                <w:color w:val="002060"/>
                <w:sz w:val="16"/>
                <w:szCs w:val="16"/>
              </w:rPr>
              <w:t>138</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6.472</w:t>
            </w:r>
          </w:p>
        </w:tc>
        <w:tc>
          <w:tcPr>
            <w:tcW w:w="1022" w:type="dxa"/>
            <w:vAlign w:val="center"/>
          </w:tcPr>
          <w:p w:rsidR="0064363D" w:rsidRDefault="0064363D">
            <w:pPr>
              <w:jc w:val="right"/>
              <w:rPr>
                <w:color w:val="002060"/>
                <w:sz w:val="16"/>
                <w:szCs w:val="16"/>
              </w:rPr>
            </w:pPr>
            <w:r>
              <w:rPr>
                <w:color w:val="002060"/>
                <w:sz w:val="16"/>
                <w:szCs w:val="16"/>
              </w:rPr>
              <w:t>-37,4</w:t>
            </w:r>
          </w:p>
        </w:tc>
        <w:tc>
          <w:tcPr>
            <w:tcW w:w="991" w:type="dxa"/>
            <w:vAlign w:val="center"/>
          </w:tcPr>
          <w:p w:rsidR="0064363D" w:rsidRDefault="0064363D">
            <w:pPr>
              <w:jc w:val="right"/>
              <w:rPr>
                <w:color w:val="002060"/>
                <w:sz w:val="16"/>
                <w:szCs w:val="16"/>
              </w:rPr>
            </w:pPr>
            <w:r>
              <w:rPr>
                <w:color w:val="002060"/>
                <w:sz w:val="16"/>
                <w:szCs w:val="16"/>
              </w:rPr>
              <w:t>-95,8</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-51,7</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La Spezia</w:t>
            </w:r>
          </w:p>
        </w:tc>
        <w:tc>
          <w:tcPr>
            <w:tcW w:w="1221" w:type="dxa"/>
            <w:vAlign w:val="center"/>
          </w:tcPr>
          <w:p w:rsidR="0064363D" w:rsidRPr="003F468C" w:rsidRDefault="0064363D">
            <w:pPr>
              <w:jc w:val="right"/>
              <w:rPr>
                <w:color w:val="002060"/>
                <w:sz w:val="16"/>
                <w:szCs w:val="16"/>
              </w:rPr>
            </w:pPr>
            <w:r w:rsidRPr="003F468C">
              <w:rPr>
                <w:color w:val="002060"/>
                <w:sz w:val="16"/>
                <w:szCs w:val="16"/>
              </w:rPr>
              <w:t>26.567</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26.567</w:t>
            </w:r>
          </w:p>
        </w:tc>
        <w:tc>
          <w:tcPr>
            <w:tcW w:w="1108" w:type="dxa"/>
            <w:vAlign w:val="center"/>
          </w:tcPr>
          <w:p w:rsidR="0064363D" w:rsidRPr="003F468C" w:rsidRDefault="0064363D">
            <w:pPr>
              <w:jc w:val="right"/>
              <w:rPr>
                <w:color w:val="002060"/>
                <w:sz w:val="16"/>
                <w:szCs w:val="16"/>
              </w:rPr>
            </w:pPr>
            <w:r w:rsidRPr="003F468C">
              <w:rPr>
                <w:color w:val="002060"/>
                <w:sz w:val="16"/>
                <w:szCs w:val="16"/>
              </w:rPr>
              <w:t>9.859</w:t>
            </w:r>
          </w:p>
        </w:tc>
        <w:tc>
          <w:tcPr>
            <w:tcW w:w="1220" w:type="dxa"/>
            <w:vAlign w:val="center"/>
          </w:tcPr>
          <w:p w:rsidR="0064363D" w:rsidRPr="003F468C" w:rsidRDefault="0064363D">
            <w:pPr>
              <w:jc w:val="right"/>
              <w:rPr>
                <w:color w:val="002060"/>
                <w:sz w:val="16"/>
                <w:szCs w:val="16"/>
              </w:rPr>
            </w:pPr>
            <w:r w:rsidRPr="003F468C">
              <w:rPr>
                <w:color w:val="002060"/>
                <w:sz w:val="16"/>
                <w:szCs w:val="16"/>
              </w:rPr>
              <w:t>222</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10.081</w:t>
            </w:r>
          </w:p>
        </w:tc>
        <w:tc>
          <w:tcPr>
            <w:tcW w:w="1022" w:type="dxa"/>
            <w:vAlign w:val="center"/>
          </w:tcPr>
          <w:p w:rsidR="0064363D" w:rsidRDefault="0064363D">
            <w:pPr>
              <w:jc w:val="right"/>
              <w:rPr>
                <w:color w:val="002060"/>
                <w:sz w:val="16"/>
                <w:szCs w:val="16"/>
              </w:rPr>
            </w:pPr>
            <w:r>
              <w:rPr>
                <w:color w:val="002060"/>
                <w:sz w:val="16"/>
                <w:szCs w:val="16"/>
              </w:rPr>
              <w:t>-62,9</w:t>
            </w:r>
          </w:p>
        </w:tc>
        <w:tc>
          <w:tcPr>
            <w:tcW w:w="991" w:type="dxa"/>
            <w:vAlign w:val="center"/>
          </w:tcPr>
          <w:p w:rsidR="0064363D" w:rsidRDefault="0064363D">
            <w:pPr>
              <w:jc w:val="right"/>
              <w:rPr>
                <w:color w:val="002060"/>
                <w:sz w:val="16"/>
                <w:szCs w:val="16"/>
              </w:rPr>
            </w:pPr>
            <w:r>
              <w:rPr>
                <w:color w:val="002060"/>
                <w:sz w:val="16"/>
                <w:szCs w:val="16"/>
              </w:rPr>
              <w:t>22</w:t>
            </w:r>
            <w:r w:rsidR="00694F9A">
              <w:rPr>
                <w:color w:val="002060"/>
                <w:sz w:val="16"/>
                <w:szCs w:val="16"/>
              </w:rPr>
              <w:t>.</w:t>
            </w:r>
            <w:r>
              <w:rPr>
                <w:color w:val="002060"/>
                <w:sz w:val="16"/>
                <w:szCs w:val="16"/>
              </w:rPr>
              <w:t>200,0</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-62,1</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Savona</w:t>
            </w:r>
          </w:p>
        </w:tc>
        <w:tc>
          <w:tcPr>
            <w:tcW w:w="1221" w:type="dxa"/>
            <w:vAlign w:val="center"/>
          </w:tcPr>
          <w:p w:rsidR="0064363D" w:rsidRPr="003F468C" w:rsidRDefault="0064363D">
            <w:pPr>
              <w:jc w:val="right"/>
              <w:rPr>
                <w:color w:val="002060"/>
                <w:sz w:val="16"/>
                <w:szCs w:val="16"/>
              </w:rPr>
            </w:pPr>
            <w:r w:rsidRPr="003F468C">
              <w:rPr>
                <w:color w:val="002060"/>
                <w:sz w:val="16"/>
                <w:szCs w:val="16"/>
              </w:rPr>
              <w:t>37.816</w:t>
            </w:r>
          </w:p>
        </w:tc>
        <w:tc>
          <w:tcPr>
            <w:tcW w:w="1220" w:type="dxa"/>
            <w:vAlign w:val="center"/>
          </w:tcPr>
          <w:p w:rsidR="0064363D" w:rsidRPr="003F468C" w:rsidRDefault="0064363D">
            <w:pPr>
              <w:jc w:val="right"/>
              <w:rPr>
                <w:color w:val="002060"/>
                <w:sz w:val="16"/>
                <w:szCs w:val="16"/>
              </w:rPr>
            </w:pPr>
            <w:r w:rsidRPr="003F468C">
              <w:rPr>
                <w:color w:val="002060"/>
                <w:sz w:val="16"/>
                <w:szCs w:val="16"/>
              </w:rPr>
              <w:t>645.230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683.046</w:t>
            </w:r>
          </w:p>
        </w:tc>
        <w:tc>
          <w:tcPr>
            <w:tcW w:w="1108" w:type="dxa"/>
            <w:vAlign w:val="center"/>
          </w:tcPr>
          <w:p w:rsidR="0064363D" w:rsidRPr="003F468C" w:rsidRDefault="0064363D">
            <w:pPr>
              <w:jc w:val="right"/>
              <w:rPr>
                <w:color w:val="002060"/>
                <w:sz w:val="16"/>
                <w:szCs w:val="16"/>
              </w:rPr>
            </w:pPr>
            <w:r w:rsidRPr="003F468C">
              <w:rPr>
                <w:color w:val="002060"/>
                <w:sz w:val="16"/>
                <w:szCs w:val="16"/>
              </w:rPr>
              <w:t>14.471</w:t>
            </w:r>
          </w:p>
        </w:tc>
        <w:tc>
          <w:tcPr>
            <w:tcW w:w="1220" w:type="dxa"/>
            <w:vAlign w:val="center"/>
          </w:tcPr>
          <w:p w:rsidR="0064363D" w:rsidRPr="003F468C" w:rsidRDefault="0064363D">
            <w:pPr>
              <w:jc w:val="right"/>
              <w:rPr>
                <w:color w:val="002060"/>
                <w:sz w:val="16"/>
                <w:szCs w:val="16"/>
              </w:rPr>
            </w:pPr>
            <w:r w:rsidRPr="003F468C">
              <w:rPr>
                <w:color w:val="002060"/>
                <w:sz w:val="16"/>
                <w:szCs w:val="16"/>
              </w:rPr>
              <w:t>16.640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31.111</w:t>
            </w:r>
          </w:p>
        </w:tc>
        <w:tc>
          <w:tcPr>
            <w:tcW w:w="1022" w:type="dxa"/>
            <w:vAlign w:val="center"/>
          </w:tcPr>
          <w:p w:rsidR="0064363D" w:rsidRDefault="0064363D">
            <w:pPr>
              <w:jc w:val="right"/>
              <w:rPr>
                <w:color w:val="002060"/>
                <w:sz w:val="16"/>
                <w:szCs w:val="16"/>
              </w:rPr>
            </w:pPr>
            <w:r>
              <w:rPr>
                <w:color w:val="002060"/>
                <w:sz w:val="16"/>
                <w:szCs w:val="16"/>
              </w:rPr>
              <w:t>-61,7</w:t>
            </w:r>
          </w:p>
        </w:tc>
        <w:tc>
          <w:tcPr>
            <w:tcW w:w="991" w:type="dxa"/>
            <w:vAlign w:val="center"/>
          </w:tcPr>
          <w:p w:rsidR="0064363D" w:rsidRDefault="0064363D">
            <w:pPr>
              <w:jc w:val="right"/>
              <w:rPr>
                <w:color w:val="002060"/>
                <w:sz w:val="16"/>
                <w:szCs w:val="16"/>
              </w:rPr>
            </w:pPr>
            <w:r>
              <w:rPr>
                <w:color w:val="002060"/>
                <w:sz w:val="16"/>
                <w:szCs w:val="16"/>
              </w:rPr>
              <w:t>-97,4</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-95,4</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Milano</w:t>
            </w:r>
          </w:p>
        </w:tc>
        <w:tc>
          <w:tcPr>
            <w:tcW w:w="1221" w:type="dxa"/>
            <w:vAlign w:val="center"/>
          </w:tcPr>
          <w:p w:rsidR="0064363D" w:rsidRPr="003F468C" w:rsidRDefault="0064363D">
            <w:pPr>
              <w:jc w:val="right"/>
              <w:rPr>
                <w:color w:val="002060"/>
                <w:sz w:val="16"/>
                <w:szCs w:val="16"/>
              </w:rPr>
            </w:pPr>
            <w:r w:rsidRPr="003F468C">
              <w:rPr>
                <w:color w:val="002060"/>
                <w:sz w:val="16"/>
                <w:szCs w:val="16"/>
              </w:rPr>
              <w:t>524.274</w:t>
            </w:r>
          </w:p>
        </w:tc>
        <w:tc>
          <w:tcPr>
            <w:tcW w:w="1220" w:type="dxa"/>
            <w:vAlign w:val="center"/>
          </w:tcPr>
          <w:p w:rsidR="0064363D" w:rsidRPr="003F468C" w:rsidRDefault="0064363D">
            <w:pPr>
              <w:jc w:val="right"/>
              <w:rPr>
                <w:color w:val="002060"/>
                <w:sz w:val="16"/>
                <w:szCs w:val="16"/>
              </w:rPr>
            </w:pPr>
            <w:r w:rsidRPr="003F468C">
              <w:rPr>
                <w:color w:val="002060"/>
                <w:sz w:val="16"/>
                <w:szCs w:val="16"/>
              </w:rPr>
              <w:t>1.068.150</w:t>
            </w:r>
          </w:p>
        </w:tc>
        <w:tc>
          <w:tcPr>
            <w:tcW w:w="1108" w:type="dxa"/>
            <w:vAlign w:val="center"/>
          </w:tcPr>
          <w:p w:rsidR="0064363D" w:rsidRPr="003F468C" w:rsidRDefault="0064363D">
            <w:pPr>
              <w:jc w:val="right"/>
              <w:rPr>
                <w:color w:val="002060"/>
                <w:sz w:val="16"/>
                <w:szCs w:val="16"/>
              </w:rPr>
            </w:pPr>
            <w:r w:rsidRPr="003F468C">
              <w:rPr>
                <w:color w:val="002060"/>
                <w:sz w:val="16"/>
                <w:szCs w:val="16"/>
              </w:rPr>
              <w:t>1.152</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1.593.576</w:t>
            </w:r>
          </w:p>
        </w:tc>
        <w:tc>
          <w:tcPr>
            <w:tcW w:w="1108" w:type="dxa"/>
            <w:vAlign w:val="center"/>
          </w:tcPr>
          <w:p w:rsidR="0064363D" w:rsidRPr="003F468C" w:rsidRDefault="0064363D">
            <w:pPr>
              <w:jc w:val="right"/>
              <w:rPr>
                <w:color w:val="002060"/>
                <w:sz w:val="16"/>
                <w:szCs w:val="16"/>
              </w:rPr>
            </w:pPr>
            <w:r w:rsidRPr="003F468C">
              <w:rPr>
                <w:color w:val="002060"/>
                <w:sz w:val="16"/>
                <w:szCs w:val="16"/>
              </w:rPr>
              <w:t>313.798</w:t>
            </w:r>
          </w:p>
        </w:tc>
        <w:tc>
          <w:tcPr>
            <w:tcW w:w="1220" w:type="dxa"/>
            <w:vAlign w:val="center"/>
          </w:tcPr>
          <w:p w:rsidR="0064363D" w:rsidRPr="003F468C" w:rsidRDefault="0064363D">
            <w:pPr>
              <w:jc w:val="right"/>
              <w:rPr>
                <w:color w:val="002060"/>
                <w:sz w:val="16"/>
                <w:szCs w:val="16"/>
              </w:rPr>
            </w:pPr>
            <w:r w:rsidRPr="003F468C">
              <w:rPr>
                <w:color w:val="002060"/>
                <w:sz w:val="16"/>
                <w:szCs w:val="16"/>
              </w:rPr>
              <w:t>1.674.755</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1.988.553</w:t>
            </w:r>
          </w:p>
        </w:tc>
        <w:tc>
          <w:tcPr>
            <w:tcW w:w="1022" w:type="dxa"/>
            <w:vAlign w:val="center"/>
          </w:tcPr>
          <w:p w:rsidR="0064363D" w:rsidRDefault="0064363D">
            <w:pPr>
              <w:jc w:val="right"/>
              <w:rPr>
                <w:color w:val="002060"/>
                <w:sz w:val="16"/>
                <w:szCs w:val="16"/>
              </w:rPr>
            </w:pPr>
            <w:r>
              <w:rPr>
                <w:color w:val="002060"/>
                <w:sz w:val="16"/>
                <w:szCs w:val="16"/>
              </w:rPr>
              <w:t>-40,1</w:t>
            </w:r>
          </w:p>
        </w:tc>
        <w:tc>
          <w:tcPr>
            <w:tcW w:w="991" w:type="dxa"/>
            <w:vAlign w:val="center"/>
          </w:tcPr>
          <w:p w:rsidR="0064363D" w:rsidRDefault="0064363D">
            <w:pPr>
              <w:jc w:val="right"/>
              <w:rPr>
                <w:color w:val="002060"/>
                <w:sz w:val="16"/>
                <w:szCs w:val="16"/>
              </w:rPr>
            </w:pPr>
            <w:r>
              <w:rPr>
                <w:color w:val="002060"/>
                <w:sz w:val="16"/>
                <w:szCs w:val="16"/>
              </w:rPr>
              <w:t>56,8</w:t>
            </w:r>
          </w:p>
        </w:tc>
        <w:tc>
          <w:tcPr>
            <w:tcW w:w="972" w:type="dxa"/>
            <w:vAlign w:val="center"/>
          </w:tcPr>
          <w:p w:rsidR="0064363D" w:rsidRDefault="0064363D">
            <w:pPr>
              <w:jc w:val="right"/>
              <w:rPr>
                <w:color w:val="002060"/>
                <w:sz w:val="16"/>
                <w:szCs w:val="16"/>
              </w:rPr>
            </w:pPr>
            <w:r>
              <w:rPr>
                <w:color w:val="002060"/>
                <w:sz w:val="16"/>
                <w:szCs w:val="16"/>
              </w:rPr>
              <w:t>-100,0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24,8</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Bergamo</w:t>
            </w:r>
          </w:p>
        </w:tc>
        <w:tc>
          <w:tcPr>
            <w:tcW w:w="1221" w:type="dxa"/>
            <w:vAlign w:val="center"/>
          </w:tcPr>
          <w:p w:rsidR="0064363D" w:rsidRPr="003F468C" w:rsidRDefault="0064363D">
            <w:pPr>
              <w:jc w:val="right"/>
              <w:rPr>
                <w:color w:val="002060"/>
                <w:sz w:val="16"/>
                <w:szCs w:val="16"/>
              </w:rPr>
            </w:pPr>
            <w:r w:rsidRPr="003F468C">
              <w:rPr>
                <w:color w:val="002060"/>
                <w:sz w:val="16"/>
                <w:szCs w:val="16"/>
              </w:rPr>
              <w:t>184.576</w:t>
            </w:r>
          </w:p>
        </w:tc>
        <w:tc>
          <w:tcPr>
            <w:tcW w:w="1220" w:type="dxa"/>
            <w:vAlign w:val="center"/>
          </w:tcPr>
          <w:p w:rsidR="0064363D" w:rsidRPr="003F468C" w:rsidRDefault="0064363D">
            <w:pPr>
              <w:jc w:val="right"/>
              <w:rPr>
                <w:color w:val="002060"/>
                <w:sz w:val="16"/>
                <w:szCs w:val="16"/>
              </w:rPr>
            </w:pPr>
            <w:r w:rsidRPr="003F468C">
              <w:rPr>
                <w:color w:val="002060"/>
                <w:sz w:val="16"/>
                <w:szCs w:val="16"/>
              </w:rPr>
              <w:t>470.985</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655.561</w:t>
            </w:r>
          </w:p>
        </w:tc>
        <w:tc>
          <w:tcPr>
            <w:tcW w:w="1108" w:type="dxa"/>
            <w:vAlign w:val="center"/>
          </w:tcPr>
          <w:p w:rsidR="0064363D" w:rsidRPr="003F468C" w:rsidRDefault="0064363D">
            <w:pPr>
              <w:jc w:val="right"/>
              <w:rPr>
                <w:color w:val="002060"/>
                <w:sz w:val="16"/>
                <w:szCs w:val="16"/>
              </w:rPr>
            </w:pPr>
            <w:r w:rsidRPr="003F468C">
              <w:rPr>
                <w:color w:val="002060"/>
                <w:sz w:val="16"/>
                <w:szCs w:val="16"/>
              </w:rPr>
              <w:t>69.696</w:t>
            </w:r>
          </w:p>
        </w:tc>
        <w:tc>
          <w:tcPr>
            <w:tcW w:w="1220" w:type="dxa"/>
            <w:vAlign w:val="center"/>
          </w:tcPr>
          <w:p w:rsidR="0064363D" w:rsidRPr="003F468C" w:rsidRDefault="0064363D">
            <w:pPr>
              <w:jc w:val="right"/>
              <w:rPr>
                <w:color w:val="002060"/>
                <w:sz w:val="16"/>
                <w:szCs w:val="16"/>
              </w:rPr>
            </w:pPr>
            <w:r w:rsidRPr="003F468C">
              <w:rPr>
                <w:color w:val="002060"/>
                <w:sz w:val="16"/>
                <w:szCs w:val="16"/>
              </w:rPr>
              <w:t>190.224</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259.920</w:t>
            </w:r>
          </w:p>
        </w:tc>
        <w:tc>
          <w:tcPr>
            <w:tcW w:w="1022" w:type="dxa"/>
            <w:vAlign w:val="center"/>
          </w:tcPr>
          <w:p w:rsidR="0064363D" w:rsidRDefault="0064363D">
            <w:pPr>
              <w:jc w:val="right"/>
              <w:rPr>
                <w:color w:val="002060"/>
                <w:sz w:val="16"/>
                <w:szCs w:val="16"/>
              </w:rPr>
            </w:pPr>
            <w:r>
              <w:rPr>
                <w:color w:val="002060"/>
                <w:sz w:val="16"/>
                <w:szCs w:val="16"/>
              </w:rPr>
              <w:t>-62,2</w:t>
            </w:r>
          </w:p>
        </w:tc>
        <w:tc>
          <w:tcPr>
            <w:tcW w:w="991" w:type="dxa"/>
            <w:vAlign w:val="center"/>
          </w:tcPr>
          <w:p w:rsidR="0064363D" w:rsidRDefault="0064363D">
            <w:pPr>
              <w:jc w:val="right"/>
              <w:rPr>
                <w:color w:val="002060"/>
                <w:sz w:val="16"/>
                <w:szCs w:val="16"/>
              </w:rPr>
            </w:pPr>
            <w:r>
              <w:rPr>
                <w:color w:val="002060"/>
                <w:sz w:val="16"/>
                <w:szCs w:val="16"/>
              </w:rPr>
              <w:t>-59,6</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-60,4</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Brescia</w:t>
            </w:r>
          </w:p>
        </w:tc>
        <w:tc>
          <w:tcPr>
            <w:tcW w:w="1221" w:type="dxa"/>
            <w:vAlign w:val="center"/>
          </w:tcPr>
          <w:p w:rsidR="0064363D" w:rsidRPr="003F468C" w:rsidRDefault="0064363D">
            <w:pPr>
              <w:jc w:val="right"/>
              <w:rPr>
                <w:color w:val="002060"/>
                <w:sz w:val="16"/>
                <w:szCs w:val="16"/>
              </w:rPr>
            </w:pPr>
            <w:r w:rsidRPr="003F468C">
              <w:rPr>
                <w:color w:val="002060"/>
                <w:sz w:val="16"/>
                <w:szCs w:val="16"/>
              </w:rPr>
              <w:t>240.585</w:t>
            </w:r>
          </w:p>
        </w:tc>
        <w:tc>
          <w:tcPr>
            <w:tcW w:w="1220" w:type="dxa"/>
            <w:vAlign w:val="center"/>
          </w:tcPr>
          <w:p w:rsidR="0064363D" w:rsidRPr="003F468C" w:rsidRDefault="0064363D">
            <w:pPr>
              <w:jc w:val="right"/>
              <w:rPr>
                <w:color w:val="002060"/>
                <w:sz w:val="16"/>
                <w:szCs w:val="16"/>
              </w:rPr>
            </w:pPr>
            <w:r w:rsidRPr="003F468C">
              <w:rPr>
                <w:color w:val="002060"/>
                <w:sz w:val="16"/>
                <w:szCs w:val="16"/>
              </w:rPr>
              <w:t>356.019</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596.604</w:t>
            </w:r>
          </w:p>
        </w:tc>
        <w:tc>
          <w:tcPr>
            <w:tcW w:w="1108" w:type="dxa"/>
            <w:vAlign w:val="center"/>
          </w:tcPr>
          <w:p w:rsidR="0064363D" w:rsidRPr="003F468C" w:rsidRDefault="0064363D">
            <w:pPr>
              <w:jc w:val="right"/>
              <w:rPr>
                <w:color w:val="002060"/>
                <w:sz w:val="16"/>
                <w:szCs w:val="16"/>
              </w:rPr>
            </w:pPr>
            <w:r w:rsidRPr="003F468C">
              <w:rPr>
                <w:color w:val="002060"/>
                <w:sz w:val="16"/>
                <w:szCs w:val="16"/>
              </w:rPr>
              <w:t>113.581</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113.581</w:t>
            </w:r>
          </w:p>
        </w:tc>
        <w:tc>
          <w:tcPr>
            <w:tcW w:w="1022" w:type="dxa"/>
            <w:vAlign w:val="center"/>
          </w:tcPr>
          <w:p w:rsidR="0064363D" w:rsidRDefault="0064363D">
            <w:pPr>
              <w:jc w:val="right"/>
              <w:rPr>
                <w:color w:val="002060"/>
                <w:sz w:val="16"/>
                <w:szCs w:val="16"/>
              </w:rPr>
            </w:pPr>
            <w:r>
              <w:rPr>
                <w:color w:val="002060"/>
                <w:sz w:val="16"/>
                <w:szCs w:val="16"/>
              </w:rPr>
              <w:t>-52,8</w:t>
            </w:r>
          </w:p>
        </w:tc>
        <w:tc>
          <w:tcPr>
            <w:tcW w:w="991" w:type="dxa"/>
            <w:vAlign w:val="center"/>
          </w:tcPr>
          <w:p w:rsidR="0064363D" w:rsidRDefault="0064363D">
            <w:pPr>
              <w:jc w:val="right"/>
              <w:rPr>
                <w:color w:val="002060"/>
                <w:sz w:val="16"/>
                <w:szCs w:val="16"/>
              </w:rPr>
            </w:pPr>
            <w:r>
              <w:rPr>
                <w:color w:val="002060"/>
                <w:sz w:val="16"/>
                <w:szCs w:val="16"/>
              </w:rPr>
              <w:t>-100,0</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-81,0</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Como</w:t>
            </w:r>
          </w:p>
        </w:tc>
        <w:tc>
          <w:tcPr>
            <w:tcW w:w="1221" w:type="dxa"/>
            <w:vAlign w:val="center"/>
          </w:tcPr>
          <w:p w:rsidR="0064363D" w:rsidRPr="003F468C" w:rsidRDefault="0064363D">
            <w:pPr>
              <w:jc w:val="right"/>
              <w:rPr>
                <w:color w:val="002060"/>
                <w:sz w:val="16"/>
                <w:szCs w:val="16"/>
              </w:rPr>
            </w:pPr>
            <w:r w:rsidRPr="003F468C">
              <w:rPr>
                <w:color w:val="002060"/>
                <w:sz w:val="16"/>
                <w:szCs w:val="16"/>
              </w:rPr>
              <w:t>357.614</w:t>
            </w:r>
          </w:p>
        </w:tc>
        <w:tc>
          <w:tcPr>
            <w:tcW w:w="1220" w:type="dxa"/>
            <w:vAlign w:val="center"/>
          </w:tcPr>
          <w:p w:rsidR="0064363D" w:rsidRPr="003F468C" w:rsidRDefault="0064363D">
            <w:pPr>
              <w:jc w:val="right"/>
              <w:rPr>
                <w:color w:val="002060"/>
                <w:sz w:val="16"/>
                <w:szCs w:val="16"/>
              </w:rPr>
            </w:pPr>
            <w:r w:rsidRPr="003F468C">
              <w:rPr>
                <w:color w:val="002060"/>
                <w:sz w:val="16"/>
                <w:szCs w:val="16"/>
              </w:rPr>
              <w:t>7.852</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365.466</w:t>
            </w:r>
          </w:p>
        </w:tc>
        <w:tc>
          <w:tcPr>
            <w:tcW w:w="1108" w:type="dxa"/>
            <w:vAlign w:val="center"/>
          </w:tcPr>
          <w:p w:rsidR="0064363D" w:rsidRPr="003F468C" w:rsidRDefault="0064363D">
            <w:pPr>
              <w:jc w:val="right"/>
              <w:rPr>
                <w:color w:val="002060"/>
                <w:sz w:val="16"/>
                <w:szCs w:val="16"/>
              </w:rPr>
            </w:pPr>
            <w:r w:rsidRPr="003F468C">
              <w:rPr>
                <w:color w:val="002060"/>
                <w:sz w:val="16"/>
                <w:szCs w:val="16"/>
              </w:rPr>
              <w:t>230.587</w:t>
            </w:r>
          </w:p>
        </w:tc>
        <w:tc>
          <w:tcPr>
            <w:tcW w:w="1220" w:type="dxa"/>
            <w:vAlign w:val="center"/>
          </w:tcPr>
          <w:p w:rsidR="0064363D" w:rsidRPr="003F468C" w:rsidRDefault="0064363D">
            <w:pPr>
              <w:jc w:val="right"/>
              <w:rPr>
                <w:color w:val="002060"/>
                <w:sz w:val="16"/>
                <w:szCs w:val="16"/>
              </w:rPr>
            </w:pPr>
            <w:r w:rsidRPr="003F468C">
              <w:rPr>
                <w:color w:val="002060"/>
                <w:sz w:val="16"/>
                <w:szCs w:val="16"/>
              </w:rPr>
              <w:t>317.104</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547.691</w:t>
            </w:r>
          </w:p>
        </w:tc>
        <w:tc>
          <w:tcPr>
            <w:tcW w:w="1022" w:type="dxa"/>
            <w:vAlign w:val="center"/>
          </w:tcPr>
          <w:p w:rsidR="0064363D" w:rsidRDefault="0064363D">
            <w:pPr>
              <w:jc w:val="right"/>
              <w:rPr>
                <w:color w:val="002060"/>
                <w:sz w:val="16"/>
                <w:szCs w:val="16"/>
              </w:rPr>
            </w:pPr>
            <w:r>
              <w:rPr>
                <w:color w:val="002060"/>
                <w:sz w:val="16"/>
                <w:szCs w:val="16"/>
              </w:rPr>
              <w:t>-35,5</w:t>
            </w:r>
          </w:p>
        </w:tc>
        <w:tc>
          <w:tcPr>
            <w:tcW w:w="991" w:type="dxa"/>
            <w:vAlign w:val="center"/>
          </w:tcPr>
          <w:p w:rsidR="0064363D" w:rsidRDefault="0064363D">
            <w:pPr>
              <w:jc w:val="right"/>
              <w:rPr>
                <w:color w:val="002060"/>
                <w:sz w:val="16"/>
                <w:szCs w:val="16"/>
              </w:rPr>
            </w:pPr>
            <w:r>
              <w:rPr>
                <w:color w:val="002060"/>
                <w:sz w:val="16"/>
                <w:szCs w:val="16"/>
              </w:rPr>
              <w:t>3</w:t>
            </w:r>
            <w:r w:rsidR="00694F9A">
              <w:rPr>
                <w:color w:val="002060"/>
                <w:sz w:val="16"/>
                <w:szCs w:val="16"/>
              </w:rPr>
              <w:t>.</w:t>
            </w:r>
            <w:r>
              <w:rPr>
                <w:color w:val="002060"/>
                <w:sz w:val="16"/>
                <w:szCs w:val="16"/>
              </w:rPr>
              <w:t>938,5</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49,9</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Cremona</w:t>
            </w:r>
          </w:p>
        </w:tc>
        <w:tc>
          <w:tcPr>
            <w:tcW w:w="1221" w:type="dxa"/>
            <w:vAlign w:val="center"/>
          </w:tcPr>
          <w:p w:rsidR="0064363D" w:rsidRPr="003F468C" w:rsidRDefault="0064363D">
            <w:pPr>
              <w:jc w:val="right"/>
              <w:rPr>
                <w:color w:val="002060"/>
                <w:sz w:val="16"/>
                <w:szCs w:val="16"/>
              </w:rPr>
            </w:pPr>
            <w:r w:rsidRPr="003F468C">
              <w:rPr>
                <w:color w:val="002060"/>
                <w:sz w:val="16"/>
                <w:szCs w:val="16"/>
              </w:rPr>
              <w:t>81.170</w:t>
            </w:r>
          </w:p>
        </w:tc>
        <w:tc>
          <w:tcPr>
            <w:tcW w:w="1220" w:type="dxa"/>
            <w:vAlign w:val="center"/>
          </w:tcPr>
          <w:p w:rsidR="0064363D" w:rsidRPr="003F468C" w:rsidRDefault="0064363D">
            <w:pPr>
              <w:jc w:val="right"/>
              <w:rPr>
                <w:color w:val="002060"/>
                <w:sz w:val="16"/>
                <w:szCs w:val="16"/>
              </w:rPr>
            </w:pPr>
            <w:r w:rsidRPr="003F468C">
              <w:rPr>
                <w:color w:val="002060"/>
                <w:sz w:val="16"/>
                <w:szCs w:val="16"/>
              </w:rPr>
              <w:t>27.175</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108.345</w:t>
            </w:r>
          </w:p>
        </w:tc>
        <w:tc>
          <w:tcPr>
            <w:tcW w:w="1108" w:type="dxa"/>
            <w:vAlign w:val="center"/>
          </w:tcPr>
          <w:p w:rsidR="0064363D" w:rsidRPr="003F468C" w:rsidRDefault="0064363D">
            <w:pPr>
              <w:jc w:val="right"/>
              <w:rPr>
                <w:color w:val="002060"/>
                <w:sz w:val="16"/>
                <w:szCs w:val="16"/>
              </w:rPr>
            </w:pPr>
            <w:r w:rsidRPr="003F468C">
              <w:rPr>
                <w:color w:val="002060"/>
                <w:sz w:val="16"/>
                <w:szCs w:val="16"/>
              </w:rPr>
              <w:t>3.895</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3.895</w:t>
            </w:r>
          </w:p>
        </w:tc>
        <w:tc>
          <w:tcPr>
            <w:tcW w:w="1022" w:type="dxa"/>
            <w:vAlign w:val="center"/>
          </w:tcPr>
          <w:p w:rsidR="0064363D" w:rsidRDefault="0064363D">
            <w:pPr>
              <w:jc w:val="right"/>
              <w:rPr>
                <w:color w:val="002060"/>
                <w:sz w:val="16"/>
                <w:szCs w:val="16"/>
              </w:rPr>
            </w:pPr>
            <w:r>
              <w:rPr>
                <w:color w:val="002060"/>
                <w:sz w:val="16"/>
                <w:szCs w:val="16"/>
              </w:rPr>
              <w:t>-95,2</w:t>
            </w:r>
          </w:p>
        </w:tc>
        <w:tc>
          <w:tcPr>
            <w:tcW w:w="991" w:type="dxa"/>
            <w:vAlign w:val="center"/>
          </w:tcPr>
          <w:p w:rsidR="0064363D" w:rsidRDefault="0064363D">
            <w:pPr>
              <w:jc w:val="right"/>
              <w:rPr>
                <w:color w:val="002060"/>
                <w:sz w:val="16"/>
                <w:szCs w:val="16"/>
              </w:rPr>
            </w:pPr>
            <w:r>
              <w:rPr>
                <w:color w:val="002060"/>
                <w:sz w:val="16"/>
                <w:szCs w:val="16"/>
              </w:rPr>
              <w:t>-100,0</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-96,4</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Lecco</w:t>
            </w:r>
          </w:p>
        </w:tc>
        <w:tc>
          <w:tcPr>
            <w:tcW w:w="1221" w:type="dxa"/>
            <w:vAlign w:val="center"/>
          </w:tcPr>
          <w:p w:rsidR="0064363D" w:rsidRPr="003F468C" w:rsidRDefault="0064363D">
            <w:pPr>
              <w:jc w:val="right"/>
              <w:rPr>
                <w:color w:val="002060"/>
                <w:sz w:val="16"/>
                <w:szCs w:val="16"/>
              </w:rPr>
            </w:pPr>
            <w:r w:rsidRPr="003F468C">
              <w:rPr>
                <w:color w:val="002060"/>
                <w:sz w:val="16"/>
                <w:szCs w:val="16"/>
              </w:rPr>
              <w:t>26.754</w:t>
            </w:r>
          </w:p>
        </w:tc>
        <w:tc>
          <w:tcPr>
            <w:tcW w:w="1220" w:type="dxa"/>
            <w:vAlign w:val="center"/>
          </w:tcPr>
          <w:p w:rsidR="0064363D" w:rsidRPr="003F468C" w:rsidRDefault="0064363D">
            <w:pPr>
              <w:jc w:val="right"/>
              <w:rPr>
                <w:color w:val="002060"/>
                <w:sz w:val="16"/>
                <w:szCs w:val="16"/>
              </w:rPr>
            </w:pPr>
            <w:r w:rsidRPr="003F468C">
              <w:rPr>
                <w:color w:val="002060"/>
                <w:sz w:val="16"/>
                <w:szCs w:val="16"/>
              </w:rPr>
              <w:t>63.694</w:t>
            </w:r>
          </w:p>
        </w:tc>
        <w:tc>
          <w:tcPr>
            <w:tcW w:w="1108" w:type="dxa"/>
            <w:vAlign w:val="center"/>
          </w:tcPr>
          <w:p w:rsidR="0064363D" w:rsidRPr="003F468C" w:rsidRDefault="0064363D">
            <w:pPr>
              <w:jc w:val="right"/>
              <w:rPr>
                <w:color w:val="002060"/>
                <w:sz w:val="16"/>
                <w:szCs w:val="16"/>
              </w:rPr>
            </w:pPr>
            <w:r w:rsidRPr="003F468C">
              <w:rPr>
                <w:color w:val="002060"/>
                <w:sz w:val="16"/>
                <w:szCs w:val="16"/>
              </w:rPr>
              <w:t>2.184</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92.632</w:t>
            </w:r>
          </w:p>
        </w:tc>
        <w:tc>
          <w:tcPr>
            <w:tcW w:w="1108" w:type="dxa"/>
            <w:vAlign w:val="center"/>
          </w:tcPr>
          <w:p w:rsidR="0064363D" w:rsidRPr="003F468C" w:rsidRDefault="0064363D">
            <w:pPr>
              <w:jc w:val="right"/>
              <w:rPr>
                <w:color w:val="002060"/>
                <w:sz w:val="16"/>
                <w:szCs w:val="16"/>
              </w:rPr>
            </w:pPr>
            <w:r w:rsidRPr="003F468C">
              <w:rPr>
                <w:color w:val="002060"/>
                <w:sz w:val="16"/>
                <w:szCs w:val="16"/>
              </w:rPr>
              <w:t>27.521</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27.521</w:t>
            </w:r>
          </w:p>
        </w:tc>
        <w:tc>
          <w:tcPr>
            <w:tcW w:w="1022" w:type="dxa"/>
            <w:vAlign w:val="center"/>
          </w:tcPr>
          <w:p w:rsidR="0064363D" w:rsidRDefault="0064363D">
            <w:pPr>
              <w:jc w:val="right"/>
              <w:rPr>
                <w:color w:val="002060"/>
                <w:sz w:val="16"/>
                <w:szCs w:val="16"/>
              </w:rPr>
            </w:pPr>
            <w:r>
              <w:rPr>
                <w:color w:val="002060"/>
                <w:sz w:val="16"/>
                <w:szCs w:val="16"/>
              </w:rPr>
              <w:t>2,9</w:t>
            </w:r>
          </w:p>
        </w:tc>
        <w:tc>
          <w:tcPr>
            <w:tcW w:w="991" w:type="dxa"/>
            <w:vAlign w:val="center"/>
          </w:tcPr>
          <w:p w:rsidR="0064363D" w:rsidRDefault="0064363D">
            <w:pPr>
              <w:jc w:val="right"/>
              <w:rPr>
                <w:color w:val="002060"/>
                <w:sz w:val="16"/>
                <w:szCs w:val="16"/>
              </w:rPr>
            </w:pPr>
            <w:r>
              <w:rPr>
                <w:color w:val="002060"/>
                <w:sz w:val="16"/>
                <w:szCs w:val="16"/>
              </w:rPr>
              <w:t>-100,0</w:t>
            </w:r>
          </w:p>
        </w:tc>
        <w:tc>
          <w:tcPr>
            <w:tcW w:w="972" w:type="dxa"/>
            <w:vAlign w:val="center"/>
          </w:tcPr>
          <w:p w:rsidR="0064363D" w:rsidRDefault="0064363D">
            <w:pPr>
              <w:jc w:val="right"/>
              <w:rPr>
                <w:color w:val="002060"/>
                <w:sz w:val="16"/>
                <w:szCs w:val="16"/>
              </w:rPr>
            </w:pPr>
            <w:r>
              <w:rPr>
                <w:color w:val="002060"/>
                <w:sz w:val="16"/>
                <w:szCs w:val="16"/>
              </w:rPr>
              <w:t>-100,0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-70,3</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Lodi</w:t>
            </w:r>
          </w:p>
        </w:tc>
        <w:tc>
          <w:tcPr>
            <w:tcW w:w="1221" w:type="dxa"/>
            <w:vAlign w:val="center"/>
          </w:tcPr>
          <w:p w:rsidR="0064363D" w:rsidRPr="003F468C" w:rsidRDefault="0064363D">
            <w:pPr>
              <w:jc w:val="right"/>
              <w:rPr>
                <w:color w:val="002060"/>
                <w:sz w:val="16"/>
                <w:szCs w:val="16"/>
              </w:rPr>
            </w:pPr>
            <w:r w:rsidRPr="003F468C">
              <w:rPr>
                <w:color w:val="002060"/>
                <w:sz w:val="16"/>
                <w:szCs w:val="16"/>
              </w:rPr>
              <w:t>192.389</w:t>
            </w:r>
          </w:p>
        </w:tc>
        <w:tc>
          <w:tcPr>
            <w:tcW w:w="1220" w:type="dxa"/>
            <w:vAlign w:val="center"/>
          </w:tcPr>
          <w:p w:rsidR="0064363D" w:rsidRPr="003F468C" w:rsidRDefault="0064363D">
            <w:pPr>
              <w:jc w:val="right"/>
              <w:rPr>
                <w:color w:val="002060"/>
                <w:sz w:val="16"/>
                <w:szCs w:val="16"/>
              </w:rPr>
            </w:pPr>
            <w:r w:rsidRPr="003F468C">
              <w:rPr>
                <w:color w:val="002060"/>
                <w:sz w:val="16"/>
                <w:szCs w:val="16"/>
              </w:rPr>
              <w:t>45.760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238.149</w:t>
            </w:r>
          </w:p>
        </w:tc>
        <w:tc>
          <w:tcPr>
            <w:tcW w:w="1108" w:type="dxa"/>
            <w:vAlign w:val="center"/>
          </w:tcPr>
          <w:p w:rsidR="0064363D" w:rsidRPr="003F468C" w:rsidRDefault="0064363D">
            <w:pPr>
              <w:jc w:val="right"/>
              <w:rPr>
                <w:color w:val="002060"/>
                <w:sz w:val="16"/>
                <w:szCs w:val="16"/>
              </w:rPr>
            </w:pPr>
            <w:r w:rsidRPr="003F468C">
              <w:rPr>
                <w:color w:val="002060"/>
                <w:sz w:val="16"/>
                <w:szCs w:val="16"/>
              </w:rPr>
              <w:t>24.696</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24.696</w:t>
            </w:r>
          </w:p>
        </w:tc>
        <w:tc>
          <w:tcPr>
            <w:tcW w:w="1022" w:type="dxa"/>
            <w:vAlign w:val="center"/>
          </w:tcPr>
          <w:p w:rsidR="0064363D" w:rsidRDefault="0064363D">
            <w:pPr>
              <w:jc w:val="right"/>
              <w:rPr>
                <w:color w:val="002060"/>
                <w:sz w:val="16"/>
                <w:szCs w:val="16"/>
              </w:rPr>
            </w:pPr>
            <w:r>
              <w:rPr>
                <w:color w:val="002060"/>
                <w:sz w:val="16"/>
                <w:szCs w:val="16"/>
              </w:rPr>
              <w:t>-87,2</w:t>
            </w:r>
          </w:p>
        </w:tc>
        <w:tc>
          <w:tcPr>
            <w:tcW w:w="991" w:type="dxa"/>
            <w:vAlign w:val="center"/>
          </w:tcPr>
          <w:p w:rsidR="0064363D" w:rsidRDefault="0064363D">
            <w:pPr>
              <w:jc w:val="right"/>
              <w:rPr>
                <w:color w:val="002060"/>
                <w:sz w:val="16"/>
                <w:szCs w:val="16"/>
              </w:rPr>
            </w:pPr>
            <w:r>
              <w:rPr>
                <w:color w:val="002060"/>
                <w:sz w:val="16"/>
                <w:szCs w:val="16"/>
              </w:rPr>
              <w:t>-100,0</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-89,6</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Mantova</w:t>
            </w:r>
          </w:p>
        </w:tc>
        <w:tc>
          <w:tcPr>
            <w:tcW w:w="1221" w:type="dxa"/>
            <w:vAlign w:val="center"/>
          </w:tcPr>
          <w:p w:rsidR="0064363D" w:rsidRPr="003F468C" w:rsidRDefault="0064363D">
            <w:pPr>
              <w:jc w:val="right"/>
              <w:rPr>
                <w:color w:val="002060"/>
                <w:sz w:val="16"/>
                <w:szCs w:val="16"/>
              </w:rPr>
            </w:pPr>
            <w:r w:rsidRPr="003F468C">
              <w:rPr>
                <w:color w:val="002060"/>
                <w:sz w:val="16"/>
                <w:szCs w:val="16"/>
              </w:rPr>
              <w:t>23.494</w:t>
            </w:r>
          </w:p>
        </w:tc>
        <w:tc>
          <w:tcPr>
            <w:tcW w:w="1220" w:type="dxa"/>
            <w:vAlign w:val="center"/>
          </w:tcPr>
          <w:p w:rsidR="0064363D" w:rsidRPr="003F468C" w:rsidRDefault="0064363D">
            <w:pPr>
              <w:jc w:val="right"/>
              <w:rPr>
                <w:color w:val="002060"/>
                <w:sz w:val="16"/>
                <w:szCs w:val="16"/>
              </w:rPr>
            </w:pPr>
            <w:r w:rsidRPr="003F468C">
              <w:rPr>
                <w:color w:val="002060"/>
                <w:sz w:val="16"/>
                <w:szCs w:val="16"/>
              </w:rPr>
              <w:t>93.228</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116.722</w:t>
            </w:r>
          </w:p>
        </w:tc>
        <w:tc>
          <w:tcPr>
            <w:tcW w:w="1108" w:type="dxa"/>
            <w:vAlign w:val="center"/>
          </w:tcPr>
          <w:p w:rsidR="0064363D" w:rsidRPr="003F468C" w:rsidRDefault="0064363D">
            <w:pPr>
              <w:jc w:val="right"/>
              <w:rPr>
                <w:color w:val="002060"/>
                <w:sz w:val="16"/>
                <w:szCs w:val="16"/>
              </w:rPr>
            </w:pPr>
            <w:r w:rsidRPr="003F468C">
              <w:rPr>
                <w:color w:val="002060"/>
                <w:sz w:val="16"/>
                <w:szCs w:val="16"/>
              </w:rPr>
              <w:t>26.833</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26.833</w:t>
            </w:r>
          </w:p>
        </w:tc>
        <w:tc>
          <w:tcPr>
            <w:tcW w:w="1022" w:type="dxa"/>
            <w:vAlign w:val="center"/>
          </w:tcPr>
          <w:p w:rsidR="0064363D" w:rsidRDefault="0064363D">
            <w:pPr>
              <w:jc w:val="right"/>
              <w:rPr>
                <w:color w:val="002060"/>
                <w:sz w:val="16"/>
                <w:szCs w:val="16"/>
              </w:rPr>
            </w:pPr>
            <w:r>
              <w:rPr>
                <w:color w:val="002060"/>
                <w:sz w:val="16"/>
                <w:szCs w:val="16"/>
              </w:rPr>
              <w:t>14,2</w:t>
            </w:r>
          </w:p>
        </w:tc>
        <w:tc>
          <w:tcPr>
            <w:tcW w:w="991" w:type="dxa"/>
            <w:vAlign w:val="center"/>
          </w:tcPr>
          <w:p w:rsidR="0064363D" w:rsidRDefault="0064363D">
            <w:pPr>
              <w:jc w:val="right"/>
              <w:rPr>
                <w:color w:val="002060"/>
                <w:sz w:val="16"/>
                <w:szCs w:val="16"/>
              </w:rPr>
            </w:pPr>
            <w:r>
              <w:rPr>
                <w:color w:val="002060"/>
                <w:sz w:val="16"/>
                <w:szCs w:val="16"/>
              </w:rPr>
              <w:t>-100,0</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-77,0</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Pavia</w:t>
            </w:r>
          </w:p>
        </w:tc>
        <w:tc>
          <w:tcPr>
            <w:tcW w:w="1221" w:type="dxa"/>
            <w:vAlign w:val="center"/>
          </w:tcPr>
          <w:p w:rsidR="0064363D" w:rsidRPr="003F468C" w:rsidRDefault="0064363D">
            <w:pPr>
              <w:jc w:val="right"/>
              <w:rPr>
                <w:color w:val="002060"/>
                <w:sz w:val="16"/>
                <w:szCs w:val="16"/>
              </w:rPr>
            </w:pPr>
            <w:r w:rsidRPr="003F468C">
              <w:rPr>
                <w:color w:val="002060"/>
                <w:sz w:val="16"/>
                <w:szCs w:val="16"/>
              </w:rPr>
              <w:t>128.152</w:t>
            </w:r>
          </w:p>
        </w:tc>
        <w:tc>
          <w:tcPr>
            <w:tcW w:w="1220" w:type="dxa"/>
            <w:vAlign w:val="center"/>
          </w:tcPr>
          <w:p w:rsidR="0064363D" w:rsidRPr="003F468C" w:rsidRDefault="0064363D">
            <w:pPr>
              <w:jc w:val="right"/>
              <w:rPr>
                <w:color w:val="002060"/>
                <w:sz w:val="16"/>
                <w:szCs w:val="16"/>
              </w:rPr>
            </w:pPr>
            <w:r w:rsidRPr="003F468C">
              <w:rPr>
                <w:color w:val="002060"/>
                <w:sz w:val="16"/>
                <w:szCs w:val="16"/>
              </w:rPr>
              <w:t>5.928</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134.080</w:t>
            </w:r>
          </w:p>
        </w:tc>
        <w:tc>
          <w:tcPr>
            <w:tcW w:w="1108" w:type="dxa"/>
            <w:vAlign w:val="center"/>
          </w:tcPr>
          <w:p w:rsidR="0064363D" w:rsidRPr="003F468C" w:rsidRDefault="0064363D">
            <w:pPr>
              <w:jc w:val="right"/>
              <w:rPr>
                <w:color w:val="002060"/>
                <w:sz w:val="16"/>
                <w:szCs w:val="16"/>
              </w:rPr>
            </w:pPr>
            <w:r w:rsidRPr="003F468C">
              <w:rPr>
                <w:color w:val="002060"/>
                <w:sz w:val="16"/>
                <w:szCs w:val="16"/>
              </w:rPr>
              <w:t>42.968</w:t>
            </w:r>
          </w:p>
        </w:tc>
        <w:tc>
          <w:tcPr>
            <w:tcW w:w="1220" w:type="dxa"/>
            <w:vAlign w:val="center"/>
          </w:tcPr>
          <w:p w:rsidR="0064363D" w:rsidRPr="003F468C" w:rsidRDefault="0064363D">
            <w:pPr>
              <w:jc w:val="right"/>
              <w:rPr>
                <w:color w:val="002060"/>
                <w:sz w:val="16"/>
                <w:szCs w:val="16"/>
              </w:rPr>
            </w:pPr>
            <w:r w:rsidRPr="003F468C">
              <w:rPr>
                <w:color w:val="002060"/>
                <w:sz w:val="16"/>
                <w:szCs w:val="16"/>
              </w:rPr>
              <w:t>3.363</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46.331</w:t>
            </w:r>
          </w:p>
        </w:tc>
        <w:tc>
          <w:tcPr>
            <w:tcW w:w="1022" w:type="dxa"/>
            <w:vAlign w:val="center"/>
          </w:tcPr>
          <w:p w:rsidR="0064363D" w:rsidRDefault="0064363D">
            <w:pPr>
              <w:jc w:val="right"/>
              <w:rPr>
                <w:color w:val="002060"/>
                <w:sz w:val="16"/>
                <w:szCs w:val="16"/>
              </w:rPr>
            </w:pPr>
            <w:r>
              <w:rPr>
                <w:color w:val="002060"/>
                <w:sz w:val="16"/>
                <w:szCs w:val="16"/>
              </w:rPr>
              <w:t>-66,5</w:t>
            </w:r>
          </w:p>
        </w:tc>
        <w:tc>
          <w:tcPr>
            <w:tcW w:w="991" w:type="dxa"/>
            <w:vAlign w:val="center"/>
          </w:tcPr>
          <w:p w:rsidR="0064363D" w:rsidRDefault="0064363D">
            <w:pPr>
              <w:jc w:val="right"/>
              <w:rPr>
                <w:color w:val="002060"/>
                <w:sz w:val="16"/>
                <w:szCs w:val="16"/>
              </w:rPr>
            </w:pPr>
            <w:r>
              <w:rPr>
                <w:color w:val="002060"/>
                <w:sz w:val="16"/>
                <w:szCs w:val="16"/>
              </w:rPr>
              <w:t>-43,3</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-65,4</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Sondrio</w:t>
            </w:r>
          </w:p>
        </w:tc>
        <w:tc>
          <w:tcPr>
            <w:tcW w:w="1221" w:type="dxa"/>
            <w:vAlign w:val="center"/>
          </w:tcPr>
          <w:p w:rsidR="0064363D" w:rsidRPr="003F468C" w:rsidRDefault="0064363D">
            <w:pPr>
              <w:jc w:val="right"/>
              <w:rPr>
                <w:color w:val="002060"/>
                <w:sz w:val="16"/>
                <w:szCs w:val="16"/>
              </w:rPr>
            </w:pPr>
            <w:r w:rsidRPr="003F468C">
              <w:rPr>
                <w:color w:val="002060"/>
                <w:sz w:val="16"/>
                <w:szCs w:val="16"/>
              </w:rPr>
              <w:t>8.798</w:t>
            </w:r>
          </w:p>
        </w:tc>
        <w:tc>
          <w:tcPr>
            <w:tcW w:w="1220" w:type="dxa"/>
            <w:vAlign w:val="center"/>
          </w:tcPr>
          <w:p w:rsidR="0064363D" w:rsidRPr="003F468C" w:rsidRDefault="0064363D">
            <w:pPr>
              <w:jc w:val="right"/>
              <w:rPr>
                <w:color w:val="002060"/>
                <w:sz w:val="16"/>
                <w:szCs w:val="16"/>
              </w:rPr>
            </w:pPr>
            <w:r w:rsidRPr="003F468C">
              <w:rPr>
                <w:color w:val="002060"/>
                <w:sz w:val="16"/>
                <w:szCs w:val="16"/>
              </w:rPr>
              <w:t>988</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9.786</w:t>
            </w:r>
          </w:p>
        </w:tc>
        <w:tc>
          <w:tcPr>
            <w:tcW w:w="1108" w:type="dxa"/>
            <w:vAlign w:val="center"/>
          </w:tcPr>
          <w:p w:rsidR="0064363D" w:rsidRPr="003F468C" w:rsidRDefault="0064363D">
            <w:pPr>
              <w:jc w:val="right"/>
              <w:rPr>
                <w:color w:val="002060"/>
                <w:sz w:val="16"/>
                <w:szCs w:val="16"/>
              </w:rPr>
            </w:pPr>
            <w:r w:rsidRPr="003F468C">
              <w:rPr>
                <w:color w:val="002060"/>
                <w:sz w:val="16"/>
                <w:szCs w:val="16"/>
              </w:rPr>
              <w:t>7.174</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7.174</w:t>
            </w:r>
          </w:p>
        </w:tc>
        <w:tc>
          <w:tcPr>
            <w:tcW w:w="1022" w:type="dxa"/>
            <w:vAlign w:val="center"/>
          </w:tcPr>
          <w:p w:rsidR="0064363D" w:rsidRDefault="0064363D">
            <w:pPr>
              <w:jc w:val="right"/>
              <w:rPr>
                <w:color w:val="002060"/>
                <w:sz w:val="16"/>
                <w:szCs w:val="16"/>
              </w:rPr>
            </w:pPr>
            <w:r>
              <w:rPr>
                <w:color w:val="002060"/>
                <w:sz w:val="16"/>
                <w:szCs w:val="16"/>
              </w:rPr>
              <w:t>-18,5</w:t>
            </w:r>
          </w:p>
        </w:tc>
        <w:tc>
          <w:tcPr>
            <w:tcW w:w="991" w:type="dxa"/>
            <w:vAlign w:val="center"/>
          </w:tcPr>
          <w:p w:rsidR="0064363D" w:rsidRDefault="0064363D">
            <w:pPr>
              <w:jc w:val="right"/>
              <w:rPr>
                <w:color w:val="002060"/>
                <w:sz w:val="16"/>
                <w:szCs w:val="16"/>
              </w:rPr>
            </w:pPr>
            <w:r>
              <w:rPr>
                <w:color w:val="002060"/>
                <w:sz w:val="16"/>
                <w:szCs w:val="16"/>
              </w:rPr>
              <w:t>-100,0</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-26,7</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Varese</w:t>
            </w:r>
          </w:p>
        </w:tc>
        <w:tc>
          <w:tcPr>
            <w:tcW w:w="1221" w:type="dxa"/>
            <w:vAlign w:val="center"/>
          </w:tcPr>
          <w:p w:rsidR="0064363D" w:rsidRPr="003F468C" w:rsidRDefault="0064363D">
            <w:pPr>
              <w:jc w:val="right"/>
              <w:rPr>
                <w:color w:val="002060"/>
                <w:sz w:val="16"/>
                <w:szCs w:val="16"/>
              </w:rPr>
            </w:pPr>
            <w:r w:rsidRPr="003F468C">
              <w:rPr>
                <w:color w:val="002060"/>
                <w:sz w:val="16"/>
                <w:szCs w:val="16"/>
              </w:rPr>
              <w:t>213.248</w:t>
            </w:r>
          </w:p>
        </w:tc>
        <w:tc>
          <w:tcPr>
            <w:tcW w:w="1220" w:type="dxa"/>
            <w:vAlign w:val="center"/>
          </w:tcPr>
          <w:p w:rsidR="0064363D" w:rsidRPr="003F468C" w:rsidRDefault="0064363D">
            <w:pPr>
              <w:jc w:val="right"/>
              <w:rPr>
                <w:color w:val="002060"/>
                <w:sz w:val="16"/>
                <w:szCs w:val="16"/>
              </w:rPr>
            </w:pPr>
            <w:r w:rsidRPr="003F468C">
              <w:rPr>
                <w:color w:val="002060"/>
                <w:sz w:val="16"/>
                <w:szCs w:val="16"/>
              </w:rPr>
              <w:t>738.603</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951.851</w:t>
            </w:r>
          </w:p>
        </w:tc>
        <w:tc>
          <w:tcPr>
            <w:tcW w:w="1108" w:type="dxa"/>
            <w:vAlign w:val="center"/>
          </w:tcPr>
          <w:p w:rsidR="0064363D" w:rsidRPr="003F468C" w:rsidRDefault="0064363D">
            <w:pPr>
              <w:jc w:val="right"/>
              <w:rPr>
                <w:color w:val="002060"/>
                <w:sz w:val="16"/>
                <w:szCs w:val="16"/>
              </w:rPr>
            </w:pPr>
            <w:r w:rsidRPr="003F468C">
              <w:rPr>
                <w:color w:val="002060"/>
                <w:sz w:val="16"/>
                <w:szCs w:val="16"/>
              </w:rPr>
              <w:t>482.290</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482.290</w:t>
            </w:r>
          </w:p>
        </w:tc>
        <w:tc>
          <w:tcPr>
            <w:tcW w:w="1022" w:type="dxa"/>
            <w:vAlign w:val="center"/>
          </w:tcPr>
          <w:p w:rsidR="0064363D" w:rsidRDefault="0064363D">
            <w:pPr>
              <w:jc w:val="right"/>
              <w:rPr>
                <w:color w:val="002060"/>
                <w:sz w:val="16"/>
                <w:szCs w:val="16"/>
              </w:rPr>
            </w:pPr>
            <w:r>
              <w:rPr>
                <w:color w:val="002060"/>
                <w:sz w:val="16"/>
                <w:szCs w:val="16"/>
              </w:rPr>
              <w:t>126,2</w:t>
            </w:r>
          </w:p>
        </w:tc>
        <w:tc>
          <w:tcPr>
            <w:tcW w:w="991" w:type="dxa"/>
            <w:vAlign w:val="center"/>
          </w:tcPr>
          <w:p w:rsidR="0064363D" w:rsidRDefault="0064363D">
            <w:pPr>
              <w:jc w:val="right"/>
              <w:rPr>
                <w:color w:val="002060"/>
                <w:sz w:val="16"/>
                <w:szCs w:val="16"/>
              </w:rPr>
            </w:pPr>
            <w:r>
              <w:rPr>
                <w:color w:val="002060"/>
                <w:sz w:val="16"/>
                <w:szCs w:val="16"/>
              </w:rPr>
              <w:t>-100,0</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-49,3</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Venezia</w:t>
            </w:r>
          </w:p>
        </w:tc>
        <w:tc>
          <w:tcPr>
            <w:tcW w:w="1221" w:type="dxa"/>
            <w:vAlign w:val="center"/>
          </w:tcPr>
          <w:p w:rsidR="0064363D" w:rsidRPr="003F468C" w:rsidRDefault="0064363D">
            <w:pPr>
              <w:jc w:val="right"/>
              <w:rPr>
                <w:color w:val="002060"/>
                <w:sz w:val="16"/>
                <w:szCs w:val="16"/>
              </w:rPr>
            </w:pPr>
            <w:r w:rsidRPr="003F468C">
              <w:rPr>
                <w:color w:val="002060"/>
                <w:sz w:val="16"/>
                <w:szCs w:val="16"/>
              </w:rPr>
              <w:t>411.052</w:t>
            </w:r>
          </w:p>
        </w:tc>
        <w:tc>
          <w:tcPr>
            <w:tcW w:w="1220" w:type="dxa"/>
            <w:vAlign w:val="center"/>
          </w:tcPr>
          <w:p w:rsidR="0064363D" w:rsidRPr="003F468C" w:rsidRDefault="0064363D">
            <w:pPr>
              <w:jc w:val="right"/>
              <w:rPr>
                <w:color w:val="002060"/>
                <w:sz w:val="16"/>
                <w:szCs w:val="16"/>
              </w:rPr>
            </w:pPr>
            <w:r w:rsidRPr="003F468C">
              <w:rPr>
                <w:color w:val="002060"/>
                <w:sz w:val="16"/>
                <w:szCs w:val="16"/>
              </w:rPr>
              <w:t>132.858</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543.910</w:t>
            </w:r>
          </w:p>
        </w:tc>
        <w:tc>
          <w:tcPr>
            <w:tcW w:w="1108" w:type="dxa"/>
            <w:vAlign w:val="center"/>
          </w:tcPr>
          <w:p w:rsidR="0064363D" w:rsidRPr="003F468C" w:rsidRDefault="0064363D">
            <w:pPr>
              <w:jc w:val="right"/>
              <w:rPr>
                <w:color w:val="002060"/>
                <w:sz w:val="16"/>
                <w:szCs w:val="16"/>
              </w:rPr>
            </w:pPr>
            <w:r w:rsidRPr="003F468C">
              <w:rPr>
                <w:color w:val="002060"/>
                <w:sz w:val="16"/>
                <w:szCs w:val="16"/>
              </w:rPr>
              <w:t>198.078</w:t>
            </w:r>
          </w:p>
        </w:tc>
        <w:tc>
          <w:tcPr>
            <w:tcW w:w="1220" w:type="dxa"/>
            <w:vAlign w:val="center"/>
          </w:tcPr>
          <w:p w:rsidR="0064363D" w:rsidRPr="003F468C" w:rsidRDefault="0064363D">
            <w:pPr>
              <w:jc w:val="right"/>
              <w:rPr>
                <w:color w:val="002060"/>
                <w:sz w:val="16"/>
                <w:szCs w:val="16"/>
              </w:rPr>
            </w:pPr>
            <w:r w:rsidRPr="003F468C">
              <w:rPr>
                <w:color w:val="002060"/>
                <w:sz w:val="16"/>
                <w:szCs w:val="16"/>
              </w:rPr>
              <w:t>119.591</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317.669</w:t>
            </w:r>
          </w:p>
        </w:tc>
        <w:tc>
          <w:tcPr>
            <w:tcW w:w="1022" w:type="dxa"/>
            <w:vAlign w:val="center"/>
          </w:tcPr>
          <w:p w:rsidR="0064363D" w:rsidRDefault="0064363D">
            <w:pPr>
              <w:jc w:val="right"/>
              <w:rPr>
                <w:color w:val="002060"/>
                <w:sz w:val="16"/>
                <w:szCs w:val="16"/>
              </w:rPr>
            </w:pPr>
            <w:r>
              <w:rPr>
                <w:color w:val="002060"/>
                <w:sz w:val="16"/>
                <w:szCs w:val="16"/>
              </w:rPr>
              <w:t>-51,8</w:t>
            </w:r>
          </w:p>
        </w:tc>
        <w:tc>
          <w:tcPr>
            <w:tcW w:w="991" w:type="dxa"/>
            <w:vAlign w:val="center"/>
          </w:tcPr>
          <w:p w:rsidR="0064363D" w:rsidRDefault="0064363D">
            <w:pPr>
              <w:jc w:val="right"/>
              <w:rPr>
                <w:color w:val="002060"/>
                <w:sz w:val="16"/>
                <w:szCs w:val="16"/>
              </w:rPr>
            </w:pPr>
            <w:r>
              <w:rPr>
                <w:color w:val="002060"/>
                <w:sz w:val="16"/>
                <w:szCs w:val="16"/>
              </w:rPr>
              <w:t>-10,0</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-41,6</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Belluno</w:t>
            </w:r>
          </w:p>
        </w:tc>
        <w:tc>
          <w:tcPr>
            <w:tcW w:w="1221" w:type="dxa"/>
            <w:vAlign w:val="center"/>
          </w:tcPr>
          <w:p w:rsidR="0064363D" w:rsidRPr="003F468C" w:rsidRDefault="0064363D">
            <w:pPr>
              <w:jc w:val="right"/>
              <w:rPr>
                <w:color w:val="002060"/>
                <w:sz w:val="16"/>
                <w:szCs w:val="16"/>
              </w:rPr>
            </w:pPr>
            <w:r w:rsidRPr="003F468C">
              <w:rPr>
                <w:color w:val="002060"/>
                <w:sz w:val="16"/>
                <w:szCs w:val="16"/>
              </w:rPr>
              <w:t>178.825</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178.825</w:t>
            </w:r>
          </w:p>
        </w:tc>
        <w:tc>
          <w:tcPr>
            <w:tcW w:w="1108" w:type="dxa"/>
            <w:vAlign w:val="center"/>
          </w:tcPr>
          <w:p w:rsidR="0064363D" w:rsidRPr="003F468C" w:rsidRDefault="0064363D">
            <w:pPr>
              <w:jc w:val="right"/>
              <w:rPr>
                <w:color w:val="002060"/>
                <w:sz w:val="16"/>
                <w:szCs w:val="16"/>
              </w:rPr>
            </w:pPr>
            <w:r w:rsidRPr="003F468C">
              <w:rPr>
                <w:color w:val="002060"/>
                <w:sz w:val="16"/>
                <w:szCs w:val="16"/>
              </w:rPr>
              <w:t>526.903</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526.903</w:t>
            </w:r>
          </w:p>
        </w:tc>
        <w:tc>
          <w:tcPr>
            <w:tcW w:w="1022" w:type="dxa"/>
            <w:vAlign w:val="center"/>
          </w:tcPr>
          <w:p w:rsidR="0064363D" w:rsidRDefault="0064363D">
            <w:pPr>
              <w:jc w:val="right"/>
              <w:rPr>
                <w:color w:val="002060"/>
                <w:sz w:val="16"/>
                <w:szCs w:val="16"/>
              </w:rPr>
            </w:pPr>
            <w:r>
              <w:rPr>
                <w:color w:val="002060"/>
                <w:sz w:val="16"/>
                <w:szCs w:val="16"/>
              </w:rPr>
              <w:t>194,6</w:t>
            </w:r>
          </w:p>
        </w:tc>
        <w:tc>
          <w:tcPr>
            <w:tcW w:w="991" w:type="dxa"/>
            <w:vAlign w:val="center"/>
          </w:tcPr>
          <w:p w:rsidR="0064363D" w:rsidRDefault="0064363D">
            <w:pPr>
              <w:jc w:val="right"/>
              <w:rPr>
                <w:color w:val="002060"/>
                <w:sz w:val="16"/>
                <w:szCs w:val="16"/>
              </w:rPr>
            </w:pPr>
            <w:r>
              <w:rPr>
                <w:color w:val="002060"/>
                <w:sz w:val="16"/>
                <w:szCs w:val="16"/>
              </w:rPr>
              <w:t>0</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194,6</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Padova</w:t>
            </w:r>
          </w:p>
        </w:tc>
        <w:tc>
          <w:tcPr>
            <w:tcW w:w="1221" w:type="dxa"/>
            <w:vAlign w:val="center"/>
          </w:tcPr>
          <w:p w:rsidR="0064363D" w:rsidRPr="003F468C" w:rsidRDefault="0064363D">
            <w:pPr>
              <w:jc w:val="right"/>
              <w:rPr>
                <w:color w:val="002060"/>
                <w:sz w:val="16"/>
                <w:szCs w:val="16"/>
              </w:rPr>
            </w:pPr>
            <w:r w:rsidRPr="003F468C">
              <w:rPr>
                <w:color w:val="002060"/>
                <w:sz w:val="16"/>
                <w:szCs w:val="16"/>
              </w:rPr>
              <w:t>182.898</w:t>
            </w:r>
          </w:p>
        </w:tc>
        <w:tc>
          <w:tcPr>
            <w:tcW w:w="1220" w:type="dxa"/>
            <w:vAlign w:val="center"/>
          </w:tcPr>
          <w:p w:rsidR="0064363D" w:rsidRPr="003F468C" w:rsidRDefault="0064363D">
            <w:pPr>
              <w:jc w:val="right"/>
              <w:rPr>
                <w:color w:val="002060"/>
                <w:sz w:val="16"/>
                <w:szCs w:val="16"/>
              </w:rPr>
            </w:pPr>
            <w:r w:rsidRPr="003F468C">
              <w:rPr>
                <w:color w:val="002060"/>
                <w:sz w:val="16"/>
                <w:szCs w:val="16"/>
              </w:rPr>
              <w:t>4.629</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187.527</w:t>
            </w:r>
          </w:p>
        </w:tc>
        <w:tc>
          <w:tcPr>
            <w:tcW w:w="1108" w:type="dxa"/>
            <w:vAlign w:val="center"/>
          </w:tcPr>
          <w:p w:rsidR="0064363D" w:rsidRPr="003F468C" w:rsidRDefault="0064363D">
            <w:pPr>
              <w:jc w:val="right"/>
              <w:rPr>
                <w:color w:val="002060"/>
                <w:sz w:val="16"/>
                <w:szCs w:val="16"/>
              </w:rPr>
            </w:pPr>
            <w:r w:rsidRPr="003F468C">
              <w:rPr>
                <w:color w:val="002060"/>
                <w:sz w:val="16"/>
                <w:szCs w:val="16"/>
              </w:rPr>
              <w:t>100.157</w:t>
            </w:r>
          </w:p>
        </w:tc>
        <w:tc>
          <w:tcPr>
            <w:tcW w:w="1220" w:type="dxa"/>
            <w:vAlign w:val="center"/>
          </w:tcPr>
          <w:p w:rsidR="0064363D" w:rsidRPr="003F468C" w:rsidRDefault="0064363D">
            <w:pPr>
              <w:jc w:val="right"/>
              <w:rPr>
                <w:color w:val="002060"/>
                <w:sz w:val="16"/>
                <w:szCs w:val="16"/>
              </w:rPr>
            </w:pPr>
            <w:r w:rsidRPr="003F468C">
              <w:rPr>
                <w:color w:val="002060"/>
                <w:sz w:val="16"/>
                <w:szCs w:val="16"/>
              </w:rPr>
              <w:t>1.768</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101.925</w:t>
            </w:r>
          </w:p>
        </w:tc>
        <w:tc>
          <w:tcPr>
            <w:tcW w:w="1022" w:type="dxa"/>
            <w:vAlign w:val="center"/>
          </w:tcPr>
          <w:p w:rsidR="0064363D" w:rsidRDefault="0064363D">
            <w:pPr>
              <w:jc w:val="right"/>
              <w:rPr>
                <w:color w:val="002060"/>
                <w:sz w:val="16"/>
                <w:szCs w:val="16"/>
              </w:rPr>
            </w:pPr>
            <w:r>
              <w:rPr>
                <w:color w:val="002060"/>
                <w:sz w:val="16"/>
                <w:szCs w:val="16"/>
              </w:rPr>
              <w:t>-45,2</w:t>
            </w:r>
          </w:p>
        </w:tc>
        <w:tc>
          <w:tcPr>
            <w:tcW w:w="991" w:type="dxa"/>
            <w:vAlign w:val="center"/>
          </w:tcPr>
          <w:p w:rsidR="0064363D" w:rsidRDefault="0064363D">
            <w:pPr>
              <w:jc w:val="right"/>
              <w:rPr>
                <w:color w:val="002060"/>
                <w:sz w:val="16"/>
                <w:szCs w:val="16"/>
              </w:rPr>
            </w:pPr>
            <w:r>
              <w:rPr>
                <w:color w:val="002060"/>
                <w:sz w:val="16"/>
                <w:szCs w:val="16"/>
              </w:rPr>
              <w:t>-61,8</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-45,6</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Rovigo</w:t>
            </w:r>
          </w:p>
        </w:tc>
        <w:tc>
          <w:tcPr>
            <w:tcW w:w="1221" w:type="dxa"/>
            <w:vAlign w:val="center"/>
          </w:tcPr>
          <w:p w:rsidR="0064363D" w:rsidRPr="003F468C" w:rsidRDefault="0064363D">
            <w:pPr>
              <w:jc w:val="right"/>
              <w:rPr>
                <w:color w:val="002060"/>
                <w:sz w:val="16"/>
                <w:szCs w:val="16"/>
              </w:rPr>
            </w:pPr>
            <w:r w:rsidRPr="003F468C">
              <w:rPr>
                <w:color w:val="002060"/>
                <w:sz w:val="16"/>
                <w:szCs w:val="16"/>
              </w:rPr>
              <w:t>18.004</w:t>
            </w:r>
          </w:p>
        </w:tc>
        <w:tc>
          <w:tcPr>
            <w:tcW w:w="1220" w:type="dxa"/>
            <w:vAlign w:val="center"/>
          </w:tcPr>
          <w:p w:rsidR="0064363D" w:rsidRPr="003F468C" w:rsidRDefault="0064363D">
            <w:pPr>
              <w:jc w:val="right"/>
              <w:rPr>
                <w:color w:val="002060"/>
                <w:sz w:val="16"/>
                <w:szCs w:val="16"/>
              </w:rPr>
            </w:pPr>
            <w:r w:rsidRPr="003F468C">
              <w:rPr>
                <w:color w:val="002060"/>
                <w:sz w:val="16"/>
                <w:szCs w:val="16"/>
              </w:rPr>
              <w:t>40.768</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58.772</w:t>
            </w:r>
          </w:p>
        </w:tc>
        <w:tc>
          <w:tcPr>
            <w:tcW w:w="1108" w:type="dxa"/>
            <w:vAlign w:val="center"/>
          </w:tcPr>
          <w:p w:rsidR="0064363D" w:rsidRPr="003F468C" w:rsidRDefault="0064363D">
            <w:pPr>
              <w:jc w:val="right"/>
              <w:rPr>
                <w:color w:val="002060"/>
                <w:sz w:val="16"/>
                <w:szCs w:val="16"/>
              </w:rPr>
            </w:pPr>
            <w:r w:rsidRPr="003F468C">
              <w:rPr>
                <w:color w:val="002060"/>
                <w:sz w:val="16"/>
                <w:szCs w:val="16"/>
              </w:rPr>
              <w:t>66.611</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66.611</w:t>
            </w:r>
          </w:p>
        </w:tc>
        <w:tc>
          <w:tcPr>
            <w:tcW w:w="1022" w:type="dxa"/>
            <w:vAlign w:val="center"/>
          </w:tcPr>
          <w:p w:rsidR="0064363D" w:rsidRDefault="0064363D">
            <w:pPr>
              <w:jc w:val="right"/>
              <w:rPr>
                <w:color w:val="002060"/>
                <w:sz w:val="16"/>
                <w:szCs w:val="16"/>
              </w:rPr>
            </w:pPr>
            <w:r>
              <w:rPr>
                <w:color w:val="002060"/>
                <w:sz w:val="16"/>
                <w:szCs w:val="16"/>
              </w:rPr>
              <w:t>270,0</w:t>
            </w:r>
          </w:p>
        </w:tc>
        <w:tc>
          <w:tcPr>
            <w:tcW w:w="991" w:type="dxa"/>
            <w:vAlign w:val="center"/>
          </w:tcPr>
          <w:p w:rsidR="0064363D" w:rsidRDefault="0064363D">
            <w:pPr>
              <w:jc w:val="right"/>
              <w:rPr>
                <w:color w:val="002060"/>
                <w:sz w:val="16"/>
                <w:szCs w:val="16"/>
              </w:rPr>
            </w:pPr>
            <w:r>
              <w:rPr>
                <w:color w:val="002060"/>
                <w:sz w:val="16"/>
                <w:szCs w:val="16"/>
              </w:rPr>
              <w:t>-100,0</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13,3</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Treviso</w:t>
            </w:r>
          </w:p>
        </w:tc>
        <w:tc>
          <w:tcPr>
            <w:tcW w:w="1221" w:type="dxa"/>
            <w:vAlign w:val="center"/>
          </w:tcPr>
          <w:p w:rsidR="0064363D" w:rsidRPr="003F468C" w:rsidRDefault="0064363D">
            <w:pPr>
              <w:jc w:val="right"/>
              <w:rPr>
                <w:color w:val="002060"/>
                <w:sz w:val="16"/>
                <w:szCs w:val="16"/>
              </w:rPr>
            </w:pPr>
            <w:r w:rsidRPr="003F468C">
              <w:rPr>
                <w:color w:val="002060"/>
                <w:sz w:val="16"/>
                <w:szCs w:val="16"/>
              </w:rPr>
              <w:t>93.349</w:t>
            </w:r>
          </w:p>
        </w:tc>
        <w:tc>
          <w:tcPr>
            <w:tcW w:w="1220" w:type="dxa"/>
            <w:vAlign w:val="center"/>
          </w:tcPr>
          <w:p w:rsidR="0064363D" w:rsidRPr="003F468C" w:rsidRDefault="0064363D">
            <w:pPr>
              <w:jc w:val="right"/>
              <w:rPr>
                <w:color w:val="002060"/>
                <w:sz w:val="16"/>
                <w:szCs w:val="16"/>
              </w:rPr>
            </w:pPr>
            <w:r w:rsidRPr="003F468C">
              <w:rPr>
                <w:color w:val="002060"/>
                <w:sz w:val="16"/>
                <w:szCs w:val="16"/>
              </w:rPr>
              <w:t>349.830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443.179</w:t>
            </w:r>
          </w:p>
        </w:tc>
        <w:tc>
          <w:tcPr>
            <w:tcW w:w="1108" w:type="dxa"/>
            <w:vAlign w:val="center"/>
          </w:tcPr>
          <w:p w:rsidR="0064363D" w:rsidRPr="003F468C" w:rsidRDefault="0064363D">
            <w:pPr>
              <w:jc w:val="right"/>
              <w:rPr>
                <w:color w:val="002060"/>
                <w:sz w:val="16"/>
                <w:szCs w:val="16"/>
              </w:rPr>
            </w:pPr>
            <w:r w:rsidRPr="003F468C">
              <w:rPr>
                <w:color w:val="002060"/>
                <w:sz w:val="16"/>
                <w:szCs w:val="16"/>
              </w:rPr>
              <w:t>195.553</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195.553</w:t>
            </w:r>
          </w:p>
        </w:tc>
        <w:tc>
          <w:tcPr>
            <w:tcW w:w="1022" w:type="dxa"/>
            <w:vAlign w:val="center"/>
          </w:tcPr>
          <w:p w:rsidR="0064363D" w:rsidRDefault="0064363D">
            <w:pPr>
              <w:jc w:val="right"/>
              <w:rPr>
                <w:color w:val="002060"/>
                <w:sz w:val="16"/>
                <w:szCs w:val="16"/>
              </w:rPr>
            </w:pPr>
            <w:r>
              <w:rPr>
                <w:color w:val="002060"/>
                <w:sz w:val="16"/>
                <w:szCs w:val="16"/>
              </w:rPr>
              <w:t>109,5</w:t>
            </w:r>
          </w:p>
        </w:tc>
        <w:tc>
          <w:tcPr>
            <w:tcW w:w="991" w:type="dxa"/>
            <w:vAlign w:val="center"/>
          </w:tcPr>
          <w:p w:rsidR="0064363D" w:rsidRDefault="0064363D">
            <w:pPr>
              <w:jc w:val="right"/>
              <w:rPr>
                <w:color w:val="002060"/>
                <w:sz w:val="16"/>
                <w:szCs w:val="16"/>
              </w:rPr>
            </w:pPr>
            <w:r>
              <w:rPr>
                <w:color w:val="002060"/>
                <w:sz w:val="16"/>
                <w:szCs w:val="16"/>
              </w:rPr>
              <w:t>-100,0</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-55,9</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Verona</w:t>
            </w:r>
          </w:p>
        </w:tc>
        <w:tc>
          <w:tcPr>
            <w:tcW w:w="1221" w:type="dxa"/>
            <w:vAlign w:val="center"/>
          </w:tcPr>
          <w:p w:rsidR="0064363D" w:rsidRPr="003F468C" w:rsidRDefault="0064363D">
            <w:pPr>
              <w:jc w:val="right"/>
              <w:rPr>
                <w:color w:val="002060"/>
                <w:sz w:val="16"/>
                <w:szCs w:val="16"/>
              </w:rPr>
            </w:pPr>
            <w:r w:rsidRPr="003F468C">
              <w:rPr>
                <w:color w:val="002060"/>
                <w:sz w:val="16"/>
                <w:szCs w:val="16"/>
              </w:rPr>
              <w:t>61.434</w:t>
            </w:r>
          </w:p>
        </w:tc>
        <w:tc>
          <w:tcPr>
            <w:tcW w:w="1220" w:type="dxa"/>
            <w:vAlign w:val="center"/>
          </w:tcPr>
          <w:p w:rsidR="0064363D" w:rsidRPr="003F468C" w:rsidRDefault="0064363D">
            <w:pPr>
              <w:jc w:val="right"/>
              <w:rPr>
                <w:color w:val="002060"/>
                <w:sz w:val="16"/>
                <w:szCs w:val="16"/>
              </w:rPr>
            </w:pPr>
            <w:r w:rsidRPr="003F468C">
              <w:rPr>
                <w:color w:val="002060"/>
                <w:sz w:val="16"/>
                <w:szCs w:val="16"/>
              </w:rPr>
              <w:t>199.125</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260.559</w:t>
            </w:r>
          </w:p>
        </w:tc>
        <w:tc>
          <w:tcPr>
            <w:tcW w:w="1108" w:type="dxa"/>
            <w:vAlign w:val="center"/>
          </w:tcPr>
          <w:p w:rsidR="0064363D" w:rsidRPr="003F468C" w:rsidRDefault="0064363D">
            <w:pPr>
              <w:jc w:val="right"/>
              <w:rPr>
                <w:color w:val="002060"/>
                <w:sz w:val="16"/>
                <w:szCs w:val="16"/>
              </w:rPr>
            </w:pPr>
            <w:r w:rsidRPr="003F468C">
              <w:rPr>
                <w:color w:val="002060"/>
                <w:sz w:val="16"/>
                <w:szCs w:val="16"/>
              </w:rPr>
              <w:t>76.043</w:t>
            </w:r>
          </w:p>
        </w:tc>
        <w:tc>
          <w:tcPr>
            <w:tcW w:w="1220" w:type="dxa"/>
            <w:vAlign w:val="center"/>
          </w:tcPr>
          <w:p w:rsidR="0064363D" w:rsidRPr="003F468C" w:rsidRDefault="0064363D">
            <w:pPr>
              <w:jc w:val="right"/>
              <w:rPr>
                <w:color w:val="002060"/>
                <w:sz w:val="16"/>
                <w:szCs w:val="16"/>
              </w:rPr>
            </w:pPr>
            <w:r w:rsidRPr="003F468C">
              <w:rPr>
                <w:color w:val="002060"/>
                <w:sz w:val="16"/>
                <w:szCs w:val="16"/>
              </w:rPr>
              <w:t>235.040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311.083</w:t>
            </w:r>
          </w:p>
        </w:tc>
        <w:tc>
          <w:tcPr>
            <w:tcW w:w="1022" w:type="dxa"/>
            <w:vAlign w:val="center"/>
          </w:tcPr>
          <w:p w:rsidR="0064363D" w:rsidRDefault="0064363D">
            <w:pPr>
              <w:jc w:val="right"/>
              <w:rPr>
                <w:color w:val="002060"/>
                <w:sz w:val="16"/>
                <w:szCs w:val="16"/>
              </w:rPr>
            </w:pPr>
            <w:r>
              <w:rPr>
                <w:color w:val="002060"/>
                <w:sz w:val="16"/>
                <w:szCs w:val="16"/>
              </w:rPr>
              <w:t>23,8</w:t>
            </w:r>
          </w:p>
        </w:tc>
        <w:tc>
          <w:tcPr>
            <w:tcW w:w="991" w:type="dxa"/>
            <w:vAlign w:val="center"/>
          </w:tcPr>
          <w:p w:rsidR="0064363D" w:rsidRDefault="0064363D">
            <w:pPr>
              <w:jc w:val="right"/>
              <w:rPr>
                <w:color w:val="002060"/>
                <w:sz w:val="16"/>
                <w:szCs w:val="16"/>
              </w:rPr>
            </w:pPr>
            <w:r>
              <w:rPr>
                <w:color w:val="002060"/>
                <w:sz w:val="16"/>
                <w:szCs w:val="16"/>
              </w:rPr>
              <w:t>18,0</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19,4</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Vicenza</w:t>
            </w:r>
          </w:p>
        </w:tc>
        <w:tc>
          <w:tcPr>
            <w:tcW w:w="1221" w:type="dxa"/>
            <w:vAlign w:val="center"/>
          </w:tcPr>
          <w:p w:rsidR="0064363D" w:rsidRPr="003F468C" w:rsidRDefault="0064363D">
            <w:pPr>
              <w:jc w:val="right"/>
              <w:rPr>
                <w:color w:val="002060"/>
                <w:sz w:val="16"/>
                <w:szCs w:val="16"/>
              </w:rPr>
            </w:pPr>
            <w:r w:rsidRPr="003F468C">
              <w:rPr>
                <w:color w:val="002060"/>
                <w:sz w:val="16"/>
                <w:szCs w:val="16"/>
              </w:rPr>
              <w:t>428.071</w:t>
            </w:r>
          </w:p>
        </w:tc>
        <w:tc>
          <w:tcPr>
            <w:tcW w:w="1220" w:type="dxa"/>
            <w:vAlign w:val="center"/>
          </w:tcPr>
          <w:p w:rsidR="0064363D" w:rsidRPr="003F468C" w:rsidRDefault="0064363D">
            <w:pPr>
              <w:jc w:val="right"/>
              <w:rPr>
                <w:color w:val="002060"/>
                <w:sz w:val="16"/>
                <w:szCs w:val="16"/>
              </w:rPr>
            </w:pPr>
            <w:r w:rsidRPr="003F468C">
              <w:rPr>
                <w:color w:val="002060"/>
                <w:sz w:val="16"/>
                <w:szCs w:val="16"/>
              </w:rPr>
              <w:t>49.092</w:t>
            </w:r>
          </w:p>
        </w:tc>
        <w:tc>
          <w:tcPr>
            <w:tcW w:w="1108" w:type="dxa"/>
            <w:vAlign w:val="center"/>
          </w:tcPr>
          <w:p w:rsidR="0064363D" w:rsidRPr="003F468C" w:rsidRDefault="0064363D">
            <w:pPr>
              <w:jc w:val="right"/>
              <w:rPr>
                <w:color w:val="002060"/>
                <w:sz w:val="16"/>
                <w:szCs w:val="16"/>
              </w:rPr>
            </w:pPr>
            <w:r w:rsidRPr="003F468C">
              <w:rPr>
                <w:color w:val="002060"/>
                <w:sz w:val="16"/>
                <w:szCs w:val="16"/>
              </w:rPr>
              <w:t>1.320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478.483</w:t>
            </w:r>
          </w:p>
        </w:tc>
        <w:tc>
          <w:tcPr>
            <w:tcW w:w="1108" w:type="dxa"/>
            <w:vAlign w:val="center"/>
          </w:tcPr>
          <w:p w:rsidR="0064363D" w:rsidRPr="003F468C" w:rsidRDefault="0064363D">
            <w:pPr>
              <w:jc w:val="right"/>
              <w:rPr>
                <w:color w:val="002060"/>
                <w:sz w:val="16"/>
                <w:szCs w:val="16"/>
              </w:rPr>
            </w:pPr>
            <w:r w:rsidRPr="003F468C">
              <w:rPr>
                <w:color w:val="002060"/>
                <w:sz w:val="16"/>
                <w:szCs w:val="16"/>
              </w:rPr>
              <w:t>240.282</w:t>
            </w:r>
          </w:p>
        </w:tc>
        <w:tc>
          <w:tcPr>
            <w:tcW w:w="1220" w:type="dxa"/>
            <w:vAlign w:val="center"/>
          </w:tcPr>
          <w:p w:rsidR="0064363D" w:rsidRPr="003F468C" w:rsidRDefault="0064363D">
            <w:pPr>
              <w:jc w:val="right"/>
              <w:rPr>
                <w:color w:val="002060"/>
                <w:sz w:val="16"/>
                <w:szCs w:val="16"/>
              </w:rPr>
            </w:pPr>
            <w:r w:rsidRPr="003F468C">
              <w:rPr>
                <w:color w:val="002060"/>
                <w:sz w:val="16"/>
                <w:szCs w:val="16"/>
              </w:rPr>
              <w:t>65.000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305.282</w:t>
            </w:r>
          </w:p>
        </w:tc>
        <w:tc>
          <w:tcPr>
            <w:tcW w:w="1022" w:type="dxa"/>
            <w:vAlign w:val="center"/>
          </w:tcPr>
          <w:p w:rsidR="0064363D" w:rsidRDefault="0064363D">
            <w:pPr>
              <w:jc w:val="right"/>
              <w:rPr>
                <w:color w:val="002060"/>
                <w:sz w:val="16"/>
                <w:szCs w:val="16"/>
              </w:rPr>
            </w:pPr>
            <w:r>
              <w:rPr>
                <w:color w:val="002060"/>
                <w:sz w:val="16"/>
                <w:szCs w:val="16"/>
              </w:rPr>
              <w:t>-43,9</w:t>
            </w:r>
          </w:p>
        </w:tc>
        <w:tc>
          <w:tcPr>
            <w:tcW w:w="991" w:type="dxa"/>
            <w:vAlign w:val="center"/>
          </w:tcPr>
          <w:p w:rsidR="0064363D" w:rsidRDefault="0064363D">
            <w:pPr>
              <w:jc w:val="right"/>
              <w:rPr>
                <w:color w:val="002060"/>
                <w:sz w:val="16"/>
                <w:szCs w:val="16"/>
              </w:rPr>
            </w:pPr>
            <w:r>
              <w:rPr>
                <w:color w:val="002060"/>
                <w:sz w:val="16"/>
                <w:szCs w:val="16"/>
              </w:rPr>
              <w:t>32,4</w:t>
            </w:r>
          </w:p>
        </w:tc>
        <w:tc>
          <w:tcPr>
            <w:tcW w:w="972" w:type="dxa"/>
            <w:vAlign w:val="center"/>
          </w:tcPr>
          <w:p w:rsidR="0064363D" w:rsidRDefault="0064363D">
            <w:pPr>
              <w:jc w:val="right"/>
              <w:rPr>
                <w:color w:val="002060"/>
                <w:sz w:val="16"/>
                <w:szCs w:val="16"/>
              </w:rPr>
            </w:pPr>
            <w:r>
              <w:rPr>
                <w:color w:val="002060"/>
                <w:sz w:val="16"/>
                <w:szCs w:val="16"/>
              </w:rPr>
              <w:t>-100,0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-36,2</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Trieste</w:t>
            </w:r>
          </w:p>
        </w:tc>
        <w:tc>
          <w:tcPr>
            <w:tcW w:w="1221" w:type="dxa"/>
            <w:vAlign w:val="center"/>
          </w:tcPr>
          <w:p w:rsidR="0064363D" w:rsidRPr="003F468C" w:rsidRDefault="0064363D">
            <w:pPr>
              <w:jc w:val="right"/>
              <w:rPr>
                <w:color w:val="002060"/>
                <w:sz w:val="16"/>
                <w:szCs w:val="16"/>
              </w:rPr>
            </w:pPr>
            <w:r w:rsidRPr="003F468C">
              <w:rPr>
                <w:color w:val="002060"/>
                <w:sz w:val="16"/>
                <w:szCs w:val="16"/>
              </w:rPr>
              <w:t>16.017</w:t>
            </w:r>
          </w:p>
        </w:tc>
        <w:tc>
          <w:tcPr>
            <w:tcW w:w="1220" w:type="dxa"/>
            <w:vAlign w:val="center"/>
          </w:tcPr>
          <w:p w:rsidR="0064363D" w:rsidRPr="003F468C" w:rsidRDefault="0064363D">
            <w:pPr>
              <w:jc w:val="right"/>
              <w:rPr>
                <w:color w:val="002060"/>
                <w:sz w:val="16"/>
                <w:szCs w:val="16"/>
              </w:rPr>
            </w:pPr>
            <w:r w:rsidRPr="003F468C">
              <w:rPr>
                <w:color w:val="002060"/>
                <w:sz w:val="16"/>
                <w:szCs w:val="16"/>
              </w:rPr>
              <w:t>866</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16.883</w:t>
            </w:r>
          </w:p>
        </w:tc>
        <w:tc>
          <w:tcPr>
            <w:tcW w:w="1108" w:type="dxa"/>
            <w:vAlign w:val="center"/>
          </w:tcPr>
          <w:p w:rsidR="0064363D" w:rsidRPr="003F468C" w:rsidRDefault="0064363D">
            <w:pPr>
              <w:jc w:val="right"/>
              <w:rPr>
                <w:color w:val="002060"/>
                <w:sz w:val="16"/>
                <w:szCs w:val="16"/>
              </w:rPr>
            </w:pPr>
            <w:r w:rsidRPr="003F468C">
              <w:rPr>
                <w:color w:val="002060"/>
                <w:sz w:val="16"/>
                <w:szCs w:val="16"/>
              </w:rPr>
              <w:t>8.178</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8.178</w:t>
            </w:r>
          </w:p>
        </w:tc>
        <w:tc>
          <w:tcPr>
            <w:tcW w:w="1022" w:type="dxa"/>
            <w:vAlign w:val="center"/>
          </w:tcPr>
          <w:p w:rsidR="0064363D" w:rsidRDefault="0064363D">
            <w:pPr>
              <w:jc w:val="right"/>
              <w:rPr>
                <w:color w:val="002060"/>
                <w:sz w:val="16"/>
                <w:szCs w:val="16"/>
              </w:rPr>
            </w:pPr>
            <w:r>
              <w:rPr>
                <w:color w:val="002060"/>
                <w:sz w:val="16"/>
                <w:szCs w:val="16"/>
              </w:rPr>
              <w:t>-48,9</w:t>
            </w:r>
          </w:p>
        </w:tc>
        <w:tc>
          <w:tcPr>
            <w:tcW w:w="991" w:type="dxa"/>
            <w:vAlign w:val="center"/>
          </w:tcPr>
          <w:p w:rsidR="0064363D" w:rsidRDefault="0064363D">
            <w:pPr>
              <w:jc w:val="right"/>
              <w:rPr>
                <w:color w:val="002060"/>
                <w:sz w:val="16"/>
                <w:szCs w:val="16"/>
              </w:rPr>
            </w:pPr>
            <w:r>
              <w:rPr>
                <w:color w:val="002060"/>
                <w:sz w:val="16"/>
                <w:szCs w:val="16"/>
              </w:rPr>
              <w:t>-100,0</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-51,6</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Gorizia</w:t>
            </w:r>
          </w:p>
        </w:tc>
        <w:tc>
          <w:tcPr>
            <w:tcW w:w="1221" w:type="dxa"/>
            <w:vAlign w:val="center"/>
          </w:tcPr>
          <w:p w:rsidR="0064363D" w:rsidRPr="003F468C" w:rsidRDefault="0064363D">
            <w:pPr>
              <w:jc w:val="right"/>
              <w:rPr>
                <w:color w:val="002060"/>
                <w:sz w:val="16"/>
                <w:szCs w:val="16"/>
              </w:rPr>
            </w:pPr>
            <w:r w:rsidRPr="003F468C">
              <w:rPr>
                <w:color w:val="002060"/>
                <w:sz w:val="16"/>
                <w:szCs w:val="16"/>
              </w:rPr>
              <w:t>11.476</w:t>
            </w:r>
          </w:p>
        </w:tc>
        <w:tc>
          <w:tcPr>
            <w:tcW w:w="1220" w:type="dxa"/>
            <w:vAlign w:val="center"/>
          </w:tcPr>
          <w:p w:rsidR="0064363D" w:rsidRPr="003F468C" w:rsidRDefault="0064363D">
            <w:pPr>
              <w:jc w:val="right"/>
              <w:rPr>
                <w:color w:val="002060"/>
                <w:sz w:val="16"/>
                <w:szCs w:val="16"/>
              </w:rPr>
            </w:pPr>
            <w:r w:rsidRPr="003F468C">
              <w:rPr>
                <w:color w:val="002060"/>
                <w:sz w:val="16"/>
                <w:szCs w:val="16"/>
              </w:rPr>
              <w:t>2.622</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14.098</w:t>
            </w:r>
          </w:p>
        </w:tc>
        <w:tc>
          <w:tcPr>
            <w:tcW w:w="1108" w:type="dxa"/>
            <w:vAlign w:val="center"/>
          </w:tcPr>
          <w:p w:rsidR="0064363D" w:rsidRPr="003F468C" w:rsidRDefault="0064363D">
            <w:pPr>
              <w:jc w:val="right"/>
              <w:rPr>
                <w:color w:val="002060"/>
                <w:sz w:val="16"/>
                <w:szCs w:val="16"/>
              </w:rPr>
            </w:pPr>
            <w:r w:rsidRPr="003F468C">
              <w:rPr>
                <w:color w:val="002060"/>
                <w:sz w:val="16"/>
                <w:szCs w:val="16"/>
              </w:rPr>
              <w:t>13.025</w:t>
            </w:r>
          </w:p>
        </w:tc>
        <w:tc>
          <w:tcPr>
            <w:tcW w:w="1220" w:type="dxa"/>
            <w:vAlign w:val="center"/>
          </w:tcPr>
          <w:p w:rsidR="0064363D" w:rsidRPr="003F468C" w:rsidRDefault="0064363D">
            <w:pPr>
              <w:jc w:val="right"/>
              <w:rPr>
                <w:color w:val="002060"/>
                <w:sz w:val="16"/>
                <w:szCs w:val="16"/>
              </w:rPr>
            </w:pPr>
            <w:r w:rsidRPr="003F468C">
              <w:rPr>
                <w:color w:val="002060"/>
                <w:sz w:val="16"/>
                <w:szCs w:val="16"/>
              </w:rPr>
              <w:t>3.357</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16.382</w:t>
            </w:r>
          </w:p>
        </w:tc>
        <w:tc>
          <w:tcPr>
            <w:tcW w:w="1022" w:type="dxa"/>
            <w:vAlign w:val="center"/>
          </w:tcPr>
          <w:p w:rsidR="0064363D" w:rsidRDefault="0064363D">
            <w:pPr>
              <w:jc w:val="right"/>
              <w:rPr>
                <w:color w:val="002060"/>
                <w:sz w:val="16"/>
                <w:szCs w:val="16"/>
              </w:rPr>
            </w:pPr>
            <w:r>
              <w:rPr>
                <w:color w:val="002060"/>
                <w:sz w:val="16"/>
                <w:szCs w:val="16"/>
              </w:rPr>
              <w:t>13,5</w:t>
            </w:r>
          </w:p>
        </w:tc>
        <w:tc>
          <w:tcPr>
            <w:tcW w:w="991" w:type="dxa"/>
            <w:vAlign w:val="center"/>
          </w:tcPr>
          <w:p w:rsidR="0064363D" w:rsidRDefault="0064363D">
            <w:pPr>
              <w:jc w:val="right"/>
              <w:rPr>
                <w:color w:val="002060"/>
                <w:sz w:val="16"/>
                <w:szCs w:val="16"/>
              </w:rPr>
            </w:pPr>
            <w:r>
              <w:rPr>
                <w:color w:val="002060"/>
                <w:sz w:val="16"/>
                <w:szCs w:val="16"/>
              </w:rPr>
              <w:t>28,0</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16,2</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Pordenone</w:t>
            </w:r>
          </w:p>
        </w:tc>
        <w:tc>
          <w:tcPr>
            <w:tcW w:w="1221" w:type="dxa"/>
            <w:vAlign w:val="center"/>
          </w:tcPr>
          <w:p w:rsidR="0064363D" w:rsidRPr="003F468C" w:rsidRDefault="0064363D">
            <w:pPr>
              <w:jc w:val="right"/>
              <w:rPr>
                <w:color w:val="002060"/>
                <w:sz w:val="16"/>
                <w:szCs w:val="16"/>
              </w:rPr>
            </w:pPr>
            <w:r w:rsidRPr="003F468C">
              <w:rPr>
                <w:color w:val="002060"/>
                <w:sz w:val="16"/>
                <w:szCs w:val="16"/>
              </w:rPr>
              <w:t>19.182</w:t>
            </w:r>
          </w:p>
        </w:tc>
        <w:tc>
          <w:tcPr>
            <w:tcW w:w="1220" w:type="dxa"/>
            <w:vAlign w:val="center"/>
          </w:tcPr>
          <w:p w:rsidR="0064363D" w:rsidRPr="003F468C" w:rsidRDefault="0064363D">
            <w:pPr>
              <w:jc w:val="right"/>
              <w:rPr>
                <w:color w:val="002060"/>
                <w:sz w:val="16"/>
                <w:szCs w:val="16"/>
              </w:rPr>
            </w:pPr>
            <w:r w:rsidRPr="003F468C">
              <w:rPr>
                <w:color w:val="002060"/>
                <w:sz w:val="16"/>
                <w:szCs w:val="16"/>
              </w:rPr>
              <w:t>11.408</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30.590</w:t>
            </w:r>
          </w:p>
        </w:tc>
        <w:tc>
          <w:tcPr>
            <w:tcW w:w="1108" w:type="dxa"/>
            <w:vAlign w:val="center"/>
          </w:tcPr>
          <w:p w:rsidR="0064363D" w:rsidRPr="003F468C" w:rsidRDefault="0064363D">
            <w:pPr>
              <w:jc w:val="right"/>
              <w:rPr>
                <w:color w:val="002060"/>
                <w:sz w:val="16"/>
                <w:szCs w:val="16"/>
              </w:rPr>
            </w:pPr>
            <w:r w:rsidRPr="003F468C">
              <w:rPr>
                <w:color w:val="002060"/>
                <w:sz w:val="16"/>
                <w:szCs w:val="16"/>
              </w:rPr>
              <w:t>261.526</w:t>
            </w:r>
          </w:p>
        </w:tc>
        <w:tc>
          <w:tcPr>
            <w:tcW w:w="1220" w:type="dxa"/>
            <w:vAlign w:val="center"/>
          </w:tcPr>
          <w:p w:rsidR="0064363D" w:rsidRPr="003F468C" w:rsidRDefault="0064363D">
            <w:pPr>
              <w:jc w:val="right"/>
              <w:rPr>
                <w:color w:val="002060"/>
                <w:sz w:val="16"/>
                <w:szCs w:val="16"/>
              </w:rPr>
            </w:pPr>
            <w:r w:rsidRPr="003F468C">
              <w:rPr>
                <w:color w:val="002060"/>
                <w:sz w:val="16"/>
                <w:szCs w:val="16"/>
              </w:rPr>
              <w:t>403.141</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664.667</w:t>
            </w:r>
          </w:p>
        </w:tc>
        <w:tc>
          <w:tcPr>
            <w:tcW w:w="1022" w:type="dxa"/>
            <w:vAlign w:val="center"/>
          </w:tcPr>
          <w:p w:rsidR="0064363D" w:rsidRDefault="0064363D">
            <w:pPr>
              <w:jc w:val="right"/>
              <w:rPr>
                <w:color w:val="002060"/>
                <w:sz w:val="16"/>
                <w:szCs w:val="16"/>
              </w:rPr>
            </w:pPr>
            <w:r>
              <w:rPr>
                <w:color w:val="002060"/>
                <w:sz w:val="16"/>
                <w:szCs w:val="16"/>
              </w:rPr>
              <w:t>1</w:t>
            </w:r>
            <w:r w:rsidR="00694F9A">
              <w:rPr>
                <w:color w:val="002060"/>
                <w:sz w:val="16"/>
                <w:szCs w:val="16"/>
              </w:rPr>
              <w:t>.</w:t>
            </w:r>
            <w:r>
              <w:rPr>
                <w:color w:val="002060"/>
                <w:sz w:val="16"/>
                <w:szCs w:val="16"/>
              </w:rPr>
              <w:t>263,4</w:t>
            </w:r>
          </w:p>
        </w:tc>
        <w:tc>
          <w:tcPr>
            <w:tcW w:w="991" w:type="dxa"/>
            <w:vAlign w:val="center"/>
          </w:tcPr>
          <w:p w:rsidR="0064363D" w:rsidRDefault="0064363D">
            <w:pPr>
              <w:jc w:val="right"/>
              <w:rPr>
                <w:color w:val="002060"/>
                <w:sz w:val="16"/>
                <w:szCs w:val="16"/>
              </w:rPr>
            </w:pPr>
            <w:r>
              <w:rPr>
                <w:color w:val="002060"/>
                <w:sz w:val="16"/>
                <w:szCs w:val="16"/>
              </w:rPr>
              <w:t>3</w:t>
            </w:r>
            <w:r w:rsidR="00694F9A">
              <w:rPr>
                <w:color w:val="002060"/>
                <w:sz w:val="16"/>
                <w:szCs w:val="16"/>
              </w:rPr>
              <w:t>.</w:t>
            </w:r>
            <w:r>
              <w:rPr>
                <w:color w:val="002060"/>
                <w:sz w:val="16"/>
                <w:szCs w:val="16"/>
              </w:rPr>
              <w:t>433,8</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2</w:t>
            </w:r>
            <w:r w:rsidR="00694F9A">
              <w:rPr>
                <w:b/>
                <w:color w:val="002060"/>
                <w:sz w:val="16"/>
                <w:szCs w:val="16"/>
              </w:rPr>
              <w:t>.</w:t>
            </w:r>
            <w:r w:rsidRPr="0064363D">
              <w:rPr>
                <w:b/>
                <w:color w:val="002060"/>
                <w:sz w:val="16"/>
                <w:szCs w:val="16"/>
              </w:rPr>
              <w:t>072,8</w:t>
            </w:r>
          </w:p>
        </w:tc>
      </w:tr>
      <w:tr w:rsidR="0064363D" w:rsidRPr="003F468C" w:rsidTr="003F468C">
        <w:trPr>
          <w:jc w:val="center"/>
        </w:trPr>
        <w:tc>
          <w:tcPr>
            <w:tcW w:w="1474" w:type="dxa"/>
            <w:vAlign w:val="center"/>
          </w:tcPr>
          <w:p w:rsidR="0064363D" w:rsidRPr="003F468C" w:rsidRDefault="0064363D" w:rsidP="00F57A0D">
            <w:pPr>
              <w:rPr>
                <w:b/>
                <w:color w:val="002060"/>
                <w:sz w:val="16"/>
                <w:szCs w:val="16"/>
              </w:rPr>
            </w:pPr>
            <w:r w:rsidRPr="003F468C">
              <w:rPr>
                <w:b/>
                <w:color w:val="002060"/>
                <w:sz w:val="16"/>
                <w:szCs w:val="16"/>
              </w:rPr>
              <w:t>Udine</w:t>
            </w:r>
          </w:p>
        </w:tc>
        <w:tc>
          <w:tcPr>
            <w:tcW w:w="1221" w:type="dxa"/>
            <w:vAlign w:val="center"/>
          </w:tcPr>
          <w:p w:rsidR="0064363D" w:rsidRPr="003F468C" w:rsidRDefault="0064363D">
            <w:pPr>
              <w:jc w:val="right"/>
              <w:rPr>
                <w:color w:val="002060"/>
                <w:sz w:val="16"/>
                <w:szCs w:val="16"/>
              </w:rPr>
            </w:pPr>
            <w:r w:rsidRPr="003F468C">
              <w:rPr>
                <w:color w:val="002060"/>
                <w:sz w:val="16"/>
                <w:szCs w:val="16"/>
              </w:rPr>
              <w:t>192.357</w:t>
            </w:r>
          </w:p>
        </w:tc>
        <w:tc>
          <w:tcPr>
            <w:tcW w:w="1220" w:type="dxa"/>
            <w:vAlign w:val="center"/>
          </w:tcPr>
          <w:p w:rsidR="0064363D" w:rsidRPr="003F468C" w:rsidRDefault="0064363D">
            <w:pPr>
              <w:jc w:val="right"/>
              <w:rPr>
                <w:color w:val="002060"/>
                <w:sz w:val="16"/>
                <w:szCs w:val="16"/>
              </w:rPr>
            </w:pPr>
            <w:r w:rsidRPr="003F468C">
              <w:rPr>
                <w:color w:val="002060"/>
                <w:sz w:val="16"/>
                <w:szCs w:val="16"/>
              </w:rPr>
              <w:t>5.883</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198.240</w:t>
            </w:r>
          </w:p>
        </w:tc>
        <w:tc>
          <w:tcPr>
            <w:tcW w:w="1108" w:type="dxa"/>
            <w:vAlign w:val="center"/>
          </w:tcPr>
          <w:p w:rsidR="0064363D" w:rsidRPr="003F468C" w:rsidRDefault="0064363D">
            <w:pPr>
              <w:jc w:val="right"/>
              <w:rPr>
                <w:color w:val="002060"/>
                <w:sz w:val="16"/>
                <w:szCs w:val="16"/>
              </w:rPr>
            </w:pPr>
            <w:r w:rsidRPr="003F468C">
              <w:rPr>
                <w:color w:val="002060"/>
                <w:sz w:val="16"/>
                <w:szCs w:val="16"/>
              </w:rPr>
              <w:t>131.938</w:t>
            </w:r>
          </w:p>
        </w:tc>
        <w:tc>
          <w:tcPr>
            <w:tcW w:w="1220" w:type="dxa"/>
            <w:vAlign w:val="center"/>
          </w:tcPr>
          <w:p w:rsidR="0064363D" w:rsidRPr="003F468C" w:rsidRDefault="0064363D">
            <w:pPr>
              <w:jc w:val="right"/>
              <w:rPr>
                <w:color w:val="002060"/>
                <w:sz w:val="16"/>
                <w:szCs w:val="16"/>
              </w:rPr>
            </w:pPr>
            <w:r w:rsidRPr="003F468C">
              <w:rPr>
                <w:color w:val="002060"/>
                <w:sz w:val="16"/>
                <w:szCs w:val="16"/>
              </w:rPr>
              <w:t>189.731</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197" w:type="dxa"/>
            <w:vAlign w:val="center"/>
          </w:tcPr>
          <w:p w:rsidR="0064363D" w:rsidRPr="003F468C" w:rsidRDefault="0064363D">
            <w:pPr>
              <w:jc w:val="right"/>
              <w:rPr>
                <w:b/>
                <w:color w:val="002060"/>
                <w:sz w:val="16"/>
                <w:szCs w:val="16"/>
              </w:rPr>
            </w:pPr>
            <w:r w:rsidRPr="003F468C">
              <w:rPr>
                <w:b/>
                <w:color w:val="002060"/>
                <w:sz w:val="16"/>
                <w:szCs w:val="16"/>
              </w:rPr>
              <w:t>321.669</w:t>
            </w:r>
          </w:p>
        </w:tc>
        <w:tc>
          <w:tcPr>
            <w:tcW w:w="1022" w:type="dxa"/>
            <w:vAlign w:val="center"/>
          </w:tcPr>
          <w:p w:rsidR="0064363D" w:rsidRDefault="0064363D">
            <w:pPr>
              <w:jc w:val="right"/>
              <w:rPr>
                <w:color w:val="002060"/>
                <w:sz w:val="16"/>
                <w:szCs w:val="16"/>
              </w:rPr>
            </w:pPr>
            <w:r>
              <w:rPr>
                <w:color w:val="002060"/>
                <w:sz w:val="16"/>
                <w:szCs w:val="16"/>
              </w:rPr>
              <w:t>-31,4</w:t>
            </w:r>
          </w:p>
        </w:tc>
        <w:tc>
          <w:tcPr>
            <w:tcW w:w="991" w:type="dxa"/>
            <w:vAlign w:val="center"/>
          </w:tcPr>
          <w:p w:rsidR="0064363D" w:rsidRDefault="0064363D">
            <w:pPr>
              <w:jc w:val="right"/>
              <w:rPr>
                <w:color w:val="002060"/>
                <w:sz w:val="16"/>
                <w:szCs w:val="16"/>
              </w:rPr>
            </w:pPr>
            <w:r>
              <w:rPr>
                <w:color w:val="002060"/>
                <w:sz w:val="16"/>
                <w:szCs w:val="16"/>
              </w:rPr>
              <w:t>3</w:t>
            </w:r>
            <w:r w:rsidR="00694F9A">
              <w:rPr>
                <w:color w:val="002060"/>
                <w:sz w:val="16"/>
                <w:szCs w:val="16"/>
              </w:rPr>
              <w:t>.</w:t>
            </w:r>
            <w:r>
              <w:rPr>
                <w:color w:val="002060"/>
                <w:sz w:val="16"/>
                <w:szCs w:val="16"/>
              </w:rPr>
              <w:t>125,1</w:t>
            </w:r>
          </w:p>
        </w:tc>
        <w:tc>
          <w:tcPr>
            <w:tcW w:w="972" w:type="dxa"/>
            <w:vAlign w:val="center"/>
          </w:tcPr>
          <w:p w:rsidR="0064363D" w:rsidRDefault="0064363D">
            <w:pPr>
              <w:jc w:val="right"/>
              <w:rPr>
                <w:color w:val="002060"/>
                <w:sz w:val="16"/>
                <w:szCs w:val="16"/>
              </w:rPr>
            </w:pPr>
            <w:r>
              <w:rPr>
                <w:color w:val="002060"/>
                <w:sz w:val="16"/>
                <w:szCs w:val="16"/>
              </w:rPr>
              <w:t>0</w:t>
            </w:r>
          </w:p>
        </w:tc>
        <w:tc>
          <w:tcPr>
            <w:tcW w:w="941" w:type="dxa"/>
            <w:vAlign w:val="center"/>
          </w:tcPr>
          <w:p w:rsidR="0064363D" w:rsidRPr="0064363D" w:rsidRDefault="0064363D">
            <w:pPr>
              <w:jc w:val="right"/>
              <w:rPr>
                <w:b/>
                <w:color w:val="002060"/>
                <w:sz w:val="16"/>
                <w:szCs w:val="16"/>
              </w:rPr>
            </w:pPr>
            <w:r w:rsidRPr="0064363D">
              <w:rPr>
                <w:b/>
                <w:color w:val="002060"/>
                <w:sz w:val="16"/>
                <w:szCs w:val="16"/>
              </w:rPr>
              <w:t>62,3</w:t>
            </w:r>
          </w:p>
        </w:tc>
      </w:tr>
    </w:tbl>
    <w:p w:rsidR="0021704A" w:rsidRPr="00256552" w:rsidRDefault="0021704A" w:rsidP="0021704A">
      <w:r w:rsidRPr="00256552">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1109"/>
        <w:gridCol w:w="1220"/>
        <w:gridCol w:w="1108"/>
        <w:gridCol w:w="1220"/>
        <w:gridCol w:w="1108"/>
        <w:gridCol w:w="1222"/>
        <w:gridCol w:w="1108"/>
        <w:gridCol w:w="1210"/>
        <w:gridCol w:w="1042"/>
        <w:gridCol w:w="1002"/>
        <w:gridCol w:w="988"/>
        <w:gridCol w:w="960"/>
      </w:tblGrid>
      <w:tr w:rsidR="003F468C" w:rsidRPr="003F468C" w:rsidTr="003F468C">
        <w:trPr>
          <w:jc w:val="center"/>
        </w:trPr>
        <w:tc>
          <w:tcPr>
            <w:tcW w:w="1505" w:type="dxa"/>
            <w:vMerge w:val="restart"/>
            <w:shd w:val="clear" w:color="auto" w:fill="FFCC00"/>
            <w:vAlign w:val="center"/>
          </w:tcPr>
          <w:p w:rsidR="0021704A" w:rsidRPr="003F468C" w:rsidRDefault="0021704A" w:rsidP="00F57A0D">
            <w:pPr>
              <w:jc w:val="center"/>
              <w:rPr>
                <w:color w:val="002060"/>
                <w:sz w:val="16"/>
                <w:szCs w:val="16"/>
              </w:rPr>
            </w:pPr>
            <w:r w:rsidRPr="003F468C">
              <w:rPr>
                <w:color w:val="002060"/>
                <w:sz w:val="16"/>
                <w:szCs w:val="16"/>
              </w:rPr>
              <w:lastRenderedPageBreak/>
              <w:br w:type="page"/>
            </w:r>
            <w:r w:rsidRPr="003F468C">
              <w:rPr>
                <w:b/>
                <w:color w:val="002060"/>
                <w:sz w:val="16"/>
                <w:szCs w:val="16"/>
              </w:rPr>
              <w:t>PROVINCE</w:t>
            </w:r>
          </w:p>
        </w:tc>
        <w:tc>
          <w:tcPr>
            <w:tcW w:w="4657" w:type="dxa"/>
            <w:gridSpan w:val="4"/>
            <w:shd w:val="clear" w:color="auto" w:fill="FFCC00"/>
            <w:vAlign w:val="center"/>
          </w:tcPr>
          <w:p w:rsidR="0021704A" w:rsidRPr="003F468C" w:rsidRDefault="00022093" w:rsidP="00022093">
            <w:pPr>
              <w:jc w:val="center"/>
              <w:rPr>
                <w:b/>
                <w:color w:val="002060"/>
                <w:sz w:val="16"/>
                <w:szCs w:val="16"/>
              </w:rPr>
            </w:pPr>
            <w:r w:rsidRPr="003F468C">
              <w:rPr>
                <w:b/>
                <w:color w:val="002060"/>
                <w:sz w:val="16"/>
                <w:szCs w:val="16"/>
              </w:rPr>
              <w:t>MAGGIO 2018</w:t>
            </w:r>
          </w:p>
        </w:tc>
        <w:tc>
          <w:tcPr>
            <w:tcW w:w="4648" w:type="dxa"/>
            <w:gridSpan w:val="4"/>
            <w:shd w:val="clear" w:color="auto" w:fill="FFCC00"/>
            <w:vAlign w:val="center"/>
          </w:tcPr>
          <w:p w:rsidR="0021704A" w:rsidRPr="003F468C" w:rsidRDefault="00022093" w:rsidP="00022093">
            <w:pPr>
              <w:jc w:val="center"/>
              <w:rPr>
                <w:b/>
                <w:color w:val="002060"/>
                <w:sz w:val="16"/>
                <w:szCs w:val="16"/>
              </w:rPr>
            </w:pPr>
            <w:r w:rsidRPr="003F468C">
              <w:rPr>
                <w:b/>
                <w:color w:val="002060"/>
                <w:sz w:val="16"/>
                <w:szCs w:val="16"/>
              </w:rPr>
              <w:t>GIUGNO 2018</w:t>
            </w:r>
          </w:p>
        </w:tc>
        <w:tc>
          <w:tcPr>
            <w:tcW w:w="3992" w:type="dxa"/>
            <w:gridSpan w:val="4"/>
            <w:shd w:val="clear" w:color="auto" w:fill="FFCC00"/>
            <w:vAlign w:val="center"/>
          </w:tcPr>
          <w:p w:rsidR="0021704A" w:rsidRPr="003F468C" w:rsidRDefault="0021704A" w:rsidP="00F57A0D">
            <w:pPr>
              <w:jc w:val="center"/>
              <w:rPr>
                <w:b/>
                <w:color w:val="002060"/>
                <w:sz w:val="16"/>
                <w:szCs w:val="16"/>
                <w:u w:val="single"/>
              </w:rPr>
            </w:pPr>
            <w:r w:rsidRPr="003F468C">
              <w:rPr>
                <w:b/>
                <w:color w:val="002060"/>
                <w:sz w:val="16"/>
                <w:szCs w:val="16"/>
              </w:rPr>
              <w:t xml:space="preserve">DIFFERENZA % </w:t>
            </w:r>
          </w:p>
        </w:tc>
      </w:tr>
      <w:tr w:rsidR="003F468C" w:rsidRPr="003F468C" w:rsidTr="003F468C">
        <w:trPr>
          <w:jc w:val="center"/>
        </w:trPr>
        <w:tc>
          <w:tcPr>
            <w:tcW w:w="1505" w:type="dxa"/>
            <w:vMerge/>
            <w:vAlign w:val="center"/>
          </w:tcPr>
          <w:p w:rsidR="0021704A" w:rsidRPr="003F468C" w:rsidRDefault="0021704A" w:rsidP="00F57A0D">
            <w:pPr>
              <w:rPr>
                <w:color w:val="002060"/>
                <w:sz w:val="16"/>
                <w:szCs w:val="16"/>
              </w:rPr>
            </w:pPr>
          </w:p>
        </w:tc>
        <w:tc>
          <w:tcPr>
            <w:tcW w:w="1109" w:type="dxa"/>
            <w:vAlign w:val="center"/>
          </w:tcPr>
          <w:p w:rsidR="0021704A" w:rsidRPr="003F468C" w:rsidRDefault="0021704A" w:rsidP="00F57A0D">
            <w:pPr>
              <w:jc w:val="center"/>
              <w:rPr>
                <w:color w:val="002060"/>
                <w:sz w:val="16"/>
                <w:szCs w:val="16"/>
              </w:rPr>
            </w:pPr>
            <w:r w:rsidRPr="003F468C">
              <w:rPr>
                <w:b/>
                <w:color w:val="002060"/>
                <w:sz w:val="16"/>
                <w:szCs w:val="16"/>
              </w:rPr>
              <w:t>Ordin.</w:t>
            </w:r>
          </w:p>
        </w:tc>
        <w:tc>
          <w:tcPr>
            <w:tcW w:w="1220" w:type="dxa"/>
            <w:vAlign w:val="center"/>
          </w:tcPr>
          <w:p w:rsidR="0021704A" w:rsidRPr="003F468C" w:rsidRDefault="0021704A" w:rsidP="00F57A0D">
            <w:pPr>
              <w:jc w:val="center"/>
              <w:rPr>
                <w:color w:val="002060"/>
                <w:sz w:val="16"/>
                <w:szCs w:val="16"/>
              </w:rPr>
            </w:pPr>
            <w:r w:rsidRPr="003F468C">
              <w:rPr>
                <w:b/>
                <w:color w:val="002060"/>
                <w:sz w:val="16"/>
                <w:szCs w:val="16"/>
              </w:rPr>
              <w:t>Straord.</w:t>
            </w:r>
          </w:p>
        </w:tc>
        <w:tc>
          <w:tcPr>
            <w:tcW w:w="1108" w:type="dxa"/>
            <w:vAlign w:val="center"/>
          </w:tcPr>
          <w:p w:rsidR="0021704A" w:rsidRPr="003F468C" w:rsidRDefault="0021704A" w:rsidP="00F57A0D">
            <w:pPr>
              <w:jc w:val="center"/>
              <w:rPr>
                <w:color w:val="002060"/>
                <w:sz w:val="16"/>
                <w:szCs w:val="16"/>
              </w:rPr>
            </w:pPr>
            <w:r w:rsidRPr="003F468C">
              <w:rPr>
                <w:b/>
                <w:color w:val="002060"/>
                <w:sz w:val="16"/>
                <w:szCs w:val="16"/>
              </w:rPr>
              <w:t>Deroga</w:t>
            </w:r>
          </w:p>
        </w:tc>
        <w:tc>
          <w:tcPr>
            <w:tcW w:w="1220" w:type="dxa"/>
            <w:vAlign w:val="center"/>
          </w:tcPr>
          <w:p w:rsidR="0021704A" w:rsidRPr="003F468C" w:rsidRDefault="0021704A" w:rsidP="00F57A0D">
            <w:pPr>
              <w:jc w:val="center"/>
              <w:rPr>
                <w:color w:val="002060"/>
                <w:sz w:val="16"/>
                <w:szCs w:val="16"/>
              </w:rPr>
            </w:pPr>
            <w:r w:rsidRPr="003F468C">
              <w:rPr>
                <w:b/>
                <w:color w:val="002060"/>
                <w:sz w:val="16"/>
                <w:szCs w:val="16"/>
              </w:rPr>
              <w:t>totale</w:t>
            </w:r>
          </w:p>
        </w:tc>
        <w:tc>
          <w:tcPr>
            <w:tcW w:w="1108" w:type="dxa"/>
            <w:vAlign w:val="center"/>
          </w:tcPr>
          <w:p w:rsidR="0021704A" w:rsidRPr="003F468C" w:rsidRDefault="0021704A" w:rsidP="00F57A0D">
            <w:pPr>
              <w:jc w:val="center"/>
              <w:rPr>
                <w:color w:val="002060"/>
                <w:sz w:val="16"/>
                <w:szCs w:val="16"/>
              </w:rPr>
            </w:pPr>
            <w:r w:rsidRPr="003F468C">
              <w:rPr>
                <w:b/>
                <w:color w:val="002060"/>
                <w:sz w:val="16"/>
                <w:szCs w:val="16"/>
              </w:rPr>
              <w:t>Ordin.</w:t>
            </w:r>
          </w:p>
        </w:tc>
        <w:tc>
          <w:tcPr>
            <w:tcW w:w="1222" w:type="dxa"/>
            <w:vAlign w:val="center"/>
          </w:tcPr>
          <w:p w:rsidR="0021704A" w:rsidRPr="003F468C" w:rsidRDefault="0021704A" w:rsidP="00F57A0D">
            <w:pPr>
              <w:jc w:val="center"/>
              <w:rPr>
                <w:color w:val="002060"/>
                <w:sz w:val="16"/>
                <w:szCs w:val="16"/>
              </w:rPr>
            </w:pPr>
            <w:r w:rsidRPr="003F468C">
              <w:rPr>
                <w:b/>
                <w:color w:val="002060"/>
                <w:sz w:val="16"/>
                <w:szCs w:val="16"/>
              </w:rPr>
              <w:t>Straord.</w:t>
            </w:r>
          </w:p>
        </w:tc>
        <w:tc>
          <w:tcPr>
            <w:tcW w:w="1108" w:type="dxa"/>
            <w:vAlign w:val="center"/>
          </w:tcPr>
          <w:p w:rsidR="0021704A" w:rsidRPr="003F468C" w:rsidRDefault="0021704A" w:rsidP="00F57A0D">
            <w:pPr>
              <w:jc w:val="center"/>
              <w:rPr>
                <w:color w:val="002060"/>
                <w:sz w:val="16"/>
                <w:szCs w:val="16"/>
              </w:rPr>
            </w:pPr>
            <w:r w:rsidRPr="003F468C">
              <w:rPr>
                <w:b/>
                <w:color w:val="002060"/>
                <w:sz w:val="16"/>
                <w:szCs w:val="16"/>
              </w:rPr>
              <w:t>Deroga</w:t>
            </w:r>
          </w:p>
        </w:tc>
        <w:tc>
          <w:tcPr>
            <w:tcW w:w="1210" w:type="dxa"/>
            <w:vAlign w:val="center"/>
          </w:tcPr>
          <w:p w:rsidR="0021704A" w:rsidRPr="003F468C" w:rsidRDefault="0021704A" w:rsidP="00F57A0D">
            <w:pPr>
              <w:jc w:val="center"/>
              <w:rPr>
                <w:color w:val="002060"/>
                <w:sz w:val="16"/>
                <w:szCs w:val="16"/>
              </w:rPr>
            </w:pPr>
            <w:r w:rsidRPr="003F468C">
              <w:rPr>
                <w:b/>
                <w:color w:val="002060"/>
                <w:sz w:val="16"/>
                <w:szCs w:val="16"/>
              </w:rPr>
              <w:t>totale</w:t>
            </w:r>
          </w:p>
        </w:tc>
        <w:tc>
          <w:tcPr>
            <w:tcW w:w="1042" w:type="dxa"/>
            <w:vAlign w:val="center"/>
          </w:tcPr>
          <w:p w:rsidR="0021704A" w:rsidRPr="003F468C" w:rsidRDefault="0021704A" w:rsidP="00F57A0D">
            <w:pPr>
              <w:jc w:val="center"/>
              <w:rPr>
                <w:color w:val="002060"/>
                <w:sz w:val="16"/>
                <w:szCs w:val="16"/>
              </w:rPr>
            </w:pPr>
            <w:r w:rsidRPr="003F468C">
              <w:rPr>
                <w:b/>
                <w:color w:val="002060"/>
                <w:sz w:val="16"/>
                <w:szCs w:val="16"/>
              </w:rPr>
              <w:t>Ordin.</w:t>
            </w:r>
          </w:p>
        </w:tc>
        <w:tc>
          <w:tcPr>
            <w:tcW w:w="1002" w:type="dxa"/>
            <w:vAlign w:val="center"/>
          </w:tcPr>
          <w:p w:rsidR="0021704A" w:rsidRPr="003F468C" w:rsidRDefault="0021704A" w:rsidP="00F57A0D">
            <w:pPr>
              <w:jc w:val="center"/>
              <w:rPr>
                <w:color w:val="002060"/>
                <w:sz w:val="16"/>
                <w:szCs w:val="16"/>
              </w:rPr>
            </w:pPr>
            <w:r w:rsidRPr="003F468C">
              <w:rPr>
                <w:b/>
                <w:color w:val="002060"/>
                <w:sz w:val="16"/>
                <w:szCs w:val="16"/>
              </w:rPr>
              <w:t>Straord.</w:t>
            </w:r>
          </w:p>
        </w:tc>
        <w:tc>
          <w:tcPr>
            <w:tcW w:w="988" w:type="dxa"/>
            <w:vAlign w:val="center"/>
          </w:tcPr>
          <w:p w:rsidR="0021704A" w:rsidRPr="003F468C" w:rsidRDefault="0021704A" w:rsidP="00F57A0D">
            <w:pPr>
              <w:jc w:val="center"/>
              <w:rPr>
                <w:color w:val="002060"/>
                <w:sz w:val="16"/>
                <w:szCs w:val="16"/>
              </w:rPr>
            </w:pPr>
            <w:r w:rsidRPr="003F468C">
              <w:rPr>
                <w:b/>
                <w:color w:val="002060"/>
                <w:sz w:val="16"/>
                <w:szCs w:val="16"/>
              </w:rPr>
              <w:t>Deroga</w:t>
            </w:r>
          </w:p>
        </w:tc>
        <w:tc>
          <w:tcPr>
            <w:tcW w:w="960" w:type="dxa"/>
            <w:vAlign w:val="center"/>
          </w:tcPr>
          <w:p w:rsidR="0021704A" w:rsidRPr="003F468C" w:rsidRDefault="0021704A" w:rsidP="00F57A0D">
            <w:pPr>
              <w:jc w:val="center"/>
              <w:rPr>
                <w:color w:val="002060"/>
                <w:sz w:val="16"/>
                <w:szCs w:val="16"/>
              </w:rPr>
            </w:pPr>
            <w:r w:rsidRPr="003F468C">
              <w:rPr>
                <w:b/>
                <w:color w:val="002060"/>
                <w:sz w:val="16"/>
                <w:szCs w:val="16"/>
              </w:rPr>
              <w:t>totale</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Bologna</w:t>
            </w:r>
          </w:p>
        </w:tc>
        <w:tc>
          <w:tcPr>
            <w:tcW w:w="1109" w:type="dxa"/>
            <w:vAlign w:val="center"/>
          </w:tcPr>
          <w:p w:rsidR="0064363D" w:rsidRPr="003F468C" w:rsidRDefault="0064363D">
            <w:pPr>
              <w:jc w:val="right"/>
              <w:rPr>
                <w:color w:val="002060"/>
                <w:sz w:val="16"/>
                <w:szCs w:val="16"/>
              </w:rPr>
            </w:pPr>
            <w:r w:rsidRPr="003F468C">
              <w:rPr>
                <w:color w:val="002060"/>
                <w:sz w:val="16"/>
                <w:szCs w:val="16"/>
              </w:rPr>
              <w:t>145.094</w:t>
            </w:r>
          </w:p>
        </w:tc>
        <w:tc>
          <w:tcPr>
            <w:tcW w:w="1220" w:type="dxa"/>
            <w:vAlign w:val="center"/>
          </w:tcPr>
          <w:p w:rsidR="0064363D" w:rsidRPr="003F468C" w:rsidRDefault="0064363D">
            <w:pPr>
              <w:jc w:val="right"/>
              <w:rPr>
                <w:color w:val="002060"/>
                <w:sz w:val="16"/>
                <w:szCs w:val="16"/>
              </w:rPr>
            </w:pPr>
            <w:r w:rsidRPr="003F468C">
              <w:rPr>
                <w:color w:val="002060"/>
                <w:sz w:val="16"/>
                <w:szCs w:val="16"/>
              </w:rPr>
              <w:t>128.752</w:t>
            </w:r>
          </w:p>
        </w:tc>
        <w:tc>
          <w:tcPr>
            <w:tcW w:w="1108" w:type="dxa"/>
            <w:vAlign w:val="center"/>
          </w:tcPr>
          <w:p w:rsidR="0064363D" w:rsidRPr="003F468C" w:rsidRDefault="0064363D">
            <w:pPr>
              <w:jc w:val="right"/>
              <w:rPr>
                <w:color w:val="002060"/>
                <w:sz w:val="16"/>
                <w:szCs w:val="16"/>
              </w:rPr>
            </w:pPr>
            <w:r w:rsidRPr="003F468C">
              <w:rPr>
                <w:color w:val="002060"/>
                <w:sz w:val="16"/>
                <w:szCs w:val="16"/>
              </w:rPr>
              <w:t>31</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273.877</w:t>
            </w:r>
          </w:p>
        </w:tc>
        <w:tc>
          <w:tcPr>
            <w:tcW w:w="1108" w:type="dxa"/>
            <w:vAlign w:val="center"/>
          </w:tcPr>
          <w:p w:rsidR="0064363D" w:rsidRPr="003F468C" w:rsidRDefault="0064363D">
            <w:pPr>
              <w:jc w:val="right"/>
              <w:rPr>
                <w:color w:val="002060"/>
                <w:sz w:val="16"/>
                <w:szCs w:val="16"/>
              </w:rPr>
            </w:pPr>
            <w:r w:rsidRPr="003F468C">
              <w:rPr>
                <w:color w:val="002060"/>
                <w:sz w:val="16"/>
                <w:szCs w:val="16"/>
              </w:rPr>
              <w:t>94.340</w:t>
            </w:r>
          </w:p>
        </w:tc>
        <w:tc>
          <w:tcPr>
            <w:tcW w:w="1222" w:type="dxa"/>
            <w:vAlign w:val="center"/>
          </w:tcPr>
          <w:p w:rsidR="0064363D" w:rsidRPr="003F468C" w:rsidRDefault="0064363D">
            <w:pPr>
              <w:jc w:val="right"/>
              <w:rPr>
                <w:color w:val="002060"/>
                <w:sz w:val="16"/>
                <w:szCs w:val="16"/>
              </w:rPr>
            </w:pPr>
            <w:r w:rsidRPr="003F468C">
              <w:rPr>
                <w:color w:val="002060"/>
                <w:sz w:val="16"/>
                <w:szCs w:val="16"/>
              </w:rPr>
              <w:t>374.749</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469.089</w:t>
            </w:r>
          </w:p>
        </w:tc>
        <w:tc>
          <w:tcPr>
            <w:tcW w:w="1042" w:type="dxa"/>
            <w:vAlign w:val="center"/>
          </w:tcPr>
          <w:p w:rsidR="0064363D" w:rsidRDefault="0064363D">
            <w:pPr>
              <w:jc w:val="right"/>
              <w:rPr>
                <w:color w:val="002060"/>
                <w:sz w:val="16"/>
                <w:szCs w:val="16"/>
              </w:rPr>
            </w:pPr>
            <w:r>
              <w:rPr>
                <w:color w:val="002060"/>
                <w:sz w:val="16"/>
                <w:szCs w:val="16"/>
              </w:rPr>
              <w:t>-35,0</w:t>
            </w:r>
          </w:p>
        </w:tc>
        <w:tc>
          <w:tcPr>
            <w:tcW w:w="1002" w:type="dxa"/>
            <w:vAlign w:val="center"/>
          </w:tcPr>
          <w:p w:rsidR="0064363D" w:rsidRDefault="0064363D">
            <w:pPr>
              <w:jc w:val="right"/>
              <w:rPr>
                <w:color w:val="002060"/>
                <w:sz w:val="16"/>
                <w:szCs w:val="16"/>
              </w:rPr>
            </w:pPr>
            <w:r>
              <w:rPr>
                <w:color w:val="002060"/>
                <w:sz w:val="16"/>
                <w:szCs w:val="16"/>
              </w:rPr>
              <w:t>191,1</w:t>
            </w:r>
          </w:p>
        </w:tc>
        <w:tc>
          <w:tcPr>
            <w:tcW w:w="988" w:type="dxa"/>
            <w:vAlign w:val="center"/>
          </w:tcPr>
          <w:p w:rsidR="0064363D" w:rsidRDefault="0064363D">
            <w:pPr>
              <w:jc w:val="right"/>
              <w:rPr>
                <w:color w:val="002060"/>
                <w:sz w:val="16"/>
                <w:szCs w:val="16"/>
              </w:rPr>
            </w:pPr>
            <w:r>
              <w:rPr>
                <w:color w:val="002060"/>
                <w:sz w:val="16"/>
                <w:szCs w:val="16"/>
              </w:rPr>
              <w:t>-100,0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71,3</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Ferrara</w:t>
            </w:r>
          </w:p>
        </w:tc>
        <w:tc>
          <w:tcPr>
            <w:tcW w:w="1109" w:type="dxa"/>
            <w:vAlign w:val="center"/>
          </w:tcPr>
          <w:p w:rsidR="0064363D" w:rsidRPr="003F468C" w:rsidRDefault="0064363D">
            <w:pPr>
              <w:jc w:val="right"/>
              <w:rPr>
                <w:color w:val="002060"/>
                <w:sz w:val="16"/>
                <w:szCs w:val="16"/>
              </w:rPr>
            </w:pPr>
            <w:r w:rsidRPr="003F468C">
              <w:rPr>
                <w:color w:val="002060"/>
                <w:sz w:val="16"/>
                <w:szCs w:val="16"/>
              </w:rPr>
              <w:t>180.598</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180.598</w:t>
            </w:r>
          </w:p>
        </w:tc>
        <w:tc>
          <w:tcPr>
            <w:tcW w:w="1108" w:type="dxa"/>
            <w:vAlign w:val="center"/>
          </w:tcPr>
          <w:p w:rsidR="0064363D" w:rsidRPr="003F468C" w:rsidRDefault="0064363D">
            <w:pPr>
              <w:jc w:val="right"/>
              <w:rPr>
                <w:color w:val="002060"/>
                <w:sz w:val="16"/>
                <w:szCs w:val="16"/>
              </w:rPr>
            </w:pPr>
            <w:r w:rsidRPr="003F468C">
              <w:rPr>
                <w:color w:val="002060"/>
                <w:sz w:val="16"/>
                <w:szCs w:val="16"/>
              </w:rPr>
              <w:t>98.312</w:t>
            </w:r>
          </w:p>
        </w:tc>
        <w:tc>
          <w:tcPr>
            <w:tcW w:w="1222" w:type="dxa"/>
            <w:vAlign w:val="center"/>
          </w:tcPr>
          <w:p w:rsidR="0064363D" w:rsidRPr="003F468C" w:rsidRDefault="0064363D">
            <w:pPr>
              <w:jc w:val="right"/>
              <w:rPr>
                <w:color w:val="002060"/>
                <w:sz w:val="16"/>
                <w:szCs w:val="16"/>
              </w:rPr>
            </w:pPr>
            <w:r w:rsidRPr="003F468C">
              <w:rPr>
                <w:color w:val="002060"/>
                <w:sz w:val="16"/>
                <w:szCs w:val="16"/>
              </w:rPr>
              <w:t>244</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98.556</w:t>
            </w:r>
          </w:p>
        </w:tc>
        <w:tc>
          <w:tcPr>
            <w:tcW w:w="1042" w:type="dxa"/>
            <w:vAlign w:val="center"/>
          </w:tcPr>
          <w:p w:rsidR="0064363D" w:rsidRDefault="0064363D">
            <w:pPr>
              <w:jc w:val="right"/>
              <w:rPr>
                <w:color w:val="002060"/>
                <w:sz w:val="16"/>
                <w:szCs w:val="16"/>
              </w:rPr>
            </w:pPr>
            <w:r>
              <w:rPr>
                <w:color w:val="002060"/>
                <w:sz w:val="16"/>
                <w:szCs w:val="16"/>
              </w:rPr>
              <w:t>-45,6</w:t>
            </w:r>
          </w:p>
        </w:tc>
        <w:tc>
          <w:tcPr>
            <w:tcW w:w="1002" w:type="dxa"/>
            <w:vAlign w:val="center"/>
          </w:tcPr>
          <w:p w:rsidR="0064363D" w:rsidRDefault="0064363D">
            <w:pPr>
              <w:jc w:val="right"/>
              <w:rPr>
                <w:color w:val="002060"/>
                <w:sz w:val="16"/>
                <w:szCs w:val="16"/>
              </w:rPr>
            </w:pPr>
            <w:r>
              <w:rPr>
                <w:color w:val="002060"/>
                <w:sz w:val="16"/>
                <w:szCs w:val="16"/>
              </w:rPr>
              <w:t>24</w:t>
            </w:r>
            <w:r w:rsidR="00694F9A">
              <w:rPr>
                <w:color w:val="002060"/>
                <w:sz w:val="16"/>
                <w:szCs w:val="16"/>
              </w:rPr>
              <w:t>.</w:t>
            </w:r>
            <w:r>
              <w:rPr>
                <w:color w:val="002060"/>
                <w:sz w:val="16"/>
                <w:szCs w:val="16"/>
              </w:rPr>
              <w:t>400,,0</w:t>
            </w:r>
          </w:p>
        </w:tc>
        <w:tc>
          <w:tcPr>
            <w:tcW w:w="988" w:type="dxa"/>
            <w:vAlign w:val="center"/>
          </w:tcPr>
          <w:p w:rsidR="0064363D" w:rsidRDefault="0064363D">
            <w:pPr>
              <w:jc w:val="right"/>
              <w:rPr>
                <w:color w:val="002060"/>
                <w:sz w:val="16"/>
                <w:szCs w:val="16"/>
              </w:rPr>
            </w:pPr>
            <w:r>
              <w:rPr>
                <w:color w:val="002060"/>
                <w:sz w:val="16"/>
                <w:szCs w:val="16"/>
              </w:rPr>
              <w:t>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-45,4</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Forlì-Cesena</w:t>
            </w:r>
          </w:p>
        </w:tc>
        <w:tc>
          <w:tcPr>
            <w:tcW w:w="1109" w:type="dxa"/>
            <w:vAlign w:val="center"/>
          </w:tcPr>
          <w:p w:rsidR="0064363D" w:rsidRPr="003F468C" w:rsidRDefault="0064363D">
            <w:pPr>
              <w:jc w:val="right"/>
              <w:rPr>
                <w:color w:val="002060"/>
                <w:sz w:val="16"/>
                <w:szCs w:val="16"/>
              </w:rPr>
            </w:pPr>
            <w:r w:rsidRPr="003F468C">
              <w:rPr>
                <w:color w:val="002060"/>
                <w:sz w:val="16"/>
                <w:szCs w:val="16"/>
              </w:rPr>
              <w:t>65.523</w:t>
            </w:r>
          </w:p>
        </w:tc>
        <w:tc>
          <w:tcPr>
            <w:tcW w:w="1220" w:type="dxa"/>
            <w:vAlign w:val="center"/>
          </w:tcPr>
          <w:p w:rsidR="0064363D" w:rsidRPr="003F468C" w:rsidRDefault="0064363D">
            <w:pPr>
              <w:jc w:val="right"/>
              <w:rPr>
                <w:color w:val="002060"/>
                <w:sz w:val="16"/>
                <w:szCs w:val="16"/>
              </w:rPr>
            </w:pPr>
            <w:r w:rsidRPr="003F468C">
              <w:rPr>
                <w:color w:val="002060"/>
                <w:sz w:val="16"/>
                <w:szCs w:val="16"/>
              </w:rPr>
              <w:t>78.472</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143.995</w:t>
            </w:r>
          </w:p>
        </w:tc>
        <w:tc>
          <w:tcPr>
            <w:tcW w:w="1108" w:type="dxa"/>
            <w:vAlign w:val="center"/>
          </w:tcPr>
          <w:p w:rsidR="0064363D" w:rsidRPr="003F468C" w:rsidRDefault="0064363D">
            <w:pPr>
              <w:jc w:val="right"/>
              <w:rPr>
                <w:color w:val="002060"/>
                <w:sz w:val="16"/>
                <w:szCs w:val="16"/>
              </w:rPr>
            </w:pPr>
            <w:r w:rsidRPr="003F468C">
              <w:rPr>
                <w:color w:val="002060"/>
                <w:sz w:val="16"/>
                <w:szCs w:val="16"/>
              </w:rPr>
              <w:t>19.100</w:t>
            </w:r>
          </w:p>
        </w:tc>
        <w:tc>
          <w:tcPr>
            <w:tcW w:w="1222" w:type="dxa"/>
            <w:vAlign w:val="center"/>
          </w:tcPr>
          <w:p w:rsidR="0064363D" w:rsidRPr="003F468C" w:rsidRDefault="0064363D">
            <w:pPr>
              <w:jc w:val="right"/>
              <w:rPr>
                <w:color w:val="002060"/>
                <w:sz w:val="16"/>
                <w:szCs w:val="16"/>
              </w:rPr>
            </w:pPr>
            <w:r w:rsidRPr="003F468C">
              <w:rPr>
                <w:color w:val="002060"/>
                <w:sz w:val="16"/>
                <w:szCs w:val="16"/>
              </w:rPr>
              <w:t>18.648</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37.748</w:t>
            </w:r>
          </w:p>
        </w:tc>
        <w:tc>
          <w:tcPr>
            <w:tcW w:w="1042" w:type="dxa"/>
            <w:vAlign w:val="center"/>
          </w:tcPr>
          <w:p w:rsidR="0064363D" w:rsidRDefault="0064363D">
            <w:pPr>
              <w:jc w:val="right"/>
              <w:rPr>
                <w:color w:val="002060"/>
                <w:sz w:val="16"/>
                <w:szCs w:val="16"/>
              </w:rPr>
            </w:pPr>
            <w:r>
              <w:rPr>
                <w:color w:val="002060"/>
                <w:sz w:val="16"/>
                <w:szCs w:val="16"/>
              </w:rPr>
              <w:t>-70,8</w:t>
            </w:r>
          </w:p>
        </w:tc>
        <w:tc>
          <w:tcPr>
            <w:tcW w:w="1002" w:type="dxa"/>
            <w:vAlign w:val="center"/>
          </w:tcPr>
          <w:p w:rsidR="0064363D" w:rsidRDefault="0064363D">
            <w:pPr>
              <w:jc w:val="right"/>
              <w:rPr>
                <w:color w:val="002060"/>
                <w:sz w:val="16"/>
                <w:szCs w:val="16"/>
              </w:rPr>
            </w:pPr>
            <w:r>
              <w:rPr>
                <w:color w:val="002060"/>
                <w:sz w:val="16"/>
                <w:szCs w:val="16"/>
              </w:rPr>
              <w:t>-76,2</w:t>
            </w:r>
          </w:p>
        </w:tc>
        <w:tc>
          <w:tcPr>
            <w:tcW w:w="988" w:type="dxa"/>
            <w:vAlign w:val="center"/>
          </w:tcPr>
          <w:p w:rsidR="0064363D" w:rsidRDefault="0064363D">
            <w:pPr>
              <w:jc w:val="right"/>
              <w:rPr>
                <w:color w:val="002060"/>
                <w:sz w:val="16"/>
                <w:szCs w:val="16"/>
              </w:rPr>
            </w:pPr>
            <w:r>
              <w:rPr>
                <w:color w:val="002060"/>
                <w:sz w:val="16"/>
                <w:szCs w:val="16"/>
              </w:rPr>
              <w:t>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-73,8</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Modena</w:t>
            </w:r>
          </w:p>
        </w:tc>
        <w:tc>
          <w:tcPr>
            <w:tcW w:w="1109" w:type="dxa"/>
            <w:vAlign w:val="center"/>
          </w:tcPr>
          <w:p w:rsidR="0064363D" w:rsidRPr="003F468C" w:rsidRDefault="0064363D">
            <w:pPr>
              <w:jc w:val="right"/>
              <w:rPr>
                <w:color w:val="002060"/>
                <w:sz w:val="16"/>
                <w:szCs w:val="16"/>
              </w:rPr>
            </w:pPr>
            <w:r w:rsidRPr="003F468C">
              <w:rPr>
                <w:color w:val="002060"/>
                <w:sz w:val="16"/>
                <w:szCs w:val="16"/>
              </w:rPr>
              <w:t>135.053</w:t>
            </w:r>
          </w:p>
        </w:tc>
        <w:tc>
          <w:tcPr>
            <w:tcW w:w="1220" w:type="dxa"/>
            <w:vAlign w:val="center"/>
          </w:tcPr>
          <w:p w:rsidR="0064363D" w:rsidRPr="003F468C" w:rsidRDefault="0064363D">
            <w:pPr>
              <w:jc w:val="right"/>
              <w:rPr>
                <w:color w:val="002060"/>
                <w:sz w:val="16"/>
                <w:szCs w:val="16"/>
              </w:rPr>
            </w:pPr>
            <w:r w:rsidRPr="003F468C">
              <w:rPr>
                <w:color w:val="002060"/>
                <w:sz w:val="16"/>
                <w:szCs w:val="16"/>
              </w:rPr>
              <w:t>79.067</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214.120</w:t>
            </w:r>
          </w:p>
        </w:tc>
        <w:tc>
          <w:tcPr>
            <w:tcW w:w="1108" w:type="dxa"/>
            <w:vAlign w:val="center"/>
          </w:tcPr>
          <w:p w:rsidR="0064363D" w:rsidRPr="003F468C" w:rsidRDefault="0064363D">
            <w:pPr>
              <w:jc w:val="right"/>
              <w:rPr>
                <w:color w:val="002060"/>
                <w:sz w:val="16"/>
                <w:szCs w:val="16"/>
              </w:rPr>
            </w:pPr>
            <w:r w:rsidRPr="003F468C">
              <w:rPr>
                <w:color w:val="002060"/>
                <w:sz w:val="16"/>
                <w:szCs w:val="16"/>
              </w:rPr>
              <w:t>241.100</w:t>
            </w:r>
          </w:p>
        </w:tc>
        <w:tc>
          <w:tcPr>
            <w:tcW w:w="1222" w:type="dxa"/>
            <w:vAlign w:val="center"/>
          </w:tcPr>
          <w:p w:rsidR="0064363D" w:rsidRPr="003F468C" w:rsidRDefault="0064363D">
            <w:pPr>
              <w:jc w:val="right"/>
              <w:rPr>
                <w:color w:val="002060"/>
                <w:sz w:val="16"/>
                <w:szCs w:val="16"/>
              </w:rPr>
            </w:pPr>
            <w:r w:rsidRPr="003F468C">
              <w:rPr>
                <w:color w:val="002060"/>
                <w:sz w:val="16"/>
                <w:szCs w:val="16"/>
              </w:rPr>
              <w:t>6.258</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247.358</w:t>
            </w:r>
          </w:p>
        </w:tc>
        <w:tc>
          <w:tcPr>
            <w:tcW w:w="1042" w:type="dxa"/>
            <w:vAlign w:val="center"/>
          </w:tcPr>
          <w:p w:rsidR="0064363D" w:rsidRDefault="0064363D">
            <w:pPr>
              <w:jc w:val="right"/>
              <w:rPr>
                <w:color w:val="002060"/>
                <w:sz w:val="16"/>
                <w:szCs w:val="16"/>
              </w:rPr>
            </w:pPr>
            <w:r>
              <w:rPr>
                <w:color w:val="002060"/>
                <w:sz w:val="16"/>
                <w:szCs w:val="16"/>
              </w:rPr>
              <w:t>78,5</w:t>
            </w:r>
          </w:p>
        </w:tc>
        <w:tc>
          <w:tcPr>
            <w:tcW w:w="1002" w:type="dxa"/>
            <w:vAlign w:val="center"/>
          </w:tcPr>
          <w:p w:rsidR="0064363D" w:rsidRDefault="0064363D">
            <w:pPr>
              <w:jc w:val="right"/>
              <w:rPr>
                <w:color w:val="002060"/>
                <w:sz w:val="16"/>
                <w:szCs w:val="16"/>
              </w:rPr>
            </w:pPr>
            <w:r>
              <w:rPr>
                <w:color w:val="002060"/>
                <w:sz w:val="16"/>
                <w:szCs w:val="16"/>
              </w:rPr>
              <w:t>-92,1</w:t>
            </w:r>
          </w:p>
        </w:tc>
        <w:tc>
          <w:tcPr>
            <w:tcW w:w="988" w:type="dxa"/>
            <w:vAlign w:val="center"/>
          </w:tcPr>
          <w:p w:rsidR="0064363D" w:rsidRDefault="0064363D">
            <w:pPr>
              <w:jc w:val="right"/>
              <w:rPr>
                <w:color w:val="002060"/>
                <w:sz w:val="16"/>
                <w:szCs w:val="16"/>
              </w:rPr>
            </w:pPr>
            <w:r>
              <w:rPr>
                <w:color w:val="002060"/>
                <w:sz w:val="16"/>
                <w:szCs w:val="16"/>
              </w:rPr>
              <w:t>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15,5</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Parma</w:t>
            </w:r>
          </w:p>
        </w:tc>
        <w:tc>
          <w:tcPr>
            <w:tcW w:w="1109" w:type="dxa"/>
            <w:vAlign w:val="center"/>
          </w:tcPr>
          <w:p w:rsidR="0064363D" w:rsidRPr="003F468C" w:rsidRDefault="0064363D">
            <w:pPr>
              <w:jc w:val="right"/>
              <w:rPr>
                <w:color w:val="002060"/>
                <w:sz w:val="16"/>
                <w:szCs w:val="16"/>
              </w:rPr>
            </w:pPr>
            <w:r w:rsidRPr="003F468C">
              <w:rPr>
                <w:color w:val="002060"/>
                <w:sz w:val="16"/>
                <w:szCs w:val="16"/>
              </w:rPr>
              <w:t>11.270</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11.270</w:t>
            </w:r>
          </w:p>
        </w:tc>
        <w:tc>
          <w:tcPr>
            <w:tcW w:w="1108" w:type="dxa"/>
            <w:vAlign w:val="center"/>
          </w:tcPr>
          <w:p w:rsidR="0064363D" w:rsidRPr="003F468C" w:rsidRDefault="0064363D">
            <w:pPr>
              <w:jc w:val="right"/>
              <w:rPr>
                <w:color w:val="002060"/>
                <w:sz w:val="16"/>
                <w:szCs w:val="16"/>
              </w:rPr>
            </w:pPr>
            <w:r w:rsidRPr="003F468C">
              <w:rPr>
                <w:color w:val="002060"/>
                <w:sz w:val="16"/>
                <w:szCs w:val="16"/>
              </w:rPr>
              <w:t>32.159</w:t>
            </w:r>
          </w:p>
        </w:tc>
        <w:tc>
          <w:tcPr>
            <w:tcW w:w="1222"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32.159</w:t>
            </w:r>
          </w:p>
        </w:tc>
        <w:tc>
          <w:tcPr>
            <w:tcW w:w="1042" w:type="dxa"/>
            <w:vAlign w:val="center"/>
          </w:tcPr>
          <w:p w:rsidR="0064363D" w:rsidRDefault="0064363D">
            <w:pPr>
              <w:jc w:val="right"/>
              <w:rPr>
                <w:color w:val="002060"/>
                <w:sz w:val="16"/>
                <w:szCs w:val="16"/>
              </w:rPr>
            </w:pPr>
            <w:r>
              <w:rPr>
                <w:color w:val="002060"/>
                <w:sz w:val="16"/>
                <w:szCs w:val="16"/>
              </w:rPr>
              <w:t>185,4</w:t>
            </w:r>
          </w:p>
        </w:tc>
        <w:tc>
          <w:tcPr>
            <w:tcW w:w="1002" w:type="dxa"/>
            <w:vAlign w:val="center"/>
          </w:tcPr>
          <w:p w:rsidR="0064363D" w:rsidRDefault="0064363D">
            <w:pPr>
              <w:jc w:val="right"/>
              <w:rPr>
                <w:color w:val="002060"/>
                <w:sz w:val="16"/>
                <w:szCs w:val="16"/>
              </w:rPr>
            </w:pPr>
            <w:r>
              <w:rPr>
                <w:color w:val="002060"/>
                <w:sz w:val="16"/>
                <w:szCs w:val="16"/>
              </w:rPr>
              <w:t>0</w:t>
            </w:r>
          </w:p>
        </w:tc>
        <w:tc>
          <w:tcPr>
            <w:tcW w:w="988" w:type="dxa"/>
            <w:vAlign w:val="center"/>
          </w:tcPr>
          <w:p w:rsidR="0064363D" w:rsidRDefault="0064363D">
            <w:pPr>
              <w:jc w:val="right"/>
              <w:rPr>
                <w:color w:val="002060"/>
                <w:sz w:val="16"/>
                <w:szCs w:val="16"/>
              </w:rPr>
            </w:pPr>
            <w:r>
              <w:rPr>
                <w:color w:val="002060"/>
                <w:sz w:val="16"/>
                <w:szCs w:val="16"/>
              </w:rPr>
              <w:t>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185,4</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Piacenza</w:t>
            </w:r>
          </w:p>
        </w:tc>
        <w:tc>
          <w:tcPr>
            <w:tcW w:w="1109" w:type="dxa"/>
            <w:vAlign w:val="center"/>
          </w:tcPr>
          <w:p w:rsidR="0064363D" w:rsidRPr="003F468C" w:rsidRDefault="0064363D">
            <w:pPr>
              <w:jc w:val="right"/>
              <w:rPr>
                <w:color w:val="002060"/>
                <w:sz w:val="16"/>
                <w:szCs w:val="16"/>
              </w:rPr>
            </w:pPr>
            <w:r w:rsidRPr="003F468C">
              <w:rPr>
                <w:color w:val="002060"/>
                <w:sz w:val="16"/>
                <w:szCs w:val="16"/>
              </w:rPr>
              <w:t>32.382</w:t>
            </w:r>
          </w:p>
        </w:tc>
        <w:tc>
          <w:tcPr>
            <w:tcW w:w="1220" w:type="dxa"/>
            <w:vAlign w:val="center"/>
          </w:tcPr>
          <w:p w:rsidR="0064363D" w:rsidRPr="003F468C" w:rsidRDefault="0064363D">
            <w:pPr>
              <w:jc w:val="right"/>
              <w:rPr>
                <w:color w:val="002060"/>
                <w:sz w:val="16"/>
                <w:szCs w:val="16"/>
              </w:rPr>
            </w:pPr>
            <w:r w:rsidRPr="003F468C">
              <w:rPr>
                <w:color w:val="002060"/>
                <w:sz w:val="16"/>
                <w:szCs w:val="16"/>
              </w:rPr>
              <w:t>21.794</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54.176</w:t>
            </w:r>
          </w:p>
        </w:tc>
        <w:tc>
          <w:tcPr>
            <w:tcW w:w="1108" w:type="dxa"/>
            <w:vAlign w:val="center"/>
          </w:tcPr>
          <w:p w:rsidR="0064363D" w:rsidRPr="003F468C" w:rsidRDefault="0064363D">
            <w:pPr>
              <w:jc w:val="right"/>
              <w:rPr>
                <w:color w:val="002060"/>
                <w:sz w:val="16"/>
                <w:szCs w:val="16"/>
              </w:rPr>
            </w:pPr>
            <w:r w:rsidRPr="003F468C">
              <w:rPr>
                <w:color w:val="002060"/>
                <w:sz w:val="16"/>
                <w:szCs w:val="16"/>
              </w:rPr>
              <w:t>38.032</w:t>
            </w:r>
          </w:p>
        </w:tc>
        <w:tc>
          <w:tcPr>
            <w:tcW w:w="1222" w:type="dxa"/>
            <w:vAlign w:val="center"/>
          </w:tcPr>
          <w:p w:rsidR="0064363D" w:rsidRPr="003F468C" w:rsidRDefault="0064363D">
            <w:pPr>
              <w:jc w:val="right"/>
              <w:rPr>
                <w:color w:val="002060"/>
                <w:sz w:val="16"/>
                <w:szCs w:val="16"/>
              </w:rPr>
            </w:pPr>
            <w:r w:rsidRPr="003F468C">
              <w:rPr>
                <w:color w:val="002060"/>
                <w:sz w:val="16"/>
                <w:szCs w:val="16"/>
              </w:rPr>
              <w:t>615</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38.647</w:t>
            </w:r>
          </w:p>
        </w:tc>
        <w:tc>
          <w:tcPr>
            <w:tcW w:w="1042" w:type="dxa"/>
            <w:vAlign w:val="center"/>
          </w:tcPr>
          <w:p w:rsidR="0064363D" w:rsidRDefault="0064363D">
            <w:pPr>
              <w:jc w:val="right"/>
              <w:rPr>
                <w:color w:val="002060"/>
                <w:sz w:val="16"/>
                <w:szCs w:val="16"/>
              </w:rPr>
            </w:pPr>
            <w:r>
              <w:rPr>
                <w:color w:val="002060"/>
                <w:sz w:val="16"/>
                <w:szCs w:val="16"/>
              </w:rPr>
              <w:t>17,4</w:t>
            </w:r>
          </w:p>
        </w:tc>
        <w:tc>
          <w:tcPr>
            <w:tcW w:w="1002" w:type="dxa"/>
            <w:vAlign w:val="center"/>
          </w:tcPr>
          <w:p w:rsidR="0064363D" w:rsidRDefault="0064363D">
            <w:pPr>
              <w:jc w:val="right"/>
              <w:rPr>
                <w:color w:val="002060"/>
                <w:sz w:val="16"/>
                <w:szCs w:val="16"/>
              </w:rPr>
            </w:pPr>
            <w:r>
              <w:rPr>
                <w:color w:val="002060"/>
                <w:sz w:val="16"/>
                <w:szCs w:val="16"/>
              </w:rPr>
              <w:t>-97,2</w:t>
            </w:r>
          </w:p>
        </w:tc>
        <w:tc>
          <w:tcPr>
            <w:tcW w:w="988" w:type="dxa"/>
            <w:vAlign w:val="center"/>
          </w:tcPr>
          <w:p w:rsidR="0064363D" w:rsidRDefault="0064363D">
            <w:pPr>
              <w:jc w:val="right"/>
              <w:rPr>
                <w:color w:val="002060"/>
                <w:sz w:val="16"/>
                <w:szCs w:val="16"/>
              </w:rPr>
            </w:pPr>
            <w:r>
              <w:rPr>
                <w:color w:val="002060"/>
                <w:sz w:val="16"/>
                <w:szCs w:val="16"/>
              </w:rPr>
              <w:t>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-28,7</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Ravenna</w:t>
            </w:r>
          </w:p>
        </w:tc>
        <w:tc>
          <w:tcPr>
            <w:tcW w:w="1109" w:type="dxa"/>
            <w:vAlign w:val="center"/>
          </w:tcPr>
          <w:p w:rsidR="0064363D" w:rsidRPr="003F468C" w:rsidRDefault="0064363D">
            <w:pPr>
              <w:jc w:val="right"/>
              <w:rPr>
                <w:color w:val="002060"/>
                <w:sz w:val="16"/>
                <w:szCs w:val="16"/>
              </w:rPr>
            </w:pPr>
            <w:r w:rsidRPr="003F468C">
              <w:rPr>
                <w:color w:val="002060"/>
                <w:sz w:val="16"/>
                <w:szCs w:val="16"/>
              </w:rPr>
              <w:t>72.372</w:t>
            </w:r>
          </w:p>
        </w:tc>
        <w:tc>
          <w:tcPr>
            <w:tcW w:w="1220" w:type="dxa"/>
            <w:vAlign w:val="center"/>
          </w:tcPr>
          <w:p w:rsidR="0064363D" w:rsidRPr="003F468C" w:rsidRDefault="0064363D">
            <w:pPr>
              <w:jc w:val="right"/>
              <w:rPr>
                <w:color w:val="002060"/>
                <w:sz w:val="16"/>
                <w:szCs w:val="16"/>
              </w:rPr>
            </w:pPr>
            <w:r w:rsidRPr="003F468C">
              <w:rPr>
                <w:color w:val="002060"/>
                <w:sz w:val="16"/>
                <w:szCs w:val="16"/>
              </w:rPr>
              <w:t>119.812</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192.184</w:t>
            </w:r>
          </w:p>
        </w:tc>
        <w:tc>
          <w:tcPr>
            <w:tcW w:w="1108" w:type="dxa"/>
            <w:vAlign w:val="center"/>
          </w:tcPr>
          <w:p w:rsidR="0064363D" w:rsidRPr="003F468C" w:rsidRDefault="0064363D">
            <w:pPr>
              <w:jc w:val="right"/>
              <w:rPr>
                <w:color w:val="002060"/>
                <w:sz w:val="16"/>
                <w:szCs w:val="16"/>
              </w:rPr>
            </w:pPr>
            <w:r w:rsidRPr="003F468C">
              <w:rPr>
                <w:color w:val="002060"/>
                <w:sz w:val="16"/>
                <w:szCs w:val="16"/>
              </w:rPr>
              <w:t>15.746</w:t>
            </w:r>
          </w:p>
        </w:tc>
        <w:tc>
          <w:tcPr>
            <w:tcW w:w="1222" w:type="dxa"/>
            <w:vAlign w:val="center"/>
          </w:tcPr>
          <w:p w:rsidR="0064363D" w:rsidRPr="003F468C" w:rsidRDefault="0064363D">
            <w:pPr>
              <w:jc w:val="right"/>
              <w:rPr>
                <w:color w:val="002060"/>
                <w:sz w:val="16"/>
                <w:szCs w:val="16"/>
              </w:rPr>
            </w:pPr>
            <w:r w:rsidRPr="003F468C">
              <w:rPr>
                <w:color w:val="002060"/>
                <w:sz w:val="16"/>
                <w:szCs w:val="16"/>
              </w:rPr>
              <w:t>4.880</w:t>
            </w:r>
          </w:p>
        </w:tc>
        <w:tc>
          <w:tcPr>
            <w:tcW w:w="1108" w:type="dxa"/>
            <w:vAlign w:val="center"/>
          </w:tcPr>
          <w:p w:rsidR="0064363D" w:rsidRPr="003F468C" w:rsidRDefault="0064363D">
            <w:pPr>
              <w:jc w:val="right"/>
              <w:rPr>
                <w:color w:val="002060"/>
                <w:sz w:val="16"/>
                <w:szCs w:val="16"/>
              </w:rPr>
            </w:pPr>
            <w:r w:rsidRPr="003F468C">
              <w:rPr>
                <w:color w:val="002060"/>
                <w:sz w:val="16"/>
                <w:szCs w:val="16"/>
              </w:rPr>
              <w:t>391</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21.017</w:t>
            </w:r>
          </w:p>
        </w:tc>
        <w:tc>
          <w:tcPr>
            <w:tcW w:w="1042" w:type="dxa"/>
            <w:vAlign w:val="center"/>
          </w:tcPr>
          <w:p w:rsidR="0064363D" w:rsidRDefault="0064363D">
            <w:pPr>
              <w:jc w:val="right"/>
              <w:rPr>
                <w:color w:val="002060"/>
                <w:sz w:val="16"/>
                <w:szCs w:val="16"/>
              </w:rPr>
            </w:pPr>
            <w:r>
              <w:rPr>
                <w:color w:val="002060"/>
                <w:sz w:val="16"/>
                <w:szCs w:val="16"/>
              </w:rPr>
              <w:t>-78,2</w:t>
            </w:r>
          </w:p>
        </w:tc>
        <w:tc>
          <w:tcPr>
            <w:tcW w:w="1002" w:type="dxa"/>
            <w:vAlign w:val="center"/>
          </w:tcPr>
          <w:p w:rsidR="0064363D" w:rsidRDefault="0064363D">
            <w:pPr>
              <w:jc w:val="right"/>
              <w:rPr>
                <w:color w:val="002060"/>
                <w:sz w:val="16"/>
                <w:szCs w:val="16"/>
              </w:rPr>
            </w:pPr>
            <w:r>
              <w:rPr>
                <w:color w:val="002060"/>
                <w:sz w:val="16"/>
                <w:szCs w:val="16"/>
              </w:rPr>
              <w:t>-95,9</w:t>
            </w:r>
          </w:p>
        </w:tc>
        <w:tc>
          <w:tcPr>
            <w:tcW w:w="988" w:type="dxa"/>
            <w:vAlign w:val="center"/>
          </w:tcPr>
          <w:p w:rsidR="0064363D" w:rsidRDefault="0064363D">
            <w:pPr>
              <w:jc w:val="right"/>
              <w:rPr>
                <w:color w:val="002060"/>
                <w:sz w:val="16"/>
                <w:szCs w:val="16"/>
              </w:rPr>
            </w:pPr>
            <w:r>
              <w:rPr>
                <w:color w:val="002060"/>
                <w:sz w:val="16"/>
                <w:szCs w:val="16"/>
              </w:rPr>
              <w:t>39</w:t>
            </w:r>
            <w:r w:rsidR="00694F9A">
              <w:rPr>
                <w:color w:val="002060"/>
                <w:sz w:val="16"/>
                <w:szCs w:val="16"/>
              </w:rPr>
              <w:t>.</w:t>
            </w:r>
            <w:r>
              <w:rPr>
                <w:color w:val="002060"/>
                <w:sz w:val="16"/>
                <w:szCs w:val="16"/>
              </w:rPr>
              <w:t>100,0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-89,1</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Reggio Emilia</w:t>
            </w:r>
          </w:p>
        </w:tc>
        <w:tc>
          <w:tcPr>
            <w:tcW w:w="1109" w:type="dxa"/>
            <w:vAlign w:val="center"/>
          </w:tcPr>
          <w:p w:rsidR="0064363D" w:rsidRPr="003F468C" w:rsidRDefault="0064363D">
            <w:pPr>
              <w:jc w:val="right"/>
              <w:rPr>
                <w:color w:val="002060"/>
                <w:sz w:val="16"/>
                <w:szCs w:val="16"/>
              </w:rPr>
            </w:pPr>
            <w:r w:rsidRPr="003F468C">
              <w:rPr>
                <w:color w:val="002060"/>
                <w:sz w:val="16"/>
                <w:szCs w:val="16"/>
              </w:rPr>
              <w:t>65.599</w:t>
            </w:r>
          </w:p>
        </w:tc>
        <w:tc>
          <w:tcPr>
            <w:tcW w:w="1220" w:type="dxa"/>
            <w:vAlign w:val="center"/>
          </w:tcPr>
          <w:p w:rsidR="0064363D" w:rsidRPr="003F468C" w:rsidRDefault="0064363D">
            <w:pPr>
              <w:jc w:val="right"/>
              <w:rPr>
                <w:color w:val="002060"/>
                <w:sz w:val="16"/>
                <w:szCs w:val="16"/>
              </w:rPr>
            </w:pPr>
            <w:r w:rsidRPr="003F468C">
              <w:rPr>
                <w:color w:val="002060"/>
                <w:sz w:val="16"/>
                <w:szCs w:val="16"/>
              </w:rPr>
              <w:t>121</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65.720</w:t>
            </w:r>
          </w:p>
        </w:tc>
        <w:tc>
          <w:tcPr>
            <w:tcW w:w="1108" w:type="dxa"/>
            <w:vAlign w:val="center"/>
          </w:tcPr>
          <w:p w:rsidR="0064363D" w:rsidRPr="003F468C" w:rsidRDefault="0064363D">
            <w:pPr>
              <w:jc w:val="right"/>
              <w:rPr>
                <w:color w:val="002060"/>
                <w:sz w:val="16"/>
                <w:szCs w:val="16"/>
              </w:rPr>
            </w:pPr>
            <w:r w:rsidRPr="003F468C">
              <w:rPr>
                <w:color w:val="002060"/>
                <w:sz w:val="16"/>
                <w:szCs w:val="16"/>
              </w:rPr>
              <w:t>75.089</w:t>
            </w:r>
          </w:p>
        </w:tc>
        <w:tc>
          <w:tcPr>
            <w:tcW w:w="1222" w:type="dxa"/>
            <w:vAlign w:val="center"/>
          </w:tcPr>
          <w:p w:rsidR="0064363D" w:rsidRPr="003F468C" w:rsidRDefault="0064363D">
            <w:pPr>
              <w:jc w:val="right"/>
              <w:rPr>
                <w:color w:val="002060"/>
                <w:sz w:val="16"/>
                <w:szCs w:val="16"/>
              </w:rPr>
            </w:pPr>
            <w:r w:rsidRPr="003F468C">
              <w:rPr>
                <w:color w:val="002060"/>
                <w:sz w:val="16"/>
                <w:szCs w:val="16"/>
              </w:rPr>
              <w:t>31.782</w:t>
            </w:r>
          </w:p>
        </w:tc>
        <w:tc>
          <w:tcPr>
            <w:tcW w:w="1108" w:type="dxa"/>
            <w:vAlign w:val="center"/>
          </w:tcPr>
          <w:p w:rsidR="0064363D" w:rsidRPr="003F468C" w:rsidRDefault="0064363D">
            <w:pPr>
              <w:jc w:val="right"/>
              <w:rPr>
                <w:color w:val="002060"/>
                <w:sz w:val="16"/>
                <w:szCs w:val="16"/>
              </w:rPr>
            </w:pPr>
            <w:r w:rsidRPr="003F468C">
              <w:rPr>
                <w:color w:val="002060"/>
                <w:sz w:val="16"/>
                <w:szCs w:val="16"/>
              </w:rPr>
              <w:t>3.285</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110.156</w:t>
            </w:r>
          </w:p>
        </w:tc>
        <w:tc>
          <w:tcPr>
            <w:tcW w:w="1042" w:type="dxa"/>
            <w:vAlign w:val="center"/>
          </w:tcPr>
          <w:p w:rsidR="0064363D" w:rsidRDefault="0064363D">
            <w:pPr>
              <w:jc w:val="right"/>
              <w:rPr>
                <w:color w:val="002060"/>
                <w:sz w:val="16"/>
                <w:szCs w:val="16"/>
              </w:rPr>
            </w:pPr>
            <w:r>
              <w:rPr>
                <w:color w:val="002060"/>
                <w:sz w:val="16"/>
                <w:szCs w:val="16"/>
              </w:rPr>
              <w:t>14,5</w:t>
            </w:r>
          </w:p>
        </w:tc>
        <w:tc>
          <w:tcPr>
            <w:tcW w:w="1002" w:type="dxa"/>
            <w:vAlign w:val="center"/>
          </w:tcPr>
          <w:p w:rsidR="0064363D" w:rsidRDefault="0064363D">
            <w:pPr>
              <w:jc w:val="right"/>
              <w:rPr>
                <w:color w:val="002060"/>
                <w:sz w:val="16"/>
                <w:szCs w:val="16"/>
              </w:rPr>
            </w:pPr>
            <w:r>
              <w:rPr>
                <w:color w:val="002060"/>
                <w:sz w:val="16"/>
                <w:szCs w:val="16"/>
              </w:rPr>
              <w:t>26</w:t>
            </w:r>
            <w:r w:rsidR="00694F9A">
              <w:rPr>
                <w:color w:val="002060"/>
                <w:sz w:val="16"/>
                <w:szCs w:val="16"/>
              </w:rPr>
              <w:t>.</w:t>
            </w:r>
            <w:r>
              <w:rPr>
                <w:color w:val="002060"/>
                <w:sz w:val="16"/>
                <w:szCs w:val="16"/>
              </w:rPr>
              <w:t>166,1</w:t>
            </w:r>
          </w:p>
        </w:tc>
        <w:tc>
          <w:tcPr>
            <w:tcW w:w="988" w:type="dxa"/>
            <w:vAlign w:val="center"/>
          </w:tcPr>
          <w:p w:rsidR="0064363D" w:rsidRDefault="0064363D">
            <w:pPr>
              <w:jc w:val="right"/>
              <w:rPr>
                <w:color w:val="002060"/>
                <w:sz w:val="16"/>
                <w:szCs w:val="16"/>
              </w:rPr>
            </w:pPr>
            <w:r>
              <w:rPr>
                <w:color w:val="002060"/>
                <w:sz w:val="16"/>
                <w:szCs w:val="16"/>
              </w:rPr>
              <w:t>328</w:t>
            </w:r>
            <w:r w:rsidR="00694F9A">
              <w:rPr>
                <w:color w:val="002060"/>
                <w:sz w:val="16"/>
                <w:szCs w:val="16"/>
              </w:rPr>
              <w:t>.</w:t>
            </w:r>
            <w:r>
              <w:rPr>
                <w:color w:val="002060"/>
                <w:sz w:val="16"/>
                <w:szCs w:val="16"/>
              </w:rPr>
              <w:t>500,0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67,6</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Rimini</w:t>
            </w:r>
          </w:p>
        </w:tc>
        <w:tc>
          <w:tcPr>
            <w:tcW w:w="1109"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color w:val="002060"/>
                <w:sz w:val="16"/>
                <w:szCs w:val="16"/>
              </w:rPr>
            </w:pPr>
            <w:r w:rsidRPr="003F468C">
              <w:rPr>
                <w:color w:val="002060"/>
                <w:sz w:val="16"/>
                <w:szCs w:val="16"/>
              </w:rPr>
              <w:t>88.736</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88.736</w:t>
            </w:r>
          </w:p>
        </w:tc>
        <w:tc>
          <w:tcPr>
            <w:tcW w:w="1108" w:type="dxa"/>
            <w:vAlign w:val="center"/>
          </w:tcPr>
          <w:p w:rsidR="0064363D" w:rsidRPr="003F468C" w:rsidRDefault="0064363D">
            <w:pPr>
              <w:jc w:val="right"/>
              <w:rPr>
                <w:color w:val="002060"/>
                <w:sz w:val="16"/>
                <w:szCs w:val="16"/>
              </w:rPr>
            </w:pPr>
            <w:r w:rsidRPr="003F468C">
              <w:rPr>
                <w:color w:val="002060"/>
                <w:sz w:val="16"/>
                <w:szCs w:val="16"/>
              </w:rPr>
              <w:t>45.890</w:t>
            </w:r>
          </w:p>
        </w:tc>
        <w:tc>
          <w:tcPr>
            <w:tcW w:w="1222" w:type="dxa"/>
            <w:vAlign w:val="center"/>
          </w:tcPr>
          <w:p w:rsidR="0064363D" w:rsidRPr="003F468C" w:rsidRDefault="0064363D">
            <w:pPr>
              <w:jc w:val="right"/>
              <w:rPr>
                <w:color w:val="002060"/>
                <w:sz w:val="16"/>
                <w:szCs w:val="16"/>
              </w:rPr>
            </w:pPr>
            <w:r w:rsidRPr="003F468C">
              <w:rPr>
                <w:color w:val="002060"/>
                <w:sz w:val="16"/>
                <w:szCs w:val="16"/>
              </w:rPr>
              <w:t>53.960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99.850</w:t>
            </w:r>
          </w:p>
        </w:tc>
        <w:tc>
          <w:tcPr>
            <w:tcW w:w="1042" w:type="dxa"/>
            <w:vAlign w:val="center"/>
          </w:tcPr>
          <w:p w:rsidR="0064363D" w:rsidRDefault="0064363D">
            <w:pPr>
              <w:jc w:val="right"/>
              <w:rPr>
                <w:color w:val="002060"/>
                <w:sz w:val="16"/>
                <w:szCs w:val="16"/>
              </w:rPr>
            </w:pPr>
            <w:r>
              <w:rPr>
                <w:color w:val="002060"/>
                <w:sz w:val="16"/>
                <w:szCs w:val="16"/>
              </w:rPr>
              <w:t>4</w:t>
            </w:r>
            <w:r w:rsidR="00694F9A">
              <w:rPr>
                <w:color w:val="002060"/>
                <w:sz w:val="16"/>
                <w:szCs w:val="16"/>
              </w:rPr>
              <w:t>.</w:t>
            </w:r>
            <w:r>
              <w:rPr>
                <w:color w:val="002060"/>
                <w:sz w:val="16"/>
                <w:szCs w:val="16"/>
              </w:rPr>
              <w:t>589</w:t>
            </w:r>
            <w:r w:rsidR="00694F9A">
              <w:rPr>
                <w:color w:val="002060"/>
                <w:sz w:val="16"/>
                <w:szCs w:val="16"/>
              </w:rPr>
              <w:t>.</w:t>
            </w:r>
            <w:r>
              <w:rPr>
                <w:color w:val="002060"/>
                <w:sz w:val="16"/>
                <w:szCs w:val="16"/>
              </w:rPr>
              <w:t>000,0</w:t>
            </w:r>
          </w:p>
        </w:tc>
        <w:tc>
          <w:tcPr>
            <w:tcW w:w="1002" w:type="dxa"/>
            <w:vAlign w:val="center"/>
          </w:tcPr>
          <w:p w:rsidR="0064363D" w:rsidRDefault="0064363D">
            <w:pPr>
              <w:jc w:val="right"/>
              <w:rPr>
                <w:color w:val="002060"/>
                <w:sz w:val="16"/>
                <w:szCs w:val="16"/>
              </w:rPr>
            </w:pPr>
            <w:r>
              <w:rPr>
                <w:color w:val="002060"/>
                <w:sz w:val="16"/>
                <w:szCs w:val="16"/>
              </w:rPr>
              <w:t>-39,2</w:t>
            </w:r>
          </w:p>
        </w:tc>
        <w:tc>
          <w:tcPr>
            <w:tcW w:w="988" w:type="dxa"/>
            <w:vAlign w:val="center"/>
          </w:tcPr>
          <w:p w:rsidR="0064363D" w:rsidRDefault="0064363D">
            <w:pPr>
              <w:jc w:val="right"/>
              <w:rPr>
                <w:color w:val="002060"/>
                <w:sz w:val="16"/>
                <w:szCs w:val="16"/>
              </w:rPr>
            </w:pPr>
            <w:r>
              <w:rPr>
                <w:color w:val="002060"/>
                <w:sz w:val="16"/>
                <w:szCs w:val="16"/>
              </w:rPr>
              <w:t>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12,5</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Firenze</w:t>
            </w:r>
          </w:p>
        </w:tc>
        <w:tc>
          <w:tcPr>
            <w:tcW w:w="1109" w:type="dxa"/>
            <w:vAlign w:val="center"/>
          </w:tcPr>
          <w:p w:rsidR="0064363D" w:rsidRPr="003F468C" w:rsidRDefault="0064363D">
            <w:pPr>
              <w:jc w:val="right"/>
              <w:rPr>
                <w:color w:val="002060"/>
                <w:sz w:val="16"/>
                <w:szCs w:val="16"/>
              </w:rPr>
            </w:pPr>
            <w:r w:rsidRPr="003F468C">
              <w:rPr>
                <w:color w:val="002060"/>
                <w:sz w:val="16"/>
                <w:szCs w:val="16"/>
              </w:rPr>
              <w:t>196.159</w:t>
            </w:r>
          </w:p>
        </w:tc>
        <w:tc>
          <w:tcPr>
            <w:tcW w:w="1220" w:type="dxa"/>
            <w:vAlign w:val="center"/>
          </w:tcPr>
          <w:p w:rsidR="0064363D" w:rsidRPr="003F468C" w:rsidRDefault="0064363D">
            <w:pPr>
              <w:jc w:val="right"/>
              <w:rPr>
                <w:color w:val="002060"/>
                <w:sz w:val="16"/>
                <w:szCs w:val="16"/>
              </w:rPr>
            </w:pPr>
            <w:r w:rsidRPr="003F468C">
              <w:rPr>
                <w:color w:val="002060"/>
                <w:sz w:val="16"/>
                <w:szCs w:val="16"/>
              </w:rPr>
              <w:t>83.381</w:t>
            </w:r>
          </w:p>
        </w:tc>
        <w:tc>
          <w:tcPr>
            <w:tcW w:w="1108" w:type="dxa"/>
            <w:vAlign w:val="center"/>
          </w:tcPr>
          <w:p w:rsidR="0064363D" w:rsidRPr="003F468C" w:rsidRDefault="0064363D">
            <w:pPr>
              <w:jc w:val="right"/>
              <w:rPr>
                <w:color w:val="002060"/>
                <w:sz w:val="16"/>
                <w:szCs w:val="16"/>
              </w:rPr>
            </w:pPr>
            <w:r w:rsidRPr="003F468C">
              <w:rPr>
                <w:color w:val="002060"/>
                <w:sz w:val="16"/>
                <w:szCs w:val="16"/>
              </w:rPr>
              <w:t>13.029</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292.569</w:t>
            </w:r>
          </w:p>
        </w:tc>
        <w:tc>
          <w:tcPr>
            <w:tcW w:w="1108" w:type="dxa"/>
            <w:vAlign w:val="center"/>
          </w:tcPr>
          <w:p w:rsidR="0064363D" w:rsidRPr="003F468C" w:rsidRDefault="0064363D">
            <w:pPr>
              <w:jc w:val="right"/>
              <w:rPr>
                <w:color w:val="002060"/>
                <w:sz w:val="16"/>
                <w:szCs w:val="16"/>
              </w:rPr>
            </w:pPr>
            <w:r w:rsidRPr="003F468C">
              <w:rPr>
                <w:color w:val="002060"/>
                <w:sz w:val="16"/>
                <w:szCs w:val="16"/>
              </w:rPr>
              <w:t>99.228</w:t>
            </w:r>
          </w:p>
        </w:tc>
        <w:tc>
          <w:tcPr>
            <w:tcW w:w="1222" w:type="dxa"/>
            <w:vAlign w:val="center"/>
          </w:tcPr>
          <w:p w:rsidR="0064363D" w:rsidRPr="003F468C" w:rsidRDefault="0064363D">
            <w:pPr>
              <w:jc w:val="right"/>
              <w:rPr>
                <w:color w:val="002060"/>
                <w:sz w:val="16"/>
                <w:szCs w:val="16"/>
              </w:rPr>
            </w:pPr>
            <w:r w:rsidRPr="003F468C">
              <w:rPr>
                <w:color w:val="002060"/>
                <w:sz w:val="16"/>
                <w:szCs w:val="16"/>
              </w:rPr>
              <w:t>14.159</w:t>
            </w:r>
          </w:p>
        </w:tc>
        <w:tc>
          <w:tcPr>
            <w:tcW w:w="1108" w:type="dxa"/>
            <w:vAlign w:val="center"/>
          </w:tcPr>
          <w:p w:rsidR="0064363D" w:rsidRPr="003F468C" w:rsidRDefault="0064363D">
            <w:pPr>
              <w:jc w:val="right"/>
              <w:rPr>
                <w:color w:val="002060"/>
                <w:sz w:val="16"/>
                <w:szCs w:val="16"/>
              </w:rPr>
            </w:pPr>
            <w:r w:rsidRPr="003F468C">
              <w:rPr>
                <w:color w:val="002060"/>
                <w:sz w:val="16"/>
                <w:szCs w:val="16"/>
              </w:rPr>
              <w:t>9.600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122.987</w:t>
            </w:r>
          </w:p>
        </w:tc>
        <w:tc>
          <w:tcPr>
            <w:tcW w:w="1042" w:type="dxa"/>
            <w:vAlign w:val="center"/>
          </w:tcPr>
          <w:p w:rsidR="0064363D" w:rsidRDefault="0064363D">
            <w:pPr>
              <w:jc w:val="right"/>
              <w:rPr>
                <w:color w:val="002060"/>
                <w:sz w:val="16"/>
                <w:szCs w:val="16"/>
              </w:rPr>
            </w:pPr>
            <w:r>
              <w:rPr>
                <w:color w:val="002060"/>
                <w:sz w:val="16"/>
                <w:szCs w:val="16"/>
              </w:rPr>
              <w:t>-49,4</w:t>
            </w:r>
          </w:p>
        </w:tc>
        <w:tc>
          <w:tcPr>
            <w:tcW w:w="1002" w:type="dxa"/>
            <w:vAlign w:val="center"/>
          </w:tcPr>
          <w:p w:rsidR="0064363D" w:rsidRDefault="0064363D">
            <w:pPr>
              <w:jc w:val="right"/>
              <w:rPr>
                <w:color w:val="002060"/>
                <w:sz w:val="16"/>
                <w:szCs w:val="16"/>
              </w:rPr>
            </w:pPr>
            <w:r>
              <w:rPr>
                <w:color w:val="002060"/>
                <w:sz w:val="16"/>
                <w:szCs w:val="16"/>
              </w:rPr>
              <w:t>-83,0</w:t>
            </w:r>
          </w:p>
        </w:tc>
        <w:tc>
          <w:tcPr>
            <w:tcW w:w="988" w:type="dxa"/>
            <w:vAlign w:val="center"/>
          </w:tcPr>
          <w:p w:rsidR="0064363D" w:rsidRDefault="0064363D">
            <w:pPr>
              <w:jc w:val="right"/>
              <w:rPr>
                <w:color w:val="002060"/>
                <w:sz w:val="16"/>
                <w:szCs w:val="16"/>
              </w:rPr>
            </w:pPr>
            <w:r>
              <w:rPr>
                <w:color w:val="002060"/>
                <w:sz w:val="16"/>
                <w:szCs w:val="16"/>
              </w:rPr>
              <w:t>-26,3</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-58,0</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Arezzo</w:t>
            </w:r>
          </w:p>
        </w:tc>
        <w:tc>
          <w:tcPr>
            <w:tcW w:w="1109" w:type="dxa"/>
            <w:vAlign w:val="center"/>
          </w:tcPr>
          <w:p w:rsidR="0064363D" w:rsidRPr="003F468C" w:rsidRDefault="0064363D">
            <w:pPr>
              <w:jc w:val="right"/>
              <w:rPr>
                <w:color w:val="002060"/>
                <w:sz w:val="16"/>
                <w:szCs w:val="16"/>
              </w:rPr>
            </w:pPr>
            <w:r w:rsidRPr="003F468C">
              <w:rPr>
                <w:color w:val="002060"/>
                <w:sz w:val="16"/>
                <w:szCs w:val="16"/>
              </w:rPr>
              <w:t>83.863</w:t>
            </w:r>
          </w:p>
        </w:tc>
        <w:tc>
          <w:tcPr>
            <w:tcW w:w="1220" w:type="dxa"/>
            <w:vAlign w:val="center"/>
          </w:tcPr>
          <w:p w:rsidR="0064363D" w:rsidRPr="003F468C" w:rsidRDefault="0064363D">
            <w:pPr>
              <w:jc w:val="right"/>
              <w:rPr>
                <w:color w:val="002060"/>
                <w:sz w:val="16"/>
                <w:szCs w:val="16"/>
              </w:rPr>
            </w:pPr>
            <w:r w:rsidRPr="003F468C">
              <w:rPr>
                <w:color w:val="002060"/>
                <w:sz w:val="16"/>
                <w:szCs w:val="16"/>
              </w:rPr>
              <w:t>101.625</w:t>
            </w:r>
          </w:p>
        </w:tc>
        <w:tc>
          <w:tcPr>
            <w:tcW w:w="1108" w:type="dxa"/>
            <w:vAlign w:val="center"/>
          </w:tcPr>
          <w:p w:rsidR="0064363D" w:rsidRPr="003F468C" w:rsidRDefault="0064363D">
            <w:pPr>
              <w:jc w:val="right"/>
              <w:rPr>
                <w:color w:val="002060"/>
                <w:sz w:val="16"/>
                <w:szCs w:val="16"/>
              </w:rPr>
            </w:pPr>
            <w:r w:rsidRPr="003F468C">
              <w:rPr>
                <w:color w:val="002060"/>
                <w:sz w:val="16"/>
                <w:szCs w:val="16"/>
              </w:rPr>
              <w:t>11.612</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197.100</w:t>
            </w:r>
          </w:p>
        </w:tc>
        <w:tc>
          <w:tcPr>
            <w:tcW w:w="1108" w:type="dxa"/>
            <w:vAlign w:val="center"/>
          </w:tcPr>
          <w:p w:rsidR="0064363D" w:rsidRPr="003F468C" w:rsidRDefault="0064363D">
            <w:pPr>
              <w:jc w:val="right"/>
              <w:rPr>
                <w:color w:val="002060"/>
                <w:sz w:val="16"/>
                <w:szCs w:val="16"/>
              </w:rPr>
            </w:pPr>
            <w:r w:rsidRPr="003F468C">
              <w:rPr>
                <w:color w:val="002060"/>
                <w:sz w:val="16"/>
                <w:szCs w:val="16"/>
              </w:rPr>
              <w:t>75.529</w:t>
            </w:r>
          </w:p>
        </w:tc>
        <w:tc>
          <w:tcPr>
            <w:tcW w:w="1222" w:type="dxa"/>
            <w:vAlign w:val="center"/>
          </w:tcPr>
          <w:p w:rsidR="0064363D" w:rsidRPr="003F468C" w:rsidRDefault="0064363D">
            <w:pPr>
              <w:jc w:val="right"/>
              <w:rPr>
                <w:color w:val="002060"/>
                <w:sz w:val="16"/>
                <w:szCs w:val="16"/>
              </w:rPr>
            </w:pPr>
            <w:r w:rsidRPr="003F468C">
              <w:rPr>
                <w:color w:val="002060"/>
                <w:sz w:val="16"/>
                <w:szCs w:val="16"/>
              </w:rPr>
              <w:t>53.280</w:t>
            </w:r>
          </w:p>
        </w:tc>
        <w:tc>
          <w:tcPr>
            <w:tcW w:w="1108" w:type="dxa"/>
            <w:vAlign w:val="center"/>
          </w:tcPr>
          <w:p w:rsidR="0064363D" w:rsidRPr="003F468C" w:rsidRDefault="0064363D">
            <w:pPr>
              <w:jc w:val="right"/>
              <w:rPr>
                <w:color w:val="002060"/>
                <w:sz w:val="16"/>
                <w:szCs w:val="16"/>
              </w:rPr>
            </w:pPr>
            <w:r w:rsidRPr="003F468C">
              <w:rPr>
                <w:color w:val="002060"/>
                <w:sz w:val="16"/>
                <w:szCs w:val="16"/>
              </w:rPr>
              <w:t>3.419</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132.228</w:t>
            </w:r>
          </w:p>
        </w:tc>
        <w:tc>
          <w:tcPr>
            <w:tcW w:w="1042" w:type="dxa"/>
            <w:vAlign w:val="center"/>
          </w:tcPr>
          <w:p w:rsidR="0064363D" w:rsidRDefault="0064363D">
            <w:pPr>
              <w:jc w:val="right"/>
              <w:rPr>
                <w:color w:val="002060"/>
                <w:sz w:val="16"/>
                <w:szCs w:val="16"/>
              </w:rPr>
            </w:pPr>
            <w:r>
              <w:rPr>
                <w:color w:val="002060"/>
                <w:sz w:val="16"/>
                <w:szCs w:val="16"/>
              </w:rPr>
              <w:t>-9,9</w:t>
            </w:r>
          </w:p>
        </w:tc>
        <w:tc>
          <w:tcPr>
            <w:tcW w:w="1002" w:type="dxa"/>
            <w:vAlign w:val="center"/>
          </w:tcPr>
          <w:p w:rsidR="0064363D" w:rsidRDefault="0064363D">
            <w:pPr>
              <w:jc w:val="right"/>
              <w:rPr>
                <w:color w:val="002060"/>
                <w:sz w:val="16"/>
                <w:szCs w:val="16"/>
              </w:rPr>
            </w:pPr>
            <w:r>
              <w:rPr>
                <w:color w:val="002060"/>
                <w:sz w:val="16"/>
                <w:szCs w:val="16"/>
              </w:rPr>
              <w:t>-47,6</w:t>
            </w:r>
          </w:p>
        </w:tc>
        <w:tc>
          <w:tcPr>
            <w:tcW w:w="988" w:type="dxa"/>
            <w:vAlign w:val="center"/>
          </w:tcPr>
          <w:p w:rsidR="0064363D" w:rsidRDefault="0064363D">
            <w:pPr>
              <w:jc w:val="right"/>
              <w:rPr>
                <w:color w:val="002060"/>
                <w:sz w:val="16"/>
                <w:szCs w:val="16"/>
              </w:rPr>
            </w:pPr>
            <w:r>
              <w:rPr>
                <w:color w:val="002060"/>
                <w:sz w:val="16"/>
                <w:szCs w:val="16"/>
              </w:rPr>
              <w:t>-70,6</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-32,9</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Grosseto</w:t>
            </w:r>
          </w:p>
        </w:tc>
        <w:tc>
          <w:tcPr>
            <w:tcW w:w="1109" w:type="dxa"/>
            <w:vAlign w:val="center"/>
          </w:tcPr>
          <w:p w:rsidR="0064363D" w:rsidRPr="003F468C" w:rsidRDefault="0064363D">
            <w:pPr>
              <w:jc w:val="right"/>
              <w:rPr>
                <w:color w:val="002060"/>
                <w:sz w:val="16"/>
                <w:szCs w:val="16"/>
              </w:rPr>
            </w:pPr>
            <w:r w:rsidRPr="003F468C">
              <w:rPr>
                <w:color w:val="002060"/>
                <w:sz w:val="16"/>
                <w:szCs w:val="16"/>
              </w:rPr>
              <w:t>50.551</w:t>
            </w:r>
          </w:p>
        </w:tc>
        <w:tc>
          <w:tcPr>
            <w:tcW w:w="1220" w:type="dxa"/>
            <w:vAlign w:val="center"/>
          </w:tcPr>
          <w:p w:rsidR="0064363D" w:rsidRPr="003F468C" w:rsidRDefault="0064363D">
            <w:pPr>
              <w:jc w:val="right"/>
              <w:rPr>
                <w:color w:val="002060"/>
                <w:sz w:val="16"/>
                <w:szCs w:val="16"/>
              </w:rPr>
            </w:pPr>
            <w:r w:rsidRPr="003F468C">
              <w:rPr>
                <w:color w:val="002060"/>
                <w:sz w:val="16"/>
                <w:szCs w:val="16"/>
              </w:rPr>
              <w:t>780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51.331</w:t>
            </w:r>
          </w:p>
        </w:tc>
        <w:tc>
          <w:tcPr>
            <w:tcW w:w="1108" w:type="dxa"/>
            <w:vAlign w:val="center"/>
          </w:tcPr>
          <w:p w:rsidR="0064363D" w:rsidRPr="003F468C" w:rsidRDefault="0064363D">
            <w:pPr>
              <w:jc w:val="right"/>
              <w:rPr>
                <w:color w:val="002060"/>
                <w:sz w:val="16"/>
                <w:szCs w:val="16"/>
              </w:rPr>
            </w:pPr>
            <w:r w:rsidRPr="003F468C">
              <w:rPr>
                <w:color w:val="002060"/>
                <w:sz w:val="16"/>
                <w:szCs w:val="16"/>
              </w:rPr>
              <w:t>24.851</w:t>
            </w:r>
          </w:p>
        </w:tc>
        <w:tc>
          <w:tcPr>
            <w:tcW w:w="1222"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24.851</w:t>
            </w:r>
          </w:p>
        </w:tc>
        <w:tc>
          <w:tcPr>
            <w:tcW w:w="1042" w:type="dxa"/>
            <w:vAlign w:val="center"/>
          </w:tcPr>
          <w:p w:rsidR="0064363D" w:rsidRDefault="0064363D">
            <w:pPr>
              <w:jc w:val="right"/>
              <w:rPr>
                <w:color w:val="002060"/>
                <w:sz w:val="16"/>
                <w:szCs w:val="16"/>
              </w:rPr>
            </w:pPr>
            <w:r>
              <w:rPr>
                <w:color w:val="002060"/>
                <w:sz w:val="16"/>
                <w:szCs w:val="16"/>
              </w:rPr>
              <w:t>-50,8</w:t>
            </w:r>
          </w:p>
        </w:tc>
        <w:tc>
          <w:tcPr>
            <w:tcW w:w="1002" w:type="dxa"/>
            <w:vAlign w:val="center"/>
          </w:tcPr>
          <w:p w:rsidR="0064363D" w:rsidRDefault="0064363D">
            <w:pPr>
              <w:jc w:val="right"/>
              <w:rPr>
                <w:color w:val="002060"/>
                <w:sz w:val="16"/>
                <w:szCs w:val="16"/>
              </w:rPr>
            </w:pPr>
            <w:r>
              <w:rPr>
                <w:color w:val="002060"/>
                <w:sz w:val="16"/>
                <w:szCs w:val="16"/>
              </w:rPr>
              <w:t>-100,0</w:t>
            </w:r>
          </w:p>
        </w:tc>
        <w:tc>
          <w:tcPr>
            <w:tcW w:w="988" w:type="dxa"/>
            <w:vAlign w:val="center"/>
          </w:tcPr>
          <w:p w:rsidR="0064363D" w:rsidRDefault="0064363D">
            <w:pPr>
              <w:jc w:val="right"/>
              <w:rPr>
                <w:color w:val="002060"/>
                <w:sz w:val="16"/>
                <w:szCs w:val="16"/>
              </w:rPr>
            </w:pPr>
            <w:r>
              <w:rPr>
                <w:color w:val="002060"/>
                <w:sz w:val="16"/>
                <w:szCs w:val="16"/>
              </w:rPr>
              <w:t>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-51,6</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Livorno</w:t>
            </w:r>
          </w:p>
        </w:tc>
        <w:tc>
          <w:tcPr>
            <w:tcW w:w="1109" w:type="dxa"/>
            <w:vAlign w:val="center"/>
          </w:tcPr>
          <w:p w:rsidR="0064363D" w:rsidRPr="003F468C" w:rsidRDefault="0064363D">
            <w:pPr>
              <w:jc w:val="right"/>
              <w:rPr>
                <w:color w:val="002060"/>
                <w:sz w:val="16"/>
                <w:szCs w:val="16"/>
              </w:rPr>
            </w:pPr>
            <w:r w:rsidRPr="003F468C">
              <w:rPr>
                <w:color w:val="002060"/>
                <w:sz w:val="16"/>
                <w:szCs w:val="16"/>
              </w:rPr>
              <w:t>43.370</w:t>
            </w:r>
          </w:p>
        </w:tc>
        <w:tc>
          <w:tcPr>
            <w:tcW w:w="1220" w:type="dxa"/>
            <w:vAlign w:val="center"/>
          </w:tcPr>
          <w:p w:rsidR="0064363D" w:rsidRPr="003F468C" w:rsidRDefault="0064363D">
            <w:pPr>
              <w:jc w:val="right"/>
              <w:rPr>
                <w:color w:val="002060"/>
                <w:sz w:val="16"/>
                <w:szCs w:val="16"/>
              </w:rPr>
            </w:pPr>
            <w:r w:rsidRPr="003F468C">
              <w:rPr>
                <w:color w:val="002060"/>
                <w:sz w:val="16"/>
                <w:szCs w:val="16"/>
              </w:rPr>
              <w:t>2.280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45.650</w:t>
            </w:r>
          </w:p>
        </w:tc>
        <w:tc>
          <w:tcPr>
            <w:tcW w:w="1108" w:type="dxa"/>
            <w:vAlign w:val="center"/>
          </w:tcPr>
          <w:p w:rsidR="0064363D" w:rsidRPr="003F468C" w:rsidRDefault="0064363D">
            <w:pPr>
              <w:jc w:val="right"/>
              <w:rPr>
                <w:color w:val="002060"/>
                <w:sz w:val="16"/>
                <w:szCs w:val="16"/>
              </w:rPr>
            </w:pPr>
            <w:r w:rsidRPr="003F468C">
              <w:rPr>
                <w:color w:val="002060"/>
                <w:sz w:val="16"/>
                <w:szCs w:val="16"/>
              </w:rPr>
              <w:t>10.258</w:t>
            </w:r>
          </w:p>
        </w:tc>
        <w:tc>
          <w:tcPr>
            <w:tcW w:w="1222" w:type="dxa"/>
            <w:vAlign w:val="center"/>
          </w:tcPr>
          <w:p w:rsidR="0064363D" w:rsidRPr="003F468C" w:rsidRDefault="0064363D">
            <w:pPr>
              <w:jc w:val="right"/>
              <w:rPr>
                <w:color w:val="002060"/>
                <w:sz w:val="16"/>
                <w:szCs w:val="16"/>
              </w:rPr>
            </w:pPr>
            <w:r w:rsidRPr="003F468C">
              <w:rPr>
                <w:color w:val="002060"/>
                <w:sz w:val="16"/>
                <w:szCs w:val="16"/>
              </w:rPr>
              <w:t>310.480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320.738</w:t>
            </w:r>
          </w:p>
        </w:tc>
        <w:tc>
          <w:tcPr>
            <w:tcW w:w="1042" w:type="dxa"/>
            <w:vAlign w:val="center"/>
          </w:tcPr>
          <w:p w:rsidR="0064363D" w:rsidRDefault="0064363D">
            <w:pPr>
              <w:jc w:val="right"/>
              <w:rPr>
                <w:color w:val="002060"/>
                <w:sz w:val="16"/>
                <w:szCs w:val="16"/>
              </w:rPr>
            </w:pPr>
            <w:r>
              <w:rPr>
                <w:color w:val="002060"/>
                <w:sz w:val="16"/>
                <w:szCs w:val="16"/>
              </w:rPr>
              <w:t>-76,3</w:t>
            </w:r>
          </w:p>
        </w:tc>
        <w:tc>
          <w:tcPr>
            <w:tcW w:w="1002" w:type="dxa"/>
            <w:vAlign w:val="center"/>
          </w:tcPr>
          <w:p w:rsidR="0064363D" w:rsidRDefault="0064363D">
            <w:pPr>
              <w:jc w:val="right"/>
              <w:rPr>
                <w:color w:val="002060"/>
                <w:sz w:val="16"/>
                <w:szCs w:val="16"/>
              </w:rPr>
            </w:pPr>
            <w:r>
              <w:rPr>
                <w:color w:val="002060"/>
                <w:sz w:val="16"/>
                <w:szCs w:val="16"/>
              </w:rPr>
              <w:t>13</w:t>
            </w:r>
            <w:r w:rsidR="00694F9A">
              <w:rPr>
                <w:color w:val="002060"/>
                <w:sz w:val="16"/>
                <w:szCs w:val="16"/>
              </w:rPr>
              <w:t>.</w:t>
            </w:r>
            <w:r>
              <w:rPr>
                <w:color w:val="002060"/>
                <w:sz w:val="16"/>
                <w:szCs w:val="16"/>
              </w:rPr>
              <w:t>517,5</w:t>
            </w:r>
          </w:p>
        </w:tc>
        <w:tc>
          <w:tcPr>
            <w:tcW w:w="988" w:type="dxa"/>
            <w:vAlign w:val="center"/>
          </w:tcPr>
          <w:p w:rsidR="0064363D" w:rsidRDefault="0064363D">
            <w:pPr>
              <w:jc w:val="right"/>
              <w:rPr>
                <w:color w:val="002060"/>
                <w:sz w:val="16"/>
                <w:szCs w:val="16"/>
              </w:rPr>
            </w:pPr>
            <w:r>
              <w:rPr>
                <w:color w:val="002060"/>
                <w:sz w:val="16"/>
                <w:szCs w:val="16"/>
              </w:rPr>
              <w:t>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602,6</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Lucca</w:t>
            </w:r>
          </w:p>
        </w:tc>
        <w:tc>
          <w:tcPr>
            <w:tcW w:w="1109" w:type="dxa"/>
            <w:vAlign w:val="center"/>
          </w:tcPr>
          <w:p w:rsidR="0064363D" w:rsidRPr="003F468C" w:rsidRDefault="0064363D">
            <w:pPr>
              <w:jc w:val="right"/>
              <w:rPr>
                <w:color w:val="002060"/>
                <w:sz w:val="16"/>
                <w:szCs w:val="16"/>
              </w:rPr>
            </w:pPr>
            <w:r w:rsidRPr="003F468C">
              <w:rPr>
                <w:color w:val="002060"/>
                <w:sz w:val="16"/>
                <w:szCs w:val="16"/>
              </w:rPr>
              <w:t>86.233</w:t>
            </w:r>
          </w:p>
        </w:tc>
        <w:tc>
          <w:tcPr>
            <w:tcW w:w="1220" w:type="dxa"/>
            <w:vAlign w:val="center"/>
          </w:tcPr>
          <w:p w:rsidR="0064363D" w:rsidRPr="003F468C" w:rsidRDefault="0064363D">
            <w:pPr>
              <w:jc w:val="right"/>
              <w:rPr>
                <w:color w:val="002060"/>
                <w:sz w:val="16"/>
                <w:szCs w:val="16"/>
              </w:rPr>
            </w:pPr>
            <w:r w:rsidRPr="003F468C">
              <w:rPr>
                <w:color w:val="002060"/>
                <w:sz w:val="16"/>
                <w:szCs w:val="16"/>
              </w:rPr>
              <w:t>73.254</w:t>
            </w:r>
          </w:p>
        </w:tc>
        <w:tc>
          <w:tcPr>
            <w:tcW w:w="1108" w:type="dxa"/>
            <w:vAlign w:val="center"/>
          </w:tcPr>
          <w:p w:rsidR="0064363D" w:rsidRPr="003F468C" w:rsidRDefault="0064363D">
            <w:pPr>
              <w:jc w:val="right"/>
              <w:rPr>
                <w:color w:val="002060"/>
                <w:sz w:val="16"/>
                <w:szCs w:val="16"/>
              </w:rPr>
            </w:pPr>
            <w:r w:rsidRPr="003F468C">
              <w:rPr>
                <w:color w:val="002060"/>
                <w:sz w:val="16"/>
                <w:szCs w:val="16"/>
              </w:rPr>
              <w:t>1.652</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161.139</w:t>
            </w:r>
          </w:p>
        </w:tc>
        <w:tc>
          <w:tcPr>
            <w:tcW w:w="1108" w:type="dxa"/>
            <w:vAlign w:val="center"/>
          </w:tcPr>
          <w:p w:rsidR="0064363D" w:rsidRPr="003F468C" w:rsidRDefault="0064363D">
            <w:pPr>
              <w:jc w:val="right"/>
              <w:rPr>
                <w:color w:val="002060"/>
                <w:sz w:val="16"/>
                <w:szCs w:val="16"/>
              </w:rPr>
            </w:pPr>
            <w:r w:rsidRPr="003F468C">
              <w:rPr>
                <w:color w:val="002060"/>
                <w:sz w:val="16"/>
                <w:szCs w:val="16"/>
              </w:rPr>
              <w:t>69.620</w:t>
            </w:r>
          </w:p>
        </w:tc>
        <w:tc>
          <w:tcPr>
            <w:tcW w:w="1222"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12.180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81.800</w:t>
            </w:r>
          </w:p>
        </w:tc>
        <w:tc>
          <w:tcPr>
            <w:tcW w:w="1042" w:type="dxa"/>
            <w:vAlign w:val="center"/>
          </w:tcPr>
          <w:p w:rsidR="0064363D" w:rsidRDefault="0064363D">
            <w:pPr>
              <w:jc w:val="right"/>
              <w:rPr>
                <w:color w:val="002060"/>
                <w:sz w:val="16"/>
                <w:szCs w:val="16"/>
              </w:rPr>
            </w:pPr>
            <w:r>
              <w:rPr>
                <w:color w:val="002060"/>
                <w:sz w:val="16"/>
                <w:szCs w:val="16"/>
              </w:rPr>
              <w:t>-19,3</w:t>
            </w:r>
          </w:p>
        </w:tc>
        <w:tc>
          <w:tcPr>
            <w:tcW w:w="1002" w:type="dxa"/>
            <w:vAlign w:val="center"/>
          </w:tcPr>
          <w:p w:rsidR="0064363D" w:rsidRDefault="0064363D">
            <w:pPr>
              <w:jc w:val="right"/>
              <w:rPr>
                <w:color w:val="002060"/>
                <w:sz w:val="16"/>
                <w:szCs w:val="16"/>
              </w:rPr>
            </w:pPr>
            <w:r>
              <w:rPr>
                <w:color w:val="002060"/>
                <w:sz w:val="16"/>
                <w:szCs w:val="16"/>
              </w:rPr>
              <w:t>-100,0</w:t>
            </w:r>
          </w:p>
        </w:tc>
        <w:tc>
          <w:tcPr>
            <w:tcW w:w="988" w:type="dxa"/>
            <w:vAlign w:val="center"/>
          </w:tcPr>
          <w:p w:rsidR="0064363D" w:rsidRDefault="0064363D">
            <w:pPr>
              <w:jc w:val="right"/>
              <w:rPr>
                <w:color w:val="002060"/>
                <w:sz w:val="16"/>
                <w:szCs w:val="16"/>
              </w:rPr>
            </w:pPr>
            <w:r>
              <w:rPr>
                <w:color w:val="002060"/>
                <w:sz w:val="16"/>
                <w:szCs w:val="16"/>
              </w:rPr>
              <w:t>637,3</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-49,2</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Massa Carrara</w:t>
            </w:r>
          </w:p>
        </w:tc>
        <w:tc>
          <w:tcPr>
            <w:tcW w:w="1109" w:type="dxa"/>
            <w:vAlign w:val="center"/>
          </w:tcPr>
          <w:p w:rsidR="0064363D" w:rsidRPr="003F468C" w:rsidRDefault="0064363D">
            <w:pPr>
              <w:jc w:val="right"/>
              <w:rPr>
                <w:color w:val="002060"/>
                <w:sz w:val="16"/>
                <w:szCs w:val="16"/>
              </w:rPr>
            </w:pPr>
            <w:r w:rsidRPr="003F468C">
              <w:rPr>
                <w:color w:val="002060"/>
                <w:sz w:val="16"/>
                <w:szCs w:val="16"/>
              </w:rPr>
              <w:t>55.187</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2.463</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57.650</w:t>
            </w:r>
          </w:p>
        </w:tc>
        <w:tc>
          <w:tcPr>
            <w:tcW w:w="1108" w:type="dxa"/>
            <w:vAlign w:val="center"/>
          </w:tcPr>
          <w:p w:rsidR="0064363D" w:rsidRPr="003F468C" w:rsidRDefault="0064363D">
            <w:pPr>
              <w:jc w:val="right"/>
              <w:rPr>
                <w:color w:val="002060"/>
                <w:sz w:val="16"/>
                <w:szCs w:val="16"/>
              </w:rPr>
            </w:pPr>
            <w:r w:rsidRPr="003F468C">
              <w:rPr>
                <w:color w:val="002060"/>
                <w:sz w:val="16"/>
                <w:szCs w:val="16"/>
              </w:rPr>
              <w:t>24.125</w:t>
            </w:r>
          </w:p>
        </w:tc>
        <w:tc>
          <w:tcPr>
            <w:tcW w:w="1222"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24.125</w:t>
            </w:r>
          </w:p>
        </w:tc>
        <w:tc>
          <w:tcPr>
            <w:tcW w:w="1042" w:type="dxa"/>
            <w:vAlign w:val="center"/>
          </w:tcPr>
          <w:p w:rsidR="0064363D" w:rsidRDefault="0064363D">
            <w:pPr>
              <w:jc w:val="right"/>
              <w:rPr>
                <w:color w:val="002060"/>
                <w:sz w:val="16"/>
                <w:szCs w:val="16"/>
              </w:rPr>
            </w:pPr>
            <w:r>
              <w:rPr>
                <w:color w:val="002060"/>
                <w:sz w:val="16"/>
                <w:szCs w:val="16"/>
              </w:rPr>
              <w:t>-56,3</w:t>
            </w:r>
          </w:p>
        </w:tc>
        <w:tc>
          <w:tcPr>
            <w:tcW w:w="1002" w:type="dxa"/>
            <w:vAlign w:val="center"/>
          </w:tcPr>
          <w:p w:rsidR="0064363D" w:rsidRDefault="0064363D">
            <w:pPr>
              <w:jc w:val="right"/>
              <w:rPr>
                <w:color w:val="002060"/>
                <w:sz w:val="16"/>
                <w:szCs w:val="16"/>
              </w:rPr>
            </w:pPr>
            <w:r>
              <w:rPr>
                <w:color w:val="002060"/>
                <w:sz w:val="16"/>
                <w:szCs w:val="16"/>
              </w:rPr>
              <w:t>0</w:t>
            </w:r>
          </w:p>
        </w:tc>
        <w:tc>
          <w:tcPr>
            <w:tcW w:w="988" w:type="dxa"/>
            <w:vAlign w:val="center"/>
          </w:tcPr>
          <w:p w:rsidR="0064363D" w:rsidRDefault="0064363D">
            <w:pPr>
              <w:jc w:val="right"/>
              <w:rPr>
                <w:color w:val="002060"/>
                <w:sz w:val="16"/>
                <w:szCs w:val="16"/>
              </w:rPr>
            </w:pPr>
            <w:r>
              <w:rPr>
                <w:color w:val="002060"/>
                <w:sz w:val="16"/>
                <w:szCs w:val="16"/>
              </w:rPr>
              <w:t>-100,0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-58,2</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Pisa</w:t>
            </w:r>
          </w:p>
        </w:tc>
        <w:tc>
          <w:tcPr>
            <w:tcW w:w="1109" w:type="dxa"/>
            <w:vAlign w:val="center"/>
          </w:tcPr>
          <w:p w:rsidR="0064363D" w:rsidRPr="003F468C" w:rsidRDefault="0064363D">
            <w:pPr>
              <w:jc w:val="right"/>
              <w:rPr>
                <w:color w:val="002060"/>
                <w:sz w:val="16"/>
                <w:szCs w:val="16"/>
              </w:rPr>
            </w:pPr>
            <w:r w:rsidRPr="003F468C">
              <w:rPr>
                <w:color w:val="002060"/>
                <w:sz w:val="16"/>
                <w:szCs w:val="16"/>
              </w:rPr>
              <w:t>45.525</w:t>
            </w:r>
          </w:p>
        </w:tc>
        <w:tc>
          <w:tcPr>
            <w:tcW w:w="1220" w:type="dxa"/>
            <w:vAlign w:val="center"/>
          </w:tcPr>
          <w:p w:rsidR="0064363D" w:rsidRPr="003F468C" w:rsidRDefault="0064363D">
            <w:pPr>
              <w:jc w:val="right"/>
              <w:rPr>
                <w:color w:val="002060"/>
                <w:sz w:val="16"/>
                <w:szCs w:val="16"/>
              </w:rPr>
            </w:pPr>
            <w:r w:rsidRPr="003F468C">
              <w:rPr>
                <w:color w:val="002060"/>
                <w:sz w:val="16"/>
                <w:szCs w:val="16"/>
              </w:rPr>
              <w:t>3.120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48.645</w:t>
            </w:r>
          </w:p>
        </w:tc>
        <w:tc>
          <w:tcPr>
            <w:tcW w:w="1108" w:type="dxa"/>
            <w:vAlign w:val="center"/>
          </w:tcPr>
          <w:p w:rsidR="0064363D" w:rsidRPr="003F468C" w:rsidRDefault="0064363D">
            <w:pPr>
              <w:jc w:val="right"/>
              <w:rPr>
                <w:color w:val="002060"/>
                <w:sz w:val="16"/>
                <w:szCs w:val="16"/>
              </w:rPr>
            </w:pPr>
            <w:r w:rsidRPr="003F468C">
              <w:rPr>
                <w:color w:val="002060"/>
                <w:sz w:val="16"/>
                <w:szCs w:val="16"/>
              </w:rPr>
              <w:t>63.664</w:t>
            </w:r>
          </w:p>
        </w:tc>
        <w:tc>
          <w:tcPr>
            <w:tcW w:w="1222" w:type="dxa"/>
            <w:vAlign w:val="center"/>
          </w:tcPr>
          <w:p w:rsidR="0064363D" w:rsidRPr="003F468C" w:rsidRDefault="0064363D">
            <w:pPr>
              <w:jc w:val="right"/>
              <w:rPr>
                <w:color w:val="002060"/>
                <w:sz w:val="16"/>
                <w:szCs w:val="16"/>
              </w:rPr>
            </w:pPr>
            <w:r w:rsidRPr="003F468C">
              <w:rPr>
                <w:color w:val="002060"/>
                <w:sz w:val="16"/>
                <w:szCs w:val="16"/>
              </w:rPr>
              <w:t>1.120.595</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1.184.259</w:t>
            </w:r>
          </w:p>
        </w:tc>
        <w:tc>
          <w:tcPr>
            <w:tcW w:w="1042" w:type="dxa"/>
            <w:vAlign w:val="center"/>
          </w:tcPr>
          <w:p w:rsidR="0064363D" w:rsidRDefault="0064363D">
            <w:pPr>
              <w:jc w:val="right"/>
              <w:rPr>
                <w:color w:val="002060"/>
                <w:sz w:val="16"/>
                <w:szCs w:val="16"/>
              </w:rPr>
            </w:pPr>
            <w:r>
              <w:rPr>
                <w:color w:val="002060"/>
                <w:sz w:val="16"/>
                <w:szCs w:val="16"/>
              </w:rPr>
              <w:t>39,8</w:t>
            </w:r>
          </w:p>
        </w:tc>
        <w:tc>
          <w:tcPr>
            <w:tcW w:w="1002" w:type="dxa"/>
            <w:vAlign w:val="center"/>
          </w:tcPr>
          <w:p w:rsidR="0064363D" w:rsidRDefault="0064363D">
            <w:pPr>
              <w:jc w:val="right"/>
              <w:rPr>
                <w:color w:val="002060"/>
                <w:sz w:val="16"/>
                <w:szCs w:val="16"/>
              </w:rPr>
            </w:pPr>
            <w:r>
              <w:rPr>
                <w:color w:val="002060"/>
                <w:sz w:val="16"/>
                <w:szCs w:val="16"/>
              </w:rPr>
              <w:t>35</w:t>
            </w:r>
            <w:r w:rsidR="00694F9A">
              <w:rPr>
                <w:color w:val="002060"/>
                <w:sz w:val="16"/>
                <w:szCs w:val="16"/>
              </w:rPr>
              <w:t>.</w:t>
            </w:r>
            <w:r>
              <w:rPr>
                <w:color w:val="002060"/>
                <w:sz w:val="16"/>
                <w:szCs w:val="16"/>
              </w:rPr>
              <w:t>816,5</w:t>
            </w:r>
          </w:p>
        </w:tc>
        <w:tc>
          <w:tcPr>
            <w:tcW w:w="988" w:type="dxa"/>
            <w:vAlign w:val="center"/>
          </w:tcPr>
          <w:p w:rsidR="0064363D" w:rsidRDefault="0064363D">
            <w:pPr>
              <w:jc w:val="right"/>
              <w:rPr>
                <w:color w:val="002060"/>
                <w:sz w:val="16"/>
                <w:szCs w:val="16"/>
              </w:rPr>
            </w:pPr>
            <w:r>
              <w:rPr>
                <w:color w:val="002060"/>
                <w:sz w:val="16"/>
                <w:szCs w:val="16"/>
              </w:rPr>
              <w:t>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2</w:t>
            </w:r>
            <w:r w:rsidR="00694F9A">
              <w:rPr>
                <w:b/>
                <w:color w:val="002060"/>
                <w:sz w:val="16"/>
                <w:szCs w:val="16"/>
              </w:rPr>
              <w:t>.</w:t>
            </w:r>
            <w:r w:rsidRPr="0064363D">
              <w:rPr>
                <w:b/>
                <w:color w:val="002060"/>
                <w:sz w:val="16"/>
                <w:szCs w:val="16"/>
              </w:rPr>
              <w:t>334,5</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Pistoia</w:t>
            </w:r>
          </w:p>
        </w:tc>
        <w:tc>
          <w:tcPr>
            <w:tcW w:w="1109" w:type="dxa"/>
            <w:vAlign w:val="center"/>
          </w:tcPr>
          <w:p w:rsidR="0064363D" w:rsidRPr="003F468C" w:rsidRDefault="0064363D">
            <w:pPr>
              <w:jc w:val="right"/>
              <w:rPr>
                <w:color w:val="002060"/>
                <w:sz w:val="16"/>
                <w:szCs w:val="16"/>
              </w:rPr>
            </w:pPr>
            <w:r w:rsidRPr="003F468C">
              <w:rPr>
                <w:color w:val="002060"/>
                <w:sz w:val="16"/>
                <w:szCs w:val="16"/>
              </w:rPr>
              <w:t>52.505</w:t>
            </w:r>
          </w:p>
        </w:tc>
        <w:tc>
          <w:tcPr>
            <w:tcW w:w="1220" w:type="dxa"/>
            <w:vAlign w:val="center"/>
          </w:tcPr>
          <w:p w:rsidR="0064363D" w:rsidRPr="003F468C" w:rsidRDefault="0064363D">
            <w:pPr>
              <w:jc w:val="right"/>
              <w:rPr>
                <w:color w:val="002060"/>
                <w:sz w:val="16"/>
                <w:szCs w:val="16"/>
              </w:rPr>
            </w:pPr>
            <w:r w:rsidRPr="003F468C">
              <w:rPr>
                <w:color w:val="002060"/>
                <w:sz w:val="16"/>
                <w:szCs w:val="16"/>
              </w:rPr>
              <w:t>736</w:t>
            </w:r>
          </w:p>
        </w:tc>
        <w:tc>
          <w:tcPr>
            <w:tcW w:w="1108" w:type="dxa"/>
            <w:vAlign w:val="center"/>
          </w:tcPr>
          <w:p w:rsidR="0064363D" w:rsidRPr="003F468C" w:rsidRDefault="0064363D">
            <w:pPr>
              <w:jc w:val="right"/>
              <w:rPr>
                <w:color w:val="002060"/>
                <w:sz w:val="16"/>
                <w:szCs w:val="16"/>
              </w:rPr>
            </w:pPr>
            <w:r w:rsidRPr="003F468C">
              <w:rPr>
                <w:color w:val="002060"/>
                <w:sz w:val="16"/>
                <w:szCs w:val="16"/>
              </w:rPr>
              <w:t>5.104</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58.345</w:t>
            </w:r>
          </w:p>
        </w:tc>
        <w:tc>
          <w:tcPr>
            <w:tcW w:w="1108" w:type="dxa"/>
            <w:vAlign w:val="center"/>
          </w:tcPr>
          <w:p w:rsidR="0064363D" w:rsidRPr="003F468C" w:rsidRDefault="0064363D">
            <w:pPr>
              <w:jc w:val="right"/>
              <w:rPr>
                <w:color w:val="002060"/>
                <w:sz w:val="16"/>
                <w:szCs w:val="16"/>
              </w:rPr>
            </w:pPr>
            <w:r w:rsidRPr="003F468C">
              <w:rPr>
                <w:color w:val="002060"/>
                <w:sz w:val="16"/>
                <w:szCs w:val="16"/>
              </w:rPr>
              <w:t>24.749</w:t>
            </w:r>
          </w:p>
        </w:tc>
        <w:tc>
          <w:tcPr>
            <w:tcW w:w="1222" w:type="dxa"/>
            <w:vAlign w:val="center"/>
          </w:tcPr>
          <w:p w:rsidR="0064363D" w:rsidRPr="003F468C" w:rsidRDefault="0064363D">
            <w:pPr>
              <w:jc w:val="right"/>
              <w:rPr>
                <w:color w:val="002060"/>
                <w:sz w:val="16"/>
                <w:szCs w:val="16"/>
              </w:rPr>
            </w:pPr>
            <w:r w:rsidRPr="003F468C">
              <w:rPr>
                <w:color w:val="002060"/>
                <w:sz w:val="16"/>
                <w:szCs w:val="16"/>
              </w:rPr>
              <w:t>5.812</w:t>
            </w:r>
          </w:p>
        </w:tc>
        <w:tc>
          <w:tcPr>
            <w:tcW w:w="1108" w:type="dxa"/>
            <w:vAlign w:val="center"/>
          </w:tcPr>
          <w:p w:rsidR="0064363D" w:rsidRPr="003F468C" w:rsidRDefault="0064363D">
            <w:pPr>
              <w:jc w:val="right"/>
              <w:rPr>
                <w:color w:val="002060"/>
                <w:sz w:val="16"/>
                <w:szCs w:val="16"/>
              </w:rPr>
            </w:pPr>
            <w:r w:rsidRPr="003F468C">
              <w:rPr>
                <w:color w:val="002060"/>
                <w:sz w:val="16"/>
                <w:szCs w:val="16"/>
              </w:rPr>
              <w:t>156</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30.717</w:t>
            </w:r>
          </w:p>
        </w:tc>
        <w:tc>
          <w:tcPr>
            <w:tcW w:w="1042" w:type="dxa"/>
            <w:vAlign w:val="center"/>
          </w:tcPr>
          <w:p w:rsidR="0064363D" w:rsidRDefault="0064363D">
            <w:pPr>
              <w:jc w:val="right"/>
              <w:rPr>
                <w:color w:val="002060"/>
                <w:sz w:val="16"/>
                <w:szCs w:val="16"/>
              </w:rPr>
            </w:pPr>
            <w:r>
              <w:rPr>
                <w:color w:val="002060"/>
                <w:sz w:val="16"/>
                <w:szCs w:val="16"/>
              </w:rPr>
              <w:t>-52,9</w:t>
            </w:r>
          </w:p>
        </w:tc>
        <w:tc>
          <w:tcPr>
            <w:tcW w:w="1002" w:type="dxa"/>
            <w:vAlign w:val="center"/>
          </w:tcPr>
          <w:p w:rsidR="0064363D" w:rsidRDefault="0064363D">
            <w:pPr>
              <w:jc w:val="right"/>
              <w:rPr>
                <w:color w:val="002060"/>
                <w:sz w:val="16"/>
                <w:szCs w:val="16"/>
              </w:rPr>
            </w:pPr>
            <w:r>
              <w:rPr>
                <w:color w:val="002060"/>
                <w:sz w:val="16"/>
                <w:szCs w:val="16"/>
              </w:rPr>
              <w:t>689,7</w:t>
            </w:r>
          </w:p>
        </w:tc>
        <w:tc>
          <w:tcPr>
            <w:tcW w:w="988" w:type="dxa"/>
            <w:vAlign w:val="center"/>
          </w:tcPr>
          <w:p w:rsidR="0064363D" w:rsidRDefault="0064363D">
            <w:pPr>
              <w:jc w:val="right"/>
              <w:rPr>
                <w:color w:val="002060"/>
                <w:sz w:val="16"/>
                <w:szCs w:val="16"/>
              </w:rPr>
            </w:pPr>
            <w:r>
              <w:rPr>
                <w:color w:val="002060"/>
                <w:sz w:val="16"/>
                <w:szCs w:val="16"/>
              </w:rPr>
              <w:t>-96,9</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-47,4</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Prato</w:t>
            </w:r>
          </w:p>
        </w:tc>
        <w:tc>
          <w:tcPr>
            <w:tcW w:w="1109" w:type="dxa"/>
            <w:vAlign w:val="center"/>
          </w:tcPr>
          <w:p w:rsidR="0064363D" w:rsidRPr="003F468C" w:rsidRDefault="0064363D">
            <w:pPr>
              <w:jc w:val="right"/>
              <w:rPr>
                <w:color w:val="002060"/>
                <w:sz w:val="16"/>
                <w:szCs w:val="16"/>
              </w:rPr>
            </w:pPr>
            <w:r w:rsidRPr="003F468C">
              <w:rPr>
                <w:color w:val="002060"/>
                <w:sz w:val="16"/>
                <w:szCs w:val="16"/>
              </w:rPr>
              <w:t>20.767</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13.628</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34.395</w:t>
            </w:r>
          </w:p>
        </w:tc>
        <w:tc>
          <w:tcPr>
            <w:tcW w:w="1108" w:type="dxa"/>
            <w:vAlign w:val="center"/>
          </w:tcPr>
          <w:p w:rsidR="0064363D" w:rsidRPr="003F468C" w:rsidRDefault="0064363D">
            <w:pPr>
              <w:jc w:val="right"/>
              <w:rPr>
                <w:color w:val="002060"/>
                <w:sz w:val="16"/>
                <w:szCs w:val="16"/>
              </w:rPr>
            </w:pPr>
            <w:r w:rsidRPr="003F468C">
              <w:rPr>
                <w:color w:val="002060"/>
                <w:sz w:val="16"/>
                <w:szCs w:val="16"/>
              </w:rPr>
              <w:t>11.230</w:t>
            </w:r>
          </w:p>
        </w:tc>
        <w:tc>
          <w:tcPr>
            <w:tcW w:w="1222" w:type="dxa"/>
            <w:vAlign w:val="center"/>
          </w:tcPr>
          <w:p w:rsidR="0064363D" w:rsidRPr="003F468C" w:rsidRDefault="0064363D">
            <w:pPr>
              <w:jc w:val="right"/>
              <w:rPr>
                <w:color w:val="002060"/>
                <w:sz w:val="16"/>
                <w:szCs w:val="16"/>
              </w:rPr>
            </w:pPr>
            <w:r w:rsidRPr="003F468C">
              <w:rPr>
                <w:color w:val="002060"/>
                <w:sz w:val="16"/>
                <w:szCs w:val="16"/>
              </w:rPr>
              <w:t>29.232</w:t>
            </w:r>
          </w:p>
        </w:tc>
        <w:tc>
          <w:tcPr>
            <w:tcW w:w="1108" w:type="dxa"/>
            <w:vAlign w:val="center"/>
          </w:tcPr>
          <w:p w:rsidR="0064363D" w:rsidRPr="003F468C" w:rsidRDefault="0064363D">
            <w:pPr>
              <w:jc w:val="right"/>
              <w:rPr>
                <w:color w:val="002060"/>
                <w:sz w:val="16"/>
                <w:szCs w:val="16"/>
              </w:rPr>
            </w:pPr>
            <w:r w:rsidRPr="003F468C">
              <w:rPr>
                <w:color w:val="002060"/>
                <w:sz w:val="16"/>
                <w:szCs w:val="16"/>
              </w:rPr>
              <w:t>19.960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60.422</w:t>
            </w:r>
          </w:p>
        </w:tc>
        <w:tc>
          <w:tcPr>
            <w:tcW w:w="1042" w:type="dxa"/>
            <w:vAlign w:val="center"/>
          </w:tcPr>
          <w:p w:rsidR="0064363D" w:rsidRDefault="0064363D">
            <w:pPr>
              <w:jc w:val="right"/>
              <w:rPr>
                <w:color w:val="002060"/>
                <w:sz w:val="16"/>
                <w:szCs w:val="16"/>
              </w:rPr>
            </w:pPr>
            <w:r>
              <w:rPr>
                <w:color w:val="002060"/>
                <w:sz w:val="16"/>
                <w:szCs w:val="16"/>
              </w:rPr>
              <w:t>-45,9</w:t>
            </w:r>
          </w:p>
        </w:tc>
        <w:tc>
          <w:tcPr>
            <w:tcW w:w="1002" w:type="dxa"/>
            <w:vAlign w:val="center"/>
          </w:tcPr>
          <w:p w:rsidR="0064363D" w:rsidRDefault="0064363D">
            <w:pPr>
              <w:jc w:val="right"/>
              <w:rPr>
                <w:color w:val="002060"/>
                <w:sz w:val="16"/>
                <w:szCs w:val="16"/>
              </w:rPr>
            </w:pPr>
            <w:r>
              <w:rPr>
                <w:color w:val="002060"/>
                <w:sz w:val="16"/>
                <w:szCs w:val="16"/>
              </w:rPr>
              <w:t>2</w:t>
            </w:r>
            <w:r w:rsidR="00694F9A">
              <w:rPr>
                <w:color w:val="002060"/>
                <w:sz w:val="16"/>
                <w:szCs w:val="16"/>
              </w:rPr>
              <w:t>.</w:t>
            </w:r>
            <w:r>
              <w:rPr>
                <w:color w:val="002060"/>
                <w:sz w:val="16"/>
                <w:szCs w:val="16"/>
              </w:rPr>
              <w:t>923</w:t>
            </w:r>
            <w:r w:rsidR="00694F9A">
              <w:rPr>
                <w:color w:val="002060"/>
                <w:sz w:val="16"/>
                <w:szCs w:val="16"/>
              </w:rPr>
              <w:t>.</w:t>
            </w:r>
            <w:r>
              <w:rPr>
                <w:color w:val="002060"/>
                <w:sz w:val="16"/>
                <w:szCs w:val="16"/>
              </w:rPr>
              <w:t>200,0</w:t>
            </w:r>
          </w:p>
        </w:tc>
        <w:tc>
          <w:tcPr>
            <w:tcW w:w="988" w:type="dxa"/>
            <w:vAlign w:val="center"/>
          </w:tcPr>
          <w:p w:rsidR="0064363D" w:rsidRDefault="0064363D">
            <w:pPr>
              <w:jc w:val="right"/>
              <w:rPr>
                <w:color w:val="002060"/>
                <w:sz w:val="16"/>
                <w:szCs w:val="16"/>
              </w:rPr>
            </w:pPr>
            <w:r>
              <w:rPr>
                <w:color w:val="002060"/>
                <w:sz w:val="16"/>
                <w:szCs w:val="16"/>
              </w:rPr>
              <w:t>46,5</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75,7</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Siena</w:t>
            </w:r>
          </w:p>
        </w:tc>
        <w:tc>
          <w:tcPr>
            <w:tcW w:w="1109" w:type="dxa"/>
            <w:vAlign w:val="center"/>
          </w:tcPr>
          <w:p w:rsidR="0064363D" w:rsidRPr="003F468C" w:rsidRDefault="0064363D">
            <w:pPr>
              <w:jc w:val="right"/>
              <w:rPr>
                <w:color w:val="002060"/>
                <w:sz w:val="16"/>
                <w:szCs w:val="16"/>
              </w:rPr>
            </w:pPr>
            <w:r w:rsidRPr="003F468C">
              <w:rPr>
                <w:color w:val="002060"/>
                <w:sz w:val="16"/>
                <w:szCs w:val="16"/>
              </w:rPr>
              <w:t>64.583</w:t>
            </w:r>
          </w:p>
        </w:tc>
        <w:tc>
          <w:tcPr>
            <w:tcW w:w="1220" w:type="dxa"/>
            <w:vAlign w:val="center"/>
          </w:tcPr>
          <w:p w:rsidR="0064363D" w:rsidRPr="003F468C" w:rsidRDefault="0064363D">
            <w:pPr>
              <w:jc w:val="right"/>
              <w:rPr>
                <w:color w:val="002060"/>
                <w:sz w:val="16"/>
                <w:szCs w:val="16"/>
              </w:rPr>
            </w:pPr>
            <w:r w:rsidRPr="003F468C">
              <w:rPr>
                <w:color w:val="002060"/>
                <w:sz w:val="16"/>
                <w:szCs w:val="16"/>
              </w:rPr>
              <w:t>10.010</w:t>
            </w:r>
          </w:p>
        </w:tc>
        <w:tc>
          <w:tcPr>
            <w:tcW w:w="1108" w:type="dxa"/>
            <w:vAlign w:val="center"/>
          </w:tcPr>
          <w:p w:rsidR="0064363D" w:rsidRPr="003F468C" w:rsidRDefault="0064363D">
            <w:pPr>
              <w:jc w:val="right"/>
              <w:rPr>
                <w:color w:val="002060"/>
                <w:sz w:val="16"/>
                <w:szCs w:val="16"/>
              </w:rPr>
            </w:pPr>
            <w:r w:rsidRPr="003F468C">
              <w:rPr>
                <w:color w:val="002060"/>
                <w:sz w:val="16"/>
                <w:szCs w:val="16"/>
              </w:rPr>
              <w:t>3.004</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77.597</w:t>
            </w:r>
          </w:p>
        </w:tc>
        <w:tc>
          <w:tcPr>
            <w:tcW w:w="1108" w:type="dxa"/>
            <w:vAlign w:val="center"/>
          </w:tcPr>
          <w:p w:rsidR="0064363D" w:rsidRPr="003F468C" w:rsidRDefault="0064363D">
            <w:pPr>
              <w:jc w:val="right"/>
              <w:rPr>
                <w:color w:val="002060"/>
                <w:sz w:val="16"/>
                <w:szCs w:val="16"/>
              </w:rPr>
            </w:pPr>
            <w:r w:rsidRPr="003F468C">
              <w:rPr>
                <w:color w:val="002060"/>
                <w:sz w:val="16"/>
                <w:szCs w:val="16"/>
              </w:rPr>
              <w:t>25.107</w:t>
            </w:r>
          </w:p>
        </w:tc>
        <w:tc>
          <w:tcPr>
            <w:tcW w:w="1222" w:type="dxa"/>
            <w:vAlign w:val="center"/>
          </w:tcPr>
          <w:p w:rsidR="0064363D" w:rsidRPr="003F468C" w:rsidRDefault="0064363D">
            <w:pPr>
              <w:jc w:val="right"/>
              <w:rPr>
                <w:color w:val="002060"/>
                <w:sz w:val="16"/>
                <w:szCs w:val="16"/>
              </w:rPr>
            </w:pPr>
            <w:r w:rsidRPr="003F468C">
              <w:rPr>
                <w:color w:val="002060"/>
                <w:sz w:val="16"/>
                <w:szCs w:val="16"/>
              </w:rPr>
              <w:t>53.292</w:t>
            </w:r>
          </w:p>
        </w:tc>
        <w:tc>
          <w:tcPr>
            <w:tcW w:w="1108" w:type="dxa"/>
            <w:vAlign w:val="center"/>
          </w:tcPr>
          <w:p w:rsidR="0064363D" w:rsidRPr="003F468C" w:rsidRDefault="0064363D">
            <w:pPr>
              <w:jc w:val="right"/>
              <w:rPr>
                <w:color w:val="002060"/>
                <w:sz w:val="16"/>
                <w:szCs w:val="16"/>
              </w:rPr>
            </w:pPr>
            <w:r w:rsidRPr="003F468C">
              <w:rPr>
                <w:color w:val="002060"/>
                <w:sz w:val="16"/>
                <w:szCs w:val="16"/>
              </w:rPr>
              <w:t>1.325</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79.724</w:t>
            </w:r>
          </w:p>
        </w:tc>
        <w:tc>
          <w:tcPr>
            <w:tcW w:w="1042" w:type="dxa"/>
            <w:vAlign w:val="center"/>
          </w:tcPr>
          <w:p w:rsidR="0064363D" w:rsidRDefault="0064363D">
            <w:pPr>
              <w:jc w:val="right"/>
              <w:rPr>
                <w:color w:val="002060"/>
                <w:sz w:val="16"/>
                <w:szCs w:val="16"/>
              </w:rPr>
            </w:pPr>
            <w:r>
              <w:rPr>
                <w:color w:val="002060"/>
                <w:sz w:val="16"/>
                <w:szCs w:val="16"/>
              </w:rPr>
              <w:t>-61,1</w:t>
            </w:r>
          </w:p>
        </w:tc>
        <w:tc>
          <w:tcPr>
            <w:tcW w:w="1002" w:type="dxa"/>
            <w:vAlign w:val="center"/>
          </w:tcPr>
          <w:p w:rsidR="0064363D" w:rsidRDefault="0064363D">
            <w:pPr>
              <w:jc w:val="right"/>
              <w:rPr>
                <w:color w:val="002060"/>
                <w:sz w:val="16"/>
                <w:szCs w:val="16"/>
              </w:rPr>
            </w:pPr>
            <w:r>
              <w:rPr>
                <w:color w:val="002060"/>
                <w:sz w:val="16"/>
                <w:szCs w:val="16"/>
              </w:rPr>
              <w:t>432,4</w:t>
            </w:r>
          </w:p>
        </w:tc>
        <w:tc>
          <w:tcPr>
            <w:tcW w:w="988" w:type="dxa"/>
            <w:vAlign w:val="center"/>
          </w:tcPr>
          <w:p w:rsidR="0064363D" w:rsidRDefault="0064363D">
            <w:pPr>
              <w:jc w:val="right"/>
              <w:rPr>
                <w:color w:val="002060"/>
                <w:sz w:val="16"/>
                <w:szCs w:val="16"/>
              </w:rPr>
            </w:pPr>
            <w:r>
              <w:rPr>
                <w:color w:val="002060"/>
                <w:sz w:val="16"/>
                <w:szCs w:val="16"/>
              </w:rPr>
              <w:t>-55,9</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2,7</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Perugia</w:t>
            </w:r>
          </w:p>
        </w:tc>
        <w:tc>
          <w:tcPr>
            <w:tcW w:w="1109" w:type="dxa"/>
            <w:vAlign w:val="center"/>
          </w:tcPr>
          <w:p w:rsidR="0064363D" w:rsidRPr="003F468C" w:rsidRDefault="0064363D">
            <w:pPr>
              <w:jc w:val="right"/>
              <w:rPr>
                <w:color w:val="002060"/>
                <w:sz w:val="16"/>
                <w:szCs w:val="16"/>
              </w:rPr>
            </w:pPr>
            <w:r w:rsidRPr="003F468C">
              <w:rPr>
                <w:color w:val="002060"/>
                <w:sz w:val="16"/>
                <w:szCs w:val="16"/>
              </w:rPr>
              <w:t>198.710</w:t>
            </w:r>
          </w:p>
        </w:tc>
        <w:tc>
          <w:tcPr>
            <w:tcW w:w="1220" w:type="dxa"/>
            <w:vAlign w:val="center"/>
          </w:tcPr>
          <w:p w:rsidR="0064363D" w:rsidRPr="003F468C" w:rsidRDefault="0064363D">
            <w:pPr>
              <w:jc w:val="right"/>
              <w:rPr>
                <w:color w:val="002060"/>
                <w:sz w:val="16"/>
                <w:szCs w:val="16"/>
              </w:rPr>
            </w:pPr>
            <w:r w:rsidRPr="003F468C">
              <w:rPr>
                <w:color w:val="002060"/>
                <w:sz w:val="16"/>
                <w:szCs w:val="16"/>
              </w:rPr>
              <w:t>44.536</w:t>
            </w:r>
          </w:p>
        </w:tc>
        <w:tc>
          <w:tcPr>
            <w:tcW w:w="1108" w:type="dxa"/>
            <w:vAlign w:val="center"/>
          </w:tcPr>
          <w:p w:rsidR="0064363D" w:rsidRPr="003F468C" w:rsidRDefault="0064363D">
            <w:pPr>
              <w:jc w:val="right"/>
              <w:rPr>
                <w:color w:val="002060"/>
                <w:sz w:val="16"/>
                <w:szCs w:val="16"/>
              </w:rPr>
            </w:pPr>
            <w:r w:rsidRPr="003F468C">
              <w:rPr>
                <w:color w:val="002060"/>
                <w:sz w:val="16"/>
                <w:szCs w:val="16"/>
              </w:rPr>
              <w:t>5.552</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248.798</w:t>
            </w:r>
          </w:p>
        </w:tc>
        <w:tc>
          <w:tcPr>
            <w:tcW w:w="1108" w:type="dxa"/>
            <w:vAlign w:val="center"/>
          </w:tcPr>
          <w:p w:rsidR="0064363D" w:rsidRPr="003F468C" w:rsidRDefault="0064363D">
            <w:pPr>
              <w:jc w:val="right"/>
              <w:rPr>
                <w:color w:val="002060"/>
                <w:sz w:val="16"/>
                <w:szCs w:val="16"/>
              </w:rPr>
            </w:pPr>
            <w:r w:rsidRPr="003F468C">
              <w:rPr>
                <w:color w:val="002060"/>
                <w:sz w:val="16"/>
                <w:szCs w:val="16"/>
              </w:rPr>
              <w:t>184.639</w:t>
            </w:r>
          </w:p>
        </w:tc>
        <w:tc>
          <w:tcPr>
            <w:tcW w:w="1222" w:type="dxa"/>
            <w:vAlign w:val="center"/>
          </w:tcPr>
          <w:p w:rsidR="0064363D" w:rsidRPr="003F468C" w:rsidRDefault="0064363D">
            <w:pPr>
              <w:jc w:val="right"/>
              <w:rPr>
                <w:color w:val="002060"/>
                <w:sz w:val="16"/>
                <w:szCs w:val="16"/>
              </w:rPr>
            </w:pPr>
            <w:r w:rsidRPr="003F468C">
              <w:rPr>
                <w:color w:val="002060"/>
                <w:sz w:val="16"/>
                <w:szCs w:val="16"/>
              </w:rPr>
              <w:t>306.832</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491.471</w:t>
            </w:r>
          </w:p>
        </w:tc>
        <w:tc>
          <w:tcPr>
            <w:tcW w:w="1042" w:type="dxa"/>
            <w:vAlign w:val="center"/>
          </w:tcPr>
          <w:p w:rsidR="0064363D" w:rsidRDefault="0064363D">
            <w:pPr>
              <w:jc w:val="right"/>
              <w:rPr>
                <w:color w:val="002060"/>
                <w:sz w:val="16"/>
                <w:szCs w:val="16"/>
              </w:rPr>
            </w:pPr>
            <w:r>
              <w:rPr>
                <w:color w:val="002060"/>
                <w:sz w:val="16"/>
                <w:szCs w:val="16"/>
              </w:rPr>
              <w:t>-7,1</w:t>
            </w:r>
          </w:p>
        </w:tc>
        <w:tc>
          <w:tcPr>
            <w:tcW w:w="1002" w:type="dxa"/>
            <w:vAlign w:val="center"/>
          </w:tcPr>
          <w:p w:rsidR="0064363D" w:rsidRDefault="0064363D">
            <w:pPr>
              <w:jc w:val="right"/>
              <w:rPr>
                <w:color w:val="002060"/>
                <w:sz w:val="16"/>
                <w:szCs w:val="16"/>
              </w:rPr>
            </w:pPr>
            <w:r>
              <w:rPr>
                <w:color w:val="002060"/>
                <w:sz w:val="16"/>
                <w:szCs w:val="16"/>
              </w:rPr>
              <w:t>589,0</w:t>
            </w:r>
          </w:p>
        </w:tc>
        <w:tc>
          <w:tcPr>
            <w:tcW w:w="988" w:type="dxa"/>
            <w:vAlign w:val="center"/>
          </w:tcPr>
          <w:p w:rsidR="0064363D" w:rsidRDefault="0064363D">
            <w:pPr>
              <w:jc w:val="right"/>
              <w:rPr>
                <w:color w:val="002060"/>
                <w:sz w:val="16"/>
                <w:szCs w:val="16"/>
              </w:rPr>
            </w:pPr>
            <w:r>
              <w:rPr>
                <w:color w:val="002060"/>
                <w:sz w:val="16"/>
                <w:szCs w:val="16"/>
              </w:rPr>
              <w:t>-100,0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97,5</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Terni</w:t>
            </w:r>
          </w:p>
        </w:tc>
        <w:tc>
          <w:tcPr>
            <w:tcW w:w="1109" w:type="dxa"/>
            <w:vAlign w:val="center"/>
          </w:tcPr>
          <w:p w:rsidR="0064363D" w:rsidRPr="003F468C" w:rsidRDefault="0064363D">
            <w:pPr>
              <w:jc w:val="right"/>
              <w:rPr>
                <w:color w:val="002060"/>
                <w:sz w:val="16"/>
                <w:szCs w:val="16"/>
              </w:rPr>
            </w:pPr>
            <w:r w:rsidRPr="003F468C">
              <w:rPr>
                <w:color w:val="002060"/>
                <w:sz w:val="16"/>
                <w:szCs w:val="16"/>
              </w:rPr>
              <w:t>48.264</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48.264</w:t>
            </w:r>
          </w:p>
        </w:tc>
        <w:tc>
          <w:tcPr>
            <w:tcW w:w="1108" w:type="dxa"/>
            <w:vAlign w:val="center"/>
          </w:tcPr>
          <w:p w:rsidR="0064363D" w:rsidRPr="003F468C" w:rsidRDefault="0064363D">
            <w:pPr>
              <w:jc w:val="right"/>
              <w:rPr>
                <w:color w:val="002060"/>
                <w:sz w:val="16"/>
                <w:szCs w:val="16"/>
              </w:rPr>
            </w:pPr>
            <w:r w:rsidRPr="003F468C">
              <w:rPr>
                <w:color w:val="002060"/>
                <w:sz w:val="16"/>
                <w:szCs w:val="16"/>
              </w:rPr>
              <w:t>26.690</w:t>
            </w:r>
          </w:p>
        </w:tc>
        <w:tc>
          <w:tcPr>
            <w:tcW w:w="1222"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26.690</w:t>
            </w:r>
          </w:p>
        </w:tc>
        <w:tc>
          <w:tcPr>
            <w:tcW w:w="1042" w:type="dxa"/>
            <w:vAlign w:val="center"/>
          </w:tcPr>
          <w:p w:rsidR="0064363D" w:rsidRDefault="0064363D">
            <w:pPr>
              <w:jc w:val="right"/>
              <w:rPr>
                <w:color w:val="002060"/>
                <w:sz w:val="16"/>
                <w:szCs w:val="16"/>
              </w:rPr>
            </w:pPr>
            <w:r>
              <w:rPr>
                <w:color w:val="002060"/>
                <w:sz w:val="16"/>
                <w:szCs w:val="16"/>
              </w:rPr>
              <w:t>-44,7</w:t>
            </w:r>
          </w:p>
        </w:tc>
        <w:tc>
          <w:tcPr>
            <w:tcW w:w="1002" w:type="dxa"/>
            <w:vAlign w:val="center"/>
          </w:tcPr>
          <w:p w:rsidR="0064363D" w:rsidRDefault="0064363D">
            <w:pPr>
              <w:jc w:val="right"/>
              <w:rPr>
                <w:color w:val="002060"/>
                <w:sz w:val="16"/>
                <w:szCs w:val="16"/>
              </w:rPr>
            </w:pPr>
            <w:r>
              <w:rPr>
                <w:color w:val="002060"/>
                <w:sz w:val="16"/>
                <w:szCs w:val="16"/>
              </w:rPr>
              <w:t>0</w:t>
            </w:r>
          </w:p>
        </w:tc>
        <w:tc>
          <w:tcPr>
            <w:tcW w:w="988" w:type="dxa"/>
            <w:vAlign w:val="center"/>
          </w:tcPr>
          <w:p w:rsidR="0064363D" w:rsidRDefault="0064363D">
            <w:pPr>
              <w:jc w:val="right"/>
              <w:rPr>
                <w:color w:val="002060"/>
                <w:sz w:val="16"/>
                <w:szCs w:val="16"/>
              </w:rPr>
            </w:pPr>
            <w:r>
              <w:rPr>
                <w:color w:val="002060"/>
                <w:sz w:val="16"/>
                <w:szCs w:val="16"/>
              </w:rPr>
              <w:t>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-44,7</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Ancona</w:t>
            </w:r>
          </w:p>
        </w:tc>
        <w:tc>
          <w:tcPr>
            <w:tcW w:w="1109" w:type="dxa"/>
            <w:vAlign w:val="center"/>
          </w:tcPr>
          <w:p w:rsidR="0064363D" w:rsidRPr="003F468C" w:rsidRDefault="0064363D">
            <w:pPr>
              <w:jc w:val="right"/>
              <w:rPr>
                <w:color w:val="002060"/>
                <w:sz w:val="16"/>
                <w:szCs w:val="16"/>
              </w:rPr>
            </w:pPr>
            <w:r w:rsidRPr="003F468C">
              <w:rPr>
                <w:color w:val="002060"/>
                <w:sz w:val="16"/>
                <w:szCs w:val="16"/>
              </w:rPr>
              <w:t>330.740</w:t>
            </w:r>
          </w:p>
        </w:tc>
        <w:tc>
          <w:tcPr>
            <w:tcW w:w="1220" w:type="dxa"/>
            <w:vAlign w:val="center"/>
          </w:tcPr>
          <w:p w:rsidR="0064363D" w:rsidRPr="003F468C" w:rsidRDefault="0064363D">
            <w:pPr>
              <w:jc w:val="right"/>
              <w:rPr>
                <w:color w:val="002060"/>
                <w:sz w:val="16"/>
                <w:szCs w:val="16"/>
              </w:rPr>
            </w:pPr>
            <w:r w:rsidRPr="003F468C">
              <w:rPr>
                <w:color w:val="002060"/>
                <w:sz w:val="16"/>
                <w:szCs w:val="16"/>
              </w:rPr>
              <w:t>34.794</w:t>
            </w:r>
          </w:p>
        </w:tc>
        <w:tc>
          <w:tcPr>
            <w:tcW w:w="1108" w:type="dxa"/>
            <w:vAlign w:val="center"/>
          </w:tcPr>
          <w:p w:rsidR="0064363D" w:rsidRPr="003F468C" w:rsidRDefault="0064363D">
            <w:pPr>
              <w:jc w:val="right"/>
              <w:rPr>
                <w:color w:val="002060"/>
                <w:sz w:val="16"/>
                <w:szCs w:val="16"/>
              </w:rPr>
            </w:pPr>
            <w:r w:rsidRPr="003F468C">
              <w:rPr>
                <w:color w:val="002060"/>
                <w:sz w:val="16"/>
                <w:szCs w:val="16"/>
              </w:rPr>
              <w:t>1.134</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366.668</w:t>
            </w:r>
          </w:p>
        </w:tc>
        <w:tc>
          <w:tcPr>
            <w:tcW w:w="1108" w:type="dxa"/>
            <w:vAlign w:val="center"/>
          </w:tcPr>
          <w:p w:rsidR="0064363D" w:rsidRPr="003F468C" w:rsidRDefault="0064363D">
            <w:pPr>
              <w:jc w:val="right"/>
              <w:rPr>
                <w:color w:val="002060"/>
                <w:sz w:val="16"/>
                <w:szCs w:val="16"/>
              </w:rPr>
            </w:pPr>
            <w:r w:rsidRPr="003F468C">
              <w:rPr>
                <w:color w:val="002060"/>
                <w:sz w:val="16"/>
                <w:szCs w:val="16"/>
              </w:rPr>
              <w:t>97.858</w:t>
            </w:r>
          </w:p>
        </w:tc>
        <w:tc>
          <w:tcPr>
            <w:tcW w:w="1222" w:type="dxa"/>
            <w:vAlign w:val="center"/>
          </w:tcPr>
          <w:p w:rsidR="0064363D" w:rsidRPr="003F468C" w:rsidRDefault="0064363D">
            <w:pPr>
              <w:jc w:val="right"/>
              <w:rPr>
                <w:color w:val="002060"/>
                <w:sz w:val="16"/>
                <w:szCs w:val="16"/>
              </w:rPr>
            </w:pPr>
            <w:r w:rsidRPr="003F468C">
              <w:rPr>
                <w:color w:val="002060"/>
                <w:sz w:val="16"/>
                <w:szCs w:val="16"/>
              </w:rPr>
              <w:t>25.255</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123.113</w:t>
            </w:r>
          </w:p>
        </w:tc>
        <w:tc>
          <w:tcPr>
            <w:tcW w:w="1042" w:type="dxa"/>
            <w:vAlign w:val="center"/>
          </w:tcPr>
          <w:p w:rsidR="0064363D" w:rsidRDefault="0064363D">
            <w:pPr>
              <w:jc w:val="right"/>
              <w:rPr>
                <w:color w:val="002060"/>
                <w:sz w:val="16"/>
                <w:szCs w:val="16"/>
              </w:rPr>
            </w:pPr>
            <w:r>
              <w:rPr>
                <w:color w:val="002060"/>
                <w:sz w:val="16"/>
                <w:szCs w:val="16"/>
              </w:rPr>
              <w:t>-70,4</w:t>
            </w:r>
          </w:p>
        </w:tc>
        <w:tc>
          <w:tcPr>
            <w:tcW w:w="1002" w:type="dxa"/>
            <w:vAlign w:val="center"/>
          </w:tcPr>
          <w:p w:rsidR="0064363D" w:rsidRDefault="0064363D">
            <w:pPr>
              <w:jc w:val="right"/>
              <w:rPr>
                <w:color w:val="002060"/>
                <w:sz w:val="16"/>
                <w:szCs w:val="16"/>
              </w:rPr>
            </w:pPr>
            <w:r>
              <w:rPr>
                <w:color w:val="002060"/>
                <w:sz w:val="16"/>
                <w:szCs w:val="16"/>
              </w:rPr>
              <w:t>-27,4</w:t>
            </w:r>
          </w:p>
        </w:tc>
        <w:tc>
          <w:tcPr>
            <w:tcW w:w="988" w:type="dxa"/>
            <w:vAlign w:val="center"/>
          </w:tcPr>
          <w:p w:rsidR="0064363D" w:rsidRDefault="0064363D">
            <w:pPr>
              <w:jc w:val="right"/>
              <w:rPr>
                <w:color w:val="002060"/>
                <w:sz w:val="16"/>
                <w:szCs w:val="16"/>
              </w:rPr>
            </w:pPr>
            <w:r>
              <w:rPr>
                <w:color w:val="002060"/>
                <w:sz w:val="16"/>
                <w:szCs w:val="16"/>
              </w:rPr>
              <w:t>-100,0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-66,4</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Ascoli Piceno</w:t>
            </w:r>
          </w:p>
        </w:tc>
        <w:tc>
          <w:tcPr>
            <w:tcW w:w="1109" w:type="dxa"/>
            <w:vAlign w:val="center"/>
          </w:tcPr>
          <w:p w:rsidR="0064363D" w:rsidRPr="003F468C" w:rsidRDefault="0064363D">
            <w:pPr>
              <w:jc w:val="right"/>
              <w:rPr>
                <w:color w:val="002060"/>
                <w:sz w:val="16"/>
                <w:szCs w:val="16"/>
              </w:rPr>
            </w:pPr>
            <w:r w:rsidRPr="003F468C">
              <w:rPr>
                <w:color w:val="002060"/>
                <w:sz w:val="16"/>
                <w:szCs w:val="16"/>
              </w:rPr>
              <w:t>491.558</w:t>
            </w:r>
          </w:p>
        </w:tc>
        <w:tc>
          <w:tcPr>
            <w:tcW w:w="1220" w:type="dxa"/>
            <w:vAlign w:val="center"/>
          </w:tcPr>
          <w:p w:rsidR="0064363D" w:rsidRPr="003F468C" w:rsidRDefault="0064363D">
            <w:pPr>
              <w:jc w:val="right"/>
              <w:rPr>
                <w:color w:val="002060"/>
                <w:sz w:val="16"/>
                <w:szCs w:val="16"/>
              </w:rPr>
            </w:pPr>
            <w:r w:rsidRPr="003F468C">
              <w:rPr>
                <w:color w:val="002060"/>
                <w:sz w:val="16"/>
                <w:szCs w:val="16"/>
              </w:rPr>
              <w:t>34.003</w:t>
            </w:r>
          </w:p>
        </w:tc>
        <w:tc>
          <w:tcPr>
            <w:tcW w:w="1108" w:type="dxa"/>
            <w:vAlign w:val="center"/>
          </w:tcPr>
          <w:p w:rsidR="0064363D" w:rsidRPr="003F468C" w:rsidRDefault="0064363D">
            <w:pPr>
              <w:jc w:val="right"/>
              <w:rPr>
                <w:color w:val="002060"/>
                <w:sz w:val="16"/>
                <w:szCs w:val="16"/>
              </w:rPr>
            </w:pPr>
            <w:r w:rsidRPr="003F468C">
              <w:rPr>
                <w:color w:val="002060"/>
                <w:sz w:val="16"/>
                <w:szCs w:val="16"/>
              </w:rPr>
              <w:t>10.041</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535.602</w:t>
            </w:r>
          </w:p>
        </w:tc>
        <w:tc>
          <w:tcPr>
            <w:tcW w:w="1108" w:type="dxa"/>
            <w:vAlign w:val="center"/>
          </w:tcPr>
          <w:p w:rsidR="0064363D" w:rsidRPr="003F468C" w:rsidRDefault="0064363D">
            <w:pPr>
              <w:jc w:val="right"/>
              <w:rPr>
                <w:color w:val="002060"/>
                <w:sz w:val="16"/>
                <w:szCs w:val="16"/>
              </w:rPr>
            </w:pPr>
            <w:r w:rsidRPr="003F468C">
              <w:rPr>
                <w:color w:val="002060"/>
                <w:sz w:val="16"/>
                <w:szCs w:val="16"/>
              </w:rPr>
              <w:t>83.045</w:t>
            </w:r>
          </w:p>
        </w:tc>
        <w:tc>
          <w:tcPr>
            <w:tcW w:w="1222"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1.144</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84.189</w:t>
            </w:r>
          </w:p>
        </w:tc>
        <w:tc>
          <w:tcPr>
            <w:tcW w:w="1042" w:type="dxa"/>
            <w:vAlign w:val="center"/>
          </w:tcPr>
          <w:p w:rsidR="0064363D" w:rsidRDefault="0064363D">
            <w:pPr>
              <w:jc w:val="right"/>
              <w:rPr>
                <w:color w:val="002060"/>
                <w:sz w:val="16"/>
                <w:szCs w:val="16"/>
              </w:rPr>
            </w:pPr>
            <w:r>
              <w:rPr>
                <w:color w:val="002060"/>
                <w:sz w:val="16"/>
                <w:szCs w:val="16"/>
              </w:rPr>
              <w:t>-83,1</w:t>
            </w:r>
          </w:p>
        </w:tc>
        <w:tc>
          <w:tcPr>
            <w:tcW w:w="1002" w:type="dxa"/>
            <w:vAlign w:val="center"/>
          </w:tcPr>
          <w:p w:rsidR="0064363D" w:rsidRDefault="0064363D">
            <w:pPr>
              <w:jc w:val="right"/>
              <w:rPr>
                <w:color w:val="002060"/>
                <w:sz w:val="16"/>
                <w:szCs w:val="16"/>
              </w:rPr>
            </w:pPr>
            <w:r>
              <w:rPr>
                <w:color w:val="002060"/>
                <w:sz w:val="16"/>
                <w:szCs w:val="16"/>
              </w:rPr>
              <w:t>-100,0</w:t>
            </w:r>
          </w:p>
        </w:tc>
        <w:tc>
          <w:tcPr>
            <w:tcW w:w="988" w:type="dxa"/>
            <w:vAlign w:val="center"/>
          </w:tcPr>
          <w:p w:rsidR="0064363D" w:rsidRDefault="0064363D">
            <w:pPr>
              <w:jc w:val="right"/>
              <w:rPr>
                <w:color w:val="002060"/>
                <w:sz w:val="16"/>
                <w:szCs w:val="16"/>
              </w:rPr>
            </w:pPr>
            <w:r>
              <w:rPr>
                <w:color w:val="002060"/>
                <w:sz w:val="16"/>
                <w:szCs w:val="16"/>
              </w:rPr>
              <w:t>-88,6</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-84,3</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Macerata</w:t>
            </w:r>
          </w:p>
        </w:tc>
        <w:tc>
          <w:tcPr>
            <w:tcW w:w="1109" w:type="dxa"/>
            <w:vAlign w:val="center"/>
          </w:tcPr>
          <w:p w:rsidR="0064363D" w:rsidRPr="003F468C" w:rsidRDefault="0064363D">
            <w:pPr>
              <w:jc w:val="right"/>
              <w:rPr>
                <w:color w:val="002060"/>
                <w:sz w:val="16"/>
                <w:szCs w:val="16"/>
              </w:rPr>
            </w:pPr>
            <w:r w:rsidRPr="003F468C">
              <w:rPr>
                <w:color w:val="002060"/>
                <w:sz w:val="16"/>
                <w:szCs w:val="16"/>
              </w:rPr>
              <w:t>60.457</w:t>
            </w:r>
          </w:p>
        </w:tc>
        <w:tc>
          <w:tcPr>
            <w:tcW w:w="1220" w:type="dxa"/>
            <w:vAlign w:val="center"/>
          </w:tcPr>
          <w:p w:rsidR="0064363D" w:rsidRPr="003F468C" w:rsidRDefault="0064363D">
            <w:pPr>
              <w:jc w:val="right"/>
              <w:rPr>
                <w:color w:val="002060"/>
                <w:sz w:val="16"/>
                <w:szCs w:val="16"/>
              </w:rPr>
            </w:pPr>
            <w:r w:rsidRPr="003F468C">
              <w:rPr>
                <w:color w:val="002060"/>
                <w:sz w:val="16"/>
                <w:szCs w:val="16"/>
              </w:rPr>
              <w:t>71.733</w:t>
            </w:r>
          </w:p>
        </w:tc>
        <w:tc>
          <w:tcPr>
            <w:tcW w:w="1108" w:type="dxa"/>
            <w:vAlign w:val="center"/>
          </w:tcPr>
          <w:p w:rsidR="0064363D" w:rsidRPr="003F468C" w:rsidRDefault="0064363D">
            <w:pPr>
              <w:jc w:val="right"/>
              <w:rPr>
                <w:color w:val="002060"/>
                <w:sz w:val="16"/>
                <w:szCs w:val="16"/>
              </w:rPr>
            </w:pPr>
            <w:r w:rsidRPr="003F468C">
              <w:rPr>
                <w:color w:val="002060"/>
                <w:sz w:val="16"/>
                <w:szCs w:val="16"/>
              </w:rPr>
              <w:t>4.124</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136.314</w:t>
            </w:r>
          </w:p>
        </w:tc>
        <w:tc>
          <w:tcPr>
            <w:tcW w:w="1108" w:type="dxa"/>
            <w:vAlign w:val="center"/>
          </w:tcPr>
          <w:p w:rsidR="0064363D" w:rsidRPr="003F468C" w:rsidRDefault="0064363D">
            <w:pPr>
              <w:jc w:val="right"/>
              <w:rPr>
                <w:color w:val="002060"/>
                <w:sz w:val="16"/>
                <w:szCs w:val="16"/>
              </w:rPr>
            </w:pPr>
            <w:r w:rsidRPr="003F468C">
              <w:rPr>
                <w:color w:val="002060"/>
                <w:sz w:val="16"/>
                <w:szCs w:val="16"/>
              </w:rPr>
              <w:t>45.200</w:t>
            </w:r>
          </w:p>
        </w:tc>
        <w:tc>
          <w:tcPr>
            <w:tcW w:w="1222" w:type="dxa"/>
            <w:vAlign w:val="center"/>
          </w:tcPr>
          <w:p w:rsidR="0064363D" w:rsidRPr="003F468C" w:rsidRDefault="0064363D">
            <w:pPr>
              <w:jc w:val="right"/>
              <w:rPr>
                <w:color w:val="002060"/>
                <w:sz w:val="16"/>
                <w:szCs w:val="16"/>
              </w:rPr>
            </w:pPr>
            <w:r w:rsidRPr="003F468C">
              <w:rPr>
                <w:color w:val="002060"/>
                <w:sz w:val="16"/>
                <w:szCs w:val="16"/>
              </w:rPr>
              <w:t>15.270</w:t>
            </w:r>
          </w:p>
        </w:tc>
        <w:tc>
          <w:tcPr>
            <w:tcW w:w="1108" w:type="dxa"/>
            <w:vAlign w:val="center"/>
          </w:tcPr>
          <w:p w:rsidR="0064363D" w:rsidRPr="003F468C" w:rsidRDefault="0064363D">
            <w:pPr>
              <w:jc w:val="right"/>
              <w:rPr>
                <w:color w:val="002060"/>
                <w:sz w:val="16"/>
                <w:szCs w:val="16"/>
              </w:rPr>
            </w:pPr>
            <w:r w:rsidRPr="003F468C">
              <w:rPr>
                <w:color w:val="002060"/>
                <w:sz w:val="16"/>
                <w:szCs w:val="16"/>
              </w:rPr>
              <w:t>3.680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64.150</w:t>
            </w:r>
          </w:p>
        </w:tc>
        <w:tc>
          <w:tcPr>
            <w:tcW w:w="1042" w:type="dxa"/>
            <w:vAlign w:val="center"/>
          </w:tcPr>
          <w:p w:rsidR="0064363D" w:rsidRDefault="0064363D">
            <w:pPr>
              <w:jc w:val="right"/>
              <w:rPr>
                <w:color w:val="002060"/>
                <w:sz w:val="16"/>
                <w:szCs w:val="16"/>
              </w:rPr>
            </w:pPr>
            <w:r>
              <w:rPr>
                <w:color w:val="002060"/>
                <w:sz w:val="16"/>
                <w:szCs w:val="16"/>
              </w:rPr>
              <w:t>-25,2</w:t>
            </w:r>
          </w:p>
        </w:tc>
        <w:tc>
          <w:tcPr>
            <w:tcW w:w="1002" w:type="dxa"/>
            <w:vAlign w:val="center"/>
          </w:tcPr>
          <w:p w:rsidR="0064363D" w:rsidRDefault="0064363D">
            <w:pPr>
              <w:jc w:val="right"/>
              <w:rPr>
                <w:color w:val="002060"/>
                <w:sz w:val="16"/>
                <w:szCs w:val="16"/>
              </w:rPr>
            </w:pPr>
            <w:r>
              <w:rPr>
                <w:color w:val="002060"/>
                <w:sz w:val="16"/>
                <w:szCs w:val="16"/>
              </w:rPr>
              <w:t>-78,7</w:t>
            </w:r>
          </w:p>
        </w:tc>
        <w:tc>
          <w:tcPr>
            <w:tcW w:w="988" w:type="dxa"/>
            <w:vAlign w:val="center"/>
          </w:tcPr>
          <w:p w:rsidR="0064363D" w:rsidRDefault="0064363D">
            <w:pPr>
              <w:jc w:val="right"/>
              <w:rPr>
                <w:color w:val="002060"/>
                <w:sz w:val="16"/>
                <w:szCs w:val="16"/>
              </w:rPr>
            </w:pPr>
            <w:r>
              <w:rPr>
                <w:color w:val="002060"/>
                <w:sz w:val="16"/>
                <w:szCs w:val="16"/>
              </w:rPr>
              <w:t>-10,8</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-52,9</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Pesaro e Urbino</w:t>
            </w:r>
          </w:p>
        </w:tc>
        <w:tc>
          <w:tcPr>
            <w:tcW w:w="1109" w:type="dxa"/>
            <w:vAlign w:val="center"/>
          </w:tcPr>
          <w:p w:rsidR="0064363D" w:rsidRPr="003F468C" w:rsidRDefault="0064363D">
            <w:pPr>
              <w:jc w:val="right"/>
              <w:rPr>
                <w:color w:val="002060"/>
                <w:sz w:val="16"/>
                <w:szCs w:val="16"/>
              </w:rPr>
            </w:pPr>
            <w:r w:rsidRPr="003F468C">
              <w:rPr>
                <w:color w:val="002060"/>
                <w:sz w:val="16"/>
                <w:szCs w:val="16"/>
              </w:rPr>
              <w:t>41.314</w:t>
            </w:r>
          </w:p>
        </w:tc>
        <w:tc>
          <w:tcPr>
            <w:tcW w:w="1220" w:type="dxa"/>
            <w:vAlign w:val="center"/>
          </w:tcPr>
          <w:p w:rsidR="0064363D" w:rsidRPr="003F468C" w:rsidRDefault="0064363D">
            <w:pPr>
              <w:jc w:val="right"/>
              <w:rPr>
                <w:color w:val="002060"/>
                <w:sz w:val="16"/>
                <w:szCs w:val="16"/>
              </w:rPr>
            </w:pPr>
            <w:r w:rsidRPr="003F468C">
              <w:rPr>
                <w:color w:val="002060"/>
                <w:sz w:val="16"/>
                <w:szCs w:val="16"/>
              </w:rPr>
              <w:t>110.074</w:t>
            </w:r>
          </w:p>
        </w:tc>
        <w:tc>
          <w:tcPr>
            <w:tcW w:w="1108" w:type="dxa"/>
            <w:vAlign w:val="center"/>
          </w:tcPr>
          <w:p w:rsidR="0064363D" w:rsidRPr="003F468C" w:rsidRDefault="0064363D">
            <w:pPr>
              <w:jc w:val="right"/>
              <w:rPr>
                <w:color w:val="002060"/>
                <w:sz w:val="16"/>
                <w:szCs w:val="16"/>
              </w:rPr>
            </w:pPr>
            <w:r w:rsidRPr="003F468C">
              <w:rPr>
                <w:color w:val="002060"/>
                <w:sz w:val="16"/>
                <w:szCs w:val="16"/>
              </w:rPr>
              <w:t>1.038</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152.426</w:t>
            </w:r>
          </w:p>
        </w:tc>
        <w:tc>
          <w:tcPr>
            <w:tcW w:w="1108" w:type="dxa"/>
            <w:vAlign w:val="center"/>
          </w:tcPr>
          <w:p w:rsidR="0064363D" w:rsidRPr="003F468C" w:rsidRDefault="0064363D">
            <w:pPr>
              <w:jc w:val="right"/>
              <w:rPr>
                <w:color w:val="002060"/>
                <w:sz w:val="16"/>
                <w:szCs w:val="16"/>
              </w:rPr>
            </w:pPr>
            <w:r w:rsidRPr="003F468C">
              <w:rPr>
                <w:color w:val="002060"/>
                <w:sz w:val="16"/>
                <w:szCs w:val="16"/>
              </w:rPr>
              <w:t>90.793</w:t>
            </w:r>
          </w:p>
        </w:tc>
        <w:tc>
          <w:tcPr>
            <w:tcW w:w="1222"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90.793</w:t>
            </w:r>
          </w:p>
        </w:tc>
        <w:tc>
          <w:tcPr>
            <w:tcW w:w="1042" w:type="dxa"/>
            <w:vAlign w:val="center"/>
          </w:tcPr>
          <w:p w:rsidR="0064363D" w:rsidRDefault="0064363D">
            <w:pPr>
              <w:jc w:val="right"/>
              <w:rPr>
                <w:color w:val="002060"/>
                <w:sz w:val="16"/>
                <w:szCs w:val="16"/>
              </w:rPr>
            </w:pPr>
            <w:r>
              <w:rPr>
                <w:color w:val="002060"/>
                <w:sz w:val="16"/>
                <w:szCs w:val="16"/>
              </w:rPr>
              <w:t>119,8</w:t>
            </w:r>
          </w:p>
        </w:tc>
        <w:tc>
          <w:tcPr>
            <w:tcW w:w="1002" w:type="dxa"/>
            <w:vAlign w:val="center"/>
          </w:tcPr>
          <w:p w:rsidR="0064363D" w:rsidRDefault="0064363D">
            <w:pPr>
              <w:jc w:val="right"/>
              <w:rPr>
                <w:color w:val="002060"/>
                <w:sz w:val="16"/>
                <w:szCs w:val="16"/>
              </w:rPr>
            </w:pPr>
            <w:r>
              <w:rPr>
                <w:color w:val="002060"/>
                <w:sz w:val="16"/>
                <w:szCs w:val="16"/>
              </w:rPr>
              <w:t>-100,0</w:t>
            </w:r>
          </w:p>
        </w:tc>
        <w:tc>
          <w:tcPr>
            <w:tcW w:w="988" w:type="dxa"/>
            <w:vAlign w:val="center"/>
          </w:tcPr>
          <w:p w:rsidR="0064363D" w:rsidRDefault="0064363D">
            <w:pPr>
              <w:jc w:val="right"/>
              <w:rPr>
                <w:color w:val="002060"/>
                <w:sz w:val="16"/>
                <w:szCs w:val="16"/>
              </w:rPr>
            </w:pPr>
            <w:r>
              <w:rPr>
                <w:color w:val="002060"/>
                <w:sz w:val="16"/>
                <w:szCs w:val="16"/>
              </w:rPr>
              <w:t>-100,0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-40,4</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Roma</w:t>
            </w:r>
          </w:p>
        </w:tc>
        <w:tc>
          <w:tcPr>
            <w:tcW w:w="1109" w:type="dxa"/>
            <w:vAlign w:val="center"/>
          </w:tcPr>
          <w:p w:rsidR="0064363D" w:rsidRPr="003F468C" w:rsidRDefault="0064363D">
            <w:pPr>
              <w:jc w:val="right"/>
              <w:rPr>
                <w:color w:val="002060"/>
                <w:sz w:val="16"/>
                <w:szCs w:val="16"/>
              </w:rPr>
            </w:pPr>
            <w:r w:rsidRPr="003F468C">
              <w:rPr>
                <w:color w:val="002060"/>
                <w:sz w:val="16"/>
                <w:szCs w:val="16"/>
              </w:rPr>
              <w:t>216.903</w:t>
            </w:r>
          </w:p>
        </w:tc>
        <w:tc>
          <w:tcPr>
            <w:tcW w:w="1220" w:type="dxa"/>
            <w:vAlign w:val="center"/>
          </w:tcPr>
          <w:p w:rsidR="0064363D" w:rsidRPr="003F468C" w:rsidRDefault="0064363D">
            <w:pPr>
              <w:jc w:val="right"/>
              <w:rPr>
                <w:color w:val="002060"/>
                <w:sz w:val="16"/>
                <w:szCs w:val="16"/>
              </w:rPr>
            </w:pPr>
            <w:r w:rsidRPr="003F468C">
              <w:rPr>
                <w:color w:val="002060"/>
                <w:sz w:val="16"/>
                <w:szCs w:val="16"/>
              </w:rPr>
              <w:t>1.406.757</w:t>
            </w:r>
          </w:p>
        </w:tc>
        <w:tc>
          <w:tcPr>
            <w:tcW w:w="1108" w:type="dxa"/>
            <w:vAlign w:val="center"/>
          </w:tcPr>
          <w:p w:rsidR="0064363D" w:rsidRPr="003F468C" w:rsidRDefault="0064363D">
            <w:pPr>
              <w:jc w:val="right"/>
              <w:rPr>
                <w:color w:val="002060"/>
                <w:sz w:val="16"/>
                <w:szCs w:val="16"/>
              </w:rPr>
            </w:pPr>
            <w:r w:rsidRPr="003F468C">
              <w:rPr>
                <w:color w:val="002060"/>
                <w:sz w:val="16"/>
                <w:szCs w:val="16"/>
              </w:rPr>
              <w:t>8.800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1.632.460</w:t>
            </w:r>
          </w:p>
        </w:tc>
        <w:tc>
          <w:tcPr>
            <w:tcW w:w="1108" w:type="dxa"/>
            <w:vAlign w:val="center"/>
          </w:tcPr>
          <w:p w:rsidR="0064363D" w:rsidRPr="003F468C" w:rsidRDefault="0064363D">
            <w:pPr>
              <w:jc w:val="right"/>
              <w:rPr>
                <w:color w:val="002060"/>
                <w:sz w:val="16"/>
                <w:szCs w:val="16"/>
              </w:rPr>
            </w:pPr>
            <w:r w:rsidRPr="003F468C">
              <w:rPr>
                <w:color w:val="002060"/>
                <w:sz w:val="16"/>
                <w:szCs w:val="16"/>
              </w:rPr>
              <w:t>285.158</w:t>
            </w:r>
          </w:p>
        </w:tc>
        <w:tc>
          <w:tcPr>
            <w:tcW w:w="1222" w:type="dxa"/>
            <w:vAlign w:val="center"/>
          </w:tcPr>
          <w:p w:rsidR="0064363D" w:rsidRPr="003F468C" w:rsidRDefault="0064363D">
            <w:pPr>
              <w:jc w:val="right"/>
              <w:rPr>
                <w:color w:val="002060"/>
                <w:sz w:val="16"/>
                <w:szCs w:val="16"/>
              </w:rPr>
            </w:pPr>
            <w:r w:rsidRPr="003F468C">
              <w:rPr>
                <w:color w:val="002060"/>
                <w:sz w:val="16"/>
                <w:szCs w:val="16"/>
              </w:rPr>
              <w:t>211.090</w:t>
            </w:r>
          </w:p>
        </w:tc>
        <w:tc>
          <w:tcPr>
            <w:tcW w:w="1108" w:type="dxa"/>
            <w:vAlign w:val="center"/>
          </w:tcPr>
          <w:p w:rsidR="0064363D" w:rsidRPr="003F468C" w:rsidRDefault="0064363D">
            <w:pPr>
              <w:jc w:val="right"/>
              <w:rPr>
                <w:color w:val="002060"/>
                <w:sz w:val="16"/>
                <w:szCs w:val="16"/>
              </w:rPr>
            </w:pPr>
            <w:r w:rsidRPr="003F468C">
              <w:rPr>
                <w:color w:val="002060"/>
                <w:sz w:val="16"/>
                <w:szCs w:val="16"/>
              </w:rPr>
              <w:t>9.030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505.278</w:t>
            </w:r>
          </w:p>
        </w:tc>
        <w:tc>
          <w:tcPr>
            <w:tcW w:w="1042" w:type="dxa"/>
            <w:vAlign w:val="center"/>
          </w:tcPr>
          <w:p w:rsidR="0064363D" w:rsidRDefault="0064363D">
            <w:pPr>
              <w:jc w:val="right"/>
              <w:rPr>
                <w:color w:val="002060"/>
                <w:sz w:val="16"/>
                <w:szCs w:val="16"/>
              </w:rPr>
            </w:pPr>
            <w:r>
              <w:rPr>
                <w:color w:val="002060"/>
                <w:sz w:val="16"/>
                <w:szCs w:val="16"/>
              </w:rPr>
              <w:t>31,5</w:t>
            </w:r>
          </w:p>
        </w:tc>
        <w:tc>
          <w:tcPr>
            <w:tcW w:w="1002" w:type="dxa"/>
            <w:vAlign w:val="center"/>
          </w:tcPr>
          <w:p w:rsidR="0064363D" w:rsidRDefault="0064363D">
            <w:pPr>
              <w:jc w:val="right"/>
              <w:rPr>
                <w:color w:val="002060"/>
                <w:sz w:val="16"/>
                <w:szCs w:val="16"/>
              </w:rPr>
            </w:pPr>
            <w:r>
              <w:rPr>
                <w:color w:val="002060"/>
                <w:sz w:val="16"/>
                <w:szCs w:val="16"/>
              </w:rPr>
              <w:t>-85,0</w:t>
            </w:r>
          </w:p>
        </w:tc>
        <w:tc>
          <w:tcPr>
            <w:tcW w:w="988" w:type="dxa"/>
            <w:vAlign w:val="center"/>
          </w:tcPr>
          <w:p w:rsidR="0064363D" w:rsidRDefault="0064363D">
            <w:pPr>
              <w:jc w:val="right"/>
              <w:rPr>
                <w:color w:val="002060"/>
                <w:sz w:val="16"/>
                <w:szCs w:val="16"/>
              </w:rPr>
            </w:pPr>
            <w:r>
              <w:rPr>
                <w:color w:val="002060"/>
                <w:sz w:val="16"/>
                <w:szCs w:val="16"/>
              </w:rPr>
              <w:t>2,6</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-69,0</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Frosinone</w:t>
            </w:r>
          </w:p>
        </w:tc>
        <w:tc>
          <w:tcPr>
            <w:tcW w:w="1109" w:type="dxa"/>
            <w:vAlign w:val="center"/>
          </w:tcPr>
          <w:p w:rsidR="0064363D" w:rsidRPr="003F468C" w:rsidRDefault="0064363D">
            <w:pPr>
              <w:jc w:val="right"/>
              <w:rPr>
                <w:color w:val="002060"/>
                <w:sz w:val="16"/>
                <w:szCs w:val="16"/>
              </w:rPr>
            </w:pPr>
            <w:r w:rsidRPr="003F468C">
              <w:rPr>
                <w:color w:val="002060"/>
                <w:sz w:val="16"/>
                <w:szCs w:val="16"/>
              </w:rPr>
              <w:t>101.712</w:t>
            </w:r>
          </w:p>
        </w:tc>
        <w:tc>
          <w:tcPr>
            <w:tcW w:w="1220" w:type="dxa"/>
            <w:vAlign w:val="center"/>
          </w:tcPr>
          <w:p w:rsidR="0064363D" w:rsidRPr="003F468C" w:rsidRDefault="0064363D">
            <w:pPr>
              <w:jc w:val="right"/>
              <w:rPr>
                <w:color w:val="002060"/>
                <w:sz w:val="16"/>
                <w:szCs w:val="16"/>
              </w:rPr>
            </w:pPr>
            <w:r w:rsidRPr="003F468C">
              <w:rPr>
                <w:color w:val="002060"/>
                <w:sz w:val="16"/>
                <w:szCs w:val="16"/>
              </w:rPr>
              <w:t>995</w:t>
            </w:r>
          </w:p>
        </w:tc>
        <w:tc>
          <w:tcPr>
            <w:tcW w:w="1108" w:type="dxa"/>
            <w:vAlign w:val="center"/>
          </w:tcPr>
          <w:p w:rsidR="0064363D" w:rsidRPr="003F468C" w:rsidRDefault="0064363D">
            <w:pPr>
              <w:jc w:val="right"/>
              <w:rPr>
                <w:color w:val="002060"/>
                <w:sz w:val="16"/>
                <w:szCs w:val="16"/>
              </w:rPr>
            </w:pPr>
            <w:r w:rsidRPr="003F468C">
              <w:rPr>
                <w:color w:val="002060"/>
                <w:sz w:val="16"/>
                <w:szCs w:val="16"/>
              </w:rPr>
              <w:t>6.784</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109.491</w:t>
            </w:r>
          </w:p>
        </w:tc>
        <w:tc>
          <w:tcPr>
            <w:tcW w:w="1108" w:type="dxa"/>
            <w:vAlign w:val="center"/>
          </w:tcPr>
          <w:p w:rsidR="0064363D" w:rsidRPr="003F468C" w:rsidRDefault="0064363D">
            <w:pPr>
              <w:jc w:val="right"/>
              <w:rPr>
                <w:color w:val="002060"/>
                <w:sz w:val="16"/>
                <w:szCs w:val="16"/>
              </w:rPr>
            </w:pPr>
            <w:r w:rsidRPr="003F468C">
              <w:rPr>
                <w:color w:val="002060"/>
                <w:sz w:val="16"/>
                <w:szCs w:val="16"/>
              </w:rPr>
              <w:t>494.278</w:t>
            </w:r>
          </w:p>
        </w:tc>
        <w:tc>
          <w:tcPr>
            <w:tcW w:w="1222" w:type="dxa"/>
            <w:vAlign w:val="center"/>
          </w:tcPr>
          <w:p w:rsidR="0064363D" w:rsidRPr="003F468C" w:rsidRDefault="0064363D">
            <w:pPr>
              <w:jc w:val="right"/>
              <w:rPr>
                <w:color w:val="002060"/>
                <w:sz w:val="16"/>
                <w:szCs w:val="16"/>
              </w:rPr>
            </w:pPr>
            <w:r w:rsidRPr="003F468C">
              <w:rPr>
                <w:color w:val="002060"/>
                <w:sz w:val="16"/>
                <w:szCs w:val="16"/>
              </w:rPr>
              <w:t>782.793</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1.277.071</w:t>
            </w:r>
          </w:p>
        </w:tc>
        <w:tc>
          <w:tcPr>
            <w:tcW w:w="1042" w:type="dxa"/>
            <w:vAlign w:val="center"/>
          </w:tcPr>
          <w:p w:rsidR="0064363D" w:rsidRDefault="0064363D">
            <w:pPr>
              <w:jc w:val="right"/>
              <w:rPr>
                <w:color w:val="002060"/>
                <w:sz w:val="16"/>
                <w:szCs w:val="16"/>
              </w:rPr>
            </w:pPr>
            <w:r>
              <w:rPr>
                <w:color w:val="002060"/>
                <w:sz w:val="16"/>
                <w:szCs w:val="16"/>
              </w:rPr>
              <w:t>386,0</w:t>
            </w:r>
          </w:p>
        </w:tc>
        <w:tc>
          <w:tcPr>
            <w:tcW w:w="1002" w:type="dxa"/>
            <w:vAlign w:val="center"/>
          </w:tcPr>
          <w:p w:rsidR="0064363D" w:rsidRDefault="0064363D">
            <w:pPr>
              <w:jc w:val="right"/>
              <w:rPr>
                <w:color w:val="002060"/>
                <w:sz w:val="16"/>
                <w:szCs w:val="16"/>
              </w:rPr>
            </w:pPr>
            <w:r>
              <w:rPr>
                <w:color w:val="002060"/>
                <w:sz w:val="16"/>
                <w:szCs w:val="16"/>
              </w:rPr>
              <w:t>78</w:t>
            </w:r>
            <w:r w:rsidR="00694F9A">
              <w:rPr>
                <w:color w:val="002060"/>
                <w:sz w:val="16"/>
                <w:szCs w:val="16"/>
              </w:rPr>
              <w:t>.</w:t>
            </w:r>
            <w:r>
              <w:rPr>
                <w:color w:val="002060"/>
                <w:sz w:val="16"/>
                <w:szCs w:val="16"/>
              </w:rPr>
              <w:t>572,7</w:t>
            </w:r>
          </w:p>
        </w:tc>
        <w:tc>
          <w:tcPr>
            <w:tcW w:w="988" w:type="dxa"/>
            <w:vAlign w:val="center"/>
          </w:tcPr>
          <w:p w:rsidR="0064363D" w:rsidRDefault="0064363D">
            <w:pPr>
              <w:jc w:val="right"/>
              <w:rPr>
                <w:color w:val="002060"/>
                <w:sz w:val="16"/>
                <w:szCs w:val="16"/>
              </w:rPr>
            </w:pPr>
            <w:r>
              <w:rPr>
                <w:color w:val="002060"/>
                <w:sz w:val="16"/>
                <w:szCs w:val="16"/>
              </w:rPr>
              <w:t>-100,0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1</w:t>
            </w:r>
            <w:r w:rsidR="00694F9A">
              <w:rPr>
                <w:b/>
                <w:color w:val="002060"/>
                <w:sz w:val="16"/>
                <w:szCs w:val="16"/>
              </w:rPr>
              <w:t>.</w:t>
            </w:r>
            <w:r w:rsidRPr="0064363D">
              <w:rPr>
                <w:b/>
                <w:color w:val="002060"/>
                <w:sz w:val="16"/>
                <w:szCs w:val="16"/>
              </w:rPr>
              <w:t>066,4</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Latina</w:t>
            </w:r>
          </w:p>
        </w:tc>
        <w:tc>
          <w:tcPr>
            <w:tcW w:w="1109" w:type="dxa"/>
            <w:vAlign w:val="center"/>
          </w:tcPr>
          <w:p w:rsidR="0064363D" w:rsidRPr="003F468C" w:rsidRDefault="0064363D">
            <w:pPr>
              <w:jc w:val="right"/>
              <w:rPr>
                <w:color w:val="002060"/>
                <w:sz w:val="16"/>
                <w:szCs w:val="16"/>
              </w:rPr>
            </w:pPr>
            <w:r w:rsidRPr="003F468C">
              <w:rPr>
                <w:color w:val="002060"/>
                <w:sz w:val="16"/>
                <w:szCs w:val="16"/>
              </w:rPr>
              <w:t>524.679</w:t>
            </w:r>
          </w:p>
        </w:tc>
        <w:tc>
          <w:tcPr>
            <w:tcW w:w="1220" w:type="dxa"/>
            <w:vAlign w:val="center"/>
          </w:tcPr>
          <w:p w:rsidR="0064363D" w:rsidRPr="003F468C" w:rsidRDefault="0064363D">
            <w:pPr>
              <w:jc w:val="right"/>
              <w:rPr>
                <w:color w:val="002060"/>
                <w:sz w:val="16"/>
                <w:szCs w:val="16"/>
              </w:rPr>
            </w:pPr>
            <w:r w:rsidRPr="003F468C">
              <w:rPr>
                <w:color w:val="002060"/>
                <w:sz w:val="16"/>
                <w:szCs w:val="16"/>
              </w:rPr>
              <w:t>5.630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530.309</w:t>
            </w:r>
          </w:p>
        </w:tc>
        <w:tc>
          <w:tcPr>
            <w:tcW w:w="1108" w:type="dxa"/>
            <w:vAlign w:val="center"/>
          </w:tcPr>
          <w:p w:rsidR="0064363D" w:rsidRPr="003F468C" w:rsidRDefault="0064363D">
            <w:pPr>
              <w:jc w:val="right"/>
              <w:rPr>
                <w:color w:val="002060"/>
                <w:sz w:val="16"/>
                <w:szCs w:val="16"/>
              </w:rPr>
            </w:pPr>
            <w:r w:rsidRPr="003F468C">
              <w:rPr>
                <w:color w:val="002060"/>
                <w:sz w:val="16"/>
                <w:szCs w:val="16"/>
              </w:rPr>
              <w:t>16.029</w:t>
            </w:r>
          </w:p>
        </w:tc>
        <w:tc>
          <w:tcPr>
            <w:tcW w:w="1222" w:type="dxa"/>
            <w:vAlign w:val="center"/>
          </w:tcPr>
          <w:p w:rsidR="0064363D" w:rsidRPr="003F468C" w:rsidRDefault="0064363D">
            <w:pPr>
              <w:jc w:val="right"/>
              <w:rPr>
                <w:color w:val="002060"/>
                <w:sz w:val="16"/>
                <w:szCs w:val="16"/>
              </w:rPr>
            </w:pPr>
            <w:r w:rsidRPr="003F468C">
              <w:rPr>
                <w:color w:val="002060"/>
                <w:sz w:val="16"/>
                <w:szCs w:val="16"/>
              </w:rPr>
              <w:t>792.621</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808.650</w:t>
            </w:r>
          </w:p>
        </w:tc>
        <w:tc>
          <w:tcPr>
            <w:tcW w:w="1042" w:type="dxa"/>
            <w:vAlign w:val="center"/>
          </w:tcPr>
          <w:p w:rsidR="0064363D" w:rsidRDefault="0064363D">
            <w:pPr>
              <w:jc w:val="right"/>
              <w:rPr>
                <w:color w:val="002060"/>
                <w:sz w:val="16"/>
                <w:szCs w:val="16"/>
              </w:rPr>
            </w:pPr>
            <w:r>
              <w:rPr>
                <w:color w:val="002060"/>
                <w:sz w:val="16"/>
                <w:szCs w:val="16"/>
              </w:rPr>
              <w:t>-96,9</w:t>
            </w:r>
          </w:p>
        </w:tc>
        <w:tc>
          <w:tcPr>
            <w:tcW w:w="1002" w:type="dxa"/>
            <w:vAlign w:val="center"/>
          </w:tcPr>
          <w:p w:rsidR="0064363D" w:rsidRDefault="0064363D">
            <w:pPr>
              <w:jc w:val="right"/>
              <w:rPr>
                <w:color w:val="002060"/>
                <w:sz w:val="16"/>
                <w:szCs w:val="16"/>
              </w:rPr>
            </w:pPr>
            <w:r>
              <w:rPr>
                <w:color w:val="002060"/>
                <w:sz w:val="16"/>
                <w:szCs w:val="16"/>
              </w:rPr>
              <w:t>13</w:t>
            </w:r>
            <w:r w:rsidR="00694F9A">
              <w:rPr>
                <w:color w:val="002060"/>
                <w:sz w:val="16"/>
                <w:szCs w:val="16"/>
              </w:rPr>
              <w:t>.</w:t>
            </w:r>
            <w:r>
              <w:rPr>
                <w:color w:val="002060"/>
                <w:sz w:val="16"/>
                <w:szCs w:val="16"/>
              </w:rPr>
              <w:t>978,5</w:t>
            </w:r>
          </w:p>
        </w:tc>
        <w:tc>
          <w:tcPr>
            <w:tcW w:w="988" w:type="dxa"/>
            <w:vAlign w:val="center"/>
          </w:tcPr>
          <w:p w:rsidR="0064363D" w:rsidRDefault="0064363D">
            <w:pPr>
              <w:jc w:val="right"/>
              <w:rPr>
                <w:color w:val="002060"/>
                <w:sz w:val="16"/>
                <w:szCs w:val="16"/>
              </w:rPr>
            </w:pPr>
            <w:r>
              <w:rPr>
                <w:color w:val="002060"/>
                <w:sz w:val="16"/>
                <w:szCs w:val="16"/>
              </w:rPr>
              <w:t>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52,5</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Rieti</w:t>
            </w:r>
          </w:p>
        </w:tc>
        <w:tc>
          <w:tcPr>
            <w:tcW w:w="1109" w:type="dxa"/>
            <w:vAlign w:val="center"/>
          </w:tcPr>
          <w:p w:rsidR="0064363D" w:rsidRPr="003F468C" w:rsidRDefault="0064363D">
            <w:pPr>
              <w:jc w:val="right"/>
              <w:rPr>
                <w:color w:val="002060"/>
                <w:sz w:val="16"/>
                <w:szCs w:val="16"/>
              </w:rPr>
            </w:pPr>
            <w:r w:rsidRPr="003F468C">
              <w:rPr>
                <w:color w:val="002060"/>
                <w:sz w:val="16"/>
                <w:szCs w:val="16"/>
              </w:rPr>
              <w:t>23.706</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204</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23.910</w:t>
            </w:r>
          </w:p>
        </w:tc>
        <w:tc>
          <w:tcPr>
            <w:tcW w:w="1108" w:type="dxa"/>
            <w:vAlign w:val="center"/>
          </w:tcPr>
          <w:p w:rsidR="0064363D" w:rsidRPr="003F468C" w:rsidRDefault="0064363D">
            <w:pPr>
              <w:jc w:val="right"/>
              <w:rPr>
                <w:color w:val="002060"/>
                <w:sz w:val="16"/>
                <w:szCs w:val="16"/>
              </w:rPr>
            </w:pPr>
            <w:r w:rsidRPr="003F468C">
              <w:rPr>
                <w:color w:val="002060"/>
                <w:sz w:val="16"/>
                <w:szCs w:val="16"/>
              </w:rPr>
              <w:t>59.555</w:t>
            </w:r>
          </w:p>
        </w:tc>
        <w:tc>
          <w:tcPr>
            <w:tcW w:w="1222" w:type="dxa"/>
            <w:vAlign w:val="center"/>
          </w:tcPr>
          <w:p w:rsidR="0064363D" w:rsidRPr="003F468C" w:rsidRDefault="0064363D">
            <w:pPr>
              <w:jc w:val="right"/>
              <w:rPr>
                <w:color w:val="002060"/>
                <w:sz w:val="16"/>
                <w:szCs w:val="16"/>
              </w:rPr>
            </w:pPr>
            <w:r w:rsidRPr="003F468C">
              <w:rPr>
                <w:color w:val="002060"/>
                <w:sz w:val="16"/>
                <w:szCs w:val="16"/>
              </w:rPr>
              <w:t>35.360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94.915</w:t>
            </w:r>
          </w:p>
        </w:tc>
        <w:tc>
          <w:tcPr>
            <w:tcW w:w="1042" w:type="dxa"/>
            <w:vAlign w:val="center"/>
          </w:tcPr>
          <w:p w:rsidR="0064363D" w:rsidRDefault="0064363D">
            <w:pPr>
              <w:jc w:val="right"/>
              <w:rPr>
                <w:color w:val="002060"/>
                <w:sz w:val="16"/>
                <w:szCs w:val="16"/>
              </w:rPr>
            </w:pPr>
            <w:r>
              <w:rPr>
                <w:color w:val="002060"/>
                <w:sz w:val="16"/>
                <w:szCs w:val="16"/>
              </w:rPr>
              <w:t>151,2</w:t>
            </w:r>
          </w:p>
        </w:tc>
        <w:tc>
          <w:tcPr>
            <w:tcW w:w="1002" w:type="dxa"/>
            <w:vAlign w:val="center"/>
          </w:tcPr>
          <w:p w:rsidR="0064363D" w:rsidRDefault="0064363D">
            <w:pPr>
              <w:jc w:val="right"/>
              <w:rPr>
                <w:color w:val="002060"/>
                <w:sz w:val="16"/>
                <w:szCs w:val="16"/>
              </w:rPr>
            </w:pPr>
            <w:r>
              <w:rPr>
                <w:color w:val="002060"/>
                <w:sz w:val="16"/>
                <w:szCs w:val="16"/>
              </w:rPr>
              <w:t>3</w:t>
            </w:r>
            <w:r w:rsidR="00694F9A">
              <w:rPr>
                <w:color w:val="002060"/>
                <w:sz w:val="16"/>
                <w:szCs w:val="16"/>
              </w:rPr>
              <w:t>.</w:t>
            </w:r>
            <w:r>
              <w:rPr>
                <w:color w:val="002060"/>
                <w:sz w:val="16"/>
                <w:szCs w:val="16"/>
              </w:rPr>
              <w:t>536</w:t>
            </w:r>
            <w:r w:rsidR="00694F9A">
              <w:rPr>
                <w:color w:val="002060"/>
                <w:sz w:val="16"/>
                <w:szCs w:val="16"/>
              </w:rPr>
              <w:t>.</w:t>
            </w:r>
            <w:r>
              <w:rPr>
                <w:color w:val="002060"/>
                <w:sz w:val="16"/>
                <w:szCs w:val="16"/>
              </w:rPr>
              <w:t>000,0</w:t>
            </w:r>
          </w:p>
        </w:tc>
        <w:tc>
          <w:tcPr>
            <w:tcW w:w="988" w:type="dxa"/>
            <w:vAlign w:val="center"/>
          </w:tcPr>
          <w:p w:rsidR="0064363D" w:rsidRDefault="0064363D">
            <w:pPr>
              <w:jc w:val="right"/>
              <w:rPr>
                <w:color w:val="002060"/>
                <w:sz w:val="16"/>
                <w:szCs w:val="16"/>
              </w:rPr>
            </w:pPr>
            <w:r>
              <w:rPr>
                <w:color w:val="002060"/>
                <w:sz w:val="16"/>
                <w:szCs w:val="16"/>
              </w:rPr>
              <w:t>-100,0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297,0</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Viterbo</w:t>
            </w:r>
          </w:p>
        </w:tc>
        <w:tc>
          <w:tcPr>
            <w:tcW w:w="1109" w:type="dxa"/>
            <w:vAlign w:val="center"/>
          </w:tcPr>
          <w:p w:rsidR="0064363D" w:rsidRPr="003F468C" w:rsidRDefault="0064363D">
            <w:pPr>
              <w:jc w:val="right"/>
              <w:rPr>
                <w:color w:val="002060"/>
                <w:sz w:val="16"/>
                <w:szCs w:val="16"/>
              </w:rPr>
            </w:pPr>
            <w:r w:rsidRPr="003F468C">
              <w:rPr>
                <w:color w:val="002060"/>
                <w:sz w:val="16"/>
                <w:szCs w:val="16"/>
              </w:rPr>
              <w:t>33.019</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641</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33.660</w:t>
            </w:r>
          </w:p>
        </w:tc>
        <w:tc>
          <w:tcPr>
            <w:tcW w:w="1108" w:type="dxa"/>
            <w:vAlign w:val="center"/>
          </w:tcPr>
          <w:p w:rsidR="0064363D" w:rsidRPr="003F468C" w:rsidRDefault="0064363D">
            <w:pPr>
              <w:jc w:val="right"/>
              <w:rPr>
                <w:color w:val="002060"/>
                <w:sz w:val="16"/>
                <w:szCs w:val="16"/>
              </w:rPr>
            </w:pPr>
            <w:r w:rsidRPr="003F468C">
              <w:rPr>
                <w:color w:val="002060"/>
                <w:sz w:val="16"/>
                <w:szCs w:val="16"/>
              </w:rPr>
              <w:t>16.424</w:t>
            </w:r>
          </w:p>
        </w:tc>
        <w:tc>
          <w:tcPr>
            <w:tcW w:w="1222"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16.424</w:t>
            </w:r>
          </w:p>
        </w:tc>
        <w:tc>
          <w:tcPr>
            <w:tcW w:w="1042" w:type="dxa"/>
            <w:vAlign w:val="center"/>
          </w:tcPr>
          <w:p w:rsidR="0064363D" w:rsidRDefault="0064363D">
            <w:pPr>
              <w:jc w:val="right"/>
              <w:rPr>
                <w:color w:val="002060"/>
                <w:sz w:val="16"/>
                <w:szCs w:val="16"/>
              </w:rPr>
            </w:pPr>
            <w:r>
              <w:rPr>
                <w:color w:val="002060"/>
                <w:sz w:val="16"/>
                <w:szCs w:val="16"/>
              </w:rPr>
              <w:t>-50,3</w:t>
            </w:r>
          </w:p>
        </w:tc>
        <w:tc>
          <w:tcPr>
            <w:tcW w:w="1002" w:type="dxa"/>
            <w:vAlign w:val="center"/>
          </w:tcPr>
          <w:p w:rsidR="0064363D" w:rsidRDefault="0064363D">
            <w:pPr>
              <w:jc w:val="right"/>
              <w:rPr>
                <w:color w:val="002060"/>
                <w:sz w:val="16"/>
                <w:szCs w:val="16"/>
              </w:rPr>
            </w:pPr>
            <w:r>
              <w:rPr>
                <w:color w:val="002060"/>
                <w:sz w:val="16"/>
                <w:szCs w:val="16"/>
              </w:rPr>
              <w:t>0</w:t>
            </w:r>
          </w:p>
        </w:tc>
        <w:tc>
          <w:tcPr>
            <w:tcW w:w="988" w:type="dxa"/>
            <w:vAlign w:val="center"/>
          </w:tcPr>
          <w:p w:rsidR="0064363D" w:rsidRDefault="0064363D">
            <w:pPr>
              <w:jc w:val="right"/>
              <w:rPr>
                <w:color w:val="002060"/>
                <w:sz w:val="16"/>
                <w:szCs w:val="16"/>
              </w:rPr>
            </w:pPr>
            <w:r>
              <w:rPr>
                <w:color w:val="002060"/>
                <w:sz w:val="16"/>
                <w:szCs w:val="16"/>
              </w:rPr>
              <w:t>-100,0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-51,2</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L'Aquila</w:t>
            </w:r>
          </w:p>
        </w:tc>
        <w:tc>
          <w:tcPr>
            <w:tcW w:w="1109" w:type="dxa"/>
            <w:vAlign w:val="center"/>
          </w:tcPr>
          <w:p w:rsidR="0064363D" w:rsidRPr="003F468C" w:rsidRDefault="0064363D">
            <w:pPr>
              <w:jc w:val="right"/>
              <w:rPr>
                <w:color w:val="002060"/>
                <w:sz w:val="16"/>
                <w:szCs w:val="16"/>
              </w:rPr>
            </w:pPr>
            <w:r w:rsidRPr="003F468C">
              <w:rPr>
                <w:color w:val="002060"/>
                <w:sz w:val="16"/>
                <w:szCs w:val="16"/>
              </w:rPr>
              <w:t>136.719</w:t>
            </w:r>
          </w:p>
        </w:tc>
        <w:tc>
          <w:tcPr>
            <w:tcW w:w="1220" w:type="dxa"/>
            <w:vAlign w:val="center"/>
          </w:tcPr>
          <w:p w:rsidR="0064363D" w:rsidRPr="003F468C" w:rsidRDefault="0064363D">
            <w:pPr>
              <w:jc w:val="right"/>
              <w:rPr>
                <w:color w:val="002060"/>
                <w:sz w:val="16"/>
                <w:szCs w:val="16"/>
              </w:rPr>
            </w:pPr>
            <w:r w:rsidRPr="003F468C">
              <w:rPr>
                <w:color w:val="002060"/>
                <w:sz w:val="16"/>
                <w:szCs w:val="16"/>
              </w:rPr>
              <w:t>71.894</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208.613</w:t>
            </w:r>
          </w:p>
        </w:tc>
        <w:tc>
          <w:tcPr>
            <w:tcW w:w="1108" w:type="dxa"/>
            <w:vAlign w:val="center"/>
          </w:tcPr>
          <w:p w:rsidR="0064363D" w:rsidRPr="003F468C" w:rsidRDefault="0064363D">
            <w:pPr>
              <w:jc w:val="right"/>
              <w:rPr>
                <w:color w:val="002060"/>
                <w:sz w:val="16"/>
                <w:szCs w:val="16"/>
              </w:rPr>
            </w:pPr>
            <w:r w:rsidRPr="003F468C">
              <w:rPr>
                <w:color w:val="002060"/>
                <w:sz w:val="16"/>
                <w:szCs w:val="16"/>
              </w:rPr>
              <w:t>22.438</w:t>
            </w:r>
          </w:p>
        </w:tc>
        <w:tc>
          <w:tcPr>
            <w:tcW w:w="1222" w:type="dxa"/>
            <w:vAlign w:val="center"/>
          </w:tcPr>
          <w:p w:rsidR="0064363D" w:rsidRPr="003F468C" w:rsidRDefault="0064363D">
            <w:pPr>
              <w:jc w:val="right"/>
              <w:rPr>
                <w:color w:val="002060"/>
                <w:sz w:val="16"/>
                <w:szCs w:val="16"/>
              </w:rPr>
            </w:pPr>
            <w:r w:rsidRPr="003F468C">
              <w:rPr>
                <w:color w:val="002060"/>
                <w:sz w:val="16"/>
                <w:szCs w:val="16"/>
              </w:rPr>
              <w:t>60.249</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82.687</w:t>
            </w:r>
          </w:p>
        </w:tc>
        <w:tc>
          <w:tcPr>
            <w:tcW w:w="1042" w:type="dxa"/>
            <w:vAlign w:val="center"/>
          </w:tcPr>
          <w:p w:rsidR="0064363D" w:rsidRDefault="0064363D">
            <w:pPr>
              <w:jc w:val="right"/>
              <w:rPr>
                <w:color w:val="002060"/>
                <w:sz w:val="16"/>
                <w:szCs w:val="16"/>
              </w:rPr>
            </w:pPr>
            <w:r>
              <w:rPr>
                <w:color w:val="002060"/>
                <w:sz w:val="16"/>
                <w:szCs w:val="16"/>
              </w:rPr>
              <w:t>-83,6</w:t>
            </w:r>
          </w:p>
        </w:tc>
        <w:tc>
          <w:tcPr>
            <w:tcW w:w="1002" w:type="dxa"/>
            <w:vAlign w:val="center"/>
          </w:tcPr>
          <w:p w:rsidR="0064363D" w:rsidRDefault="0064363D">
            <w:pPr>
              <w:jc w:val="right"/>
              <w:rPr>
                <w:color w:val="002060"/>
                <w:sz w:val="16"/>
                <w:szCs w:val="16"/>
              </w:rPr>
            </w:pPr>
            <w:r>
              <w:rPr>
                <w:color w:val="002060"/>
                <w:sz w:val="16"/>
                <w:szCs w:val="16"/>
              </w:rPr>
              <w:t>-16,2</w:t>
            </w:r>
          </w:p>
        </w:tc>
        <w:tc>
          <w:tcPr>
            <w:tcW w:w="988" w:type="dxa"/>
            <w:vAlign w:val="center"/>
          </w:tcPr>
          <w:p w:rsidR="0064363D" w:rsidRDefault="0064363D">
            <w:pPr>
              <w:jc w:val="right"/>
              <w:rPr>
                <w:color w:val="002060"/>
                <w:sz w:val="16"/>
                <w:szCs w:val="16"/>
              </w:rPr>
            </w:pPr>
            <w:r>
              <w:rPr>
                <w:color w:val="002060"/>
                <w:sz w:val="16"/>
                <w:szCs w:val="16"/>
              </w:rPr>
              <w:t>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-60,4</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Chieti</w:t>
            </w:r>
          </w:p>
        </w:tc>
        <w:tc>
          <w:tcPr>
            <w:tcW w:w="1109" w:type="dxa"/>
            <w:vAlign w:val="center"/>
          </w:tcPr>
          <w:p w:rsidR="0064363D" w:rsidRPr="003F468C" w:rsidRDefault="0064363D">
            <w:pPr>
              <w:jc w:val="right"/>
              <w:rPr>
                <w:color w:val="002060"/>
                <w:sz w:val="16"/>
                <w:szCs w:val="16"/>
              </w:rPr>
            </w:pPr>
            <w:r w:rsidRPr="003F468C">
              <w:rPr>
                <w:color w:val="002060"/>
                <w:sz w:val="16"/>
                <w:szCs w:val="16"/>
              </w:rPr>
              <w:t>45.262</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217</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45.479</w:t>
            </w:r>
          </w:p>
        </w:tc>
        <w:tc>
          <w:tcPr>
            <w:tcW w:w="1108" w:type="dxa"/>
            <w:vAlign w:val="center"/>
          </w:tcPr>
          <w:p w:rsidR="0064363D" w:rsidRPr="003F468C" w:rsidRDefault="0064363D">
            <w:pPr>
              <w:jc w:val="right"/>
              <w:rPr>
                <w:color w:val="002060"/>
                <w:sz w:val="16"/>
                <w:szCs w:val="16"/>
              </w:rPr>
            </w:pPr>
            <w:r w:rsidRPr="003F468C">
              <w:rPr>
                <w:color w:val="002060"/>
                <w:sz w:val="16"/>
                <w:szCs w:val="16"/>
              </w:rPr>
              <w:t>80.565</w:t>
            </w:r>
          </w:p>
        </w:tc>
        <w:tc>
          <w:tcPr>
            <w:tcW w:w="1222" w:type="dxa"/>
            <w:vAlign w:val="center"/>
          </w:tcPr>
          <w:p w:rsidR="0064363D" w:rsidRPr="003F468C" w:rsidRDefault="0064363D">
            <w:pPr>
              <w:jc w:val="right"/>
              <w:rPr>
                <w:color w:val="002060"/>
                <w:sz w:val="16"/>
                <w:szCs w:val="16"/>
              </w:rPr>
            </w:pPr>
            <w:r w:rsidRPr="003F468C">
              <w:rPr>
                <w:color w:val="002060"/>
                <w:sz w:val="16"/>
                <w:szCs w:val="16"/>
              </w:rPr>
              <w:t>17.472</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98.037</w:t>
            </w:r>
          </w:p>
        </w:tc>
        <w:tc>
          <w:tcPr>
            <w:tcW w:w="1042" w:type="dxa"/>
            <w:vAlign w:val="center"/>
          </w:tcPr>
          <w:p w:rsidR="0064363D" w:rsidRDefault="0064363D">
            <w:pPr>
              <w:jc w:val="right"/>
              <w:rPr>
                <w:color w:val="002060"/>
                <w:sz w:val="16"/>
                <w:szCs w:val="16"/>
              </w:rPr>
            </w:pPr>
            <w:r>
              <w:rPr>
                <w:color w:val="002060"/>
                <w:sz w:val="16"/>
                <w:szCs w:val="16"/>
              </w:rPr>
              <w:t>78,0</w:t>
            </w:r>
          </w:p>
        </w:tc>
        <w:tc>
          <w:tcPr>
            <w:tcW w:w="1002" w:type="dxa"/>
            <w:vAlign w:val="center"/>
          </w:tcPr>
          <w:p w:rsidR="0064363D" w:rsidRDefault="0064363D">
            <w:pPr>
              <w:jc w:val="right"/>
              <w:rPr>
                <w:color w:val="002060"/>
                <w:sz w:val="16"/>
                <w:szCs w:val="16"/>
              </w:rPr>
            </w:pPr>
            <w:r>
              <w:rPr>
                <w:color w:val="002060"/>
                <w:sz w:val="16"/>
                <w:szCs w:val="16"/>
              </w:rPr>
              <w:t>1</w:t>
            </w:r>
            <w:r w:rsidR="00694F9A">
              <w:rPr>
                <w:color w:val="002060"/>
                <w:sz w:val="16"/>
                <w:szCs w:val="16"/>
              </w:rPr>
              <w:t>.</w:t>
            </w:r>
            <w:r>
              <w:rPr>
                <w:color w:val="002060"/>
                <w:sz w:val="16"/>
                <w:szCs w:val="16"/>
              </w:rPr>
              <w:t>747</w:t>
            </w:r>
            <w:r w:rsidR="00694F9A">
              <w:rPr>
                <w:color w:val="002060"/>
                <w:sz w:val="16"/>
                <w:szCs w:val="16"/>
              </w:rPr>
              <w:t>.</w:t>
            </w:r>
            <w:r>
              <w:rPr>
                <w:color w:val="002060"/>
                <w:sz w:val="16"/>
                <w:szCs w:val="16"/>
              </w:rPr>
              <w:t>200,0</w:t>
            </w:r>
          </w:p>
        </w:tc>
        <w:tc>
          <w:tcPr>
            <w:tcW w:w="988" w:type="dxa"/>
            <w:vAlign w:val="center"/>
          </w:tcPr>
          <w:p w:rsidR="0064363D" w:rsidRDefault="0064363D">
            <w:pPr>
              <w:jc w:val="right"/>
              <w:rPr>
                <w:color w:val="002060"/>
                <w:sz w:val="16"/>
                <w:szCs w:val="16"/>
              </w:rPr>
            </w:pPr>
            <w:r>
              <w:rPr>
                <w:color w:val="002060"/>
                <w:sz w:val="16"/>
                <w:szCs w:val="16"/>
              </w:rPr>
              <w:t>-100,0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115,6</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Pescara</w:t>
            </w:r>
          </w:p>
        </w:tc>
        <w:tc>
          <w:tcPr>
            <w:tcW w:w="1109" w:type="dxa"/>
            <w:vAlign w:val="center"/>
          </w:tcPr>
          <w:p w:rsidR="0064363D" w:rsidRPr="003F468C" w:rsidRDefault="0064363D">
            <w:pPr>
              <w:jc w:val="right"/>
              <w:rPr>
                <w:color w:val="002060"/>
                <w:sz w:val="16"/>
                <w:szCs w:val="16"/>
              </w:rPr>
            </w:pPr>
            <w:r w:rsidRPr="003F468C">
              <w:rPr>
                <w:color w:val="002060"/>
                <w:sz w:val="16"/>
                <w:szCs w:val="16"/>
              </w:rPr>
              <w:t>21.969</w:t>
            </w:r>
          </w:p>
        </w:tc>
        <w:tc>
          <w:tcPr>
            <w:tcW w:w="1220" w:type="dxa"/>
            <w:vAlign w:val="center"/>
          </w:tcPr>
          <w:p w:rsidR="0064363D" w:rsidRPr="003F468C" w:rsidRDefault="0064363D">
            <w:pPr>
              <w:jc w:val="right"/>
              <w:rPr>
                <w:color w:val="002060"/>
                <w:sz w:val="16"/>
                <w:szCs w:val="16"/>
              </w:rPr>
            </w:pPr>
            <w:r w:rsidRPr="003F468C">
              <w:rPr>
                <w:color w:val="002060"/>
                <w:sz w:val="16"/>
                <w:szCs w:val="16"/>
              </w:rPr>
              <w:t>32.947</w:t>
            </w:r>
          </w:p>
        </w:tc>
        <w:tc>
          <w:tcPr>
            <w:tcW w:w="1108" w:type="dxa"/>
            <w:vAlign w:val="center"/>
          </w:tcPr>
          <w:p w:rsidR="0064363D" w:rsidRPr="003F468C" w:rsidRDefault="0064363D">
            <w:pPr>
              <w:jc w:val="right"/>
              <w:rPr>
                <w:color w:val="002060"/>
                <w:sz w:val="16"/>
                <w:szCs w:val="16"/>
              </w:rPr>
            </w:pPr>
            <w:r w:rsidRPr="003F468C">
              <w:rPr>
                <w:color w:val="002060"/>
                <w:sz w:val="16"/>
                <w:szCs w:val="16"/>
              </w:rPr>
              <w:t>1.200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56.116</w:t>
            </w:r>
          </w:p>
        </w:tc>
        <w:tc>
          <w:tcPr>
            <w:tcW w:w="1108" w:type="dxa"/>
            <w:vAlign w:val="center"/>
          </w:tcPr>
          <w:p w:rsidR="0064363D" w:rsidRPr="003F468C" w:rsidRDefault="0064363D">
            <w:pPr>
              <w:jc w:val="right"/>
              <w:rPr>
                <w:color w:val="002060"/>
                <w:sz w:val="16"/>
                <w:szCs w:val="16"/>
              </w:rPr>
            </w:pPr>
            <w:r w:rsidRPr="003F468C">
              <w:rPr>
                <w:color w:val="002060"/>
                <w:sz w:val="16"/>
                <w:szCs w:val="16"/>
              </w:rPr>
              <w:t>52.358</w:t>
            </w:r>
          </w:p>
        </w:tc>
        <w:tc>
          <w:tcPr>
            <w:tcW w:w="1222"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52.358</w:t>
            </w:r>
          </w:p>
        </w:tc>
        <w:tc>
          <w:tcPr>
            <w:tcW w:w="1042" w:type="dxa"/>
            <w:vAlign w:val="center"/>
          </w:tcPr>
          <w:p w:rsidR="0064363D" w:rsidRDefault="0064363D">
            <w:pPr>
              <w:jc w:val="right"/>
              <w:rPr>
                <w:color w:val="002060"/>
                <w:sz w:val="16"/>
                <w:szCs w:val="16"/>
              </w:rPr>
            </w:pPr>
            <w:r>
              <w:rPr>
                <w:color w:val="002060"/>
                <w:sz w:val="16"/>
                <w:szCs w:val="16"/>
              </w:rPr>
              <w:t>138,3</w:t>
            </w:r>
          </w:p>
        </w:tc>
        <w:tc>
          <w:tcPr>
            <w:tcW w:w="1002" w:type="dxa"/>
            <w:vAlign w:val="center"/>
          </w:tcPr>
          <w:p w:rsidR="0064363D" w:rsidRDefault="0064363D">
            <w:pPr>
              <w:jc w:val="right"/>
              <w:rPr>
                <w:color w:val="002060"/>
                <w:sz w:val="16"/>
                <w:szCs w:val="16"/>
              </w:rPr>
            </w:pPr>
            <w:r>
              <w:rPr>
                <w:color w:val="002060"/>
                <w:sz w:val="16"/>
                <w:szCs w:val="16"/>
              </w:rPr>
              <w:t>-100,0</w:t>
            </w:r>
          </w:p>
        </w:tc>
        <w:tc>
          <w:tcPr>
            <w:tcW w:w="988" w:type="dxa"/>
            <w:vAlign w:val="center"/>
          </w:tcPr>
          <w:p w:rsidR="0064363D" w:rsidRDefault="0064363D">
            <w:pPr>
              <w:jc w:val="right"/>
              <w:rPr>
                <w:color w:val="002060"/>
                <w:sz w:val="16"/>
                <w:szCs w:val="16"/>
              </w:rPr>
            </w:pPr>
            <w:r>
              <w:rPr>
                <w:color w:val="002060"/>
                <w:sz w:val="16"/>
                <w:szCs w:val="16"/>
              </w:rPr>
              <w:t>-100,0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-6,7</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Teramo</w:t>
            </w:r>
          </w:p>
        </w:tc>
        <w:tc>
          <w:tcPr>
            <w:tcW w:w="1109" w:type="dxa"/>
            <w:vAlign w:val="center"/>
          </w:tcPr>
          <w:p w:rsidR="0064363D" w:rsidRPr="003F468C" w:rsidRDefault="0064363D">
            <w:pPr>
              <w:jc w:val="right"/>
              <w:rPr>
                <w:color w:val="002060"/>
                <w:sz w:val="16"/>
                <w:szCs w:val="16"/>
              </w:rPr>
            </w:pPr>
            <w:r w:rsidRPr="003F468C">
              <w:rPr>
                <w:color w:val="002060"/>
                <w:sz w:val="16"/>
                <w:szCs w:val="16"/>
              </w:rPr>
              <w:t>13.407</w:t>
            </w:r>
          </w:p>
        </w:tc>
        <w:tc>
          <w:tcPr>
            <w:tcW w:w="1220" w:type="dxa"/>
            <w:vAlign w:val="center"/>
          </w:tcPr>
          <w:p w:rsidR="0064363D" w:rsidRPr="003F468C" w:rsidRDefault="0064363D">
            <w:pPr>
              <w:jc w:val="right"/>
              <w:rPr>
                <w:color w:val="002060"/>
                <w:sz w:val="16"/>
                <w:szCs w:val="16"/>
              </w:rPr>
            </w:pPr>
            <w:r w:rsidRPr="003F468C">
              <w:rPr>
                <w:color w:val="002060"/>
                <w:sz w:val="16"/>
                <w:szCs w:val="16"/>
              </w:rPr>
              <w:t>13.517</w:t>
            </w:r>
          </w:p>
        </w:tc>
        <w:tc>
          <w:tcPr>
            <w:tcW w:w="1108" w:type="dxa"/>
            <w:vAlign w:val="center"/>
          </w:tcPr>
          <w:p w:rsidR="0064363D" w:rsidRPr="003F468C" w:rsidRDefault="0064363D">
            <w:pPr>
              <w:jc w:val="right"/>
              <w:rPr>
                <w:color w:val="002060"/>
                <w:sz w:val="16"/>
                <w:szCs w:val="16"/>
              </w:rPr>
            </w:pPr>
            <w:r w:rsidRPr="003F468C">
              <w:rPr>
                <w:color w:val="002060"/>
                <w:sz w:val="16"/>
                <w:szCs w:val="16"/>
              </w:rPr>
              <w:t>32.023</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58.947</w:t>
            </w:r>
          </w:p>
        </w:tc>
        <w:tc>
          <w:tcPr>
            <w:tcW w:w="1108" w:type="dxa"/>
            <w:vAlign w:val="center"/>
          </w:tcPr>
          <w:p w:rsidR="0064363D" w:rsidRPr="003F468C" w:rsidRDefault="0064363D">
            <w:pPr>
              <w:jc w:val="right"/>
              <w:rPr>
                <w:color w:val="002060"/>
                <w:sz w:val="16"/>
                <w:szCs w:val="16"/>
              </w:rPr>
            </w:pPr>
            <w:r w:rsidRPr="003F468C">
              <w:rPr>
                <w:color w:val="002060"/>
                <w:sz w:val="16"/>
                <w:szCs w:val="16"/>
              </w:rPr>
              <w:t>78.130</w:t>
            </w:r>
          </w:p>
        </w:tc>
        <w:tc>
          <w:tcPr>
            <w:tcW w:w="1222" w:type="dxa"/>
            <w:vAlign w:val="center"/>
          </w:tcPr>
          <w:p w:rsidR="0064363D" w:rsidRPr="003F468C" w:rsidRDefault="0064363D">
            <w:pPr>
              <w:jc w:val="right"/>
              <w:rPr>
                <w:color w:val="002060"/>
                <w:sz w:val="16"/>
                <w:szCs w:val="16"/>
              </w:rPr>
            </w:pPr>
            <w:r w:rsidRPr="003F468C">
              <w:rPr>
                <w:color w:val="002060"/>
                <w:sz w:val="16"/>
                <w:szCs w:val="16"/>
              </w:rPr>
              <w:t>44.366</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122.496</w:t>
            </w:r>
          </w:p>
        </w:tc>
        <w:tc>
          <w:tcPr>
            <w:tcW w:w="1042" w:type="dxa"/>
            <w:vAlign w:val="center"/>
          </w:tcPr>
          <w:p w:rsidR="0064363D" w:rsidRDefault="0064363D">
            <w:pPr>
              <w:jc w:val="right"/>
              <w:rPr>
                <w:color w:val="002060"/>
                <w:sz w:val="16"/>
                <w:szCs w:val="16"/>
              </w:rPr>
            </w:pPr>
            <w:r>
              <w:rPr>
                <w:color w:val="002060"/>
                <w:sz w:val="16"/>
                <w:szCs w:val="16"/>
              </w:rPr>
              <w:t>482,8</w:t>
            </w:r>
          </w:p>
        </w:tc>
        <w:tc>
          <w:tcPr>
            <w:tcW w:w="1002" w:type="dxa"/>
            <w:vAlign w:val="center"/>
          </w:tcPr>
          <w:p w:rsidR="0064363D" w:rsidRDefault="0064363D">
            <w:pPr>
              <w:jc w:val="right"/>
              <w:rPr>
                <w:color w:val="002060"/>
                <w:sz w:val="16"/>
                <w:szCs w:val="16"/>
              </w:rPr>
            </w:pPr>
            <w:r>
              <w:rPr>
                <w:color w:val="002060"/>
                <w:sz w:val="16"/>
                <w:szCs w:val="16"/>
              </w:rPr>
              <w:t>228,2</w:t>
            </w:r>
          </w:p>
        </w:tc>
        <w:tc>
          <w:tcPr>
            <w:tcW w:w="988" w:type="dxa"/>
            <w:vAlign w:val="center"/>
          </w:tcPr>
          <w:p w:rsidR="0064363D" w:rsidRDefault="0064363D">
            <w:pPr>
              <w:jc w:val="right"/>
              <w:rPr>
                <w:color w:val="002060"/>
                <w:sz w:val="16"/>
                <w:szCs w:val="16"/>
              </w:rPr>
            </w:pPr>
            <w:r>
              <w:rPr>
                <w:color w:val="002060"/>
                <w:sz w:val="16"/>
                <w:szCs w:val="16"/>
              </w:rPr>
              <w:t>-100,0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107,8</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Campobasso</w:t>
            </w:r>
          </w:p>
        </w:tc>
        <w:tc>
          <w:tcPr>
            <w:tcW w:w="1109" w:type="dxa"/>
            <w:vAlign w:val="center"/>
          </w:tcPr>
          <w:p w:rsidR="0064363D" w:rsidRPr="003F468C" w:rsidRDefault="0064363D">
            <w:pPr>
              <w:jc w:val="right"/>
              <w:rPr>
                <w:color w:val="002060"/>
                <w:sz w:val="16"/>
                <w:szCs w:val="16"/>
              </w:rPr>
            </w:pPr>
            <w:r w:rsidRPr="003F468C">
              <w:rPr>
                <w:color w:val="002060"/>
                <w:sz w:val="16"/>
                <w:szCs w:val="16"/>
              </w:rPr>
              <w:t>18.820</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18.820</w:t>
            </w:r>
          </w:p>
        </w:tc>
        <w:tc>
          <w:tcPr>
            <w:tcW w:w="1108" w:type="dxa"/>
            <w:vAlign w:val="center"/>
          </w:tcPr>
          <w:p w:rsidR="0064363D" w:rsidRPr="003F468C" w:rsidRDefault="0064363D">
            <w:pPr>
              <w:jc w:val="right"/>
              <w:rPr>
                <w:color w:val="002060"/>
                <w:sz w:val="16"/>
                <w:szCs w:val="16"/>
              </w:rPr>
            </w:pPr>
            <w:r w:rsidRPr="003F468C">
              <w:rPr>
                <w:color w:val="002060"/>
                <w:sz w:val="16"/>
                <w:szCs w:val="16"/>
              </w:rPr>
              <w:t>20.868</w:t>
            </w:r>
          </w:p>
        </w:tc>
        <w:tc>
          <w:tcPr>
            <w:tcW w:w="1222"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20.868</w:t>
            </w:r>
          </w:p>
        </w:tc>
        <w:tc>
          <w:tcPr>
            <w:tcW w:w="1042" w:type="dxa"/>
            <w:vAlign w:val="center"/>
          </w:tcPr>
          <w:p w:rsidR="0064363D" w:rsidRDefault="0064363D">
            <w:pPr>
              <w:jc w:val="right"/>
              <w:rPr>
                <w:color w:val="002060"/>
                <w:sz w:val="16"/>
                <w:szCs w:val="16"/>
              </w:rPr>
            </w:pPr>
            <w:r>
              <w:rPr>
                <w:color w:val="002060"/>
                <w:sz w:val="16"/>
                <w:szCs w:val="16"/>
              </w:rPr>
              <w:t>10,9</w:t>
            </w:r>
          </w:p>
        </w:tc>
        <w:tc>
          <w:tcPr>
            <w:tcW w:w="1002" w:type="dxa"/>
            <w:vAlign w:val="center"/>
          </w:tcPr>
          <w:p w:rsidR="0064363D" w:rsidRDefault="0064363D">
            <w:pPr>
              <w:jc w:val="right"/>
              <w:rPr>
                <w:color w:val="002060"/>
                <w:sz w:val="16"/>
                <w:szCs w:val="16"/>
              </w:rPr>
            </w:pPr>
            <w:r>
              <w:rPr>
                <w:color w:val="002060"/>
                <w:sz w:val="16"/>
                <w:szCs w:val="16"/>
              </w:rPr>
              <w:t>0</w:t>
            </w:r>
          </w:p>
        </w:tc>
        <w:tc>
          <w:tcPr>
            <w:tcW w:w="988" w:type="dxa"/>
            <w:vAlign w:val="center"/>
          </w:tcPr>
          <w:p w:rsidR="0064363D" w:rsidRDefault="0064363D">
            <w:pPr>
              <w:jc w:val="right"/>
              <w:rPr>
                <w:color w:val="002060"/>
                <w:sz w:val="16"/>
                <w:szCs w:val="16"/>
              </w:rPr>
            </w:pPr>
            <w:r>
              <w:rPr>
                <w:color w:val="002060"/>
                <w:sz w:val="16"/>
                <w:szCs w:val="16"/>
              </w:rPr>
              <w:t>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10,9</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Isernia</w:t>
            </w:r>
          </w:p>
        </w:tc>
        <w:tc>
          <w:tcPr>
            <w:tcW w:w="1109" w:type="dxa"/>
            <w:vAlign w:val="center"/>
          </w:tcPr>
          <w:p w:rsidR="0064363D" w:rsidRPr="003F468C" w:rsidRDefault="0064363D">
            <w:pPr>
              <w:jc w:val="right"/>
              <w:rPr>
                <w:color w:val="002060"/>
                <w:sz w:val="16"/>
                <w:szCs w:val="16"/>
              </w:rPr>
            </w:pPr>
            <w:r w:rsidRPr="003F468C">
              <w:rPr>
                <w:color w:val="002060"/>
                <w:sz w:val="16"/>
                <w:szCs w:val="16"/>
              </w:rPr>
              <w:t>13.170</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13.170</w:t>
            </w:r>
          </w:p>
        </w:tc>
        <w:tc>
          <w:tcPr>
            <w:tcW w:w="1108" w:type="dxa"/>
            <w:vAlign w:val="center"/>
          </w:tcPr>
          <w:p w:rsidR="0064363D" w:rsidRPr="003F468C" w:rsidRDefault="0064363D">
            <w:pPr>
              <w:jc w:val="right"/>
              <w:rPr>
                <w:color w:val="002060"/>
                <w:sz w:val="16"/>
                <w:szCs w:val="16"/>
              </w:rPr>
            </w:pPr>
            <w:r w:rsidRPr="003F468C">
              <w:rPr>
                <w:color w:val="002060"/>
                <w:sz w:val="16"/>
                <w:szCs w:val="16"/>
              </w:rPr>
              <w:t>5.575</w:t>
            </w:r>
          </w:p>
        </w:tc>
        <w:tc>
          <w:tcPr>
            <w:tcW w:w="1222"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5.575</w:t>
            </w:r>
          </w:p>
        </w:tc>
        <w:tc>
          <w:tcPr>
            <w:tcW w:w="1042" w:type="dxa"/>
            <w:vAlign w:val="center"/>
          </w:tcPr>
          <w:p w:rsidR="0064363D" w:rsidRDefault="0064363D">
            <w:pPr>
              <w:jc w:val="right"/>
              <w:rPr>
                <w:color w:val="002060"/>
                <w:sz w:val="16"/>
                <w:szCs w:val="16"/>
              </w:rPr>
            </w:pPr>
            <w:r>
              <w:rPr>
                <w:color w:val="002060"/>
                <w:sz w:val="16"/>
                <w:szCs w:val="16"/>
              </w:rPr>
              <w:t>-57,7</w:t>
            </w:r>
          </w:p>
        </w:tc>
        <w:tc>
          <w:tcPr>
            <w:tcW w:w="1002" w:type="dxa"/>
            <w:vAlign w:val="center"/>
          </w:tcPr>
          <w:p w:rsidR="0064363D" w:rsidRDefault="0064363D">
            <w:pPr>
              <w:jc w:val="right"/>
              <w:rPr>
                <w:color w:val="002060"/>
                <w:sz w:val="16"/>
                <w:szCs w:val="16"/>
              </w:rPr>
            </w:pPr>
            <w:r>
              <w:rPr>
                <w:color w:val="002060"/>
                <w:sz w:val="16"/>
                <w:szCs w:val="16"/>
              </w:rPr>
              <w:t>0</w:t>
            </w:r>
          </w:p>
        </w:tc>
        <w:tc>
          <w:tcPr>
            <w:tcW w:w="988" w:type="dxa"/>
            <w:vAlign w:val="center"/>
          </w:tcPr>
          <w:p w:rsidR="0064363D" w:rsidRDefault="0064363D">
            <w:pPr>
              <w:jc w:val="right"/>
              <w:rPr>
                <w:color w:val="002060"/>
                <w:sz w:val="16"/>
                <w:szCs w:val="16"/>
              </w:rPr>
            </w:pPr>
            <w:r>
              <w:rPr>
                <w:color w:val="002060"/>
                <w:sz w:val="16"/>
                <w:szCs w:val="16"/>
              </w:rPr>
              <w:t>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-57,7</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Napoli</w:t>
            </w:r>
          </w:p>
        </w:tc>
        <w:tc>
          <w:tcPr>
            <w:tcW w:w="1109" w:type="dxa"/>
            <w:vAlign w:val="center"/>
          </w:tcPr>
          <w:p w:rsidR="0064363D" w:rsidRPr="003F468C" w:rsidRDefault="0064363D">
            <w:pPr>
              <w:jc w:val="right"/>
              <w:rPr>
                <w:color w:val="002060"/>
                <w:sz w:val="16"/>
                <w:szCs w:val="16"/>
              </w:rPr>
            </w:pPr>
            <w:r w:rsidRPr="003F468C">
              <w:rPr>
                <w:color w:val="002060"/>
                <w:sz w:val="16"/>
                <w:szCs w:val="16"/>
              </w:rPr>
              <w:t>216.707</w:t>
            </w:r>
          </w:p>
        </w:tc>
        <w:tc>
          <w:tcPr>
            <w:tcW w:w="1220" w:type="dxa"/>
            <w:vAlign w:val="center"/>
          </w:tcPr>
          <w:p w:rsidR="0064363D" w:rsidRPr="003F468C" w:rsidRDefault="0064363D">
            <w:pPr>
              <w:jc w:val="right"/>
              <w:rPr>
                <w:color w:val="002060"/>
                <w:sz w:val="16"/>
                <w:szCs w:val="16"/>
              </w:rPr>
            </w:pPr>
            <w:r w:rsidRPr="003F468C">
              <w:rPr>
                <w:color w:val="002060"/>
                <w:sz w:val="16"/>
                <w:szCs w:val="16"/>
              </w:rPr>
              <w:t>641.685</w:t>
            </w:r>
          </w:p>
        </w:tc>
        <w:tc>
          <w:tcPr>
            <w:tcW w:w="1108" w:type="dxa"/>
            <w:vAlign w:val="center"/>
          </w:tcPr>
          <w:p w:rsidR="0064363D" w:rsidRPr="003F468C" w:rsidRDefault="0064363D">
            <w:pPr>
              <w:jc w:val="right"/>
              <w:rPr>
                <w:color w:val="002060"/>
                <w:sz w:val="16"/>
                <w:szCs w:val="16"/>
              </w:rPr>
            </w:pPr>
            <w:r w:rsidRPr="003F468C">
              <w:rPr>
                <w:color w:val="002060"/>
                <w:sz w:val="16"/>
                <w:szCs w:val="16"/>
              </w:rPr>
              <w:t>6.533</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864.925</w:t>
            </w:r>
          </w:p>
        </w:tc>
        <w:tc>
          <w:tcPr>
            <w:tcW w:w="1108" w:type="dxa"/>
            <w:vAlign w:val="center"/>
          </w:tcPr>
          <w:p w:rsidR="0064363D" w:rsidRPr="003F468C" w:rsidRDefault="0064363D">
            <w:pPr>
              <w:jc w:val="right"/>
              <w:rPr>
                <w:color w:val="002060"/>
                <w:sz w:val="16"/>
                <w:szCs w:val="16"/>
              </w:rPr>
            </w:pPr>
            <w:r w:rsidRPr="003F468C">
              <w:rPr>
                <w:color w:val="002060"/>
                <w:sz w:val="16"/>
                <w:szCs w:val="16"/>
              </w:rPr>
              <w:t>142.924</w:t>
            </w:r>
          </w:p>
        </w:tc>
        <w:tc>
          <w:tcPr>
            <w:tcW w:w="1222" w:type="dxa"/>
            <w:vAlign w:val="center"/>
          </w:tcPr>
          <w:p w:rsidR="0064363D" w:rsidRPr="003F468C" w:rsidRDefault="0064363D">
            <w:pPr>
              <w:jc w:val="right"/>
              <w:rPr>
                <w:color w:val="002060"/>
                <w:sz w:val="16"/>
                <w:szCs w:val="16"/>
              </w:rPr>
            </w:pPr>
            <w:r w:rsidRPr="003F468C">
              <w:rPr>
                <w:color w:val="002060"/>
                <w:sz w:val="16"/>
                <w:szCs w:val="16"/>
              </w:rPr>
              <w:t>70.956</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213.880</w:t>
            </w:r>
          </w:p>
        </w:tc>
        <w:tc>
          <w:tcPr>
            <w:tcW w:w="1042" w:type="dxa"/>
            <w:vAlign w:val="center"/>
          </w:tcPr>
          <w:p w:rsidR="0064363D" w:rsidRDefault="0064363D">
            <w:pPr>
              <w:jc w:val="right"/>
              <w:rPr>
                <w:color w:val="002060"/>
                <w:sz w:val="16"/>
                <w:szCs w:val="16"/>
              </w:rPr>
            </w:pPr>
            <w:r>
              <w:rPr>
                <w:color w:val="002060"/>
                <w:sz w:val="16"/>
                <w:szCs w:val="16"/>
              </w:rPr>
              <w:t>-34,0</w:t>
            </w:r>
          </w:p>
        </w:tc>
        <w:tc>
          <w:tcPr>
            <w:tcW w:w="1002" w:type="dxa"/>
            <w:vAlign w:val="center"/>
          </w:tcPr>
          <w:p w:rsidR="0064363D" w:rsidRDefault="0064363D">
            <w:pPr>
              <w:jc w:val="right"/>
              <w:rPr>
                <w:color w:val="002060"/>
                <w:sz w:val="16"/>
                <w:szCs w:val="16"/>
              </w:rPr>
            </w:pPr>
            <w:r>
              <w:rPr>
                <w:color w:val="002060"/>
                <w:sz w:val="16"/>
                <w:szCs w:val="16"/>
              </w:rPr>
              <w:t>-88,9</w:t>
            </w:r>
          </w:p>
        </w:tc>
        <w:tc>
          <w:tcPr>
            <w:tcW w:w="988" w:type="dxa"/>
            <w:vAlign w:val="center"/>
          </w:tcPr>
          <w:p w:rsidR="0064363D" w:rsidRDefault="0064363D">
            <w:pPr>
              <w:jc w:val="right"/>
              <w:rPr>
                <w:color w:val="002060"/>
                <w:sz w:val="16"/>
                <w:szCs w:val="16"/>
              </w:rPr>
            </w:pPr>
            <w:r>
              <w:rPr>
                <w:color w:val="002060"/>
                <w:sz w:val="16"/>
                <w:szCs w:val="16"/>
              </w:rPr>
              <w:t>-100,0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-75,3</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Avellino</w:t>
            </w:r>
          </w:p>
        </w:tc>
        <w:tc>
          <w:tcPr>
            <w:tcW w:w="1109" w:type="dxa"/>
            <w:vAlign w:val="center"/>
          </w:tcPr>
          <w:p w:rsidR="0064363D" w:rsidRPr="003F468C" w:rsidRDefault="0064363D">
            <w:pPr>
              <w:jc w:val="right"/>
              <w:rPr>
                <w:color w:val="002060"/>
                <w:sz w:val="16"/>
                <w:szCs w:val="16"/>
              </w:rPr>
            </w:pPr>
            <w:r w:rsidRPr="003F468C">
              <w:rPr>
                <w:color w:val="002060"/>
                <w:sz w:val="16"/>
                <w:szCs w:val="16"/>
              </w:rPr>
              <w:t>180.415</w:t>
            </w:r>
          </w:p>
        </w:tc>
        <w:tc>
          <w:tcPr>
            <w:tcW w:w="1220" w:type="dxa"/>
            <w:vAlign w:val="center"/>
          </w:tcPr>
          <w:p w:rsidR="0064363D" w:rsidRPr="003F468C" w:rsidRDefault="0064363D">
            <w:pPr>
              <w:jc w:val="right"/>
              <w:rPr>
                <w:color w:val="002060"/>
                <w:sz w:val="16"/>
                <w:szCs w:val="16"/>
              </w:rPr>
            </w:pPr>
            <w:r w:rsidRPr="003F468C">
              <w:rPr>
                <w:color w:val="002060"/>
                <w:sz w:val="16"/>
                <w:szCs w:val="16"/>
              </w:rPr>
              <w:t>73.524</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253.939</w:t>
            </w:r>
          </w:p>
        </w:tc>
        <w:tc>
          <w:tcPr>
            <w:tcW w:w="1108" w:type="dxa"/>
            <w:vAlign w:val="center"/>
          </w:tcPr>
          <w:p w:rsidR="0064363D" w:rsidRPr="003F468C" w:rsidRDefault="0064363D">
            <w:pPr>
              <w:jc w:val="right"/>
              <w:rPr>
                <w:color w:val="002060"/>
                <w:sz w:val="16"/>
                <w:szCs w:val="16"/>
              </w:rPr>
            </w:pPr>
            <w:r w:rsidRPr="003F468C">
              <w:rPr>
                <w:color w:val="002060"/>
                <w:sz w:val="16"/>
                <w:szCs w:val="16"/>
              </w:rPr>
              <w:t>51.920</w:t>
            </w:r>
          </w:p>
        </w:tc>
        <w:tc>
          <w:tcPr>
            <w:tcW w:w="1222" w:type="dxa"/>
            <w:vAlign w:val="center"/>
          </w:tcPr>
          <w:p w:rsidR="0064363D" w:rsidRPr="003F468C" w:rsidRDefault="0064363D">
            <w:pPr>
              <w:jc w:val="right"/>
              <w:rPr>
                <w:color w:val="002060"/>
                <w:sz w:val="16"/>
                <w:szCs w:val="16"/>
              </w:rPr>
            </w:pPr>
            <w:r w:rsidRPr="003F468C">
              <w:rPr>
                <w:color w:val="002060"/>
                <w:sz w:val="16"/>
                <w:szCs w:val="16"/>
              </w:rPr>
              <w:t>162.124</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214.044</w:t>
            </w:r>
          </w:p>
        </w:tc>
        <w:tc>
          <w:tcPr>
            <w:tcW w:w="1042" w:type="dxa"/>
            <w:vAlign w:val="center"/>
          </w:tcPr>
          <w:p w:rsidR="0064363D" w:rsidRDefault="0064363D">
            <w:pPr>
              <w:jc w:val="right"/>
              <w:rPr>
                <w:color w:val="002060"/>
                <w:sz w:val="16"/>
                <w:szCs w:val="16"/>
              </w:rPr>
            </w:pPr>
            <w:r>
              <w:rPr>
                <w:color w:val="002060"/>
                <w:sz w:val="16"/>
                <w:szCs w:val="16"/>
              </w:rPr>
              <w:t>-71,2</w:t>
            </w:r>
          </w:p>
        </w:tc>
        <w:tc>
          <w:tcPr>
            <w:tcW w:w="1002" w:type="dxa"/>
            <w:vAlign w:val="center"/>
          </w:tcPr>
          <w:p w:rsidR="0064363D" w:rsidRDefault="0064363D">
            <w:pPr>
              <w:jc w:val="right"/>
              <w:rPr>
                <w:color w:val="002060"/>
                <w:sz w:val="16"/>
                <w:szCs w:val="16"/>
              </w:rPr>
            </w:pPr>
            <w:r>
              <w:rPr>
                <w:color w:val="002060"/>
                <w:sz w:val="16"/>
                <w:szCs w:val="16"/>
              </w:rPr>
              <w:t>120,5</w:t>
            </w:r>
          </w:p>
        </w:tc>
        <w:tc>
          <w:tcPr>
            <w:tcW w:w="988" w:type="dxa"/>
            <w:vAlign w:val="center"/>
          </w:tcPr>
          <w:p w:rsidR="0064363D" w:rsidRDefault="0064363D">
            <w:pPr>
              <w:jc w:val="right"/>
              <w:rPr>
                <w:color w:val="002060"/>
                <w:sz w:val="16"/>
                <w:szCs w:val="16"/>
              </w:rPr>
            </w:pPr>
            <w:r>
              <w:rPr>
                <w:color w:val="002060"/>
                <w:sz w:val="16"/>
                <w:szCs w:val="16"/>
              </w:rPr>
              <w:t>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-15,7</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Benevento</w:t>
            </w:r>
          </w:p>
        </w:tc>
        <w:tc>
          <w:tcPr>
            <w:tcW w:w="1109" w:type="dxa"/>
            <w:vAlign w:val="center"/>
          </w:tcPr>
          <w:p w:rsidR="0064363D" w:rsidRPr="003F468C" w:rsidRDefault="0064363D">
            <w:pPr>
              <w:jc w:val="right"/>
              <w:rPr>
                <w:color w:val="002060"/>
                <w:sz w:val="16"/>
                <w:szCs w:val="16"/>
              </w:rPr>
            </w:pPr>
            <w:r w:rsidRPr="003F468C">
              <w:rPr>
                <w:color w:val="002060"/>
                <w:sz w:val="16"/>
                <w:szCs w:val="16"/>
              </w:rPr>
              <w:t>31.521</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31.521</w:t>
            </w:r>
          </w:p>
        </w:tc>
        <w:tc>
          <w:tcPr>
            <w:tcW w:w="1108" w:type="dxa"/>
            <w:vAlign w:val="center"/>
          </w:tcPr>
          <w:p w:rsidR="0064363D" w:rsidRPr="003F468C" w:rsidRDefault="0064363D">
            <w:pPr>
              <w:jc w:val="right"/>
              <w:rPr>
                <w:color w:val="002060"/>
                <w:sz w:val="16"/>
                <w:szCs w:val="16"/>
              </w:rPr>
            </w:pPr>
            <w:r w:rsidRPr="003F468C">
              <w:rPr>
                <w:color w:val="002060"/>
                <w:sz w:val="16"/>
                <w:szCs w:val="16"/>
              </w:rPr>
              <w:t>32.233</w:t>
            </w:r>
          </w:p>
        </w:tc>
        <w:tc>
          <w:tcPr>
            <w:tcW w:w="1222" w:type="dxa"/>
            <w:vAlign w:val="center"/>
          </w:tcPr>
          <w:p w:rsidR="0064363D" w:rsidRPr="003F468C" w:rsidRDefault="0064363D">
            <w:pPr>
              <w:jc w:val="right"/>
              <w:rPr>
                <w:color w:val="002060"/>
                <w:sz w:val="16"/>
                <w:szCs w:val="16"/>
              </w:rPr>
            </w:pPr>
            <w:r w:rsidRPr="003F468C">
              <w:rPr>
                <w:color w:val="002060"/>
                <w:sz w:val="16"/>
                <w:szCs w:val="16"/>
              </w:rPr>
              <w:t>16.088</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48.321</w:t>
            </w:r>
          </w:p>
        </w:tc>
        <w:tc>
          <w:tcPr>
            <w:tcW w:w="1042" w:type="dxa"/>
            <w:vAlign w:val="center"/>
          </w:tcPr>
          <w:p w:rsidR="0064363D" w:rsidRDefault="0064363D">
            <w:pPr>
              <w:jc w:val="right"/>
              <w:rPr>
                <w:color w:val="002060"/>
                <w:sz w:val="16"/>
                <w:szCs w:val="16"/>
              </w:rPr>
            </w:pPr>
            <w:r>
              <w:rPr>
                <w:color w:val="002060"/>
                <w:sz w:val="16"/>
                <w:szCs w:val="16"/>
              </w:rPr>
              <w:t>2,3</w:t>
            </w:r>
          </w:p>
        </w:tc>
        <w:tc>
          <w:tcPr>
            <w:tcW w:w="1002" w:type="dxa"/>
            <w:vAlign w:val="center"/>
          </w:tcPr>
          <w:p w:rsidR="0064363D" w:rsidRDefault="0064363D">
            <w:pPr>
              <w:jc w:val="right"/>
              <w:rPr>
                <w:color w:val="002060"/>
                <w:sz w:val="16"/>
                <w:szCs w:val="16"/>
              </w:rPr>
            </w:pPr>
            <w:r>
              <w:rPr>
                <w:color w:val="002060"/>
                <w:sz w:val="16"/>
                <w:szCs w:val="16"/>
              </w:rPr>
              <w:t>1</w:t>
            </w:r>
            <w:r w:rsidR="00694F9A">
              <w:rPr>
                <w:color w:val="002060"/>
                <w:sz w:val="16"/>
                <w:szCs w:val="16"/>
              </w:rPr>
              <w:t>.</w:t>
            </w:r>
            <w:r>
              <w:rPr>
                <w:color w:val="002060"/>
                <w:sz w:val="16"/>
                <w:szCs w:val="16"/>
              </w:rPr>
              <w:t>608</w:t>
            </w:r>
            <w:r w:rsidR="00694F9A">
              <w:rPr>
                <w:color w:val="002060"/>
                <w:sz w:val="16"/>
                <w:szCs w:val="16"/>
              </w:rPr>
              <w:t>.</w:t>
            </w:r>
            <w:r>
              <w:rPr>
                <w:color w:val="002060"/>
                <w:sz w:val="16"/>
                <w:szCs w:val="16"/>
              </w:rPr>
              <w:t>800,0</w:t>
            </w:r>
          </w:p>
        </w:tc>
        <w:tc>
          <w:tcPr>
            <w:tcW w:w="988" w:type="dxa"/>
            <w:vAlign w:val="center"/>
          </w:tcPr>
          <w:p w:rsidR="0064363D" w:rsidRDefault="0064363D">
            <w:pPr>
              <w:jc w:val="right"/>
              <w:rPr>
                <w:color w:val="002060"/>
                <w:sz w:val="16"/>
                <w:szCs w:val="16"/>
              </w:rPr>
            </w:pPr>
            <w:r>
              <w:rPr>
                <w:color w:val="002060"/>
                <w:sz w:val="16"/>
                <w:szCs w:val="16"/>
              </w:rPr>
              <w:t>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53,3</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Caserta</w:t>
            </w:r>
          </w:p>
        </w:tc>
        <w:tc>
          <w:tcPr>
            <w:tcW w:w="1109" w:type="dxa"/>
            <w:vAlign w:val="center"/>
          </w:tcPr>
          <w:p w:rsidR="0064363D" w:rsidRPr="003F468C" w:rsidRDefault="0064363D">
            <w:pPr>
              <w:jc w:val="right"/>
              <w:rPr>
                <w:color w:val="002060"/>
                <w:sz w:val="16"/>
                <w:szCs w:val="16"/>
              </w:rPr>
            </w:pPr>
            <w:r w:rsidRPr="003F468C">
              <w:rPr>
                <w:color w:val="002060"/>
                <w:sz w:val="16"/>
                <w:szCs w:val="16"/>
              </w:rPr>
              <w:t>144.069</w:t>
            </w:r>
          </w:p>
        </w:tc>
        <w:tc>
          <w:tcPr>
            <w:tcW w:w="1220" w:type="dxa"/>
            <w:vAlign w:val="center"/>
          </w:tcPr>
          <w:p w:rsidR="0064363D" w:rsidRPr="003F468C" w:rsidRDefault="0064363D">
            <w:pPr>
              <w:jc w:val="right"/>
              <w:rPr>
                <w:color w:val="002060"/>
                <w:sz w:val="16"/>
                <w:szCs w:val="16"/>
              </w:rPr>
            </w:pPr>
            <w:r w:rsidRPr="003F468C">
              <w:rPr>
                <w:color w:val="002060"/>
                <w:sz w:val="16"/>
                <w:szCs w:val="16"/>
              </w:rPr>
              <w:t>60.840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204.909</w:t>
            </w:r>
          </w:p>
        </w:tc>
        <w:tc>
          <w:tcPr>
            <w:tcW w:w="1108" w:type="dxa"/>
            <w:vAlign w:val="center"/>
          </w:tcPr>
          <w:p w:rsidR="0064363D" w:rsidRPr="003F468C" w:rsidRDefault="0064363D">
            <w:pPr>
              <w:jc w:val="right"/>
              <w:rPr>
                <w:color w:val="002060"/>
                <w:sz w:val="16"/>
                <w:szCs w:val="16"/>
              </w:rPr>
            </w:pPr>
            <w:r w:rsidRPr="003F468C">
              <w:rPr>
                <w:color w:val="002060"/>
                <w:sz w:val="16"/>
                <w:szCs w:val="16"/>
              </w:rPr>
              <w:t>181.806</w:t>
            </w:r>
          </w:p>
        </w:tc>
        <w:tc>
          <w:tcPr>
            <w:tcW w:w="1222" w:type="dxa"/>
            <w:vAlign w:val="center"/>
          </w:tcPr>
          <w:p w:rsidR="0064363D" w:rsidRPr="003F468C" w:rsidRDefault="0064363D">
            <w:pPr>
              <w:jc w:val="right"/>
              <w:rPr>
                <w:color w:val="002060"/>
                <w:sz w:val="16"/>
                <w:szCs w:val="16"/>
              </w:rPr>
            </w:pPr>
            <w:r w:rsidRPr="003F468C">
              <w:rPr>
                <w:color w:val="002060"/>
                <w:sz w:val="16"/>
                <w:szCs w:val="16"/>
              </w:rPr>
              <w:t>15.621</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197.427</w:t>
            </w:r>
          </w:p>
        </w:tc>
        <w:tc>
          <w:tcPr>
            <w:tcW w:w="1042" w:type="dxa"/>
            <w:vAlign w:val="center"/>
          </w:tcPr>
          <w:p w:rsidR="0064363D" w:rsidRDefault="0064363D">
            <w:pPr>
              <w:jc w:val="right"/>
              <w:rPr>
                <w:color w:val="002060"/>
                <w:sz w:val="16"/>
                <w:szCs w:val="16"/>
              </w:rPr>
            </w:pPr>
            <w:r>
              <w:rPr>
                <w:color w:val="002060"/>
                <w:sz w:val="16"/>
                <w:szCs w:val="16"/>
              </w:rPr>
              <w:t>26,2</w:t>
            </w:r>
          </w:p>
        </w:tc>
        <w:tc>
          <w:tcPr>
            <w:tcW w:w="1002" w:type="dxa"/>
            <w:vAlign w:val="center"/>
          </w:tcPr>
          <w:p w:rsidR="0064363D" w:rsidRDefault="0064363D">
            <w:pPr>
              <w:jc w:val="right"/>
              <w:rPr>
                <w:color w:val="002060"/>
                <w:sz w:val="16"/>
                <w:szCs w:val="16"/>
              </w:rPr>
            </w:pPr>
            <w:r>
              <w:rPr>
                <w:color w:val="002060"/>
                <w:sz w:val="16"/>
                <w:szCs w:val="16"/>
              </w:rPr>
              <w:t>-74,3</w:t>
            </w:r>
          </w:p>
        </w:tc>
        <w:tc>
          <w:tcPr>
            <w:tcW w:w="988" w:type="dxa"/>
            <w:vAlign w:val="center"/>
          </w:tcPr>
          <w:p w:rsidR="0064363D" w:rsidRDefault="0064363D">
            <w:pPr>
              <w:jc w:val="right"/>
              <w:rPr>
                <w:color w:val="002060"/>
                <w:sz w:val="16"/>
                <w:szCs w:val="16"/>
              </w:rPr>
            </w:pPr>
            <w:r>
              <w:rPr>
                <w:color w:val="002060"/>
                <w:sz w:val="16"/>
                <w:szCs w:val="16"/>
              </w:rPr>
              <w:t>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-3,7</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Salerno</w:t>
            </w:r>
          </w:p>
        </w:tc>
        <w:tc>
          <w:tcPr>
            <w:tcW w:w="1109" w:type="dxa"/>
            <w:vAlign w:val="center"/>
          </w:tcPr>
          <w:p w:rsidR="0064363D" w:rsidRPr="003F468C" w:rsidRDefault="0064363D">
            <w:pPr>
              <w:jc w:val="right"/>
              <w:rPr>
                <w:color w:val="002060"/>
                <w:sz w:val="16"/>
                <w:szCs w:val="16"/>
              </w:rPr>
            </w:pPr>
            <w:r w:rsidRPr="003F468C">
              <w:rPr>
                <w:color w:val="002060"/>
                <w:sz w:val="16"/>
                <w:szCs w:val="16"/>
              </w:rPr>
              <w:t>182.024</w:t>
            </w:r>
          </w:p>
        </w:tc>
        <w:tc>
          <w:tcPr>
            <w:tcW w:w="1220" w:type="dxa"/>
            <w:vAlign w:val="center"/>
          </w:tcPr>
          <w:p w:rsidR="0064363D" w:rsidRPr="003F468C" w:rsidRDefault="0064363D">
            <w:pPr>
              <w:jc w:val="right"/>
              <w:rPr>
                <w:color w:val="002060"/>
                <w:sz w:val="16"/>
                <w:szCs w:val="16"/>
              </w:rPr>
            </w:pPr>
            <w:r w:rsidRPr="003F468C">
              <w:rPr>
                <w:color w:val="002060"/>
                <w:sz w:val="16"/>
                <w:szCs w:val="16"/>
              </w:rPr>
              <w:t>77.778</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259.802</w:t>
            </w:r>
          </w:p>
        </w:tc>
        <w:tc>
          <w:tcPr>
            <w:tcW w:w="1108" w:type="dxa"/>
            <w:vAlign w:val="center"/>
          </w:tcPr>
          <w:p w:rsidR="0064363D" w:rsidRPr="003F468C" w:rsidRDefault="0064363D">
            <w:pPr>
              <w:jc w:val="right"/>
              <w:rPr>
                <w:color w:val="002060"/>
                <w:sz w:val="16"/>
                <w:szCs w:val="16"/>
              </w:rPr>
            </w:pPr>
            <w:r w:rsidRPr="003F468C">
              <w:rPr>
                <w:color w:val="002060"/>
                <w:sz w:val="16"/>
                <w:szCs w:val="16"/>
              </w:rPr>
              <w:t>129.678</w:t>
            </w:r>
          </w:p>
        </w:tc>
        <w:tc>
          <w:tcPr>
            <w:tcW w:w="1222" w:type="dxa"/>
            <w:vAlign w:val="center"/>
          </w:tcPr>
          <w:p w:rsidR="0064363D" w:rsidRPr="003F468C" w:rsidRDefault="0064363D">
            <w:pPr>
              <w:jc w:val="right"/>
              <w:rPr>
                <w:color w:val="002060"/>
                <w:sz w:val="16"/>
                <w:szCs w:val="16"/>
              </w:rPr>
            </w:pPr>
            <w:r w:rsidRPr="003F468C">
              <w:rPr>
                <w:color w:val="002060"/>
                <w:sz w:val="16"/>
                <w:szCs w:val="16"/>
              </w:rPr>
              <w:t>22.104</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151.782</w:t>
            </w:r>
          </w:p>
        </w:tc>
        <w:tc>
          <w:tcPr>
            <w:tcW w:w="1042" w:type="dxa"/>
            <w:vAlign w:val="center"/>
          </w:tcPr>
          <w:p w:rsidR="0064363D" w:rsidRDefault="0064363D">
            <w:pPr>
              <w:jc w:val="right"/>
              <w:rPr>
                <w:color w:val="002060"/>
                <w:sz w:val="16"/>
                <w:szCs w:val="16"/>
              </w:rPr>
            </w:pPr>
            <w:r>
              <w:rPr>
                <w:color w:val="002060"/>
                <w:sz w:val="16"/>
                <w:szCs w:val="16"/>
              </w:rPr>
              <w:t>-28,8</w:t>
            </w:r>
          </w:p>
        </w:tc>
        <w:tc>
          <w:tcPr>
            <w:tcW w:w="1002" w:type="dxa"/>
            <w:vAlign w:val="center"/>
          </w:tcPr>
          <w:p w:rsidR="0064363D" w:rsidRDefault="0064363D">
            <w:pPr>
              <w:jc w:val="right"/>
              <w:rPr>
                <w:color w:val="002060"/>
                <w:sz w:val="16"/>
                <w:szCs w:val="16"/>
              </w:rPr>
            </w:pPr>
            <w:r>
              <w:rPr>
                <w:color w:val="002060"/>
                <w:sz w:val="16"/>
                <w:szCs w:val="16"/>
              </w:rPr>
              <w:t>-71,6</w:t>
            </w:r>
          </w:p>
        </w:tc>
        <w:tc>
          <w:tcPr>
            <w:tcW w:w="988" w:type="dxa"/>
            <w:vAlign w:val="center"/>
          </w:tcPr>
          <w:p w:rsidR="0064363D" w:rsidRDefault="0064363D">
            <w:pPr>
              <w:jc w:val="right"/>
              <w:rPr>
                <w:color w:val="002060"/>
                <w:sz w:val="16"/>
                <w:szCs w:val="16"/>
              </w:rPr>
            </w:pPr>
            <w:r>
              <w:rPr>
                <w:color w:val="002060"/>
                <w:sz w:val="16"/>
                <w:szCs w:val="16"/>
              </w:rPr>
              <w:t>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-41,6</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Bari</w:t>
            </w:r>
          </w:p>
        </w:tc>
        <w:tc>
          <w:tcPr>
            <w:tcW w:w="1109" w:type="dxa"/>
            <w:vAlign w:val="center"/>
          </w:tcPr>
          <w:p w:rsidR="0064363D" w:rsidRPr="003F468C" w:rsidRDefault="0064363D">
            <w:pPr>
              <w:jc w:val="right"/>
              <w:rPr>
                <w:color w:val="002060"/>
                <w:sz w:val="16"/>
                <w:szCs w:val="16"/>
              </w:rPr>
            </w:pPr>
            <w:r w:rsidRPr="003F468C">
              <w:rPr>
                <w:color w:val="002060"/>
                <w:sz w:val="16"/>
                <w:szCs w:val="16"/>
              </w:rPr>
              <w:t>167.577</w:t>
            </w:r>
          </w:p>
        </w:tc>
        <w:tc>
          <w:tcPr>
            <w:tcW w:w="1220" w:type="dxa"/>
            <w:vAlign w:val="center"/>
          </w:tcPr>
          <w:p w:rsidR="0064363D" w:rsidRPr="003F468C" w:rsidRDefault="0064363D">
            <w:pPr>
              <w:jc w:val="right"/>
              <w:rPr>
                <w:color w:val="002060"/>
                <w:sz w:val="16"/>
                <w:szCs w:val="16"/>
              </w:rPr>
            </w:pPr>
            <w:r w:rsidRPr="003F468C">
              <w:rPr>
                <w:color w:val="002060"/>
                <w:sz w:val="16"/>
                <w:szCs w:val="16"/>
              </w:rPr>
              <w:t>216.889</w:t>
            </w:r>
          </w:p>
        </w:tc>
        <w:tc>
          <w:tcPr>
            <w:tcW w:w="1108" w:type="dxa"/>
            <w:vAlign w:val="center"/>
          </w:tcPr>
          <w:p w:rsidR="0064363D" w:rsidRPr="003F468C" w:rsidRDefault="0064363D">
            <w:pPr>
              <w:jc w:val="right"/>
              <w:rPr>
                <w:color w:val="002060"/>
                <w:sz w:val="16"/>
                <w:szCs w:val="16"/>
              </w:rPr>
            </w:pPr>
            <w:r w:rsidRPr="003F468C">
              <w:rPr>
                <w:color w:val="002060"/>
                <w:sz w:val="16"/>
                <w:szCs w:val="16"/>
              </w:rPr>
              <w:t>52.586</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437.052</w:t>
            </w:r>
          </w:p>
        </w:tc>
        <w:tc>
          <w:tcPr>
            <w:tcW w:w="1108" w:type="dxa"/>
            <w:vAlign w:val="center"/>
          </w:tcPr>
          <w:p w:rsidR="0064363D" w:rsidRPr="003F468C" w:rsidRDefault="0064363D">
            <w:pPr>
              <w:jc w:val="right"/>
              <w:rPr>
                <w:color w:val="002060"/>
                <w:sz w:val="16"/>
                <w:szCs w:val="16"/>
              </w:rPr>
            </w:pPr>
            <w:r w:rsidRPr="003F468C">
              <w:rPr>
                <w:color w:val="002060"/>
                <w:sz w:val="16"/>
                <w:szCs w:val="16"/>
              </w:rPr>
              <w:t>632.814</w:t>
            </w:r>
          </w:p>
        </w:tc>
        <w:tc>
          <w:tcPr>
            <w:tcW w:w="1222" w:type="dxa"/>
            <w:vAlign w:val="center"/>
          </w:tcPr>
          <w:p w:rsidR="0064363D" w:rsidRPr="003F468C" w:rsidRDefault="0064363D">
            <w:pPr>
              <w:jc w:val="right"/>
              <w:rPr>
                <w:color w:val="002060"/>
                <w:sz w:val="16"/>
                <w:szCs w:val="16"/>
              </w:rPr>
            </w:pPr>
            <w:r w:rsidRPr="003F468C">
              <w:rPr>
                <w:color w:val="002060"/>
                <w:sz w:val="16"/>
                <w:szCs w:val="16"/>
              </w:rPr>
              <w:t>22.888</w:t>
            </w:r>
          </w:p>
        </w:tc>
        <w:tc>
          <w:tcPr>
            <w:tcW w:w="1108" w:type="dxa"/>
            <w:vAlign w:val="center"/>
          </w:tcPr>
          <w:p w:rsidR="0064363D" w:rsidRPr="003F468C" w:rsidRDefault="0064363D">
            <w:pPr>
              <w:jc w:val="right"/>
              <w:rPr>
                <w:color w:val="002060"/>
                <w:sz w:val="16"/>
                <w:szCs w:val="16"/>
              </w:rPr>
            </w:pPr>
            <w:r w:rsidRPr="003F468C">
              <w:rPr>
                <w:color w:val="002060"/>
                <w:sz w:val="16"/>
                <w:szCs w:val="16"/>
              </w:rPr>
              <w:t>24.254</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679.956</w:t>
            </w:r>
          </w:p>
        </w:tc>
        <w:tc>
          <w:tcPr>
            <w:tcW w:w="1042" w:type="dxa"/>
            <w:vAlign w:val="center"/>
          </w:tcPr>
          <w:p w:rsidR="0064363D" w:rsidRDefault="0064363D">
            <w:pPr>
              <w:jc w:val="right"/>
              <w:rPr>
                <w:color w:val="002060"/>
                <w:sz w:val="16"/>
                <w:szCs w:val="16"/>
              </w:rPr>
            </w:pPr>
            <w:r>
              <w:rPr>
                <w:color w:val="002060"/>
                <w:sz w:val="16"/>
                <w:szCs w:val="16"/>
              </w:rPr>
              <w:t>277,6</w:t>
            </w:r>
          </w:p>
        </w:tc>
        <w:tc>
          <w:tcPr>
            <w:tcW w:w="1002" w:type="dxa"/>
            <w:vAlign w:val="center"/>
          </w:tcPr>
          <w:p w:rsidR="0064363D" w:rsidRDefault="0064363D">
            <w:pPr>
              <w:jc w:val="right"/>
              <w:rPr>
                <w:color w:val="002060"/>
                <w:sz w:val="16"/>
                <w:szCs w:val="16"/>
              </w:rPr>
            </w:pPr>
            <w:r>
              <w:rPr>
                <w:color w:val="002060"/>
                <w:sz w:val="16"/>
                <w:szCs w:val="16"/>
              </w:rPr>
              <w:t>-89,4</w:t>
            </w:r>
          </w:p>
        </w:tc>
        <w:tc>
          <w:tcPr>
            <w:tcW w:w="988" w:type="dxa"/>
            <w:vAlign w:val="center"/>
          </w:tcPr>
          <w:p w:rsidR="0064363D" w:rsidRDefault="0064363D">
            <w:pPr>
              <w:jc w:val="right"/>
              <w:rPr>
                <w:color w:val="002060"/>
                <w:sz w:val="16"/>
                <w:szCs w:val="16"/>
              </w:rPr>
            </w:pPr>
            <w:r>
              <w:rPr>
                <w:color w:val="002060"/>
                <w:sz w:val="16"/>
                <w:szCs w:val="16"/>
              </w:rPr>
              <w:t>-53,9</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55,6</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Brindisi</w:t>
            </w:r>
          </w:p>
        </w:tc>
        <w:tc>
          <w:tcPr>
            <w:tcW w:w="1109" w:type="dxa"/>
            <w:vAlign w:val="center"/>
          </w:tcPr>
          <w:p w:rsidR="0064363D" w:rsidRPr="003F468C" w:rsidRDefault="0064363D">
            <w:pPr>
              <w:jc w:val="right"/>
              <w:rPr>
                <w:color w:val="002060"/>
                <w:sz w:val="16"/>
                <w:szCs w:val="16"/>
              </w:rPr>
            </w:pPr>
            <w:r w:rsidRPr="003F468C">
              <w:rPr>
                <w:color w:val="002060"/>
                <w:sz w:val="16"/>
                <w:szCs w:val="16"/>
              </w:rPr>
              <w:t>35.159</w:t>
            </w:r>
          </w:p>
        </w:tc>
        <w:tc>
          <w:tcPr>
            <w:tcW w:w="1220" w:type="dxa"/>
            <w:vAlign w:val="center"/>
          </w:tcPr>
          <w:p w:rsidR="0064363D" w:rsidRPr="003F468C" w:rsidRDefault="0064363D">
            <w:pPr>
              <w:jc w:val="right"/>
              <w:rPr>
                <w:color w:val="002060"/>
                <w:sz w:val="16"/>
                <w:szCs w:val="16"/>
              </w:rPr>
            </w:pPr>
            <w:r w:rsidRPr="003F468C">
              <w:rPr>
                <w:color w:val="002060"/>
                <w:sz w:val="16"/>
                <w:szCs w:val="16"/>
              </w:rPr>
              <w:t>237.221</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272.380</w:t>
            </w:r>
          </w:p>
        </w:tc>
        <w:tc>
          <w:tcPr>
            <w:tcW w:w="1108" w:type="dxa"/>
            <w:vAlign w:val="center"/>
          </w:tcPr>
          <w:p w:rsidR="0064363D" w:rsidRPr="003F468C" w:rsidRDefault="0064363D">
            <w:pPr>
              <w:jc w:val="right"/>
              <w:rPr>
                <w:color w:val="002060"/>
                <w:sz w:val="16"/>
                <w:szCs w:val="16"/>
              </w:rPr>
            </w:pPr>
            <w:r w:rsidRPr="003F468C">
              <w:rPr>
                <w:color w:val="002060"/>
                <w:sz w:val="16"/>
                <w:szCs w:val="16"/>
              </w:rPr>
              <w:t>17.486</w:t>
            </w:r>
          </w:p>
        </w:tc>
        <w:tc>
          <w:tcPr>
            <w:tcW w:w="1222"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17.486</w:t>
            </w:r>
          </w:p>
        </w:tc>
        <w:tc>
          <w:tcPr>
            <w:tcW w:w="1042" w:type="dxa"/>
            <w:vAlign w:val="center"/>
          </w:tcPr>
          <w:p w:rsidR="0064363D" w:rsidRDefault="0064363D">
            <w:pPr>
              <w:jc w:val="right"/>
              <w:rPr>
                <w:color w:val="002060"/>
                <w:sz w:val="16"/>
                <w:szCs w:val="16"/>
              </w:rPr>
            </w:pPr>
            <w:r>
              <w:rPr>
                <w:color w:val="002060"/>
                <w:sz w:val="16"/>
                <w:szCs w:val="16"/>
              </w:rPr>
              <w:t>-50,3</w:t>
            </w:r>
          </w:p>
        </w:tc>
        <w:tc>
          <w:tcPr>
            <w:tcW w:w="1002" w:type="dxa"/>
            <w:vAlign w:val="center"/>
          </w:tcPr>
          <w:p w:rsidR="0064363D" w:rsidRDefault="0064363D">
            <w:pPr>
              <w:jc w:val="right"/>
              <w:rPr>
                <w:color w:val="002060"/>
                <w:sz w:val="16"/>
                <w:szCs w:val="16"/>
              </w:rPr>
            </w:pPr>
            <w:r>
              <w:rPr>
                <w:color w:val="002060"/>
                <w:sz w:val="16"/>
                <w:szCs w:val="16"/>
              </w:rPr>
              <w:t>-100,0</w:t>
            </w:r>
          </w:p>
        </w:tc>
        <w:tc>
          <w:tcPr>
            <w:tcW w:w="988" w:type="dxa"/>
            <w:vAlign w:val="center"/>
          </w:tcPr>
          <w:p w:rsidR="0064363D" w:rsidRDefault="0064363D">
            <w:pPr>
              <w:jc w:val="right"/>
              <w:rPr>
                <w:color w:val="002060"/>
                <w:sz w:val="16"/>
                <w:szCs w:val="16"/>
              </w:rPr>
            </w:pPr>
            <w:r>
              <w:rPr>
                <w:color w:val="002060"/>
                <w:sz w:val="16"/>
                <w:szCs w:val="16"/>
              </w:rPr>
              <w:t>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-93,6</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Foggia</w:t>
            </w:r>
          </w:p>
        </w:tc>
        <w:tc>
          <w:tcPr>
            <w:tcW w:w="1109" w:type="dxa"/>
            <w:vAlign w:val="center"/>
          </w:tcPr>
          <w:p w:rsidR="0064363D" w:rsidRPr="003F468C" w:rsidRDefault="0064363D">
            <w:pPr>
              <w:jc w:val="right"/>
              <w:rPr>
                <w:color w:val="002060"/>
                <w:sz w:val="16"/>
                <w:szCs w:val="16"/>
              </w:rPr>
            </w:pPr>
            <w:r w:rsidRPr="003F468C">
              <w:rPr>
                <w:color w:val="002060"/>
                <w:sz w:val="16"/>
                <w:szCs w:val="16"/>
              </w:rPr>
              <w:t>40.218</w:t>
            </w:r>
          </w:p>
        </w:tc>
        <w:tc>
          <w:tcPr>
            <w:tcW w:w="1220" w:type="dxa"/>
            <w:vAlign w:val="center"/>
          </w:tcPr>
          <w:p w:rsidR="0064363D" w:rsidRPr="003F468C" w:rsidRDefault="0064363D">
            <w:pPr>
              <w:jc w:val="right"/>
              <w:rPr>
                <w:color w:val="002060"/>
                <w:sz w:val="16"/>
                <w:szCs w:val="16"/>
              </w:rPr>
            </w:pPr>
            <w:r w:rsidRPr="003F468C">
              <w:rPr>
                <w:color w:val="002060"/>
                <w:sz w:val="16"/>
                <w:szCs w:val="16"/>
              </w:rPr>
              <w:t>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40.218</w:t>
            </w:r>
          </w:p>
        </w:tc>
        <w:tc>
          <w:tcPr>
            <w:tcW w:w="1108" w:type="dxa"/>
            <w:vAlign w:val="center"/>
          </w:tcPr>
          <w:p w:rsidR="0064363D" w:rsidRPr="003F468C" w:rsidRDefault="0064363D">
            <w:pPr>
              <w:jc w:val="right"/>
              <w:rPr>
                <w:color w:val="002060"/>
                <w:sz w:val="16"/>
                <w:szCs w:val="16"/>
              </w:rPr>
            </w:pPr>
            <w:r w:rsidRPr="003F468C">
              <w:rPr>
                <w:color w:val="002060"/>
                <w:sz w:val="16"/>
                <w:szCs w:val="16"/>
              </w:rPr>
              <w:t>56.544</w:t>
            </w:r>
          </w:p>
        </w:tc>
        <w:tc>
          <w:tcPr>
            <w:tcW w:w="1222" w:type="dxa"/>
            <w:vAlign w:val="center"/>
          </w:tcPr>
          <w:p w:rsidR="0064363D" w:rsidRPr="003F468C" w:rsidRDefault="0064363D">
            <w:pPr>
              <w:jc w:val="right"/>
              <w:rPr>
                <w:color w:val="002060"/>
                <w:sz w:val="16"/>
                <w:szCs w:val="16"/>
              </w:rPr>
            </w:pPr>
            <w:r w:rsidRPr="003F468C">
              <w:rPr>
                <w:color w:val="002060"/>
                <w:sz w:val="16"/>
                <w:szCs w:val="16"/>
              </w:rPr>
              <w:t>3.773</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60.317</w:t>
            </w:r>
          </w:p>
        </w:tc>
        <w:tc>
          <w:tcPr>
            <w:tcW w:w="1042" w:type="dxa"/>
            <w:vAlign w:val="center"/>
          </w:tcPr>
          <w:p w:rsidR="0064363D" w:rsidRDefault="0064363D">
            <w:pPr>
              <w:jc w:val="right"/>
              <w:rPr>
                <w:color w:val="002060"/>
                <w:sz w:val="16"/>
                <w:szCs w:val="16"/>
              </w:rPr>
            </w:pPr>
            <w:r>
              <w:rPr>
                <w:color w:val="002060"/>
                <w:sz w:val="16"/>
                <w:szCs w:val="16"/>
              </w:rPr>
              <w:t>40,6</w:t>
            </w:r>
          </w:p>
        </w:tc>
        <w:tc>
          <w:tcPr>
            <w:tcW w:w="1002" w:type="dxa"/>
            <w:vAlign w:val="center"/>
          </w:tcPr>
          <w:p w:rsidR="0064363D" w:rsidRDefault="0064363D">
            <w:pPr>
              <w:jc w:val="right"/>
              <w:rPr>
                <w:color w:val="002060"/>
                <w:sz w:val="16"/>
                <w:szCs w:val="16"/>
              </w:rPr>
            </w:pPr>
            <w:r>
              <w:rPr>
                <w:color w:val="002060"/>
                <w:sz w:val="16"/>
                <w:szCs w:val="16"/>
              </w:rPr>
              <w:t>377</w:t>
            </w:r>
            <w:r w:rsidR="00694F9A">
              <w:rPr>
                <w:color w:val="002060"/>
                <w:sz w:val="16"/>
                <w:szCs w:val="16"/>
              </w:rPr>
              <w:t>.</w:t>
            </w:r>
            <w:r>
              <w:rPr>
                <w:color w:val="002060"/>
                <w:sz w:val="16"/>
                <w:szCs w:val="16"/>
              </w:rPr>
              <w:t>300,0</w:t>
            </w:r>
          </w:p>
        </w:tc>
        <w:tc>
          <w:tcPr>
            <w:tcW w:w="988" w:type="dxa"/>
            <w:vAlign w:val="center"/>
          </w:tcPr>
          <w:p w:rsidR="0064363D" w:rsidRDefault="0064363D">
            <w:pPr>
              <w:jc w:val="right"/>
              <w:rPr>
                <w:color w:val="002060"/>
                <w:sz w:val="16"/>
                <w:szCs w:val="16"/>
              </w:rPr>
            </w:pPr>
            <w:r>
              <w:rPr>
                <w:color w:val="002060"/>
                <w:sz w:val="16"/>
                <w:szCs w:val="16"/>
              </w:rPr>
              <w:t>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50,0</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Lecce</w:t>
            </w:r>
          </w:p>
        </w:tc>
        <w:tc>
          <w:tcPr>
            <w:tcW w:w="1109" w:type="dxa"/>
            <w:vAlign w:val="center"/>
          </w:tcPr>
          <w:p w:rsidR="0064363D" w:rsidRPr="003F468C" w:rsidRDefault="0064363D">
            <w:pPr>
              <w:jc w:val="right"/>
              <w:rPr>
                <w:color w:val="002060"/>
                <w:sz w:val="16"/>
                <w:szCs w:val="16"/>
              </w:rPr>
            </w:pPr>
            <w:r w:rsidRPr="003F468C">
              <w:rPr>
                <w:color w:val="002060"/>
                <w:sz w:val="16"/>
                <w:szCs w:val="16"/>
              </w:rPr>
              <w:t>66.949</w:t>
            </w:r>
          </w:p>
        </w:tc>
        <w:tc>
          <w:tcPr>
            <w:tcW w:w="1220" w:type="dxa"/>
            <w:vAlign w:val="center"/>
          </w:tcPr>
          <w:p w:rsidR="0064363D" w:rsidRPr="003F468C" w:rsidRDefault="0064363D">
            <w:pPr>
              <w:jc w:val="right"/>
              <w:rPr>
                <w:color w:val="002060"/>
                <w:sz w:val="16"/>
                <w:szCs w:val="16"/>
              </w:rPr>
            </w:pPr>
            <w:r w:rsidRPr="003F468C">
              <w:rPr>
                <w:color w:val="002060"/>
                <w:sz w:val="16"/>
                <w:szCs w:val="16"/>
              </w:rPr>
              <w:t>196.300</w:t>
            </w:r>
          </w:p>
        </w:tc>
        <w:tc>
          <w:tcPr>
            <w:tcW w:w="1108" w:type="dxa"/>
            <w:vAlign w:val="center"/>
          </w:tcPr>
          <w:p w:rsidR="0064363D" w:rsidRPr="003F468C" w:rsidRDefault="0064363D">
            <w:pPr>
              <w:jc w:val="right"/>
              <w:rPr>
                <w:color w:val="002060"/>
                <w:sz w:val="16"/>
                <w:szCs w:val="16"/>
              </w:rPr>
            </w:pPr>
            <w:r w:rsidRPr="003F468C">
              <w:rPr>
                <w:color w:val="002060"/>
                <w:sz w:val="16"/>
                <w:szCs w:val="16"/>
              </w:rPr>
              <w:t>11.200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274.449</w:t>
            </w:r>
          </w:p>
        </w:tc>
        <w:tc>
          <w:tcPr>
            <w:tcW w:w="1108" w:type="dxa"/>
            <w:vAlign w:val="center"/>
          </w:tcPr>
          <w:p w:rsidR="0064363D" w:rsidRPr="003F468C" w:rsidRDefault="0064363D">
            <w:pPr>
              <w:jc w:val="right"/>
              <w:rPr>
                <w:color w:val="002060"/>
                <w:sz w:val="16"/>
                <w:szCs w:val="16"/>
              </w:rPr>
            </w:pPr>
            <w:r w:rsidRPr="003F468C">
              <w:rPr>
                <w:color w:val="002060"/>
                <w:sz w:val="16"/>
                <w:szCs w:val="16"/>
              </w:rPr>
              <w:t>29.483</w:t>
            </w:r>
          </w:p>
        </w:tc>
        <w:tc>
          <w:tcPr>
            <w:tcW w:w="1222" w:type="dxa"/>
            <w:vAlign w:val="center"/>
          </w:tcPr>
          <w:p w:rsidR="0064363D" w:rsidRPr="003F468C" w:rsidRDefault="0064363D">
            <w:pPr>
              <w:jc w:val="right"/>
              <w:rPr>
                <w:color w:val="002060"/>
                <w:sz w:val="16"/>
                <w:szCs w:val="16"/>
              </w:rPr>
            </w:pPr>
            <w:r w:rsidRPr="003F468C">
              <w:rPr>
                <w:color w:val="002060"/>
                <w:sz w:val="16"/>
                <w:szCs w:val="16"/>
              </w:rPr>
              <w:t>4.218</w:t>
            </w:r>
          </w:p>
        </w:tc>
        <w:tc>
          <w:tcPr>
            <w:tcW w:w="1108" w:type="dxa"/>
            <w:vAlign w:val="center"/>
          </w:tcPr>
          <w:p w:rsidR="0064363D" w:rsidRPr="003F468C" w:rsidRDefault="0064363D">
            <w:pPr>
              <w:jc w:val="right"/>
              <w:rPr>
                <w:color w:val="002060"/>
                <w:sz w:val="16"/>
                <w:szCs w:val="16"/>
              </w:rPr>
            </w:pPr>
            <w:r w:rsidRPr="003F468C">
              <w:rPr>
                <w:color w:val="002060"/>
                <w:sz w:val="16"/>
                <w:szCs w:val="16"/>
              </w:rPr>
              <w:t>4.680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38.381</w:t>
            </w:r>
          </w:p>
        </w:tc>
        <w:tc>
          <w:tcPr>
            <w:tcW w:w="1042" w:type="dxa"/>
            <w:vAlign w:val="center"/>
          </w:tcPr>
          <w:p w:rsidR="0064363D" w:rsidRDefault="0064363D">
            <w:pPr>
              <w:jc w:val="right"/>
              <w:rPr>
                <w:color w:val="002060"/>
                <w:sz w:val="16"/>
                <w:szCs w:val="16"/>
              </w:rPr>
            </w:pPr>
            <w:r>
              <w:rPr>
                <w:color w:val="002060"/>
                <w:sz w:val="16"/>
                <w:szCs w:val="16"/>
              </w:rPr>
              <w:t>-56,0</w:t>
            </w:r>
          </w:p>
        </w:tc>
        <w:tc>
          <w:tcPr>
            <w:tcW w:w="1002" w:type="dxa"/>
            <w:vAlign w:val="center"/>
          </w:tcPr>
          <w:p w:rsidR="0064363D" w:rsidRDefault="0064363D">
            <w:pPr>
              <w:jc w:val="right"/>
              <w:rPr>
                <w:color w:val="002060"/>
                <w:sz w:val="16"/>
                <w:szCs w:val="16"/>
              </w:rPr>
            </w:pPr>
            <w:r>
              <w:rPr>
                <w:color w:val="002060"/>
                <w:sz w:val="16"/>
                <w:szCs w:val="16"/>
              </w:rPr>
              <w:t>-97,9</w:t>
            </w:r>
          </w:p>
        </w:tc>
        <w:tc>
          <w:tcPr>
            <w:tcW w:w="988" w:type="dxa"/>
            <w:vAlign w:val="center"/>
          </w:tcPr>
          <w:p w:rsidR="0064363D" w:rsidRDefault="0064363D">
            <w:pPr>
              <w:jc w:val="right"/>
              <w:rPr>
                <w:color w:val="002060"/>
                <w:sz w:val="16"/>
                <w:szCs w:val="16"/>
              </w:rPr>
            </w:pPr>
            <w:r>
              <w:rPr>
                <w:color w:val="002060"/>
                <w:sz w:val="16"/>
                <w:szCs w:val="16"/>
              </w:rPr>
              <w:t>-58,2</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-86,0</w:t>
            </w:r>
          </w:p>
        </w:tc>
      </w:tr>
      <w:tr w:rsidR="0064363D" w:rsidRPr="003F468C" w:rsidTr="003F468C">
        <w:trPr>
          <w:jc w:val="center"/>
        </w:trPr>
        <w:tc>
          <w:tcPr>
            <w:tcW w:w="1505" w:type="dxa"/>
            <w:vAlign w:val="center"/>
          </w:tcPr>
          <w:p w:rsidR="0064363D" w:rsidRPr="003F468C" w:rsidRDefault="0064363D" w:rsidP="00F57A0D">
            <w:pPr>
              <w:rPr>
                <w:b/>
                <w:color w:val="002060"/>
                <w:sz w:val="16"/>
                <w:szCs w:val="16"/>
              </w:rPr>
            </w:pPr>
            <w:r w:rsidRPr="003F468C">
              <w:rPr>
                <w:b/>
                <w:color w:val="002060"/>
                <w:sz w:val="16"/>
                <w:szCs w:val="16"/>
              </w:rPr>
              <w:t>Taranto</w:t>
            </w:r>
          </w:p>
        </w:tc>
        <w:tc>
          <w:tcPr>
            <w:tcW w:w="1109" w:type="dxa"/>
            <w:vAlign w:val="center"/>
          </w:tcPr>
          <w:p w:rsidR="0064363D" w:rsidRPr="003F468C" w:rsidRDefault="0064363D">
            <w:pPr>
              <w:jc w:val="right"/>
              <w:rPr>
                <w:color w:val="002060"/>
                <w:sz w:val="16"/>
                <w:szCs w:val="16"/>
              </w:rPr>
            </w:pPr>
            <w:r w:rsidRPr="003F468C">
              <w:rPr>
                <w:color w:val="002060"/>
                <w:sz w:val="16"/>
                <w:szCs w:val="16"/>
              </w:rPr>
              <w:t>39.817</w:t>
            </w:r>
          </w:p>
        </w:tc>
        <w:tc>
          <w:tcPr>
            <w:tcW w:w="1220" w:type="dxa"/>
            <w:vAlign w:val="center"/>
          </w:tcPr>
          <w:p w:rsidR="0064363D" w:rsidRPr="003F468C" w:rsidRDefault="0064363D">
            <w:pPr>
              <w:jc w:val="right"/>
              <w:rPr>
                <w:color w:val="002060"/>
                <w:sz w:val="16"/>
                <w:szCs w:val="16"/>
              </w:rPr>
            </w:pPr>
            <w:r w:rsidRPr="003F468C">
              <w:rPr>
                <w:color w:val="002060"/>
                <w:sz w:val="16"/>
                <w:szCs w:val="16"/>
              </w:rPr>
              <w:t>1.042.190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20" w:type="dxa"/>
            <w:vAlign w:val="center"/>
          </w:tcPr>
          <w:p w:rsidR="0064363D" w:rsidRPr="003F468C" w:rsidRDefault="0064363D">
            <w:pPr>
              <w:jc w:val="right"/>
              <w:rPr>
                <w:b/>
                <w:color w:val="002060"/>
                <w:sz w:val="16"/>
                <w:szCs w:val="16"/>
              </w:rPr>
            </w:pPr>
            <w:r w:rsidRPr="003F468C">
              <w:rPr>
                <w:b/>
                <w:color w:val="002060"/>
                <w:sz w:val="16"/>
                <w:szCs w:val="16"/>
              </w:rPr>
              <w:t>1.082.007</w:t>
            </w:r>
          </w:p>
        </w:tc>
        <w:tc>
          <w:tcPr>
            <w:tcW w:w="1108" w:type="dxa"/>
            <w:vAlign w:val="center"/>
          </w:tcPr>
          <w:p w:rsidR="0064363D" w:rsidRPr="003F468C" w:rsidRDefault="0064363D">
            <w:pPr>
              <w:jc w:val="right"/>
              <w:rPr>
                <w:color w:val="002060"/>
                <w:sz w:val="16"/>
                <w:szCs w:val="16"/>
              </w:rPr>
            </w:pPr>
            <w:r w:rsidRPr="003F468C">
              <w:rPr>
                <w:color w:val="002060"/>
                <w:sz w:val="16"/>
                <w:szCs w:val="16"/>
              </w:rPr>
              <w:t>85.209</w:t>
            </w:r>
          </w:p>
        </w:tc>
        <w:tc>
          <w:tcPr>
            <w:tcW w:w="1222" w:type="dxa"/>
            <w:vAlign w:val="center"/>
          </w:tcPr>
          <w:p w:rsidR="0064363D" w:rsidRPr="003F468C" w:rsidRDefault="0064363D">
            <w:pPr>
              <w:jc w:val="right"/>
              <w:rPr>
                <w:color w:val="002060"/>
                <w:sz w:val="16"/>
                <w:szCs w:val="16"/>
              </w:rPr>
            </w:pPr>
            <w:r w:rsidRPr="003F468C">
              <w:rPr>
                <w:color w:val="002060"/>
                <w:sz w:val="16"/>
                <w:szCs w:val="16"/>
              </w:rPr>
              <w:t>82.610</w:t>
            </w:r>
          </w:p>
        </w:tc>
        <w:tc>
          <w:tcPr>
            <w:tcW w:w="1108" w:type="dxa"/>
            <w:vAlign w:val="center"/>
          </w:tcPr>
          <w:p w:rsidR="0064363D" w:rsidRPr="003F468C" w:rsidRDefault="0064363D">
            <w:pPr>
              <w:jc w:val="right"/>
              <w:rPr>
                <w:color w:val="002060"/>
                <w:sz w:val="16"/>
                <w:szCs w:val="16"/>
              </w:rPr>
            </w:pPr>
            <w:r w:rsidRPr="003F468C">
              <w:rPr>
                <w:color w:val="002060"/>
                <w:sz w:val="16"/>
                <w:szCs w:val="16"/>
              </w:rPr>
              <w:t>0</w:t>
            </w:r>
          </w:p>
        </w:tc>
        <w:tc>
          <w:tcPr>
            <w:tcW w:w="1210" w:type="dxa"/>
            <w:vAlign w:val="center"/>
          </w:tcPr>
          <w:p w:rsidR="0064363D" w:rsidRPr="003F468C" w:rsidRDefault="0064363D">
            <w:pPr>
              <w:jc w:val="right"/>
              <w:rPr>
                <w:b/>
                <w:color w:val="002060"/>
                <w:sz w:val="16"/>
                <w:szCs w:val="16"/>
              </w:rPr>
            </w:pPr>
            <w:r w:rsidRPr="003F468C">
              <w:rPr>
                <w:b/>
                <w:color w:val="002060"/>
                <w:sz w:val="16"/>
                <w:szCs w:val="16"/>
              </w:rPr>
              <w:t>167.819</w:t>
            </w:r>
          </w:p>
        </w:tc>
        <w:tc>
          <w:tcPr>
            <w:tcW w:w="1042" w:type="dxa"/>
            <w:vAlign w:val="center"/>
          </w:tcPr>
          <w:p w:rsidR="0064363D" w:rsidRDefault="0064363D">
            <w:pPr>
              <w:jc w:val="right"/>
              <w:rPr>
                <w:color w:val="002060"/>
                <w:sz w:val="16"/>
                <w:szCs w:val="16"/>
              </w:rPr>
            </w:pPr>
            <w:r>
              <w:rPr>
                <w:color w:val="002060"/>
                <w:sz w:val="16"/>
                <w:szCs w:val="16"/>
              </w:rPr>
              <w:t>114,0</w:t>
            </w:r>
          </w:p>
        </w:tc>
        <w:tc>
          <w:tcPr>
            <w:tcW w:w="1002" w:type="dxa"/>
            <w:vAlign w:val="center"/>
          </w:tcPr>
          <w:p w:rsidR="0064363D" w:rsidRDefault="0064363D">
            <w:pPr>
              <w:jc w:val="right"/>
              <w:rPr>
                <w:color w:val="002060"/>
                <w:sz w:val="16"/>
                <w:szCs w:val="16"/>
              </w:rPr>
            </w:pPr>
            <w:r>
              <w:rPr>
                <w:color w:val="002060"/>
                <w:sz w:val="16"/>
                <w:szCs w:val="16"/>
              </w:rPr>
              <w:t>-92,1</w:t>
            </w:r>
          </w:p>
        </w:tc>
        <w:tc>
          <w:tcPr>
            <w:tcW w:w="988" w:type="dxa"/>
            <w:vAlign w:val="center"/>
          </w:tcPr>
          <w:p w:rsidR="0064363D" w:rsidRDefault="0064363D">
            <w:pPr>
              <w:jc w:val="right"/>
              <w:rPr>
                <w:color w:val="002060"/>
                <w:sz w:val="16"/>
                <w:szCs w:val="16"/>
              </w:rPr>
            </w:pPr>
            <w:r>
              <w:rPr>
                <w:color w:val="002060"/>
                <w:sz w:val="16"/>
                <w:szCs w:val="16"/>
              </w:rPr>
              <w:t>0</w:t>
            </w:r>
          </w:p>
        </w:tc>
        <w:tc>
          <w:tcPr>
            <w:tcW w:w="960" w:type="dxa"/>
            <w:vAlign w:val="center"/>
          </w:tcPr>
          <w:p w:rsidR="0064363D" w:rsidRPr="0064363D" w:rsidRDefault="0064363D">
            <w:pPr>
              <w:jc w:val="right"/>
              <w:rPr>
                <w:b/>
                <w:color w:val="002060"/>
                <w:sz w:val="16"/>
                <w:szCs w:val="16"/>
              </w:rPr>
            </w:pPr>
            <w:r w:rsidRPr="0064363D">
              <w:rPr>
                <w:b/>
                <w:color w:val="002060"/>
                <w:sz w:val="16"/>
                <w:szCs w:val="16"/>
              </w:rPr>
              <w:t>-84,5</w:t>
            </w:r>
          </w:p>
        </w:tc>
      </w:tr>
    </w:tbl>
    <w:p w:rsidR="0021704A" w:rsidRDefault="0021704A" w:rsidP="0021704A">
      <w:r>
        <w:br w:type="page"/>
      </w:r>
    </w:p>
    <w:p w:rsidR="0021704A" w:rsidRDefault="0021704A" w:rsidP="0021704A"/>
    <w:p w:rsidR="0021704A" w:rsidRDefault="0021704A" w:rsidP="0021704A"/>
    <w:p w:rsidR="0021704A" w:rsidRDefault="0021704A" w:rsidP="0021704A"/>
    <w:p w:rsidR="0021704A" w:rsidRDefault="0021704A" w:rsidP="0021704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1108"/>
        <w:gridCol w:w="1107"/>
        <w:gridCol w:w="1107"/>
        <w:gridCol w:w="1107"/>
        <w:gridCol w:w="1107"/>
        <w:gridCol w:w="1236"/>
        <w:gridCol w:w="1221"/>
        <w:gridCol w:w="1153"/>
        <w:gridCol w:w="1201"/>
        <w:gridCol w:w="1032"/>
        <w:gridCol w:w="977"/>
        <w:gridCol w:w="929"/>
      </w:tblGrid>
      <w:tr w:rsidR="00C87DA1" w:rsidRPr="003F468C" w:rsidTr="00C87DA1">
        <w:trPr>
          <w:jc w:val="center"/>
        </w:trPr>
        <w:tc>
          <w:tcPr>
            <w:tcW w:w="1517" w:type="dxa"/>
            <w:vMerge w:val="restart"/>
            <w:shd w:val="clear" w:color="auto" w:fill="FFCC00"/>
            <w:vAlign w:val="center"/>
          </w:tcPr>
          <w:p w:rsidR="0021704A" w:rsidRPr="003F468C" w:rsidRDefault="0021704A" w:rsidP="00F57A0D">
            <w:pPr>
              <w:jc w:val="center"/>
              <w:rPr>
                <w:color w:val="002060"/>
                <w:sz w:val="16"/>
                <w:szCs w:val="16"/>
              </w:rPr>
            </w:pPr>
            <w:r w:rsidRPr="003F468C">
              <w:rPr>
                <w:b/>
                <w:color w:val="002060"/>
                <w:sz w:val="16"/>
                <w:szCs w:val="16"/>
              </w:rPr>
              <w:t>PROVINCE</w:t>
            </w:r>
          </w:p>
        </w:tc>
        <w:tc>
          <w:tcPr>
            <w:tcW w:w="4429" w:type="dxa"/>
            <w:gridSpan w:val="4"/>
            <w:shd w:val="clear" w:color="auto" w:fill="FFCC00"/>
            <w:vAlign w:val="center"/>
          </w:tcPr>
          <w:p w:rsidR="0021704A" w:rsidRPr="003F468C" w:rsidRDefault="00022093" w:rsidP="00F57A0D">
            <w:pPr>
              <w:jc w:val="center"/>
              <w:rPr>
                <w:b/>
                <w:color w:val="002060"/>
                <w:sz w:val="16"/>
                <w:szCs w:val="16"/>
              </w:rPr>
            </w:pPr>
            <w:r w:rsidRPr="003F468C">
              <w:rPr>
                <w:b/>
                <w:color w:val="002060"/>
                <w:sz w:val="16"/>
                <w:szCs w:val="16"/>
              </w:rPr>
              <w:t>MAGGIO 2018</w:t>
            </w:r>
          </w:p>
        </w:tc>
        <w:tc>
          <w:tcPr>
            <w:tcW w:w="4717" w:type="dxa"/>
            <w:gridSpan w:val="4"/>
            <w:shd w:val="clear" w:color="auto" w:fill="FFCC00"/>
            <w:vAlign w:val="center"/>
          </w:tcPr>
          <w:p w:rsidR="0021704A" w:rsidRPr="003F468C" w:rsidRDefault="00022093" w:rsidP="00022093">
            <w:pPr>
              <w:jc w:val="center"/>
              <w:rPr>
                <w:b/>
                <w:color w:val="002060"/>
                <w:sz w:val="16"/>
                <w:szCs w:val="16"/>
              </w:rPr>
            </w:pPr>
            <w:r w:rsidRPr="003F468C">
              <w:rPr>
                <w:b/>
                <w:color w:val="002060"/>
                <w:sz w:val="16"/>
                <w:szCs w:val="16"/>
              </w:rPr>
              <w:t>GIUGNO 2018</w:t>
            </w:r>
          </w:p>
        </w:tc>
        <w:tc>
          <w:tcPr>
            <w:tcW w:w="4139" w:type="dxa"/>
            <w:gridSpan w:val="4"/>
            <w:shd w:val="clear" w:color="auto" w:fill="FFCC00"/>
            <w:vAlign w:val="center"/>
          </w:tcPr>
          <w:p w:rsidR="0021704A" w:rsidRPr="003F468C" w:rsidRDefault="0021704A" w:rsidP="00F57A0D">
            <w:pPr>
              <w:jc w:val="center"/>
              <w:rPr>
                <w:b/>
                <w:color w:val="002060"/>
                <w:sz w:val="16"/>
                <w:szCs w:val="16"/>
                <w:u w:val="single"/>
              </w:rPr>
            </w:pPr>
            <w:r w:rsidRPr="003F468C">
              <w:rPr>
                <w:b/>
                <w:color w:val="002060"/>
                <w:sz w:val="16"/>
                <w:szCs w:val="16"/>
              </w:rPr>
              <w:t xml:space="preserve">DIFFERENZA % </w:t>
            </w:r>
          </w:p>
        </w:tc>
      </w:tr>
      <w:tr w:rsidR="00C87DA1" w:rsidRPr="003F468C" w:rsidTr="00C87DA1">
        <w:trPr>
          <w:trHeight w:val="369"/>
          <w:jc w:val="center"/>
        </w:trPr>
        <w:tc>
          <w:tcPr>
            <w:tcW w:w="1517" w:type="dxa"/>
            <w:vMerge/>
            <w:vAlign w:val="center"/>
          </w:tcPr>
          <w:p w:rsidR="0021704A" w:rsidRPr="003F468C" w:rsidRDefault="0021704A" w:rsidP="00F57A0D">
            <w:pPr>
              <w:rPr>
                <w:color w:val="002060"/>
                <w:sz w:val="16"/>
                <w:szCs w:val="16"/>
              </w:rPr>
            </w:pPr>
          </w:p>
        </w:tc>
        <w:tc>
          <w:tcPr>
            <w:tcW w:w="1108" w:type="dxa"/>
            <w:vAlign w:val="center"/>
          </w:tcPr>
          <w:p w:rsidR="0021704A" w:rsidRPr="003F468C" w:rsidRDefault="0021704A" w:rsidP="00F57A0D">
            <w:pPr>
              <w:jc w:val="center"/>
              <w:rPr>
                <w:color w:val="002060"/>
                <w:sz w:val="16"/>
                <w:szCs w:val="16"/>
              </w:rPr>
            </w:pPr>
            <w:r w:rsidRPr="003F468C">
              <w:rPr>
                <w:b/>
                <w:color w:val="002060"/>
                <w:sz w:val="16"/>
                <w:szCs w:val="16"/>
              </w:rPr>
              <w:t>Ordin.</w:t>
            </w:r>
          </w:p>
        </w:tc>
        <w:tc>
          <w:tcPr>
            <w:tcW w:w="1107" w:type="dxa"/>
            <w:vAlign w:val="center"/>
          </w:tcPr>
          <w:p w:rsidR="0021704A" w:rsidRPr="003F468C" w:rsidRDefault="0021704A" w:rsidP="00F57A0D">
            <w:pPr>
              <w:jc w:val="center"/>
              <w:rPr>
                <w:color w:val="002060"/>
                <w:sz w:val="16"/>
                <w:szCs w:val="16"/>
              </w:rPr>
            </w:pPr>
            <w:r w:rsidRPr="003F468C">
              <w:rPr>
                <w:b/>
                <w:color w:val="002060"/>
                <w:sz w:val="16"/>
                <w:szCs w:val="16"/>
              </w:rPr>
              <w:t>Straord.</w:t>
            </w:r>
          </w:p>
        </w:tc>
        <w:tc>
          <w:tcPr>
            <w:tcW w:w="1107" w:type="dxa"/>
            <w:vAlign w:val="center"/>
          </w:tcPr>
          <w:p w:rsidR="0021704A" w:rsidRPr="003F468C" w:rsidRDefault="0021704A" w:rsidP="00F57A0D">
            <w:pPr>
              <w:jc w:val="center"/>
              <w:rPr>
                <w:color w:val="002060"/>
                <w:sz w:val="16"/>
                <w:szCs w:val="16"/>
              </w:rPr>
            </w:pPr>
            <w:r w:rsidRPr="003F468C">
              <w:rPr>
                <w:b/>
                <w:color w:val="002060"/>
                <w:sz w:val="16"/>
                <w:szCs w:val="16"/>
              </w:rPr>
              <w:t>Deroga</w:t>
            </w:r>
          </w:p>
        </w:tc>
        <w:tc>
          <w:tcPr>
            <w:tcW w:w="1107" w:type="dxa"/>
            <w:vAlign w:val="center"/>
          </w:tcPr>
          <w:p w:rsidR="0021704A" w:rsidRPr="003F468C" w:rsidRDefault="0021704A" w:rsidP="00F57A0D">
            <w:pPr>
              <w:jc w:val="center"/>
              <w:rPr>
                <w:color w:val="002060"/>
                <w:sz w:val="16"/>
                <w:szCs w:val="16"/>
              </w:rPr>
            </w:pPr>
            <w:r w:rsidRPr="003F468C">
              <w:rPr>
                <w:b/>
                <w:color w:val="002060"/>
                <w:sz w:val="16"/>
                <w:szCs w:val="16"/>
              </w:rPr>
              <w:t>totale</w:t>
            </w:r>
          </w:p>
        </w:tc>
        <w:tc>
          <w:tcPr>
            <w:tcW w:w="1107" w:type="dxa"/>
            <w:vAlign w:val="center"/>
          </w:tcPr>
          <w:p w:rsidR="0021704A" w:rsidRPr="003F468C" w:rsidRDefault="0021704A" w:rsidP="00F57A0D">
            <w:pPr>
              <w:jc w:val="center"/>
              <w:rPr>
                <w:color w:val="002060"/>
                <w:sz w:val="16"/>
                <w:szCs w:val="16"/>
              </w:rPr>
            </w:pPr>
            <w:r w:rsidRPr="003F468C">
              <w:rPr>
                <w:b/>
                <w:color w:val="002060"/>
                <w:sz w:val="16"/>
                <w:szCs w:val="16"/>
              </w:rPr>
              <w:t>Ordin.</w:t>
            </w:r>
          </w:p>
        </w:tc>
        <w:tc>
          <w:tcPr>
            <w:tcW w:w="1236" w:type="dxa"/>
            <w:vAlign w:val="center"/>
          </w:tcPr>
          <w:p w:rsidR="0021704A" w:rsidRPr="003F468C" w:rsidRDefault="0021704A" w:rsidP="00F57A0D">
            <w:pPr>
              <w:jc w:val="center"/>
              <w:rPr>
                <w:color w:val="002060"/>
                <w:sz w:val="16"/>
                <w:szCs w:val="16"/>
              </w:rPr>
            </w:pPr>
            <w:r w:rsidRPr="003F468C">
              <w:rPr>
                <w:b/>
                <w:color w:val="002060"/>
                <w:sz w:val="16"/>
                <w:szCs w:val="16"/>
              </w:rPr>
              <w:t>Straord.</w:t>
            </w:r>
          </w:p>
        </w:tc>
        <w:tc>
          <w:tcPr>
            <w:tcW w:w="1221" w:type="dxa"/>
            <w:vAlign w:val="center"/>
          </w:tcPr>
          <w:p w:rsidR="0021704A" w:rsidRPr="003F468C" w:rsidRDefault="0021704A" w:rsidP="00F57A0D">
            <w:pPr>
              <w:jc w:val="center"/>
              <w:rPr>
                <w:color w:val="002060"/>
                <w:sz w:val="16"/>
                <w:szCs w:val="16"/>
              </w:rPr>
            </w:pPr>
            <w:r w:rsidRPr="003F468C">
              <w:rPr>
                <w:b/>
                <w:color w:val="002060"/>
                <w:sz w:val="16"/>
                <w:szCs w:val="16"/>
              </w:rPr>
              <w:t>Deroga</w:t>
            </w:r>
          </w:p>
        </w:tc>
        <w:tc>
          <w:tcPr>
            <w:tcW w:w="1153" w:type="dxa"/>
            <w:vAlign w:val="center"/>
          </w:tcPr>
          <w:p w:rsidR="0021704A" w:rsidRPr="003F468C" w:rsidRDefault="0021704A" w:rsidP="00F57A0D">
            <w:pPr>
              <w:jc w:val="center"/>
              <w:rPr>
                <w:color w:val="002060"/>
                <w:sz w:val="16"/>
                <w:szCs w:val="16"/>
              </w:rPr>
            </w:pPr>
            <w:r w:rsidRPr="003F468C">
              <w:rPr>
                <w:b/>
                <w:color w:val="002060"/>
                <w:sz w:val="16"/>
                <w:szCs w:val="16"/>
              </w:rPr>
              <w:t>totale</w:t>
            </w:r>
          </w:p>
        </w:tc>
        <w:tc>
          <w:tcPr>
            <w:tcW w:w="1201" w:type="dxa"/>
            <w:vAlign w:val="center"/>
          </w:tcPr>
          <w:p w:rsidR="0021704A" w:rsidRPr="003F468C" w:rsidRDefault="0021704A" w:rsidP="00F57A0D">
            <w:pPr>
              <w:jc w:val="center"/>
              <w:rPr>
                <w:color w:val="002060"/>
                <w:sz w:val="16"/>
                <w:szCs w:val="16"/>
              </w:rPr>
            </w:pPr>
            <w:r w:rsidRPr="003F468C">
              <w:rPr>
                <w:b/>
                <w:color w:val="002060"/>
                <w:sz w:val="16"/>
                <w:szCs w:val="16"/>
              </w:rPr>
              <w:t>Ordin.</w:t>
            </w:r>
          </w:p>
        </w:tc>
        <w:tc>
          <w:tcPr>
            <w:tcW w:w="1032" w:type="dxa"/>
            <w:vAlign w:val="center"/>
          </w:tcPr>
          <w:p w:rsidR="0021704A" w:rsidRPr="003F468C" w:rsidRDefault="0021704A" w:rsidP="00F57A0D">
            <w:pPr>
              <w:jc w:val="center"/>
              <w:rPr>
                <w:color w:val="002060"/>
                <w:sz w:val="16"/>
                <w:szCs w:val="16"/>
              </w:rPr>
            </w:pPr>
            <w:r w:rsidRPr="003F468C">
              <w:rPr>
                <w:b/>
                <w:color w:val="002060"/>
                <w:sz w:val="16"/>
                <w:szCs w:val="16"/>
              </w:rPr>
              <w:t>Straord.</w:t>
            </w:r>
          </w:p>
        </w:tc>
        <w:tc>
          <w:tcPr>
            <w:tcW w:w="977" w:type="dxa"/>
            <w:vAlign w:val="center"/>
          </w:tcPr>
          <w:p w:rsidR="0021704A" w:rsidRPr="003F468C" w:rsidRDefault="0021704A" w:rsidP="00F57A0D">
            <w:pPr>
              <w:jc w:val="center"/>
              <w:rPr>
                <w:color w:val="002060"/>
                <w:sz w:val="16"/>
                <w:szCs w:val="16"/>
              </w:rPr>
            </w:pPr>
            <w:r w:rsidRPr="003F468C">
              <w:rPr>
                <w:b/>
                <w:color w:val="002060"/>
                <w:sz w:val="16"/>
                <w:szCs w:val="16"/>
              </w:rPr>
              <w:t>Deroga</w:t>
            </w:r>
          </w:p>
        </w:tc>
        <w:tc>
          <w:tcPr>
            <w:tcW w:w="929" w:type="dxa"/>
            <w:vAlign w:val="center"/>
          </w:tcPr>
          <w:p w:rsidR="0021704A" w:rsidRPr="003F468C" w:rsidRDefault="0021704A" w:rsidP="00F57A0D">
            <w:pPr>
              <w:jc w:val="center"/>
              <w:rPr>
                <w:color w:val="002060"/>
                <w:sz w:val="16"/>
                <w:szCs w:val="16"/>
              </w:rPr>
            </w:pPr>
            <w:r w:rsidRPr="003F468C">
              <w:rPr>
                <w:b/>
                <w:color w:val="002060"/>
                <w:sz w:val="16"/>
                <w:szCs w:val="16"/>
              </w:rPr>
              <w:t>totale</w:t>
            </w:r>
          </w:p>
        </w:tc>
      </w:tr>
      <w:tr w:rsidR="0064363D" w:rsidRPr="003F468C" w:rsidTr="00C87DA1">
        <w:trPr>
          <w:jc w:val="center"/>
        </w:trPr>
        <w:tc>
          <w:tcPr>
            <w:tcW w:w="1517" w:type="dxa"/>
            <w:vAlign w:val="center"/>
          </w:tcPr>
          <w:p w:rsidR="0064363D" w:rsidRPr="003F468C" w:rsidRDefault="0064363D" w:rsidP="00F57A0D">
            <w:pPr>
              <w:rPr>
                <w:b/>
                <w:color w:val="002060"/>
                <w:sz w:val="16"/>
                <w:szCs w:val="16"/>
              </w:rPr>
            </w:pPr>
            <w:r w:rsidRPr="003F468C">
              <w:rPr>
                <w:b/>
                <w:color w:val="002060"/>
                <w:sz w:val="16"/>
                <w:szCs w:val="16"/>
              </w:rPr>
              <w:t>Potenza</w:t>
            </w:r>
          </w:p>
        </w:tc>
        <w:tc>
          <w:tcPr>
            <w:tcW w:w="1108" w:type="dxa"/>
            <w:vAlign w:val="bottom"/>
          </w:tcPr>
          <w:p w:rsidR="0064363D" w:rsidRPr="003F468C" w:rsidRDefault="0064363D">
            <w:pPr>
              <w:jc w:val="right"/>
              <w:rPr>
                <w:color w:val="002060"/>
                <w:sz w:val="16"/>
                <w:szCs w:val="16"/>
              </w:rPr>
            </w:pPr>
            <w:r w:rsidRPr="003F468C">
              <w:rPr>
                <w:color w:val="002060"/>
                <w:sz w:val="16"/>
                <w:szCs w:val="16"/>
              </w:rPr>
              <w:t>111.427</w:t>
            </w:r>
          </w:p>
        </w:tc>
        <w:tc>
          <w:tcPr>
            <w:tcW w:w="1107" w:type="dxa"/>
            <w:vAlign w:val="bottom"/>
          </w:tcPr>
          <w:p w:rsidR="0064363D" w:rsidRPr="003F468C" w:rsidRDefault="0064363D">
            <w:pPr>
              <w:jc w:val="right"/>
              <w:rPr>
                <w:color w:val="002060"/>
                <w:sz w:val="16"/>
                <w:szCs w:val="16"/>
              </w:rPr>
            </w:pPr>
            <w:r w:rsidRPr="003F468C">
              <w:rPr>
                <w:color w:val="002060"/>
                <w:sz w:val="16"/>
                <w:szCs w:val="16"/>
              </w:rPr>
              <w:t>76.960</w:t>
            </w:r>
          </w:p>
        </w:tc>
        <w:tc>
          <w:tcPr>
            <w:tcW w:w="1107" w:type="dxa"/>
            <w:vAlign w:val="bottom"/>
          </w:tcPr>
          <w:p w:rsidR="0064363D" w:rsidRPr="003F468C" w:rsidRDefault="0064363D">
            <w:pPr>
              <w:jc w:val="right"/>
              <w:rPr>
                <w:color w:val="002060"/>
                <w:sz w:val="16"/>
                <w:szCs w:val="16"/>
              </w:rPr>
            </w:pPr>
            <w:r w:rsidRPr="003F468C">
              <w:rPr>
                <w:color w:val="002060"/>
                <w:sz w:val="16"/>
                <w:szCs w:val="16"/>
              </w:rPr>
              <w:t>0</w:t>
            </w:r>
          </w:p>
        </w:tc>
        <w:tc>
          <w:tcPr>
            <w:tcW w:w="1107" w:type="dxa"/>
            <w:vAlign w:val="bottom"/>
          </w:tcPr>
          <w:p w:rsidR="0064363D" w:rsidRPr="003F468C" w:rsidRDefault="0064363D">
            <w:pPr>
              <w:jc w:val="right"/>
              <w:rPr>
                <w:b/>
                <w:color w:val="002060"/>
                <w:sz w:val="16"/>
                <w:szCs w:val="16"/>
              </w:rPr>
            </w:pPr>
            <w:r w:rsidRPr="003F468C">
              <w:rPr>
                <w:b/>
                <w:color w:val="002060"/>
                <w:sz w:val="16"/>
                <w:szCs w:val="16"/>
              </w:rPr>
              <w:t>188.387</w:t>
            </w:r>
          </w:p>
        </w:tc>
        <w:tc>
          <w:tcPr>
            <w:tcW w:w="1107" w:type="dxa"/>
            <w:vAlign w:val="bottom"/>
          </w:tcPr>
          <w:p w:rsidR="0064363D" w:rsidRPr="003F468C" w:rsidRDefault="0064363D">
            <w:pPr>
              <w:jc w:val="right"/>
              <w:rPr>
                <w:color w:val="002060"/>
                <w:sz w:val="16"/>
                <w:szCs w:val="16"/>
              </w:rPr>
            </w:pPr>
            <w:r w:rsidRPr="003F468C">
              <w:rPr>
                <w:color w:val="002060"/>
                <w:sz w:val="16"/>
                <w:szCs w:val="16"/>
              </w:rPr>
              <w:t>65.090</w:t>
            </w:r>
          </w:p>
        </w:tc>
        <w:tc>
          <w:tcPr>
            <w:tcW w:w="1236" w:type="dxa"/>
            <w:vAlign w:val="bottom"/>
          </w:tcPr>
          <w:p w:rsidR="0064363D" w:rsidRPr="003F468C" w:rsidRDefault="0064363D">
            <w:pPr>
              <w:jc w:val="right"/>
              <w:rPr>
                <w:color w:val="002060"/>
                <w:sz w:val="16"/>
                <w:szCs w:val="16"/>
              </w:rPr>
            </w:pPr>
            <w:r w:rsidRPr="003F468C">
              <w:rPr>
                <w:color w:val="002060"/>
                <w:sz w:val="16"/>
                <w:szCs w:val="16"/>
              </w:rPr>
              <w:t>0</w:t>
            </w:r>
          </w:p>
        </w:tc>
        <w:tc>
          <w:tcPr>
            <w:tcW w:w="1221" w:type="dxa"/>
            <w:vAlign w:val="bottom"/>
          </w:tcPr>
          <w:p w:rsidR="0064363D" w:rsidRPr="003F468C" w:rsidRDefault="0064363D">
            <w:pPr>
              <w:jc w:val="right"/>
              <w:rPr>
                <w:color w:val="002060"/>
                <w:sz w:val="16"/>
                <w:szCs w:val="16"/>
              </w:rPr>
            </w:pPr>
            <w:r w:rsidRPr="003F468C">
              <w:rPr>
                <w:color w:val="002060"/>
                <w:sz w:val="16"/>
                <w:szCs w:val="16"/>
              </w:rPr>
              <w:t>0</w:t>
            </w:r>
          </w:p>
        </w:tc>
        <w:tc>
          <w:tcPr>
            <w:tcW w:w="1153" w:type="dxa"/>
            <w:vAlign w:val="bottom"/>
          </w:tcPr>
          <w:p w:rsidR="0064363D" w:rsidRPr="003F468C" w:rsidRDefault="0064363D">
            <w:pPr>
              <w:jc w:val="right"/>
              <w:rPr>
                <w:b/>
                <w:color w:val="002060"/>
                <w:sz w:val="16"/>
                <w:szCs w:val="16"/>
              </w:rPr>
            </w:pPr>
            <w:r w:rsidRPr="003F468C">
              <w:rPr>
                <w:b/>
                <w:color w:val="002060"/>
                <w:sz w:val="16"/>
                <w:szCs w:val="16"/>
              </w:rPr>
              <w:t>65.090</w:t>
            </w:r>
          </w:p>
        </w:tc>
        <w:tc>
          <w:tcPr>
            <w:tcW w:w="1201" w:type="dxa"/>
            <w:vAlign w:val="center"/>
          </w:tcPr>
          <w:p w:rsidR="0064363D" w:rsidRDefault="0064363D">
            <w:pPr>
              <w:jc w:val="right"/>
              <w:rPr>
                <w:color w:val="002060"/>
                <w:sz w:val="16"/>
                <w:szCs w:val="16"/>
              </w:rPr>
            </w:pPr>
            <w:r>
              <w:rPr>
                <w:color w:val="002060"/>
                <w:sz w:val="16"/>
                <w:szCs w:val="16"/>
              </w:rPr>
              <w:t>-41,6</w:t>
            </w:r>
          </w:p>
        </w:tc>
        <w:tc>
          <w:tcPr>
            <w:tcW w:w="1032" w:type="dxa"/>
            <w:vAlign w:val="center"/>
          </w:tcPr>
          <w:p w:rsidR="0064363D" w:rsidRDefault="0064363D">
            <w:pPr>
              <w:jc w:val="right"/>
              <w:rPr>
                <w:color w:val="002060"/>
                <w:sz w:val="16"/>
                <w:szCs w:val="16"/>
              </w:rPr>
            </w:pPr>
            <w:r>
              <w:rPr>
                <w:color w:val="002060"/>
                <w:sz w:val="16"/>
                <w:szCs w:val="16"/>
              </w:rPr>
              <w:t>-100,0</w:t>
            </w:r>
          </w:p>
        </w:tc>
        <w:tc>
          <w:tcPr>
            <w:tcW w:w="977" w:type="dxa"/>
            <w:vAlign w:val="center"/>
          </w:tcPr>
          <w:p w:rsidR="0064363D" w:rsidRDefault="0064363D">
            <w:pPr>
              <w:jc w:val="right"/>
              <w:rPr>
                <w:color w:val="002060"/>
                <w:sz w:val="16"/>
                <w:szCs w:val="16"/>
              </w:rPr>
            </w:pPr>
            <w:r>
              <w:rPr>
                <w:color w:val="002060"/>
                <w:sz w:val="16"/>
                <w:szCs w:val="16"/>
              </w:rPr>
              <w:t>0</w:t>
            </w:r>
          </w:p>
        </w:tc>
        <w:tc>
          <w:tcPr>
            <w:tcW w:w="929" w:type="dxa"/>
            <w:vAlign w:val="center"/>
          </w:tcPr>
          <w:p w:rsidR="0064363D" w:rsidRPr="0064363D" w:rsidRDefault="0064363D">
            <w:pPr>
              <w:jc w:val="right"/>
              <w:rPr>
                <w:b/>
                <w:color w:val="002060"/>
                <w:sz w:val="16"/>
                <w:szCs w:val="16"/>
              </w:rPr>
            </w:pPr>
            <w:r w:rsidRPr="0064363D">
              <w:rPr>
                <w:b/>
                <w:color w:val="002060"/>
                <w:sz w:val="16"/>
                <w:szCs w:val="16"/>
              </w:rPr>
              <w:t>-65,4</w:t>
            </w:r>
          </w:p>
        </w:tc>
      </w:tr>
      <w:tr w:rsidR="0064363D" w:rsidRPr="003F468C" w:rsidTr="00C87DA1">
        <w:trPr>
          <w:jc w:val="center"/>
        </w:trPr>
        <w:tc>
          <w:tcPr>
            <w:tcW w:w="1517" w:type="dxa"/>
            <w:vAlign w:val="center"/>
          </w:tcPr>
          <w:p w:rsidR="0064363D" w:rsidRPr="003F468C" w:rsidRDefault="0064363D" w:rsidP="00F57A0D">
            <w:pPr>
              <w:rPr>
                <w:b/>
                <w:color w:val="002060"/>
                <w:sz w:val="16"/>
                <w:szCs w:val="16"/>
              </w:rPr>
            </w:pPr>
            <w:r w:rsidRPr="003F468C">
              <w:rPr>
                <w:b/>
                <w:color w:val="002060"/>
                <w:sz w:val="16"/>
                <w:szCs w:val="16"/>
              </w:rPr>
              <w:t>Matera</w:t>
            </w:r>
          </w:p>
        </w:tc>
        <w:tc>
          <w:tcPr>
            <w:tcW w:w="1108" w:type="dxa"/>
            <w:vAlign w:val="bottom"/>
          </w:tcPr>
          <w:p w:rsidR="0064363D" w:rsidRPr="003F468C" w:rsidRDefault="0064363D">
            <w:pPr>
              <w:jc w:val="right"/>
              <w:rPr>
                <w:color w:val="002060"/>
                <w:sz w:val="16"/>
                <w:szCs w:val="16"/>
              </w:rPr>
            </w:pPr>
            <w:r w:rsidRPr="003F468C">
              <w:rPr>
                <w:color w:val="002060"/>
                <w:sz w:val="16"/>
                <w:szCs w:val="16"/>
              </w:rPr>
              <w:t>61.256</w:t>
            </w:r>
          </w:p>
        </w:tc>
        <w:tc>
          <w:tcPr>
            <w:tcW w:w="1107" w:type="dxa"/>
            <w:vAlign w:val="bottom"/>
          </w:tcPr>
          <w:p w:rsidR="0064363D" w:rsidRPr="003F468C" w:rsidRDefault="0064363D">
            <w:pPr>
              <w:jc w:val="right"/>
              <w:rPr>
                <w:color w:val="002060"/>
                <w:sz w:val="16"/>
                <w:szCs w:val="16"/>
              </w:rPr>
            </w:pPr>
            <w:r w:rsidRPr="003F468C">
              <w:rPr>
                <w:color w:val="002060"/>
                <w:sz w:val="16"/>
                <w:szCs w:val="16"/>
              </w:rPr>
              <w:t>0</w:t>
            </w:r>
          </w:p>
        </w:tc>
        <w:tc>
          <w:tcPr>
            <w:tcW w:w="1107" w:type="dxa"/>
            <w:vAlign w:val="bottom"/>
          </w:tcPr>
          <w:p w:rsidR="0064363D" w:rsidRPr="003F468C" w:rsidRDefault="0064363D">
            <w:pPr>
              <w:jc w:val="right"/>
              <w:rPr>
                <w:color w:val="002060"/>
                <w:sz w:val="16"/>
                <w:szCs w:val="16"/>
              </w:rPr>
            </w:pPr>
            <w:r w:rsidRPr="003F468C">
              <w:rPr>
                <w:color w:val="002060"/>
                <w:sz w:val="16"/>
                <w:szCs w:val="16"/>
              </w:rPr>
              <w:t>0</w:t>
            </w:r>
          </w:p>
        </w:tc>
        <w:tc>
          <w:tcPr>
            <w:tcW w:w="1107" w:type="dxa"/>
            <w:vAlign w:val="bottom"/>
          </w:tcPr>
          <w:p w:rsidR="0064363D" w:rsidRPr="003F468C" w:rsidRDefault="0064363D">
            <w:pPr>
              <w:jc w:val="right"/>
              <w:rPr>
                <w:b/>
                <w:color w:val="002060"/>
                <w:sz w:val="16"/>
                <w:szCs w:val="16"/>
              </w:rPr>
            </w:pPr>
            <w:r w:rsidRPr="003F468C">
              <w:rPr>
                <w:b/>
                <w:color w:val="002060"/>
                <w:sz w:val="16"/>
                <w:szCs w:val="16"/>
              </w:rPr>
              <w:t>61.256</w:t>
            </w:r>
          </w:p>
        </w:tc>
        <w:tc>
          <w:tcPr>
            <w:tcW w:w="1107" w:type="dxa"/>
            <w:vAlign w:val="bottom"/>
          </w:tcPr>
          <w:p w:rsidR="0064363D" w:rsidRPr="003F468C" w:rsidRDefault="0064363D">
            <w:pPr>
              <w:jc w:val="right"/>
              <w:rPr>
                <w:color w:val="002060"/>
                <w:sz w:val="16"/>
                <w:szCs w:val="16"/>
              </w:rPr>
            </w:pPr>
            <w:r w:rsidRPr="003F468C">
              <w:rPr>
                <w:color w:val="002060"/>
                <w:sz w:val="16"/>
                <w:szCs w:val="16"/>
              </w:rPr>
              <w:t>29.868</w:t>
            </w:r>
          </w:p>
        </w:tc>
        <w:tc>
          <w:tcPr>
            <w:tcW w:w="1236" w:type="dxa"/>
            <w:vAlign w:val="bottom"/>
          </w:tcPr>
          <w:p w:rsidR="0064363D" w:rsidRPr="003F468C" w:rsidRDefault="0064363D">
            <w:pPr>
              <w:jc w:val="right"/>
              <w:rPr>
                <w:color w:val="002060"/>
                <w:sz w:val="16"/>
                <w:szCs w:val="16"/>
              </w:rPr>
            </w:pPr>
            <w:r w:rsidRPr="003F468C">
              <w:rPr>
                <w:color w:val="002060"/>
                <w:sz w:val="16"/>
                <w:szCs w:val="16"/>
              </w:rPr>
              <w:t>0</w:t>
            </w:r>
          </w:p>
        </w:tc>
        <w:tc>
          <w:tcPr>
            <w:tcW w:w="1221" w:type="dxa"/>
            <w:vAlign w:val="bottom"/>
          </w:tcPr>
          <w:p w:rsidR="0064363D" w:rsidRPr="003F468C" w:rsidRDefault="0064363D">
            <w:pPr>
              <w:jc w:val="right"/>
              <w:rPr>
                <w:color w:val="002060"/>
                <w:sz w:val="16"/>
                <w:szCs w:val="16"/>
              </w:rPr>
            </w:pPr>
            <w:r w:rsidRPr="003F468C">
              <w:rPr>
                <w:color w:val="002060"/>
                <w:sz w:val="16"/>
                <w:szCs w:val="16"/>
              </w:rPr>
              <w:t>0</w:t>
            </w:r>
          </w:p>
        </w:tc>
        <w:tc>
          <w:tcPr>
            <w:tcW w:w="1153" w:type="dxa"/>
            <w:vAlign w:val="bottom"/>
          </w:tcPr>
          <w:p w:rsidR="0064363D" w:rsidRPr="003F468C" w:rsidRDefault="0064363D">
            <w:pPr>
              <w:jc w:val="right"/>
              <w:rPr>
                <w:b/>
                <w:color w:val="002060"/>
                <w:sz w:val="16"/>
                <w:szCs w:val="16"/>
              </w:rPr>
            </w:pPr>
            <w:r w:rsidRPr="003F468C">
              <w:rPr>
                <w:b/>
                <w:color w:val="002060"/>
                <w:sz w:val="16"/>
                <w:szCs w:val="16"/>
              </w:rPr>
              <w:t>29.868</w:t>
            </w:r>
          </w:p>
        </w:tc>
        <w:tc>
          <w:tcPr>
            <w:tcW w:w="1201" w:type="dxa"/>
            <w:vAlign w:val="center"/>
          </w:tcPr>
          <w:p w:rsidR="0064363D" w:rsidRDefault="0064363D">
            <w:pPr>
              <w:jc w:val="right"/>
              <w:rPr>
                <w:color w:val="002060"/>
                <w:sz w:val="16"/>
                <w:szCs w:val="16"/>
              </w:rPr>
            </w:pPr>
            <w:r>
              <w:rPr>
                <w:color w:val="002060"/>
                <w:sz w:val="16"/>
                <w:szCs w:val="16"/>
              </w:rPr>
              <w:t>-51,2</w:t>
            </w:r>
          </w:p>
        </w:tc>
        <w:tc>
          <w:tcPr>
            <w:tcW w:w="1032" w:type="dxa"/>
            <w:vAlign w:val="center"/>
          </w:tcPr>
          <w:p w:rsidR="0064363D" w:rsidRDefault="0064363D">
            <w:pPr>
              <w:jc w:val="right"/>
              <w:rPr>
                <w:color w:val="002060"/>
                <w:sz w:val="16"/>
                <w:szCs w:val="16"/>
              </w:rPr>
            </w:pPr>
            <w:r>
              <w:rPr>
                <w:color w:val="002060"/>
                <w:sz w:val="16"/>
                <w:szCs w:val="16"/>
              </w:rPr>
              <w:t>0</w:t>
            </w:r>
          </w:p>
        </w:tc>
        <w:tc>
          <w:tcPr>
            <w:tcW w:w="977" w:type="dxa"/>
            <w:vAlign w:val="center"/>
          </w:tcPr>
          <w:p w:rsidR="0064363D" w:rsidRDefault="0064363D">
            <w:pPr>
              <w:jc w:val="right"/>
              <w:rPr>
                <w:color w:val="002060"/>
                <w:sz w:val="16"/>
                <w:szCs w:val="16"/>
              </w:rPr>
            </w:pPr>
            <w:r>
              <w:rPr>
                <w:color w:val="002060"/>
                <w:sz w:val="16"/>
                <w:szCs w:val="16"/>
              </w:rPr>
              <w:t>0</w:t>
            </w:r>
          </w:p>
        </w:tc>
        <w:tc>
          <w:tcPr>
            <w:tcW w:w="929" w:type="dxa"/>
            <w:vAlign w:val="center"/>
          </w:tcPr>
          <w:p w:rsidR="0064363D" w:rsidRPr="0064363D" w:rsidRDefault="0064363D">
            <w:pPr>
              <w:jc w:val="right"/>
              <w:rPr>
                <w:b/>
                <w:color w:val="002060"/>
                <w:sz w:val="16"/>
                <w:szCs w:val="16"/>
              </w:rPr>
            </w:pPr>
            <w:r w:rsidRPr="0064363D">
              <w:rPr>
                <w:b/>
                <w:color w:val="002060"/>
                <w:sz w:val="16"/>
                <w:szCs w:val="16"/>
              </w:rPr>
              <w:t>-51,2</w:t>
            </w:r>
          </w:p>
        </w:tc>
      </w:tr>
      <w:tr w:rsidR="0064363D" w:rsidRPr="003F468C" w:rsidTr="00C87DA1">
        <w:trPr>
          <w:jc w:val="center"/>
        </w:trPr>
        <w:tc>
          <w:tcPr>
            <w:tcW w:w="1517" w:type="dxa"/>
            <w:vAlign w:val="center"/>
          </w:tcPr>
          <w:p w:rsidR="0064363D" w:rsidRPr="003F468C" w:rsidRDefault="0064363D" w:rsidP="00F57A0D">
            <w:pPr>
              <w:rPr>
                <w:b/>
                <w:color w:val="002060"/>
                <w:sz w:val="16"/>
                <w:szCs w:val="16"/>
              </w:rPr>
            </w:pPr>
            <w:r w:rsidRPr="003F468C">
              <w:rPr>
                <w:b/>
                <w:color w:val="002060"/>
                <w:sz w:val="16"/>
                <w:szCs w:val="16"/>
              </w:rPr>
              <w:t>Catanzaro</w:t>
            </w:r>
          </w:p>
        </w:tc>
        <w:tc>
          <w:tcPr>
            <w:tcW w:w="1108" w:type="dxa"/>
            <w:vAlign w:val="bottom"/>
          </w:tcPr>
          <w:p w:rsidR="0064363D" w:rsidRPr="003F468C" w:rsidRDefault="0064363D">
            <w:pPr>
              <w:jc w:val="right"/>
              <w:rPr>
                <w:color w:val="002060"/>
                <w:sz w:val="16"/>
                <w:szCs w:val="16"/>
              </w:rPr>
            </w:pPr>
            <w:r w:rsidRPr="003F468C">
              <w:rPr>
                <w:color w:val="002060"/>
                <w:sz w:val="16"/>
                <w:szCs w:val="16"/>
              </w:rPr>
              <w:t>38.351</w:t>
            </w:r>
          </w:p>
        </w:tc>
        <w:tc>
          <w:tcPr>
            <w:tcW w:w="1107" w:type="dxa"/>
            <w:vAlign w:val="bottom"/>
          </w:tcPr>
          <w:p w:rsidR="0064363D" w:rsidRPr="003F468C" w:rsidRDefault="0064363D">
            <w:pPr>
              <w:jc w:val="right"/>
              <w:rPr>
                <w:color w:val="002060"/>
                <w:sz w:val="16"/>
                <w:szCs w:val="16"/>
              </w:rPr>
            </w:pPr>
            <w:r w:rsidRPr="003F468C">
              <w:rPr>
                <w:color w:val="002060"/>
                <w:sz w:val="16"/>
                <w:szCs w:val="16"/>
              </w:rPr>
              <w:t>8.196</w:t>
            </w:r>
          </w:p>
        </w:tc>
        <w:tc>
          <w:tcPr>
            <w:tcW w:w="1107" w:type="dxa"/>
            <w:vAlign w:val="bottom"/>
          </w:tcPr>
          <w:p w:rsidR="0064363D" w:rsidRPr="003F468C" w:rsidRDefault="0064363D">
            <w:pPr>
              <w:jc w:val="right"/>
              <w:rPr>
                <w:color w:val="002060"/>
                <w:sz w:val="16"/>
                <w:szCs w:val="16"/>
              </w:rPr>
            </w:pPr>
            <w:r w:rsidRPr="003F468C">
              <w:rPr>
                <w:color w:val="002060"/>
                <w:sz w:val="16"/>
                <w:szCs w:val="16"/>
              </w:rPr>
              <w:t>0</w:t>
            </w:r>
          </w:p>
        </w:tc>
        <w:tc>
          <w:tcPr>
            <w:tcW w:w="1107" w:type="dxa"/>
            <w:vAlign w:val="bottom"/>
          </w:tcPr>
          <w:p w:rsidR="0064363D" w:rsidRPr="003F468C" w:rsidRDefault="0064363D">
            <w:pPr>
              <w:jc w:val="right"/>
              <w:rPr>
                <w:b/>
                <w:color w:val="002060"/>
                <w:sz w:val="16"/>
                <w:szCs w:val="16"/>
              </w:rPr>
            </w:pPr>
            <w:r w:rsidRPr="003F468C">
              <w:rPr>
                <w:b/>
                <w:color w:val="002060"/>
                <w:sz w:val="16"/>
                <w:szCs w:val="16"/>
              </w:rPr>
              <w:t>46.547</w:t>
            </w:r>
          </w:p>
        </w:tc>
        <w:tc>
          <w:tcPr>
            <w:tcW w:w="1107" w:type="dxa"/>
            <w:vAlign w:val="bottom"/>
          </w:tcPr>
          <w:p w:rsidR="0064363D" w:rsidRPr="003F468C" w:rsidRDefault="0064363D">
            <w:pPr>
              <w:jc w:val="right"/>
              <w:rPr>
                <w:color w:val="002060"/>
                <w:sz w:val="16"/>
                <w:szCs w:val="16"/>
              </w:rPr>
            </w:pPr>
            <w:r w:rsidRPr="003F468C">
              <w:rPr>
                <w:color w:val="002060"/>
                <w:sz w:val="16"/>
                <w:szCs w:val="16"/>
              </w:rPr>
              <w:t>32.087</w:t>
            </w:r>
          </w:p>
        </w:tc>
        <w:tc>
          <w:tcPr>
            <w:tcW w:w="1236" w:type="dxa"/>
            <w:vAlign w:val="bottom"/>
          </w:tcPr>
          <w:p w:rsidR="0064363D" w:rsidRPr="003F468C" w:rsidRDefault="0064363D">
            <w:pPr>
              <w:jc w:val="right"/>
              <w:rPr>
                <w:color w:val="002060"/>
                <w:sz w:val="16"/>
                <w:szCs w:val="16"/>
              </w:rPr>
            </w:pPr>
            <w:r w:rsidRPr="003F468C">
              <w:rPr>
                <w:color w:val="002060"/>
                <w:sz w:val="16"/>
                <w:szCs w:val="16"/>
              </w:rPr>
              <w:t>28.004</w:t>
            </w:r>
          </w:p>
        </w:tc>
        <w:tc>
          <w:tcPr>
            <w:tcW w:w="1221" w:type="dxa"/>
            <w:vAlign w:val="bottom"/>
          </w:tcPr>
          <w:p w:rsidR="0064363D" w:rsidRPr="003F468C" w:rsidRDefault="0064363D">
            <w:pPr>
              <w:jc w:val="right"/>
              <w:rPr>
                <w:color w:val="002060"/>
                <w:sz w:val="16"/>
                <w:szCs w:val="16"/>
              </w:rPr>
            </w:pPr>
            <w:r w:rsidRPr="003F468C">
              <w:rPr>
                <w:color w:val="002060"/>
                <w:sz w:val="16"/>
                <w:szCs w:val="16"/>
              </w:rPr>
              <w:t>0</w:t>
            </w:r>
          </w:p>
        </w:tc>
        <w:tc>
          <w:tcPr>
            <w:tcW w:w="1153" w:type="dxa"/>
            <w:vAlign w:val="bottom"/>
          </w:tcPr>
          <w:p w:rsidR="0064363D" w:rsidRPr="003F468C" w:rsidRDefault="0064363D">
            <w:pPr>
              <w:jc w:val="right"/>
              <w:rPr>
                <w:b/>
                <w:color w:val="002060"/>
                <w:sz w:val="16"/>
                <w:szCs w:val="16"/>
              </w:rPr>
            </w:pPr>
            <w:r w:rsidRPr="003F468C">
              <w:rPr>
                <w:b/>
                <w:color w:val="002060"/>
                <w:sz w:val="16"/>
                <w:szCs w:val="16"/>
              </w:rPr>
              <w:t>60.091</w:t>
            </w:r>
          </w:p>
        </w:tc>
        <w:tc>
          <w:tcPr>
            <w:tcW w:w="1201" w:type="dxa"/>
            <w:vAlign w:val="center"/>
          </w:tcPr>
          <w:p w:rsidR="0064363D" w:rsidRDefault="0064363D">
            <w:pPr>
              <w:jc w:val="right"/>
              <w:rPr>
                <w:color w:val="002060"/>
                <w:sz w:val="16"/>
                <w:szCs w:val="16"/>
              </w:rPr>
            </w:pPr>
            <w:r>
              <w:rPr>
                <w:color w:val="002060"/>
                <w:sz w:val="16"/>
                <w:szCs w:val="16"/>
              </w:rPr>
              <w:t>-16,3</w:t>
            </w:r>
          </w:p>
        </w:tc>
        <w:tc>
          <w:tcPr>
            <w:tcW w:w="1032" w:type="dxa"/>
            <w:vAlign w:val="center"/>
          </w:tcPr>
          <w:p w:rsidR="0064363D" w:rsidRDefault="0064363D">
            <w:pPr>
              <w:jc w:val="right"/>
              <w:rPr>
                <w:color w:val="002060"/>
                <w:sz w:val="16"/>
                <w:szCs w:val="16"/>
              </w:rPr>
            </w:pPr>
            <w:r>
              <w:rPr>
                <w:color w:val="002060"/>
                <w:sz w:val="16"/>
                <w:szCs w:val="16"/>
              </w:rPr>
              <w:t>241,7</w:t>
            </w:r>
          </w:p>
        </w:tc>
        <w:tc>
          <w:tcPr>
            <w:tcW w:w="977" w:type="dxa"/>
            <w:vAlign w:val="center"/>
          </w:tcPr>
          <w:p w:rsidR="0064363D" w:rsidRDefault="0064363D">
            <w:pPr>
              <w:jc w:val="right"/>
              <w:rPr>
                <w:color w:val="002060"/>
                <w:sz w:val="16"/>
                <w:szCs w:val="16"/>
              </w:rPr>
            </w:pPr>
            <w:r>
              <w:rPr>
                <w:color w:val="002060"/>
                <w:sz w:val="16"/>
                <w:szCs w:val="16"/>
              </w:rPr>
              <w:t>0</w:t>
            </w:r>
          </w:p>
        </w:tc>
        <w:tc>
          <w:tcPr>
            <w:tcW w:w="929" w:type="dxa"/>
            <w:vAlign w:val="center"/>
          </w:tcPr>
          <w:p w:rsidR="0064363D" w:rsidRPr="0064363D" w:rsidRDefault="0064363D">
            <w:pPr>
              <w:jc w:val="right"/>
              <w:rPr>
                <w:b/>
                <w:color w:val="002060"/>
                <w:sz w:val="16"/>
                <w:szCs w:val="16"/>
              </w:rPr>
            </w:pPr>
            <w:r w:rsidRPr="0064363D">
              <w:rPr>
                <w:b/>
                <w:color w:val="002060"/>
                <w:sz w:val="16"/>
                <w:szCs w:val="16"/>
              </w:rPr>
              <w:t>29,1</w:t>
            </w:r>
          </w:p>
        </w:tc>
      </w:tr>
      <w:tr w:rsidR="0064363D" w:rsidRPr="003F468C" w:rsidTr="00C87DA1">
        <w:trPr>
          <w:jc w:val="center"/>
        </w:trPr>
        <w:tc>
          <w:tcPr>
            <w:tcW w:w="1517" w:type="dxa"/>
            <w:vAlign w:val="center"/>
          </w:tcPr>
          <w:p w:rsidR="0064363D" w:rsidRPr="003F468C" w:rsidRDefault="0064363D" w:rsidP="00F57A0D">
            <w:pPr>
              <w:rPr>
                <w:b/>
                <w:color w:val="002060"/>
                <w:sz w:val="16"/>
                <w:szCs w:val="16"/>
              </w:rPr>
            </w:pPr>
            <w:r w:rsidRPr="003F468C">
              <w:rPr>
                <w:b/>
                <w:color w:val="002060"/>
                <w:sz w:val="16"/>
                <w:szCs w:val="16"/>
              </w:rPr>
              <w:t>Cosenza</w:t>
            </w:r>
          </w:p>
        </w:tc>
        <w:tc>
          <w:tcPr>
            <w:tcW w:w="1108" w:type="dxa"/>
            <w:vAlign w:val="bottom"/>
          </w:tcPr>
          <w:p w:rsidR="0064363D" w:rsidRPr="003F468C" w:rsidRDefault="0064363D">
            <w:pPr>
              <w:jc w:val="right"/>
              <w:rPr>
                <w:color w:val="002060"/>
                <w:sz w:val="16"/>
                <w:szCs w:val="16"/>
              </w:rPr>
            </w:pPr>
            <w:r w:rsidRPr="003F468C">
              <w:rPr>
                <w:color w:val="002060"/>
                <w:sz w:val="16"/>
                <w:szCs w:val="16"/>
              </w:rPr>
              <w:t>47.282</w:t>
            </w:r>
          </w:p>
        </w:tc>
        <w:tc>
          <w:tcPr>
            <w:tcW w:w="1107" w:type="dxa"/>
            <w:vAlign w:val="bottom"/>
          </w:tcPr>
          <w:p w:rsidR="0064363D" w:rsidRPr="003F468C" w:rsidRDefault="0064363D">
            <w:pPr>
              <w:jc w:val="right"/>
              <w:rPr>
                <w:color w:val="002060"/>
                <w:sz w:val="16"/>
                <w:szCs w:val="16"/>
              </w:rPr>
            </w:pPr>
            <w:r w:rsidRPr="003F468C">
              <w:rPr>
                <w:color w:val="002060"/>
                <w:sz w:val="16"/>
                <w:szCs w:val="16"/>
              </w:rPr>
              <w:t>0</w:t>
            </w:r>
          </w:p>
        </w:tc>
        <w:tc>
          <w:tcPr>
            <w:tcW w:w="1107" w:type="dxa"/>
            <w:vAlign w:val="bottom"/>
          </w:tcPr>
          <w:p w:rsidR="0064363D" w:rsidRPr="003F468C" w:rsidRDefault="0064363D">
            <w:pPr>
              <w:jc w:val="right"/>
              <w:rPr>
                <w:color w:val="002060"/>
                <w:sz w:val="16"/>
                <w:szCs w:val="16"/>
              </w:rPr>
            </w:pPr>
            <w:r w:rsidRPr="003F468C">
              <w:rPr>
                <w:color w:val="002060"/>
                <w:sz w:val="16"/>
                <w:szCs w:val="16"/>
              </w:rPr>
              <w:t>0</w:t>
            </w:r>
          </w:p>
        </w:tc>
        <w:tc>
          <w:tcPr>
            <w:tcW w:w="1107" w:type="dxa"/>
            <w:vAlign w:val="bottom"/>
          </w:tcPr>
          <w:p w:rsidR="0064363D" w:rsidRPr="003F468C" w:rsidRDefault="0064363D">
            <w:pPr>
              <w:jc w:val="right"/>
              <w:rPr>
                <w:b/>
                <w:color w:val="002060"/>
                <w:sz w:val="16"/>
                <w:szCs w:val="16"/>
              </w:rPr>
            </w:pPr>
            <w:r w:rsidRPr="003F468C">
              <w:rPr>
                <w:b/>
                <w:color w:val="002060"/>
                <w:sz w:val="16"/>
                <w:szCs w:val="16"/>
              </w:rPr>
              <w:t>47.282</w:t>
            </w:r>
          </w:p>
        </w:tc>
        <w:tc>
          <w:tcPr>
            <w:tcW w:w="1107" w:type="dxa"/>
            <w:vAlign w:val="bottom"/>
          </w:tcPr>
          <w:p w:rsidR="0064363D" w:rsidRPr="003F468C" w:rsidRDefault="0064363D">
            <w:pPr>
              <w:jc w:val="right"/>
              <w:rPr>
                <w:color w:val="002060"/>
                <w:sz w:val="16"/>
                <w:szCs w:val="16"/>
              </w:rPr>
            </w:pPr>
            <w:r w:rsidRPr="003F468C">
              <w:rPr>
                <w:color w:val="002060"/>
                <w:sz w:val="16"/>
                <w:szCs w:val="16"/>
              </w:rPr>
              <w:t>13.418</w:t>
            </w:r>
          </w:p>
        </w:tc>
        <w:tc>
          <w:tcPr>
            <w:tcW w:w="1236" w:type="dxa"/>
            <w:vAlign w:val="bottom"/>
          </w:tcPr>
          <w:p w:rsidR="0064363D" w:rsidRPr="003F468C" w:rsidRDefault="0064363D">
            <w:pPr>
              <w:jc w:val="right"/>
              <w:rPr>
                <w:color w:val="002060"/>
                <w:sz w:val="16"/>
                <w:szCs w:val="16"/>
              </w:rPr>
            </w:pPr>
            <w:r w:rsidRPr="003F468C">
              <w:rPr>
                <w:color w:val="002060"/>
                <w:sz w:val="16"/>
                <w:szCs w:val="16"/>
              </w:rPr>
              <w:t>0</w:t>
            </w:r>
          </w:p>
        </w:tc>
        <w:tc>
          <w:tcPr>
            <w:tcW w:w="1221" w:type="dxa"/>
            <w:vAlign w:val="bottom"/>
          </w:tcPr>
          <w:p w:rsidR="0064363D" w:rsidRPr="003F468C" w:rsidRDefault="0064363D">
            <w:pPr>
              <w:jc w:val="right"/>
              <w:rPr>
                <w:color w:val="002060"/>
                <w:sz w:val="16"/>
                <w:szCs w:val="16"/>
              </w:rPr>
            </w:pPr>
            <w:r w:rsidRPr="003F468C">
              <w:rPr>
                <w:color w:val="002060"/>
                <w:sz w:val="16"/>
                <w:szCs w:val="16"/>
              </w:rPr>
              <w:t>0</w:t>
            </w:r>
          </w:p>
        </w:tc>
        <w:tc>
          <w:tcPr>
            <w:tcW w:w="1153" w:type="dxa"/>
            <w:vAlign w:val="bottom"/>
          </w:tcPr>
          <w:p w:rsidR="0064363D" w:rsidRPr="003F468C" w:rsidRDefault="0064363D">
            <w:pPr>
              <w:jc w:val="right"/>
              <w:rPr>
                <w:b/>
                <w:color w:val="002060"/>
                <w:sz w:val="16"/>
                <w:szCs w:val="16"/>
              </w:rPr>
            </w:pPr>
            <w:r w:rsidRPr="003F468C">
              <w:rPr>
                <w:b/>
                <w:color w:val="002060"/>
                <w:sz w:val="16"/>
                <w:szCs w:val="16"/>
              </w:rPr>
              <w:t>13.418</w:t>
            </w:r>
          </w:p>
        </w:tc>
        <w:tc>
          <w:tcPr>
            <w:tcW w:w="1201" w:type="dxa"/>
            <w:vAlign w:val="center"/>
          </w:tcPr>
          <w:p w:rsidR="0064363D" w:rsidRDefault="0064363D">
            <w:pPr>
              <w:jc w:val="right"/>
              <w:rPr>
                <w:color w:val="002060"/>
                <w:sz w:val="16"/>
                <w:szCs w:val="16"/>
              </w:rPr>
            </w:pPr>
            <w:r>
              <w:rPr>
                <w:color w:val="002060"/>
                <w:sz w:val="16"/>
                <w:szCs w:val="16"/>
              </w:rPr>
              <w:t>-71,6</w:t>
            </w:r>
          </w:p>
        </w:tc>
        <w:tc>
          <w:tcPr>
            <w:tcW w:w="1032" w:type="dxa"/>
            <w:vAlign w:val="center"/>
          </w:tcPr>
          <w:p w:rsidR="0064363D" w:rsidRDefault="0064363D">
            <w:pPr>
              <w:jc w:val="right"/>
              <w:rPr>
                <w:color w:val="002060"/>
                <w:sz w:val="16"/>
                <w:szCs w:val="16"/>
              </w:rPr>
            </w:pPr>
            <w:r>
              <w:rPr>
                <w:color w:val="002060"/>
                <w:sz w:val="16"/>
                <w:szCs w:val="16"/>
              </w:rPr>
              <w:t>0,0</w:t>
            </w:r>
          </w:p>
        </w:tc>
        <w:tc>
          <w:tcPr>
            <w:tcW w:w="977" w:type="dxa"/>
            <w:vAlign w:val="center"/>
          </w:tcPr>
          <w:p w:rsidR="0064363D" w:rsidRDefault="0064363D">
            <w:pPr>
              <w:jc w:val="right"/>
              <w:rPr>
                <w:color w:val="002060"/>
                <w:sz w:val="16"/>
                <w:szCs w:val="16"/>
              </w:rPr>
            </w:pPr>
            <w:r>
              <w:rPr>
                <w:color w:val="002060"/>
                <w:sz w:val="16"/>
                <w:szCs w:val="16"/>
              </w:rPr>
              <w:t>0</w:t>
            </w:r>
          </w:p>
        </w:tc>
        <w:tc>
          <w:tcPr>
            <w:tcW w:w="929" w:type="dxa"/>
            <w:vAlign w:val="center"/>
          </w:tcPr>
          <w:p w:rsidR="0064363D" w:rsidRPr="0064363D" w:rsidRDefault="0064363D">
            <w:pPr>
              <w:jc w:val="right"/>
              <w:rPr>
                <w:b/>
                <w:color w:val="002060"/>
                <w:sz w:val="16"/>
                <w:szCs w:val="16"/>
              </w:rPr>
            </w:pPr>
            <w:r w:rsidRPr="0064363D">
              <w:rPr>
                <w:b/>
                <w:color w:val="002060"/>
                <w:sz w:val="16"/>
                <w:szCs w:val="16"/>
              </w:rPr>
              <w:t>-71,6</w:t>
            </w:r>
          </w:p>
        </w:tc>
      </w:tr>
      <w:tr w:rsidR="0064363D" w:rsidRPr="003F468C" w:rsidTr="00C87DA1">
        <w:trPr>
          <w:jc w:val="center"/>
        </w:trPr>
        <w:tc>
          <w:tcPr>
            <w:tcW w:w="1517" w:type="dxa"/>
            <w:vAlign w:val="center"/>
          </w:tcPr>
          <w:p w:rsidR="0064363D" w:rsidRPr="003F468C" w:rsidRDefault="0064363D" w:rsidP="00F57A0D">
            <w:pPr>
              <w:rPr>
                <w:b/>
                <w:color w:val="002060"/>
                <w:sz w:val="16"/>
                <w:szCs w:val="16"/>
              </w:rPr>
            </w:pPr>
            <w:r w:rsidRPr="003F468C">
              <w:rPr>
                <w:b/>
                <w:color w:val="002060"/>
                <w:sz w:val="16"/>
                <w:szCs w:val="16"/>
              </w:rPr>
              <w:t>Crotone</w:t>
            </w:r>
          </w:p>
        </w:tc>
        <w:tc>
          <w:tcPr>
            <w:tcW w:w="1108" w:type="dxa"/>
            <w:vAlign w:val="bottom"/>
          </w:tcPr>
          <w:p w:rsidR="0064363D" w:rsidRPr="003F468C" w:rsidRDefault="0064363D">
            <w:pPr>
              <w:jc w:val="right"/>
              <w:rPr>
                <w:color w:val="002060"/>
                <w:sz w:val="16"/>
                <w:szCs w:val="16"/>
              </w:rPr>
            </w:pPr>
            <w:r w:rsidRPr="003F468C">
              <w:rPr>
                <w:color w:val="002060"/>
                <w:sz w:val="16"/>
                <w:szCs w:val="16"/>
              </w:rPr>
              <w:t>4.855</w:t>
            </w:r>
          </w:p>
        </w:tc>
        <w:tc>
          <w:tcPr>
            <w:tcW w:w="1107" w:type="dxa"/>
            <w:vAlign w:val="bottom"/>
          </w:tcPr>
          <w:p w:rsidR="0064363D" w:rsidRPr="003F468C" w:rsidRDefault="0064363D">
            <w:pPr>
              <w:jc w:val="right"/>
              <w:rPr>
                <w:color w:val="002060"/>
                <w:sz w:val="16"/>
                <w:szCs w:val="16"/>
              </w:rPr>
            </w:pPr>
            <w:r w:rsidRPr="003F468C">
              <w:rPr>
                <w:color w:val="002060"/>
                <w:sz w:val="16"/>
                <w:szCs w:val="16"/>
              </w:rPr>
              <w:t>72.576</w:t>
            </w:r>
          </w:p>
        </w:tc>
        <w:tc>
          <w:tcPr>
            <w:tcW w:w="1107" w:type="dxa"/>
            <w:vAlign w:val="bottom"/>
          </w:tcPr>
          <w:p w:rsidR="0064363D" w:rsidRPr="003F468C" w:rsidRDefault="0064363D">
            <w:pPr>
              <w:jc w:val="right"/>
              <w:rPr>
                <w:color w:val="002060"/>
                <w:sz w:val="16"/>
                <w:szCs w:val="16"/>
              </w:rPr>
            </w:pPr>
            <w:r w:rsidRPr="003F468C">
              <w:rPr>
                <w:color w:val="002060"/>
                <w:sz w:val="16"/>
                <w:szCs w:val="16"/>
              </w:rPr>
              <w:t>4.071</w:t>
            </w:r>
          </w:p>
        </w:tc>
        <w:tc>
          <w:tcPr>
            <w:tcW w:w="1107" w:type="dxa"/>
            <w:vAlign w:val="bottom"/>
          </w:tcPr>
          <w:p w:rsidR="0064363D" w:rsidRPr="003F468C" w:rsidRDefault="0064363D">
            <w:pPr>
              <w:jc w:val="right"/>
              <w:rPr>
                <w:b/>
                <w:color w:val="002060"/>
                <w:sz w:val="16"/>
                <w:szCs w:val="16"/>
              </w:rPr>
            </w:pPr>
            <w:r w:rsidRPr="003F468C">
              <w:rPr>
                <w:b/>
                <w:color w:val="002060"/>
                <w:sz w:val="16"/>
                <w:szCs w:val="16"/>
              </w:rPr>
              <w:t>81.502</w:t>
            </w:r>
          </w:p>
        </w:tc>
        <w:tc>
          <w:tcPr>
            <w:tcW w:w="1107" w:type="dxa"/>
            <w:vAlign w:val="bottom"/>
          </w:tcPr>
          <w:p w:rsidR="0064363D" w:rsidRPr="003F468C" w:rsidRDefault="0064363D">
            <w:pPr>
              <w:jc w:val="right"/>
              <w:rPr>
                <w:color w:val="002060"/>
                <w:sz w:val="16"/>
                <w:szCs w:val="16"/>
              </w:rPr>
            </w:pPr>
            <w:r w:rsidRPr="003F468C">
              <w:rPr>
                <w:color w:val="002060"/>
                <w:sz w:val="16"/>
                <w:szCs w:val="16"/>
              </w:rPr>
              <w:t>1.244</w:t>
            </w:r>
          </w:p>
        </w:tc>
        <w:tc>
          <w:tcPr>
            <w:tcW w:w="1236" w:type="dxa"/>
            <w:vAlign w:val="bottom"/>
          </w:tcPr>
          <w:p w:rsidR="0064363D" w:rsidRPr="003F468C" w:rsidRDefault="0064363D">
            <w:pPr>
              <w:jc w:val="right"/>
              <w:rPr>
                <w:color w:val="002060"/>
                <w:sz w:val="16"/>
                <w:szCs w:val="16"/>
              </w:rPr>
            </w:pPr>
            <w:r w:rsidRPr="003F468C">
              <w:rPr>
                <w:color w:val="002060"/>
                <w:sz w:val="16"/>
                <w:szCs w:val="16"/>
              </w:rPr>
              <w:t>0</w:t>
            </w:r>
          </w:p>
        </w:tc>
        <w:tc>
          <w:tcPr>
            <w:tcW w:w="1221" w:type="dxa"/>
            <w:vAlign w:val="bottom"/>
          </w:tcPr>
          <w:p w:rsidR="0064363D" w:rsidRPr="003F468C" w:rsidRDefault="0064363D">
            <w:pPr>
              <w:jc w:val="right"/>
              <w:rPr>
                <w:color w:val="002060"/>
                <w:sz w:val="16"/>
                <w:szCs w:val="16"/>
              </w:rPr>
            </w:pPr>
            <w:r w:rsidRPr="003F468C">
              <w:rPr>
                <w:color w:val="002060"/>
                <w:sz w:val="16"/>
                <w:szCs w:val="16"/>
              </w:rPr>
              <w:t>0</w:t>
            </w:r>
          </w:p>
        </w:tc>
        <w:tc>
          <w:tcPr>
            <w:tcW w:w="1153" w:type="dxa"/>
            <w:vAlign w:val="bottom"/>
          </w:tcPr>
          <w:p w:rsidR="0064363D" w:rsidRPr="003F468C" w:rsidRDefault="0064363D">
            <w:pPr>
              <w:jc w:val="right"/>
              <w:rPr>
                <w:b/>
                <w:color w:val="002060"/>
                <w:sz w:val="16"/>
                <w:szCs w:val="16"/>
              </w:rPr>
            </w:pPr>
            <w:r w:rsidRPr="003F468C">
              <w:rPr>
                <w:b/>
                <w:color w:val="002060"/>
                <w:sz w:val="16"/>
                <w:szCs w:val="16"/>
              </w:rPr>
              <w:t>1.244</w:t>
            </w:r>
          </w:p>
        </w:tc>
        <w:tc>
          <w:tcPr>
            <w:tcW w:w="1201" w:type="dxa"/>
            <w:vAlign w:val="center"/>
          </w:tcPr>
          <w:p w:rsidR="0064363D" w:rsidRDefault="0064363D">
            <w:pPr>
              <w:jc w:val="right"/>
              <w:rPr>
                <w:color w:val="002060"/>
                <w:sz w:val="16"/>
                <w:szCs w:val="16"/>
              </w:rPr>
            </w:pPr>
            <w:r>
              <w:rPr>
                <w:color w:val="002060"/>
                <w:sz w:val="16"/>
                <w:szCs w:val="16"/>
              </w:rPr>
              <w:t>-74,4</w:t>
            </w:r>
          </w:p>
        </w:tc>
        <w:tc>
          <w:tcPr>
            <w:tcW w:w="1032" w:type="dxa"/>
            <w:vAlign w:val="center"/>
          </w:tcPr>
          <w:p w:rsidR="0064363D" w:rsidRDefault="0064363D">
            <w:pPr>
              <w:jc w:val="right"/>
              <w:rPr>
                <w:color w:val="002060"/>
                <w:sz w:val="16"/>
                <w:szCs w:val="16"/>
              </w:rPr>
            </w:pPr>
            <w:r>
              <w:rPr>
                <w:color w:val="002060"/>
                <w:sz w:val="16"/>
                <w:szCs w:val="16"/>
              </w:rPr>
              <w:t>-100,0</w:t>
            </w:r>
          </w:p>
        </w:tc>
        <w:tc>
          <w:tcPr>
            <w:tcW w:w="977" w:type="dxa"/>
            <w:vAlign w:val="center"/>
          </w:tcPr>
          <w:p w:rsidR="0064363D" w:rsidRDefault="0064363D">
            <w:pPr>
              <w:jc w:val="right"/>
              <w:rPr>
                <w:color w:val="002060"/>
                <w:sz w:val="16"/>
                <w:szCs w:val="16"/>
              </w:rPr>
            </w:pPr>
            <w:r>
              <w:rPr>
                <w:color w:val="002060"/>
                <w:sz w:val="16"/>
                <w:szCs w:val="16"/>
              </w:rPr>
              <w:t>-100,0</w:t>
            </w:r>
          </w:p>
        </w:tc>
        <w:tc>
          <w:tcPr>
            <w:tcW w:w="929" w:type="dxa"/>
            <w:vAlign w:val="center"/>
          </w:tcPr>
          <w:p w:rsidR="0064363D" w:rsidRPr="0064363D" w:rsidRDefault="0064363D">
            <w:pPr>
              <w:jc w:val="right"/>
              <w:rPr>
                <w:b/>
                <w:color w:val="002060"/>
                <w:sz w:val="16"/>
                <w:szCs w:val="16"/>
              </w:rPr>
            </w:pPr>
            <w:r w:rsidRPr="0064363D">
              <w:rPr>
                <w:b/>
                <w:color w:val="002060"/>
                <w:sz w:val="16"/>
                <w:szCs w:val="16"/>
              </w:rPr>
              <w:t>-98,5</w:t>
            </w:r>
          </w:p>
        </w:tc>
      </w:tr>
      <w:tr w:rsidR="0064363D" w:rsidRPr="003F468C" w:rsidTr="00C87DA1">
        <w:trPr>
          <w:jc w:val="center"/>
        </w:trPr>
        <w:tc>
          <w:tcPr>
            <w:tcW w:w="1517" w:type="dxa"/>
            <w:vAlign w:val="center"/>
          </w:tcPr>
          <w:p w:rsidR="0064363D" w:rsidRPr="003F468C" w:rsidRDefault="0064363D" w:rsidP="00F57A0D">
            <w:pPr>
              <w:rPr>
                <w:b/>
                <w:color w:val="002060"/>
                <w:sz w:val="16"/>
                <w:szCs w:val="16"/>
              </w:rPr>
            </w:pPr>
            <w:r w:rsidRPr="003F468C">
              <w:rPr>
                <w:b/>
                <w:color w:val="002060"/>
                <w:sz w:val="16"/>
                <w:szCs w:val="16"/>
              </w:rPr>
              <w:t>Reggio Calabria</w:t>
            </w:r>
          </w:p>
        </w:tc>
        <w:tc>
          <w:tcPr>
            <w:tcW w:w="1108" w:type="dxa"/>
            <w:vAlign w:val="bottom"/>
          </w:tcPr>
          <w:p w:rsidR="0064363D" w:rsidRPr="003F468C" w:rsidRDefault="0064363D">
            <w:pPr>
              <w:jc w:val="right"/>
              <w:rPr>
                <w:color w:val="002060"/>
                <w:sz w:val="16"/>
                <w:szCs w:val="16"/>
              </w:rPr>
            </w:pPr>
            <w:r w:rsidRPr="003F468C">
              <w:rPr>
                <w:color w:val="002060"/>
                <w:sz w:val="16"/>
                <w:szCs w:val="16"/>
              </w:rPr>
              <w:t>7.091</w:t>
            </w:r>
          </w:p>
        </w:tc>
        <w:tc>
          <w:tcPr>
            <w:tcW w:w="1107" w:type="dxa"/>
            <w:vAlign w:val="bottom"/>
          </w:tcPr>
          <w:p w:rsidR="0064363D" w:rsidRPr="003F468C" w:rsidRDefault="0064363D">
            <w:pPr>
              <w:jc w:val="right"/>
              <w:rPr>
                <w:color w:val="002060"/>
                <w:sz w:val="16"/>
                <w:szCs w:val="16"/>
              </w:rPr>
            </w:pPr>
            <w:r w:rsidRPr="003F468C">
              <w:rPr>
                <w:color w:val="002060"/>
                <w:sz w:val="16"/>
                <w:szCs w:val="16"/>
              </w:rPr>
              <w:t>151.293</w:t>
            </w:r>
          </w:p>
        </w:tc>
        <w:tc>
          <w:tcPr>
            <w:tcW w:w="1107" w:type="dxa"/>
            <w:vAlign w:val="bottom"/>
          </w:tcPr>
          <w:p w:rsidR="0064363D" w:rsidRPr="003F468C" w:rsidRDefault="0064363D">
            <w:pPr>
              <w:jc w:val="right"/>
              <w:rPr>
                <w:color w:val="002060"/>
                <w:sz w:val="16"/>
                <w:szCs w:val="16"/>
              </w:rPr>
            </w:pPr>
            <w:r w:rsidRPr="003F468C">
              <w:rPr>
                <w:color w:val="002060"/>
                <w:sz w:val="16"/>
                <w:szCs w:val="16"/>
              </w:rPr>
              <w:t>2.912</w:t>
            </w:r>
          </w:p>
        </w:tc>
        <w:tc>
          <w:tcPr>
            <w:tcW w:w="1107" w:type="dxa"/>
            <w:vAlign w:val="bottom"/>
          </w:tcPr>
          <w:p w:rsidR="0064363D" w:rsidRPr="003F468C" w:rsidRDefault="0064363D">
            <w:pPr>
              <w:jc w:val="right"/>
              <w:rPr>
                <w:b/>
                <w:color w:val="002060"/>
                <w:sz w:val="16"/>
                <w:szCs w:val="16"/>
              </w:rPr>
            </w:pPr>
            <w:r w:rsidRPr="003F468C">
              <w:rPr>
                <w:b/>
                <w:color w:val="002060"/>
                <w:sz w:val="16"/>
                <w:szCs w:val="16"/>
              </w:rPr>
              <w:t>161.296</w:t>
            </w:r>
          </w:p>
        </w:tc>
        <w:tc>
          <w:tcPr>
            <w:tcW w:w="1107" w:type="dxa"/>
            <w:vAlign w:val="bottom"/>
          </w:tcPr>
          <w:p w:rsidR="0064363D" w:rsidRPr="003F468C" w:rsidRDefault="0064363D">
            <w:pPr>
              <w:jc w:val="right"/>
              <w:rPr>
                <w:color w:val="002060"/>
                <w:sz w:val="16"/>
                <w:szCs w:val="16"/>
              </w:rPr>
            </w:pPr>
            <w:r w:rsidRPr="003F468C">
              <w:rPr>
                <w:color w:val="002060"/>
                <w:sz w:val="16"/>
                <w:szCs w:val="16"/>
              </w:rPr>
              <w:t>0</w:t>
            </w:r>
          </w:p>
        </w:tc>
        <w:tc>
          <w:tcPr>
            <w:tcW w:w="1236" w:type="dxa"/>
            <w:vAlign w:val="bottom"/>
          </w:tcPr>
          <w:p w:rsidR="0064363D" w:rsidRPr="003F468C" w:rsidRDefault="0064363D">
            <w:pPr>
              <w:jc w:val="right"/>
              <w:rPr>
                <w:color w:val="002060"/>
                <w:sz w:val="16"/>
                <w:szCs w:val="16"/>
              </w:rPr>
            </w:pPr>
            <w:r w:rsidRPr="003F468C">
              <w:rPr>
                <w:color w:val="002060"/>
                <w:sz w:val="16"/>
                <w:szCs w:val="16"/>
              </w:rPr>
              <w:t>71.619</w:t>
            </w:r>
          </w:p>
        </w:tc>
        <w:tc>
          <w:tcPr>
            <w:tcW w:w="1221" w:type="dxa"/>
            <w:vAlign w:val="bottom"/>
          </w:tcPr>
          <w:p w:rsidR="0064363D" w:rsidRPr="003F468C" w:rsidRDefault="0064363D">
            <w:pPr>
              <w:jc w:val="right"/>
              <w:rPr>
                <w:color w:val="002060"/>
                <w:sz w:val="16"/>
                <w:szCs w:val="16"/>
              </w:rPr>
            </w:pPr>
            <w:r w:rsidRPr="003F468C">
              <w:rPr>
                <w:color w:val="002060"/>
                <w:sz w:val="16"/>
                <w:szCs w:val="16"/>
              </w:rPr>
              <w:t>0</w:t>
            </w:r>
          </w:p>
        </w:tc>
        <w:tc>
          <w:tcPr>
            <w:tcW w:w="1153" w:type="dxa"/>
            <w:vAlign w:val="bottom"/>
          </w:tcPr>
          <w:p w:rsidR="0064363D" w:rsidRPr="003F468C" w:rsidRDefault="0064363D">
            <w:pPr>
              <w:jc w:val="right"/>
              <w:rPr>
                <w:b/>
                <w:color w:val="002060"/>
                <w:sz w:val="16"/>
                <w:szCs w:val="16"/>
              </w:rPr>
            </w:pPr>
            <w:r w:rsidRPr="003F468C">
              <w:rPr>
                <w:b/>
                <w:color w:val="002060"/>
                <w:sz w:val="16"/>
                <w:szCs w:val="16"/>
              </w:rPr>
              <w:t>71.619</w:t>
            </w:r>
          </w:p>
        </w:tc>
        <w:tc>
          <w:tcPr>
            <w:tcW w:w="1201" w:type="dxa"/>
            <w:vAlign w:val="center"/>
          </w:tcPr>
          <w:p w:rsidR="0064363D" w:rsidRDefault="0064363D">
            <w:pPr>
              <w:jc w:val="right"/>
              <w:rPr>
                <w:color w:val="002060"/>
                <w:sz w:val="16"/>
                <w:szCs w:val="16"/>
              </w:rPr>
            </w:pPr>
            <w:r>
              <w:rPr>
                <w:color w:val="002060"/>
                <w:sz w:val="16"/>
                <w:szCs w:val="16"/>
              </w:rPr>
              <w:t>-100,0</w:t>
            </w:r>
          </w:p>
        </w:tc>
        <w:tc>
          <w:tcPr>
            <w:tcW w:w="1032" w:type="dxa"/>
            <w:vAlign w:val="center"/>
          </w:tcPr>
          <w:p w:rsidR="0064363D" w:rsidRDefault="0064363D">
            <w:pPr>
              <w:jc w:val="right"/>
              <w:rPr>
                <w:color w:val="002060"/>
                <w:sz w:val="16"/>
                <w:szCs w:val="16"/>
              </w:rPr>
            </w:pPr>
            <w:r>
              <w:rPr>
                <w:color w:val="002060"/>
                <w:sz w:val="16"/>
                <w:szCs w:val="16"/>
              </w:rPr>
              <w:t>-52,7</w:t>
            </w:r>
          </w:p>
        </w:tc>
        <w:tc>
          <w:tcPr>
            <w:tcW w:w="977" w:type="dxa"/>
            <w:vAlign w:val="center"/>
          </w:tcPr>
          <w:p w:rsidR="0064363D" w:rsidRDefault="0064363D">
            <w:pPr>
              <w:jc w:val="right"/>
              <w:rPr>
                <w:color w:val="002060"/>
                <w:sz w:val="16"/>
                <w:szCs w:val="16"/>
              </w:rPr>
            </w:pPr>
            <w:r>
              <w:rPr>
                <w:color w:val="002060"/>
                <w:sz w:val="16"/>
                <w:szCs w:val="16"/>
              </w:rPr>
              <w:t>-100,0</w:t>
            </w:r>
          </w:p>
        </w:tc>
        <w:tc>
          <w:tcPr>
            <w:tcW w:w="929" w:type="dxa"/>
            <w:vAlign w:val="center"/>
          </w:tcPr>
          <w:p w:rsidR="0064363D" w:rsidRPr="0064363D" w:rsidRDefault="0064363D">
            <w:pPr>
              <w:jc w:val="right"/>
              <w:rPr>
                <w:b/>
                <w:color w:val="002060"/>
                <w:sz w:val="16"/>
                <w:szCs w:val="16"/>
              </w:rPr>
            </w:pPr>
            <w:r w:rsidRPr="0064363D">
              <w:rPr>
                <w:b/>
                <w:color w:val="002060"/>
                <w:sz w:val="16"/>
                <w:szCs w:val="16"/>
              </w:rPr>
              <w:t>-55,6</w:t>
            </w:r>
          </w:p>
        </w:tc>
      </w:tr>
      <w:tr w:rsidR="0064363D" w:rsidRPr="003F468C" w:rsidTr="00C87DA1">
        <w:trPr>
          <w:jc w:val="center"/>
        </w:trPr>
        <w:tc>
          <w:tcPr>
            <w:tcW w:w="1517" w:type="dxa"/>
            <w:vAlign w:val="center"/>
          </w:tcPr>
          <w:p w:rsidR="0064363D" w:rsidRPr="003F468C" w:rsidRDefault="0064363D" w:rsidP="00F57A0D">
            <w:pPr>
              <w:rPr>
                <w:b/>
                <w:color w:val="002060"/>
                <w:sz w:val="16"/>
                <w:szCs w:val="16"/>
              </w:rPr>
            </w:pPr>
            <w:r w:rsidRPr="003F468C">
              <w:rPr>
                <w:b/>
                <w:color w:val="002060"/>
                <w:sz w:val="16"/>
                <w:szCs w:val="16"/>
              </w:rPr>
              <w:t>Vibo Valentia</w:t>
            </w:r>
          </w:p>
        </w:tc>
        <w:tc>
          <w:tcPr>
            <w:tcW w:w="1108" w:type="dxa"/>
            <w:vAlign w:val="bottom"/>
          </w:tcPr>
          <w:p w:rsidR="0064363D" w:rsidRPr="003F468C" w:rsidRDefault="0064363D">
            <w:pPr>
              <w:jc w:val="right"/>
              <w:rPr>
                <w:color w:val="002060"/>
                <w:sz w:val="16"/>
                <w:szCs w:val="16"/>
              </w:rPr>
            </w:pPr>
            <w:r w:rsidRPr="003F468C">
              <w:rPr>
                <w:color w:val="002060"/>
                <w:sz w:val="16"/>
                <w:szCs w:val="16"/>
              </w:rPr>
              <w:t>12.409</w:t>
            </w:r>
          </w:p>
        </w:tc>
        <w:tc>
          <w:tcPr>
            <w:tcW w:w="1107" w:type="dxa"/>
            <w:vAlign w:val="bottom"/>
          </w:tcPr>
          <w:p w:rsidR="0064363D" w:rsidRPr="003F468C" w:rsidRDefault="0064363D">
            <w:pPr>
              <w:jc w:val="right"/>
              <w:rPr>
                <w:color w:val="002060"/>
                <w:sz w:val="16"/>
                <w:szCs w:val="16"/>
              </w:rPr>
            </w:pPr>
            <w:r w:rsidRPr="003F468C">
              <w:rPr>
                <w:color w:val="002060"/>
                <w:sz w:val="16"/>
                <w:szCs w:val="16"/>
              </w:rPr>
              <w:t>0</w:t>
            </w:r>
          </w:p>
        </w:tc>
        <w:tc>
          <w:tcPr>
            <w:tcW w:w="1107" w:type="dxa"/>
            <w:vAlign w:val="bottom"/>
          </w:tcPr>
          <w:p w:rsidR="0064363D" w:rsidRPr="003F468C" w:rsidRDefault="0064363D">
            <w:pPr>
              <w:jc w:val="right"/>
              <w:rPr>
                <w:color w:val="002060"/>
                <w:sz w:val="16"/>
                <w:szCs w:val="16"/>
              </w:rPr>
            </w:pPr>
            <w:r w:rsidRPr="003F468C">
              <w:rPr>
                <w:color w:val="002060"/>
                <w:sz w:val="16"/>
                <w:szCs w:val="16"/>
              </w:rPr>
              <w:t>0</w:t>
            </w:r>
          </w:p>
        </w:tc>
        <w:tc>
          <w:tcPr>
            <w:tcW w:w="1107" w:type="dxa"/>
            <w:vAlign w:val="bottom"/>
          </w:tcPr>
          <w:p w:rsidR="0064363D" w:rsidRPr="003F468C" w:rsidRDefault="0064363D">
            <w:pPr>
              <w:jc w:val="right"/>
              <w:rPr>
                <w:b/>
                <w:color w:val="002060"/>
                <w:sz w:val="16"/>
                <w:szCs w:val="16"/>
              </w:rPr>
            </w:pPr>
            <w:r w:rsidRPr="003F468C">
              <w:rPr>
                <w:b/>
                <w:color w:val="002060"/>
                <w:sz w:val="16"/>
                <w:szCs w:val="16"/>
              </w:rPr>
              <w:t>12.409</w:t>
            </w:r>
          </w:p>
        </w:tc>
        <w:tc>
          <w:tcPr>
            <w:tcW w:w="1107" w:type="dxa"/>
            <w:vAlign w:val="bottom"/>
          </w:tcPr>
          <w:p w:rsidR="0064363D" w:rsidRPr="003F468C" w:rsidRDefault="0064363D">
            <w:pPr>
              <w:jc w:val="right"/>
              <w:rPr>
                <w:color w:val="002060"/>
                <w:sz w:val="16"/>
                <w:szCs w:val="16"/>
              </w:rPr>
            </w:pPr>
            <w:r w:rsidRPr="003F468C">
              <w:rPr>
                <w:color w:val="002060"/>
                <w:sz w:val="16"/>
                <w:szCs w:val="16"/>
              </w:rPr>
              <w:t>6.515</w:t>
            </w:r>
          </w:p>
        </w:tc>
        <w:tc>
          <w:tcPr>
            <w:tcW w:w="1236" w:type="dxa"/>
            <w:vAlign w:val="bottom"/>
          </w:tcPr>
          <w:p w:rsidR="0064363D" w:rsidRPr="003F468C" w:rsidRDefault="0064363D">
            <w:pPr>
              <w:jc w:val="right"/>
              <w:rPr>
                <w:color w:val="002060"/>
                <w:sz w:val="16"/>
                <w:szCs w:val="16"/>
              </w:rPr>
            </w:pPr>
            <w:r w:rsidRPr="003F468C">
              <w:rPr>
                <w:color w:val="002060"/>
                <w:sz w:val="16"/>
                <w:szCs w:val="16"/>
              </w:rPr>
              <w:t>0</w:t>
            </w:r>
          </w:p>
        </w:tc>
        <w:tc>
          <w:tcPr>
            <w:tcW w:w="1221" w:type="dxa"/>
            <w:vAlign w:val="bottom"/>
          </w:tcPr>
          <w:p w:rsidR="0064363D" w:rsidRPr="003F468C" w:rsidRDefault="0064363D">
            <w:pPr>
              <w:jc w:val="right"/>
              <w:rPr>
                <w:color w:val="002060"/>
                <w:sz w:val="16"/>
                <w:szCs w:val="16"/>
              </w:rPr>
            </w:pPr>
            <w:r w:rsidRPr="003F468C">
              <w:rPr>
                <w:color w:val="002060"/>
                <w:sz w:val="16"/>
                <w:szCs w:val="16"/>
              </w:rPr>
              <w:t>0</w:t>
            </w:r>
          </w:p>
        </w:tc>
        <w:tc>
          <w:tcPr>
            <w:tcW w:w="1153" w:type="dxa"/>
            <w:vAlign w:val="bottom"/>
          </w:tcPr>
          <w:p w:rsidR="0064363D" w:rsidRPr="003F468C" w:rsidRDefault="0064363D">
            <w:pPr>
              <w:jc w:val="right"/>
              <w:rPr>
                <w:b/>
                <w:color w:val="002060"/>
                <w:sz w:val="16"/>
                <w:szCs w:val="16"/>
              </w:rPr>
            </w:pPr>
            <w:r w:rsidRPr="003F468C">
              <w:rPr>
                <w:b/>
                <w:color w:val="002060"/>
                <w:sz w:val="16"/>
                <w:szCs w:val="16"/>
              </w:rPr>
              <w:t>6.515</w:t>
            </w:r>
          </w:p>
        </w:tc>
        <w:tc>
          <w:tcPr>
            <w:tcW w:w="1201" w:type="dxa"/>
            <w:vAlign w:val="center"/>
          </w:tcPr>
          <w:p w:rsidR="0064363D" w:rsidRDefault="0064363D">
            <w:pPr>
              <w:jc w:val="right"/>
              <w:rPr>
                <w:color w:val="002060"/>
                <w:sz w:val="16"/>
                <w:szCs w:val="16"/>
              </w:rPr>
            </w:pPr>
            <w:r>
              <w:rPr>
                <w:color w:val="002060"/>
                <w:sz w:val="16"/>
                <w:szCs w:val="16"/>
              </w:rPr>
              <w:t>-47,5</w:t>
            </w:r>
          </w:p>
        </w:tc>
        <w:tc>
          <w:tcPr>
            <w:tcW w:w="1032" w:type="dxa"/>
            <w:vAlign w:val="center"/>
          </w:tcPr>
          <w:p w:rsidR="0064363D" w:rsidRDefault="0064363D">
            <w:pPr>
              <w:jc w:val="right"/>
              <w:rPr>
                <w:color w:val="002060"/>
                <w:sz w:val="16"/>
                <w:szCs w:val="16"/>
              </w:rPr>
            </w:pPr>
            <w:r>
              <w:rPr>
                <w:color w:val="002060"/>
                <w:sz w:val="16"/>
                <w:szCs w:val="16"/>
              </w:rPr>
              <w:t>0</w:t>
            </w:r>
          </w:p>
        </w:tc>
        <w:tc>
          <w:tcPr>
            <w:tcW w:w="977" w:type="dxa"/>
            <w:vAlign w:val="center"/>
          </w:tcPr>
          <w:p w:rsidR="0064363D" w:rsidRDefault="0064363D">
            <w:pPr>
              <w:jc w:val="right"/>
              <w:rPr>
                <w:color w:val="002060"/>
                <w:sz w:val="16"/>
                <w:szCs w:val="16"/>
              </w:rPr>
            </w:pPr>
            <w:r>
              <w:rPr>
                <w:color w:val="002060"/>
                <w:sz w:val="16"/>
                <w:szCs w:val="16"/>
              </w:rPr>
              <w:t>0</w:t>
            </w:r>
          </w:p>
        </w:tc>
        <w:tc>
          <w:tcPr>
            <w:tcW w:w="929" w:type="dxa"/>
            <w:vAlign w:val="center"/>
          </w:tcPr>
          <w:p w:rsidR="0064363D" w:rsidRPr="0064363D" w:rsidRDefault="0064363D">
            <w:pPr>
              <w:jc w:val="right"/>
              <w:rPr>
                <w:b/>
                <w:color w:val="002060"/>
                <w:sz w:val="16"/>
                <w:szCs w:val="16"/>
              </w:rPr>
            </w:pPr>
            <w:r w:rsidRPr="0064363D">
              <w:rPr>
                <w:b/>
                <w:color w:val="002060"/>
                <w:sz w:val="16"/>
                <w:szCs w:val="16"/>
              </w:rPr>
              <w:t>-47,5</w:t>
            </w:r>
          </w:p>
        </w:tc>
      </w:tr>
      <w:tr w:rsidR="0064363D" w:rsidRPr="003F468C" w:rsidTr="00C87DA1">
        <w:trPr>
          <w:jc w:val="center"/>
        </w:trPr>
        <w:tc>
          <w:tcPr>
            <w:tcW w:w="1517" w:type="dxa"/>
            <w:vAlign w:val="center"/>
          </w:tcPr>
          <w:p w:rsidR="0064363D" w:rsidRPr="003F468C" w:rsidRDefault="0064363D" w:rsidP="00F57A0D">
            <w:pPr>
              <w:rPr>
                <w:b/>
                <w:color w:val="002060"/>
                <w:sz w:val="16"/>
                <w:szCs w:val="16"/>
              </w:rPr>
            </w:pPr>
            <w:r w:rsidRPr="003F468C">
              <w:rPr>
                <w:b/>
                <w:color w:val="002060"/>
                <w:sz w:val="16"/>
                <w:szCs w:val="16"/>
              </w:rPr>
              <w:t>Palermo</w:t>
            </w:r>
          </w:p>
        </w:tc>
        <w:tc>
          <w:tcPr>
            <w:tcW w:w="1108" w:type="dxa"/>
            <w:vAlign w:val="bottom"/>
          </w:tcPr>
          <w:p w:rsidR="0064363D" w:rsidRPr="003F468C" w:rsidRDefault="0064363D">
            <w:pPr>
              <w:jc w:val="right"/>
              <w:rPr>
                <w:color w:val="002060"/>
                <w:sz w:val="16"/>
                <w:szCs w:val="16"/>
              </w:rPr>
            </w:pPr>
            <w:r w:rsidRPr="003F468C">
              <w:rPr>
                <w:color w:val="002060"/>
                <w:sz w:val="16"/>
                <w:szCs w:val="16"/>
              </w:rPr>
              <w:t>57.394</w:t>
            </w:r>
          </w:p>
        </w:tc>
        <w:tc>
          <w:tcPr>
            <w:tcW w:w="1107" w:type="dxa"/>
            <w:vAlign w:val="bottom"/>
          </w:tcPr>
          <w:p w:rsidR="0064363D" w:rsidRPr="003F468C" w:rsidRDefault="0064363D">
            <w:pPr>
              <w:jc w:val="right"/>
              <w:rPr>
                <w:color w:val="002060"/>
                <w:sz w:val="16"/>
                <w:szCs w:val="16"/>
              </w:rPr>
            </w:pPr>
            <w:r w:rsidRPr="003F468C">
              <w:rPr>
                <w:color w:val="002060"/>
                <w:sz w:val="16"/>
                <w:szCs w:val="16"/>
              </w:rPr>
              <w:t>10.003</w:t>
            </w:r>
          </w:p>
        </w:tc>
        <w:tc>
          <w:tcPr>
            <w:tcW w:w="1107" w:type="dxa"/>
            <w:vAlign w:val="bottom"/>
          </w:tcPr>
          <w:p w:rsidR="0064363D" w:rsidRPr="003F468C" w:rsidRDefault="0064363D">
            <w:pPr>
              <w:jc w:val="right"/>
              <w:rPr>
                <w:color w:val="002060"/>
                <w:sz w:val="16"/>
                <w:szCs w:val="16"/>
              </w:rPr>
            </w:pPr>
            <w:r w:rsidRPr="003F468C">
              <w:rPr>
                <w:color w:val="002060"/>
                <w:sz w:val="16"/>
                <w:szCs w:val="16"/>
              </w:rPr>
              <w:t>0</w:t>
            </w:r>
          </w:p>
        </w:tc>
        <w:tc>
          <w:tcPr>
            <w:tcW w:w="1107" w:type="dxa"/>
            <w:vAlign w:val="bottom"/>
          </w:tcPr>
          <w:p w:rsidR="0064363D" w:rsidRPr="003F468C" w:rsidRDefault="0064363D">
            <w:pPr>
              <w:jc w:val="right"/>
              <w:rPr>
                <w:b/>
                <w:color w:val="002060"/>
                <w:sz w:val="16"/>
                <w:szCs w:val="16"/>
              </w:rPr>
            </w:pPr>
            <w:r w:rsidRPr="003F468C">
              <w:rPr>
                <w:b/>
                <w:color w:val="002060"/>
                <w:sz w:val="16"/>
                <w:szCs w:val="16"/>
              </w:rPr>
              <w:t>67.397</w:t>
            </w:r>
          </w:p>
        </w:tc>
        <w:tc>
          <w:tcPr>
            <w:tcW w:w="1107" w:type="dxa"/>
            <w:vAlign w:val="bottom"/>
          </w:tcPr>
          <w:p w:rsidR="0064363D" w:rsidRPr="003F468C" w:rsidRDefault="0064363D">
            <w:pPr>
              <w:jc w:val="right"/>
              <w:rPr>
                <w:color w:val="002060"/>
                <w:sz w:val="16"/>
                <w:szCs w:val="16"/>
              </w:rPr>
            </w:pPr>
            <w:r w:rsidRPr="003F468C">
              <w:rPr>
                <w:color w:val="002060"/>
                <w:sz w:val="16"/>
                <w:szCs w:val="16"/>
              </w:rPr>
              <w:t>44.489</w:t>
            </w:r>
          </w:p>
        </w:tc>
        <w:tc>
          <w:tcPr>
            <w:tcW w:w="1236" w:type="dxa"/>
            <w:vAlign w:val="bottom"/>
          </w:tcPr>
          <w:p w:rsidR="0064363D" w:rsidRPr="003F468C" w:rsidRDefault="0064363D">
            <w:pPr>
              <w:jc w:val="right"/>
              <w:rPr>
                <w:color w:val="002060"/>
                <w:sz w:val="16"/>
                <w:szCs w:val="16"/>
              </w:rPr>
            </w:pPr>
            <w:r w:rsidRPr="003F468C">
              <w:rPr>
                <w:color w:val="002060"/>
                <w:sz w:val="16"/>
                <w:szCs w:val="16"/>
              </w:rPr>
              <w:t>79.339</w:t>
            </w:r>
          </w:p>
        </w:tc>
        <w:tc>
          <w:tcPr>
            <w:tcW w:w="1221" w:type="dxa"/>
            <w:vAlign w:val="bottom"/>
          </w:tcPr>
          <w:p w:rsidR="0064363D" w:rsidRPr="003F468C" w:rsidRDefault="0064363D">
            <w:pPr>
              <w:jc w:val="right"/>
              <w:rPr>
                <w:color w:val="002060"/>
                <w:sz w:val="16"/>
                <w:szCs w:val="16"/>
              </w:rPr>
            </w:pPr>
            <w:r w:rsidRPr="003F468C">
              <w:rPr>
                <w:color w:val="002060"/>
                <w:sz w:val="16"/>
                <w:szCs w:val="16"/>
              </w:rPr>
              <w:t>0</w:t>
            </w:r>
          </w:p>
        </w:tc>
        <w:tc>
          <w:tcPr>
            <w:tcW w:w="1153" w:type="dxa"/>
            <w:vAlign w:val="bottom"/>
          </w:tcPr>
          <w:p w:rsidR="0064363D" w:rsidRPr="003F468C" w:rsidRDefault="0064363D">
            <w:pPr>
              <w:jc w:val="right"/>
              <w:rPr>
                <w:b/>
                <w:color w:val="002060"/>
                <w:sz w:val="16"/>
                <w:szCs w:val="16"/>
              </w:rPr>
            </w:pPr>
            <w:r w:rsidRPr="003F468C">
              <w:rPr>
                <w:b/>
                <w:color w:val="002060"/>
                <w:sz w:val="16"/>
                <w:szCs w:val="16"/>
              </w:rPr>
              <w:t>123.828</w:t>
            </w:r>
          </w:p>
        </w:tc>
        <w:tc>
          <w:tcPr>
            <w:tcW w:w="1201" w:type="dxa"/>
            <w:vAlign w:val="center"/>
          </w:tcPr>
          <w:p w:rsidR="0064363D" w:rsidRDefault="0064363D">
            <w:pPr>
              <w:jc w:val="right"/>
              <w:rPr>
                <w:color w:val="002060"/>
                <w:sz w:val="16"/>
                <w:szCs w:val="16"/>
              </w:rPr>
            </w:pPr>
            <w:r>
              <w:rPr>
                <w:color w:val="002060"/>
                <w:sz w:val="16"/>
                <w:szCs w:val="16"/>
              </w:rPr>
              <w:t>-22,5</w:t>
            </w:r>
          </w:p>
        </w:tc>
        <w:tc>
          <w:tcPr>
            <w:tcW w:w="1032" w:type="dxa"/>
            <w:vAlign w:val="center"/>
          </w:tcPr>
          <w:p w:rsidR="0064363D" w:rsidRDefault="0064363D">
            <w:pPr>
              <w:jc w:val="right"/>
              <w:rPr>
                <w:color w:val="002060"/>
                <w:sz w:val="16"/>
                <w:szCs w:val="16"/>
              </w:rPr>
            </w:pPr>
            <w:r>
              <w:rPr>
                <w:color w:val="002060"/>
                <w:sz w:val="16"/>
                <w:szCs w:val="16"/>
              </w:rPr>
              <w:t>693,2</w:t>
            </w:r>
          </w:p>
        </w:tc>
        <w:tc>
          <w:tcPr>
            <w:tcW w:w="977" w:type="dxa"/>
            <w:vAlign w:val="center"/>
          </w:tcPr>
          <w:p w:rsidR="0064363D" w:rsidRDefault="0064363D">
            <w:pPr>
              <w:jc w:val="right"/>
              <w:rPr>
                <w:color w:val="002060"/>
                <w:sz w:val="16"/>
                <w:szCs w:val="16"/>
              </w:rPr>
            </w:pPr>
            <w:r>
              <w:rPr>
                <w:color w:val="002060"/>
                <w:sz w:val="16"/>
                <w:szCs w:val="16"/>
              </w:rPr>
              <w:t>0</w:t>
            </w:r>
          </w:p>
        </w:tc>
        <w:tc>
          <w:tcPr>
            <w:tcW w:w="929" w:type="dxa"/>
            <w:vAlign w:val="center"/>
          </w:tcPr>
          <w:p w:rsidR="0064363D" w:rsidRPr="0064363D" w:rsidRDefault="0064363D">
            <w:pPr>
              <w:jc w:val="right"/>
              <w:rPr>
                <w:b/>
                <w:color w:val="002060"/>
                <w:sz w:val="16"/>
                <w:szCs w:val="16"/>
              </w:rPr>
            </w:pPr>
            <w:r w:rsidRPr="0064363D">
              <w:rPr>
                <w:b/>
                <w:color w:val="002060"/>
                <w:sz w:val="16"/>
                <w:szCs w:val="16"/>
              </w:rPr>
              <w:t>83,7</w:t>
            </w:r>
          </w:p>
        </w:tc>
      </w:tr>
      <w:tr w:rsidR="0064363D" w:rsidRPr="003F468C" w:rsidTr="00C87DA1">
        <w:trPr>
          <w:jc w:val="center"/>
        </w:trPr>
        <w:tc>
          <w:tcPr>
            <w:tcW w:w="1517" w:type="dxa"/>
            <w:vAlign w:val="center"/>
          </w:tcPr>
          <w:p w:rsidR="0064363D" w:rsidRPr="003F468C" w:rsidRDefault="0064363D" w:rsidP="00F57A0D">
            <w:pPr>
              <w:rPr>
                <w:b/>
                <w:color w:val="002060"/>
                <w:sz w:val="16"/>
                <w:szCs w:val="16"/>
              </w:rPr>
            </w:pPr>
            <w:r w:rsidRPr="003F468C">
              <w:rPr>
                <w:b/>
                <w:color w:val="002060"/>
                <w:sz w:val="16"/>
                <w:szCs w:val="16"/>
              </w:rPr>
              <w:t>Agrigento</w:t>
            </w:r>
          </w:p>
        </w:tc>
        <w:tc>
          <w:tcPr>
            <w:tcW w:w="1108" w:type="dxa"/>
            <w:vAlign w:val="bottom"/>
          </w:tcPr>
          <w:p w:rsidR="0064363D" w:rsidRPr="003F468C" w:rsidRDefault="0064363D">
            <w:pPr>
              <w:jc w:val="right"/>
              <w:rPr>
                <w:color w:val="002060"/>
                <w:sz w:val="16"/>
                <w:szCs w:val="16"/>
              </w:rPr>
            </w:pPr>
            <w:r w:rsidRPr="003F468C">
              <w:rPr>
                <w:color w:val="002060"/>
                <w:sz w:val="16"/>
                <w:szCs w:val="16"/>
              </w:rPr>
              <w:t>9.880</w:t>
            </w:r>
          </w:p>
        </w:tc>
        <w:tc>
          <w:tcPr>
            <w:tcW w:w="1107" w:type="dxa"/>
            <w:vAlign w:val="bottom"/>
          </w:tcPr>
          <w:p w:rsidR="0064363D" w:rsidRPr="003F468C" w:rsidRDefault="0064363D">
            <w:pPr>
              <w:jc w:val="right"/>
              <w:rPr>
                <w:color w:val="002060"/>
                <w:sz w:val="16"/>
                <w:szCs w:val="16"/>
              </w:rPr>
            </w:pPr>
            <w:r w:rsidRPr="003F468C">
              <w:rPr>
                <w:color w:val="002060"/>
                <w:sz w:val="16"/>
                <w:szCs w:val="16"/>
              </w:rPr>
              <w:t>10.488</w:t>
            </w:r>
          </w:p>
        </w:tc>
        <w:tc>
          <w:tcPr>
            <w:tcW w:w="1107" w:type="dxa"/>
            <w:vAlign w:val="bottom"/>
          </w:tcPr>
          <w:p w:rsidR="0064363D" w:rsidRPr="003F468C" w:rsidRDefault="0064363D">
            <w:pPr>
              <w:jc w:val="right"/>
              <w:rPr>
                <w:color w:val="002060"/>
                <w:sz w:val="16"/>
                <w:szCs w:val="16"/>
              </w:rPr>
            </w:pPr>
            <w:r w:rsidRPr="003F468C">
              <w:rPr>
                <w:color w:val="002060"/>
                <w:sz w:val="16"/>
                <w:szCs w:val="16"/>
              </w:rPr>
              <w:t>1.352</w:t>
            </w:r>
          </w:p>
        </w:tc>
        <w:tc>
          <w:tcPr>
            <w:tcW w:w="1107" w:type="dxa"/>
            <w:vAlign w:val="bottom"/>
          </w:tcPr>
          <w:p w:rsidR="0064363D" w:rsidRPr="003F468C" w:rsidRDefault="0064363D">
            <w:pPr>
              <w:jc w:val="right"/>
              <w:rPr>
                <w:b/>
                <w:color w:val="002060"/>
                <w:sz w:val="16"/>
                <w:szCs w:val="16"/>
              </w:rPr>
            </w:pPr>
            <w:r w:rsidRPr="003F468C">
              <w:rPr>
                <w:b/>
                <w:color w:val="002060"/>
                <w:sz w:val="16"/>
                <w:szCs w:val="16"/>
              </w:rPr>
              <w:t>21.720</w:t>
            </w:r>
          </w:p>
        </w:tc>
        <w:tc>
          <w:tcPr>
            <w:tcW w:w="1107" w:type="dxa"/>
            <w:vAlign w:val="bottom"/>
          </w:tcPr>
          <w:p w:rsidR="0064363D" w:rsidRPr="003F468C" w:rsidRDefault="0064363D">
            <w:pPr>
              <w:jc w:val="right"/>
              <w:rPr>
                <w:color w:val="002060"/>
                <w:sz w:val="16"/>
                <w:szCs w:val="16"/>
              </w:rPr>
            </w:pPr>
            <w:r w:rsidRPr="003F468C">
              <w:rPr>
                <w:color w:val="002060"/>
                <w:sz w:val="16"/>
                <w:szCs w:val="16"/>
              </w:rPr>
              <w:t>29.845</w:t>
            </w:r>
          </w:p>
        </w:tc>
        <w:tc>
          <w:tcPr>
            <w:tcW w:w="1236" w:type="dxa"/>
            <w:vAlign w:val="bottom"/>
          </w:tcPr>
          <w:p w:rsidR="0064363D" w:rsidRPr="003F468C" w:rsidRDefault="0064363D">
            <w:pPr>
              <w:jc w:val="right"/>
              <w:rPr>
                <w:color w:val="002060"/>
                <w:sz w:val="16"/>
                <w:szCs w:val="16"/>
              </w:rPr>
            </w:pPr>
            <w:r w:rsidRPr="003F468C">
              <w:rPr>
                <w:color w:val="002060"/>
                <w:sz w:val="16"/>
                <w:szCs w:val="16"/>
              </w:rPr>
              <w:t>0</w:t>
            </w:r>
          </w:p>
        </w:tc>
        <w:tc>
          <w:tcPr>
            <w:tcW w:w="1221" w:type="dxa"/>
            <w:vAlign w:val="bottom"/>
          </w:tcPr>
          <w:p w:rsidR="0064363D" w:rsidRPr="003F468C" w:rsidRDefault="0064363D">
            <w:pPr>
              <w:jc w:val="right"/>
              <w:rPr>
                <w:color w:val="002060"/>
                <w:sz w:val="16"/>
                <w:szCs w:val="16"/>
              </w:rPr>
            </w:pPr>
            <w:r w:rsidRPr="003F468C">
              <w:rPr>
                <w:color w:val="002060"/>
                <w:sz w:val="16"/>
                <w:szCs w:val="16"/>
              </w:rPr>
              <w:t>9.656</w:t>
            </w:r>
          </w:p>
        </w:tc>
        <w:tc>
          <w:tcPr>
            <w:tcW w:w="1153" w:type="dxa"/>
            <w:vAlign w:val="bottom"/>
          </w:tcPr>
          <w:p w:rsidR="0064363D" w:rsidRPr="003F468C" w:rsidRDefault="0064363D">
            <w:pPr>
              <w:jc w:val="right"/>
              <w:rPr>
                <w:b/>
                <w:color w:val="002060"/>
                <w:sz w:val="16"/>
                <w:szCs w:val="16"/>
              </w:rPr>
            </w:pPr>
            <w:r w:rsidRPr="003F468C">
              <w:rPr>
                <w:b/>
                <w:color w:val="002060"/>
                <w:sz w:val="16"/>
                <w:szCs w:val="16"/>
              </w:rPr>
              <w:t>39.501</w:t>
            </w:r>
          </w:p>
        </w:tc>
        <w:tc>
          <w:tcPr>
            <w:tcW w:w="1201" w:type="dxa"/>
            <w:vAlign w:val="center"/>
          </w:tcPr>
          <w:p w:rsidR="0064363D" w:rsidRDefault="0064363D">
            <w:pPr>
              <w:jc w:val="right"/>
              <w:rPr>
                <w:color w:val="002060"/>
                <w:sz w:val="16"/>
                <w:szCs w:val="16"/>
              </w:rPr>
            </w:pPr>
            <w:r>
              <w:rPr>
                <w:color w:val="002060"/>
                <w:sz w:val="16"/>
                <w:szCs w:val="16"/>
              </w:rPr>
              <w:t>202,1</w:t>
            </w:r>
          </w:p>
        </w:tc>
        <w:tc>
          <w:tcPr>
            <w:tcW w:w="1032" w:type="dxa"/>
            <w:vAlign w:val="center"/>
          </w:tcPr>
          <w:p w:rsidR="0064363D" w:rsidRDefault="0064363D">
            <w:pPr>
              <w:jc w:val="right"/>
              <w:rPr>
                <w:color w:val="002060"/>
                <w:sz w:val="16"/>
                <w:szCs w:val="16"/>
              </w:rPr>
            </w:pPr>
            <w:r>
              <w:rPr>
                <w:color w:val="002060"/>
                <w:sz w:val="16"/>
                <w:szCs w:val="16"/>
              </w:rPr>
              <w:t>-100,0</w:t>
            </w:r>
          </w:p>
        </w:tc>
        <w:tc>
          <w:tcPr>
            <w:tcW w:w="977" w:type="dxa"/>
            <w:vAlign w:val="center"/>
          </w:tcPr>
          <w:p w:rsidR="0064363D" w:rsidRDefault="0064363D">
            <w:pPr>
              <w:jc w:val="right"/>
              <w:rPr>
                <w:color w:val="002060"/>
                <w:sz w:val="16"/>
                <w:szCs w:val="16"/>
              </w:rPr>
            </w:pPr>
            <w:r>
              <w:rPr>
                <w:color w:val="002060"/>
                <w:sz w:val="16"/>
                <w:szCs w:val="16"/>
              </w:rPr>
              <w:t>614,2</w:t>
            </w:r>
          </w:p>
        </w:tc>
        <w:tc>
          <w:tcPr>
            <w:tcW w:w="929" w:type="dxa"/>
            <w:vAlign w:val="center"/>
          </w:tcPr>
          <w:p w:rsidR="0064363D" w:rsidRPr="0064363D" w:rsidRDefault="0064363D">
            <w:pPr>
              <w:jc w:val="right"/>
              <w:rPr>
                <w:b/>
                <w:color w:val="002060"/>
                <w:sz w:val="16"/>
                <w:szCs w:val="16"/>
              </w:rPr>
            </w:pPr>
            <w:r w:rsidRPr="0064363D">
              <w:rPr>
                <w:b/>
                <w:color w:val="002060"/>
                <w:sz w:val="16"/>
                <w:szCs w:val="16"/>
              </w:rPr>
              <w:t>81,9</w:t>
            </w:r>
          </w:p>
        </w:tc>
      </w:tr>
      <w:tr w:rsidR="0064363D" w:rsidRPr="003F468C" w:rsidTr="00C87DA1">
        <w:trPr>
          <w:jc w:val="center"/>
        </w:trPr>
        <w:tc>
          <w:tcPr>
            <w:tcW w:w="1517" w:type="dxa"/>
            <w:vAlign w:val="center"/>
          </w:tcPr>
          <w:p w:rsidR="0064363D" w:rsidRPr="003F468C" w:rsidRDefault="0064363D" w:rsidP="00F57A0D">
            <w:pPr>
              <w:rPr>
                <w:b/>
                <w:color w:val="002060"/>
                <w:sz w:val="16"/>
                <w:szCs w:val="16"/>
              </w:rPr>
            </w:pPr>
            <w:r w:rsidRPr="003F468C">
              <w:rPr>
                <w:b/>
                <w:color w:val="002060"/>
                <w:sz w:val="16"/>
                <w:szCs w:val="16"/>
              </w:rPr>
              <w:t>Caltanissetta</w:t>
            </w:r>
          </w:p>
        </w:tc>
        <w:tc>
          <w:tcPr>
            <w:tcW w:w="1108" w:type="dxa"/>
            <w:vAlign w:val="bottom"/>
          </w:tcPr>
          <w:p w:rsidR="0064363D" w:rsidRPr="003F468C" w:rsidRDefault="0064363D">
            <w:pPr>
              <w:jc w:val="right"/>
              <w:rPr>
                <w:color w:val="002060"/>
                <w:sz w:val="16"/>
                <w:szCs w:val="16"/>
              </w:rPr>
            </w:pPr>
            <w:r w:rsidRPr="003F468C">
              <w:rPr>
                <w:color w:val="002060"/>
                <w:sz w:val="16"/>
                <w:szCs w:val="16"/>
              </w:rPr>
              <w:t>6.764</w:t>
            </w:r>
          </w:p>
        </w:tc>
        <w:tc>
          <w:tcPr>
            <w:tcW w:w="1107" w:type="dxa"/>
            <w:vAlign w:val="bottom"/>
          </w:tcPr>
          <w:p w:rsidR="0064363D" w:rsidRPr="003F468C" w:rsidRDefault="0064363D">
            <w:pPr>
              <w:jc w:val="right"/>
              <w:rPr>
                <w:color w:val="002060"/>
                <w:sz w:val="16"/>
                <w:szCs w:val="16"/>
              </w:rPr>
            </w:pPr>
            <w:r w:rsidRPr="003F468C">
              <w:rPr>
                <w:color w:val="002060"/>
                <w:sz w:val="16"/>
                <w:szCs w:val="16"/>
              </w:rPr>
              <w:t>0</w:t>
            </w:r>
          </w:p>
        </w:tc>
        <w:tc>
          <w:tcPr>
            <w:tcW w:w="1107" w:type="dxa"/>
            <w:vAlign w:val="bottom"/>
          </w:tcPr>
          <w:p w:rsidR="0064363D" w:rsidRPr="003F468C" w:rsidRDefault="0064363D">
            <w:pPr>
              <w:jc w:val="right"/>
              <w:rPr>
                <w:color w:val="002060"/>
                <w:sz w:val="16"/>
                <w:szCs w:val="16"/>
              </w:rPr>
            </w:pPr>
            <w:r w:rsidRPr="003F468C">
              <w:rPr>
                <w:color w:val="002060"/>
                <w:sz w:val="16"/>
                <w:szCs w:val="16"/>
              </w:rPr>
              <w:t>0</w:t>
            </w:r>
          </w:p>
        </w:tc>
        <w:tc>
          <w:tcPr>
            <w:tcW w:w="1107" w:type="dxa"/>
            <w:vAlign w:val="bottom"/>
          </w:tcPr>
          <w:p w:rsidR="0064363D" w:rsidRPr="003F468C" w:rsidRDefault="0064363D">
            <w:pPr>
              <w:jc w:val="right"/>
              <w:rPr>
                <w:b/>
                <w:color w:val="002060"/>
                <w:sz w:val="16"/>
                <w:szCs w:val="16"/>
              </w:rPr>
            </w:pPr>
            <w:r w:rsidRPr="003F468C">
              <w:rPr>
                <w:b/>
                <w:color w:val="002060"/>
                <w:sz w:val="16"/>
                <w:szCs w:val="16"/>
              </w:rPr>
              <w:t>6.764</w:t>
            </w:r>
          </w:p>
        </w:tc>
        <w:tc>
          <w:tcPr>
            <w:tcW w:w="1107" w:type="dxa"/>
            <w:vAlign w:val="bottom"/>
          </w:tcPr>
          <w:p w:rsidR="0064363D" w:rsidRPr="003F468C" w:rsidRDefault="0064363D">
            <w:pPr>
              <w:jc w:val="right"/>
              <w:rPr>
                <w:color w:val="002060"/>
                <w:sz w:val="16"/>
                <w:szCs w:val="16"/>
              </w:rPr>
            </w:pPr>
            <w:r w:rsidRPr="003F468C">
              <w:rPr>
                <w:color w:val="002060"/>
                <w:sz w:val="16"/>
                <w:szCs w:val="16"/>
              </w:rPr>
              <w:t>12.365</w:t>
            </w:r>
          </w:p>
        </w:tc>
        <w:tc>
          <w:tcPr>
            <w:tcW w:w="1236" w:type="dxa"/>
            <w:vAlign w:val="bottom"/>
          </w:tcPr>
          <w:p w:rsidR="0064363D" w:rsidRPr="003F468C" w:rsidRDefault="0064363D">
            <w:pPr>
              <w:jc w:val="right"/>
              <w:rPr>
                <w:color w:val="002060"/>
                <w:sz w:val="16"/>
                <w:szCs w:val="16"/>
              </w:rPr>
            </w:pPr>
            <w:r w:rsidRPr="003F468C">
              <w:rPr>
                <w:color w:val="002060"/>
                <w:sz w:val="16"/>
                <w:szCs w:val="16"/>
              </w:rPr>
              <w:t>71.416</w:t>
            </w:r>
          </w:p>
        </w:tc>
        <w:tc>
          <w:tcPr>
            <w:tcW w:w="1221" w:type="dxa"/>
            <w:vAlign w:val="bottom"/>
          </w:tcPr>
          <w:p w:rsidR="0064363D" w:rsidRPr="003F468C" w:rsidRDefault="0064363D">
            <w:pPr>
              <w:jc w:val="right"/>
              <w:rPr>
                <w:color w:val="002060"/>
                <w:sz w:val="16"/>
                <w:szCs w:val="16"/>
              </w:rPr>
            </w:pPr>
            <w:r w:rsidRPr="003F468C">
              <w:rPr>
                <w:color w:val="002060"/>
                <w:sz w:val="16"/>
                <w:szCs w:val="16"/>
              </w:rPr>
              <w:t>0</w:t>
            </w:r>
          </w:p>
        </w:tc>
        <w:tc>
          <w:tcPr>
            <w:tcW w:w="1153" w:type="dxa"/>
            <w:vAlign w:val="bottom"/>
          </w:tcPr>
          <w:p w:rsidR="0064363D" w:rsidRPr="003F468C" w:rsidRDefault="0064363D">
            <w:pPr>
              <w:jc w:val="right"/>
              <w:rPr>
                <w:b/>
                <w:color w:val="002060"/>
                <w:sz w:val="16"/>
                <w:szCs w:val="16"/>
              </w:rPr>
            </w:pPr>
            <w:r w:rsidRPr="003F468C">
              <w:rPr>
                <w:b/>
                <w:color w:val="002060"/>
                <w:sz w:val="16"/>
                <w:szCs w:val="16"/>
              </w:rPr>
              <w:t>83.781</w:t>
            </w:r>
          </w:p>
        </w:tc>
        <w:tc>
          <w:tcPr>
            <w:tcW w:w="1201" w:type="dxa"/>
            <w:vAlign w:val="center"/>
          </w:tcPr>
          <w:p w:rsidR="0064363D" w:rsidRDefault="0064363D">
            <w:pPr>
              <w:jc w:val="right"/>
              <w:rPr>
                <w:color w:val="002060"/>
                <w:sz w:val="16"/>
                <w:szCs w:val="16"/>
              </w:rPr>
            </w:pPr>
            <w:r>
              <w:rPr>
                <w:color w:val="002060"/>
                <w:sz w:val="16"/>
                <w:szCs w:val="16"/>
              </w:rPr>
              <w:t>82,8</w:t>
            </w:r>
          </w:p>
        </w:tc>
        <w:tc>
          <w:tcPr>
            <w:tcW w:w="1032" w:type="dxa"/>
            <w:vAlign w:val="center"/>
          </w:tcPr>
          <w:p w:rsidR="0064363D" w:rsidRDefault="0064363D">
            <w:pPr>
              <w:jc w:val="right"/>
              <w:rPr>
                <w:color w:val="002060"/>
                <w:sz w:val="16"/>
                <w:szCs w:val="16"/>
              </w:rPr>
            </w:pPr>
            <w:r>
              <w:rPr>
                <w:color w:val="002060"/>
                <w:sz w:val="16"/>
                <w:szCs w:val="16"/>
              </w:rPr>
              <w:t>7</w:t>
            </w:r>
            <w:r w:rsidR="00694F9A">
              <w:rPr>
                <w:color w:val="002060"/>
                <w:sz w:val="16"/>
                <w:szCs w:val="16"/>
              </w:rPr>
              <w:t>.</w:t>
            </w:r>
            <w:r>
              <w:rPr>
                <w:color w:val="002060"/>
                <w:sz w:val="16"/>
                <w:szCs w:val="16"/>
              </w:rPr>
              <w:t>141</w:t>
            </w:r>
            <w:r w:rsidR="00694F9A">
              <w:rPr>
                <w:color w:val="002060"/>
                <w:sz w:val="16"/>
                <w:szCs w:val="16"/>
              </w:rPr>
              <w:t>.</w:t>
            </w:r>
            <w:r>
              <w:rPr>
                <w:color w:val="002060"/>
                <w:sz w:val="16"/>
                <w:szCs w:val="16"/>
              </w:rPr>
              <w:t>600,0</w:t>
            </w:r>
          </w:p>
        </w:tc>
        <w:tc>
          <w:tcPr>
            <w:tcW w:w="977" w:type="dxa"/>
            <w:vAlign w:val="center"/>
          </w:tcPr>
          <w:p w:rsidR="0064363D" w:rsidRDefault="0064363D">
            <w:pPr>
              <w:jc w:val="right"/>
              <w:rPr>
                <w:color w:val="002060"/>
                <w:sz w:val="16"/>
                <w:szCs w:val="16"/>
              </w:rPr>
            </w:pPr>
            <w:r>
              <w:rPr>
                <w:color w:val="002060"/>
                <w:sz w:val="16"/>
                <w:szCs w:val="16"/>
              </w:rPr>
              <w:t>0</w:t>
            </w:r>
          </w:p>
        </w:tc>
        <w:tc>
          <w:tcPr>
            <w:tcW w:w="929" w:type="dxa"/>
            <w:vAlign w:val="center"/>
          </w:tcPr>
          <w:p w:rsidR="0064363D" w:rsidRPr="0064363D" w:rsidRDefault="0064363D">
            <w:pPr>
              <w:jc w:val="right"/>
              <w:rPr>
                <w:b/>
                <w:color w:val="002060"/>
                <w:sz w:val="16"/>
                <w:szCs w:val="16"/>
              </w:rPr>
            </w:pPr>
            <w:r w:rsidRPr="0064363D">
              <w:rPr>
                <w:b/>
                <w:color w:val="002060"/>
                <w:sz w:val="16"/>
                <w:szCs w:val="16"/>
              </w:rPr>
              <w:t>1</w:t>
            </w:r>
            <w:r w:rsidR="00694F9A">
              <w:rPr>
                <w:b/>
                <w:color w:val="002060"/>
                <w:sz w:val="16"/>
                <w:szCs w:val="16"/>
              </w:rPr>
              <w:t>.</w:t>
            </w:r>
            <w:r w:rsidRPr="0064363D">
              <w:rPr>
                <w:b/>
                <w:color w:val="002060"/>
                <w:sz w:val="16"/>
                <w:szCs w:val="16"/>
              </w:rPr>
              <w:t>138,6</w:t>
            </w:r>
          </w:p>
        </w:tc>
      </w:tr>
      <w:tr w:rsidR="0064363D" w:rsidRPr="003F468C" w:rsidTr="00C87DA1">
        <w:trPr>
          <w:jc w:val="center"/>
        </w:trPr>
        <w:tc>
          <w:tcPr>
            <w:tcW w:w="1517" w:type="dxa"/>
            <w:vAlign w:val="center"/>
          </w:tcPr>
          <w:p w:rsidR="0064363D" w:rsidRPr="003F468C" w:rsidRDefault="0064363D" w:rsidP="00F57A0D">
            <w:pPr>
              <w:rPr>
                <w:b/>
                <w:color w:val="002060"/>
                <w:sz w:val="16"/>
                <w:szCs w:val="16"/>
              </w:rPr>
            </w:pPr>
            <w:r w:rsidRPr="003F468C">
              <w:rPr>
                <w:b/>
                <w:color w:val="002060"/>
                <w:sz w:val="16"/>
                <w:szCs w:val="16"/>
              </w:rPr>
              <w:t>Catania</w:t>
            </w:r>
          </w:p>
        </w:tc>
        <w:tc>
          <w:tcPr>
            <w:tcW w:w="1108" w:type="dxa"/>
            <w:vAlign w:val="bottom"/>
          </w:tcPr>
          <w:p w:rsidR="0064363D" w:rsidRPr="003F468C" w:rsidRDefault="0064363D">
            <w:pPr>
              <w:jc w:val="right"/>
              <w:rPr>
                <w:color w:val="002060"/>
                <w:sz w:val="16"/>
                <w:szCs w:val="16"/>
              </w:rPr>
            </w:pPr>
            <w:r w:rsidRPr="003F468C">
              <w:rPr>
                <w:color w:val="002060"/>
                <w:sz w:val="16"/>
                <w:szCs w:val="16"/>
              </w:rPr>
              <w:t>34.523</w:t>
            </w:r>
          </w:p>
        </w:tc>
        <w:tc>
          <w:tcPr>
            <w:tcW w:w="1107" w:type="dxa"/>
            <w:vAlign w:val="bottom"/>
          </w:tcPr>
          <w:p w:rsidR="0064363D" w:rsidRPr="003F468C" w:rsidRDefault="0064363D">
            <w:pPr>
              <w:jc w:val="right"/>
              <w:rPr>
                <w:color w:val="002060"/>
                <w:sz w:val="16"/>
                <w:szCs w:val="16"/>
              </w:rPr>
            </w:pPr>
            <w:r w:rsidRPr="003F468C">
              <w:rPr>
                <w:color w:val="002060"/>
                <w:sz w:val="16"/>
                <w:szCs w:val="16"/>
              </w:rPr>
              <w:t>161.396</w:t>
            </w:r>
          </w:p>
        </w:tc>
        <w:tc>
          <w:tcPr>
            <w:tcW w:w="1107" w:type="dxa"/>
            <w:vAlign w:val="bottom"/>
          </w:tcPr>
          <w:p w:rsidR="0064363D" w:rsidRPr="003F468C" w:rsidRDefault="0064363D">
            <w:pPr>
              <w:jc w:val="right"/>
              <w:rPr>
                <w:color w:val="002060"/>
                <w:sz w:val="16"/>
                <w:szCs w:val="16"/>
              </w:rPr>
            </w:pPr>
            <w:r w:rsidRPr="003F468C">
              <w:rPr>
                <w:color w:val="002060"/>
                <w:sz w:val="16"/>
                <w:szCs w:val="16"/>
              </w:rPr>
              <w:t>0</w:t>
            </w:r>
          </w:p>
        </w:tc>
        <w:tc>
          <w:tcPr>
            <w:tcW w:w="1107" w:type="dxa"/>
            <w:vAlign w:val="bottom"/>
          </w:tcPr>
          <w:p w:rsidR="0064363D" w:rsidRPr="003F468C" w:rsidRDefault="0064363D">
            <w:pPr>
              <w:jc w:val="right"/>
              <w:rPr>
                <w:b/>
                <w:color w:val="002060"/>
                <w:sz w:val="16"/>
                <w:szCs w:val="16"/>
              </w:rPr>
            </w:pPr>
            <w:r w:rsidRPr="003F468C">
              <w:rPr>
                <w:b/>
                <w:color w:val="002060"/>
                <w:sz w:val="16"/>
                <w:szCs w:val="16"/>
              </w:rPr>
              <w:t>195.919</w:t>
            </w:r>
          </w:p>
        </w:tc>
        <w:tc>
          <w:tcPr>
            <w:tcW w:w="1107" w:type="dxa"/>
            <w:vAlign w:val="bottom"/>
          </w:tcPr>
          <w:p w:rsidR="0064363D" w:rsidRPr="003F468C" w:rsidRDefault="0064363D">
            <w:pPr>
              <w:jc w:val="right"/>
              <w:rPr>
                <w:color w:val="002060"/>
                <w:sz w:val="16"/>
                <w:szCs w:val="16"/>
              </w:rPr>
            </w:pPr>
            <w:r w:rsidRPr="003F468C">
              <w:rPr>
                <w:color w:val="002060"/>
                <w:sz w:val="16"/>
                <w:szCs w:val="16"/>
              </w:rPr>
              <w:t>16.393</w:t>
            </w:r>
          </w:p>
        </w:tc>
        <w:tc>
          <w:tcPr>
            <w:tcW w:w="1236" w:type="dxa"/>
            <w:vAlign w:val="bottom"/>
          </w:tcPr>
          <w:p w:rsidR="0064363D" w:rsidRPr="003F468C" w:rsidRDefault="0064363D">
            <w:pPr>
              <w:jc w:val="right"/>
              <w:rPr>
                <w:color w:val="002060"/>
                <w:sz w:val="16"/>
                <w:szCs w:val="16"/>
              </w:rPr>
            </w:pPr>
            <w:r w:rsidRPr="003F468C">
              <w:rPr>
                <w:color w:val="002060"/>
                <w:sz w:val="16"/>
                <w:szCs w:val="16"/>
              </w:rPr>
              <w:t>12.480</w:t>
            </w:r>
          </w:p>
        </w:tc>
        <w:tc>
          <w:tcPr>
            <w:tcW w:w="1221" w:type="dxa"/>
            <w:vAlign w:val="bottom"/>
          </w:tcPr>
          <w:p w:rsidR="0064363D" w:rsidRPr="003F468C" w:rsidRDefault="0064363D">
            <w:pPr>
              <w:jc w:val="right"/>
              <w:rPr>
                <w:color w:val="002060"/>
                <w:sz w:val="16"/>
                <w:szCs w:val="16"/>
              </w:rPr>
            </w:pPr>
            <w:r w:rsidRPr="003F468C">
              <w:rPr>
                <w:color w:val="002060"/>
                <w:sz w:val="16"/>
                <w:szCs w:val="16"/>
              </w:rPr>
              <w:t>0</w:t>
            </w:r>
          </w:p>
        </w:tc>
        <w:tc>
          <w:tcPr>
            <w:tcW w:w="1153" w:type="dxa"/>
            <w:vAlign w:val="bottom"/>
          </w:tcPr>
          <w:p w:rsidR="0064363D" w:rsidRPr="003F468C" w:rsidRDefault="0064363D">
            <w:pPr>
              <w:jc w:val="right"/>
              <w:rPr>
                <w:b/>
                <w:color w:val="002060"/>
                <w:sz w:val="16"/>
                <w:szCs w:val="16"/>
              </w:rPr>
            </w:pPr>
            <w:r w:rsidRPr="003F468C">
              <w:rPr>
                <w:b/>
                <w:color w:val="002060"/>
                <w:sz w:val="16"/>
                <w:szCs w:val="16"/>
              </w:rPr>
              <w:t>28.873</w:t>
            </w:r>
          </w:p>
        </w:tc>
        <w:tc>
          <w:tcPr>
            <w:tcW w:w="1201" w:type="dxa"/>
            <w:vAlign w:val="center"/>
          </w:tcPr>
          <w:p w:rsidR="0064363D" w:rsidRDefault="0064363D">
            <w:pPr>
              <w:jc w:val="right"/>
              <w:rPr>
                <w:color w:val="002060"/>
                <w:sz w:val="16"/>
                <w:szCs w:val="16"/>
              </w:rPr>
            </w:pPr>
            <w:r>
              <w:rPr>
                <w:color w:val="002060"/>
                <w:sz w:val="16"/>
                <w:szCs w:val="16"/>
              </w:rPr>
              <w:t>-52,5</w:t>
            </w:r>
          </w:p>
        </w:tc>
        <w:tc>
          <w:tcPr>
            <w:tcW w:w="1032" w:type="dxa"/>
            <w:vAlign w:val="center"/>
          </w:tcPr>
          <w:p w:rsidR="0064363D" w:rsidRDefault="0064363D">
            <w:pPr>
              <w:jc w:val="right"/>
              <w:rPr>
                <w:color w:val="002060"/>
                <w:sz w:val="16"/>
                <w:szCs w:val="16"/>
              </w:rPr>
            </w:pPr>
            <w:r>
              <w:rPr>
                <w:color w:val="002060"/>
                <w:sz w:val="16"/>
                <w:szCs w:val="16"/>
              </w:rPr>
              <w:t>-92,3</w:t>
            </w:r>
          </w:p>
        </w:tc>
        <w:tc>
          <w:tcPr>
            <w:tcW w:w="977" w:type="dxa"/>
            <w:vAlign w:val="center"/>
          </w:tcPr>
          <w:p w:rsidR="0064363D" w:rsidRDefault="0064363D">
            <w:pPr>
              <w:jc w:val="right"/>
              <w:rPr>
                <w:color w:val="002060"/>
                <w:sz w:val="16"/>
                <w:szCs w:val="16"/>
              </w:rPr>
            </w:pPr>
            <w:r>
              <w:rPr>
                <w:color w:val="002060"/>
                <w:sz w:val="16"/>
                <w:szCs w:val="16"/>
              </w:rPr>
              <w:t>0</w:t>
            </w:r>
          </w:p>
        </w:tc>
        <w:tc>
          <w:tcPr>
            <w:tcW w:w="929" w:type="dxa"/>
            <w:vAlign w:val="center"/>
          </w:tcPr>
          <w:p w:rsidR="0064363D" w:rsidRPr="0064363D" w:rsidRDefault="0064363D">
            <w:pPr>
              <w:jc w:val="right"/>
              <w:rPr>
                <w:b/>
                <w:color w:val="002060"/>
                <w:sz w:val="16"/>
                <w:szCs w:val="16"/>
              </w:rPr>
            </w:pPr>
            <w:r w:rsidRPr="0064363D">
              <w:rPr>
                <w:b/>
                <w:color w:val="002060"/>
                <w:sz w:val="16"/>
                <w:szCs w:val="16"/>
              </w:rPr>
              <w:t>-85,3</w:t>
            </w:r>
          </w:p>
        </w:tc>
      </w:tr>
      <w:tr w:rsidR="0064363D" w:rsidRPr="003F468C" w:rsidTr="00C87DA1">
        <w:trPr>
          <w:jc w:val="center"/>
        </w:trPr>
        <w:tc>
          <w:tcPr>
            <w:tcW w:w="1517" w:type="dxa"/>
            <w:vAlign w:val="center"/>
          </w:tcPr>
          <w:p w:rsidR="0064363D" w:rsidRPr="003F468C" w:rsidRDefault="0064363D" w:rsidP="00F57A0D">
            <w:pPr>
              <w:rPr>
                <w:b/>
                <w:color w:val="002060"/>
                <w:sz w:val="16"/>
                <w:szCs w:val="16"/>
              </w:rPr>
            </w:pPr>
            <w:r w:rsidRPr="003F468C">
              <w:rPr>
                <w:b/>
                <w:color w:val="002060"/>
                <w:sz w:val="16"/>
                <w:szCs w:val="16"/>
              </w:rPr>
              <w:t>Enna</w:t>
            </w:r>
          </w:p>
        </w:tc>
        <w:tc>
          <w:tcPr>
            <w:tcW w:w="1108" w:type="dxa"/>
            <w:vAlign w:val="bottom"/>
          </w:tcPr>
          <w:p w:rsidR="0064363D" w:rsidRPr="003F468C" w:rsidRDefault="0064363D">
            <w:pPr>
              <w:jc w:val="right"/>
              <w:rPr>
                <w:color w:val="002060"/>
                <w:sz w:val="16"/>
                <w:szCs w:val="16"/>
              </w:rPr>
            </w:pPr>
            <w:r w:rsidRPr="003F468C">
              <w:rPr>
                <w:color w:val="002060"/>
                <w:sz w:val="16"/>
                <w:szCs w:val="16"/>
              </w:rPr>
              <w:t>93.522</w:t>
            </w:r>
          </w:p>
        </w:tc>
        <w:tc>
          <w:tcPr>
            <w:tcW w:w="1107" w:type="dxa"/>
            <w:vAlign w:val="bottom"/>
          </w:tcPr>
          <w:p w:rsidR="0064363D" w:rsidRPr="003F468C" w:rsidRDefault="0064363D">
            <w:pPr>
              <w:jc w:val="right"/>
              <w:rPr>
                <w:color w:val="002060"/>
                <w:sz w:val="16"/>
                <w:szCs w:val="16"/>
              </w:rPr>
            </w:pPr>
            <w:r w:rsidRPr="003F468C">
              <w:rPr>
                <w:color w:val="002060"/>
                <w:sz w:val="16"/>
                <w:szCs w:val="16"/>
              </w:rPr>
              <w:t>0</w:t>
            </w:r>
          </w:p>
        </w:tc>
        <w:tc>
          <w:tcPr>
            <w:tcW w:w="1107" w:type="dxa"/>
            <w:vAlign w:val="bottom"/>
          </w:tcPr>
          <w:p w:rsidR="0064363D" w:rsidRPr="003F468C" w:rsidRDefault="0064363D">
            <w:pPr>
              <w:jc w:val="right"/>
              <w:rPr>
                <w:color w:val="002060"/>
                <w:sz w:val="16"/>
                <w:szCs w:val="16"/>
              </w:rPr>
            </w:pPr>
            <w:r w:rsidRPr="003F468C">
              <w:rPr>
                <w:color w:val="002060"/>
                <w:sz w:val="16"/>
                <w:szCs w:val="16"/>
              </w:rPr>
              <w:t>0</w:t>
            </w:r>
          </w:p>
        </w:tc>
        <w:tc>
          <w:tcPr>
            <w:tcW w:w="1107" w:type="dxa"/>
            <w:vAlign w:val="bottom"/>
          </w:tcPr>
          <w:p w:rsidR="0064363D" w:rsidRPr="003F468C" w:rsidRDefault="0064363D">
            <w:pPr>
              <w:jc w:val="right"/>
              <w:rPr>
                <w:b/>
                <w:color w:val="002060"/>
                <w:sz w:val="16"/>
                <w:szCs w:val="16"/>
              </w:rPr>
            </w:pPr>
            <w:r w:rsidRPr="003F468C">
              <w:rPr>
                <w:b/>
                <w:color w:val="002060"/>
                <w:sz w:val="16"/>
                <w:szCs w:val="16"/>
              </w:rPr>
              <w:t>93.522</w:t>
            </w:r>
          </w:p>
        </w:tc>
        <w:tc>
          <w:tcPr>
            <w:tcW w:w="1107" w:type="dxa"/>
            <w:vAlign w:val="bottom"/>
          </w:tcPr>
          <w:p w:rsidR="0064363D" w:rsidRPr="003F468C" w:rsidRDefault="0064363D">
            <w:pPr>
              <w:jc w:val="right"/>
              <w:rPr>
                <w:color w:val="002060"/>
                <w:sz w:val="16"/>
                <w:szCs w:val="16"/>
              </w:rPr>
            </w:pPr>
            <w:r w:rsidRPr="003F468C">
              <w:rPr>
                <w:color w:val="002060"/>
                <w:sz w:val="16"/>
                <w:szCs w:val="16"/>
              </w:rPr>
              <w:t>14.861</w:t>
            </w:r>
          </w:p>
        </w:tc>
        <w:tc>
          <w:tcPr>
            <w:tcW w:w="1236" w:type="dxa"/>
            <w:vAlign w:val="bottom"/>
          </w:tcPr>
          <w:p w:rsidR="0064363D" w:rsidRPr="003F468C" w:rsidRDefault="0064363D">
            <w:pPr>
              <w:jc w:val="right"/>
              <w:rPr>
                <w:color w:val="002060"/>
                <w:sz w:val="16"/>
                <w:szCs w:val="16"/>
              </w:rPr>
            </w:pPr>
            <w:r w:rsidRPr="003F468C">
              <w:rPr>
                <w:color w:val="002060"/>
                <w:sz w:val="16"/>
                <w:szCs w:val="16"/>
              </w:rPr>
              <w:t>0</w:t>
            </w:r>
          </w:p>
        </w:tc>
        <w:tc>
          <w:tcPr>
            <w:tcW w:w="1221" w:type="dxa"/>
            <w:vAlign w:val="bottom"/>
          </w:tcPr>
          <w:p w:rsidR="0064363D" w:rsidRPr="003F468C" w:rsidRDefault="0064363D">
            <w:pPr>
              <w:jc w:val="right"/>
              <w:rPr>
                <w:color w:val="002060"/>
                <w:sz w:val="16"/>
                <w:szCs w:val="16"/>
              </w:rPr>
            </w:pPr>
            <w:r w:rsidRPr="003F468C">
              <w:rPr>
                <w:color w:val="002060"/>
                <w:sz w:val="16"/>
                <w:szCs w:val="16"/>
              </w:rPr>
              <w:t>0</w:t>
            </w:r>
          </w:p>
        </w:tc>
        <w:tc>
          <w:tcPr>
            <w:tcW w:w="1153" w:type="dxa"/>
            <w:vAlign w:val="bottom"/>
          </w:tcPr>
          <w:p w:rsidR="0064363D" w:rsidRPr="003F468C" w:rsidRDefault="0064363D">
            <w:pPr>
              <w:jc w:val="right"/>
              <w:rPr>
                <w:b/>
                <w:color w:val="002060"/>
                <w:sz w:val="16"/>
                <w:szCs w:val="16"/>
              </w:rPr>
            </w:pPr>
            <w:r w:rsidRPr="003F468C">
              <w:rPr>
                <w:b/>
                <w:color w:val="002060"/>
                <w:sz w:val="16"/>
                <w:szCs w:val="16"/>
              </w:rPr>
              <w:t>14.861</w:t>
            </w:r>
          </w:p>
        </w:tc>
        <w:tc>
          <w:tcPr>
            <w:tcW w:w="1201" w:type="dxa"/>
            <w:vAlign w:val="center"/>
          </w:tcPr>
          <w:p w:rsidR="0064363D" w:rsidRDefault="0064363D">
            <w:pPr>
              <w:jc w:val="right"/>
              <w:rPr>
                <w:color w:val="002060"/>
                <w:sz w:val="16"/>
                <w:szCs w:val="16"/>
              </w:rPr>
            </w:pPr>
            <w:r>
              <w:rPr>
                <w:color w:val="002060"/>
                <w:sz w:val="16"/>
                <w:szCs w:val="16"/>
              </w:rPr>
              <w:t>-84,1</w:t>
            </w:r>
          </w:p>
        </w:tc>
        <w:tc>
          <w:tcPr>
            <w:tcW w:w="1032" w:type="dxa"/>
            <w:vAlign w:val="center"/>
          </w:tcPr>
          <w:p w:rsidR="0064363D" w:rsidRDefault="0064363D">
            <w:pPr>
              <w:jc w:val="right"/>
              <w:rPr>
                <w:color w:val="002060"/>
                <w:sz w:val="16"/>
                <w:szCs w:val="16"/>
              </w:rPr>
            </w:pPr>
            <w:r>
              <w:rPr>
                <w:color w:val="002060"/>
                <w:sz w:val="16"/>
                <w:szCs w:val="16"/>
              </w:rPr>
              <w:t>0</w:t>
            </w:r>
          </w:p>
        </w:tc>
        <w:tc>
          <w:tcPr>
            <w:tcW w:w="977" w:type="dxa"/>
            <w:vAlign w:val="center"/>
          </w:tcPr>
          <w:p w:rsidR="0064363D" w:rsidRDefault="0064363D">
            <w:pPr>
              <w:jc w:val="right"/>
              <w:rPr>
                <w:color w:val="002060"/>
                <w:sz w:val="16"/>
                <w:szCs w:val="16"/>
              </w:rPr>
            </w:pPr>
            <w:r>
              <w:rPr>
                <w:color w:val="002060"/>
                <w:sz w:val="16"/>
                <w:szCs w:val="16"/>
              </w:rPr>
              <w:t>0</w:t>
            </w:r>
          </w:p>
        </w:tc>
        <w:tc>
          <w:tcPr>
            <w:tcW w:w="929" w:type="dxa"/>
            <w:vAlign w:val="center"/>
          </w:tcPr>
          <w:p w:rsidR="0064363D" w:rsidRPr="0064363D" w:rsidRDefault="0064363D">
            <w:pPr>
              <w:jc w:val="right"/>
              <w:rPr>
                <w:b/>
                <w:color w:val="002060"/>
                <w:sz w:val="16"/>
                <w:szCs w:val="16"/>
              </w:rPr>
            </w:pPr>
            <w:r w:rsidRPr="0064363D">
              <w:rPr>
                <w:b/>
                <w:color w:val="002060"/>
                <w:sz w:val="16"/>
                <w:szCs w:val="16"/>
              </w:rPr>
              <w:t>-84,1</w:t>
            </w:r>
          </w:p>
        </w:tc>
      </w:tr>
      <w:tr w:rsidR="0064363D" w:rsidRPr="003F468C" w:rsidTr="00C87DA1">
        <w:trPr>
          <w:jc w:val="center"/>
        </w:trPr>
        <w:tc>
          <w:tcPr>
            <w:tcW w:w="1517" w:type="dxa"/>
            <w:vAlign w:val="center"/>
          </w:tcPr>
          <w:p w:rsidR="0064363D" w:rsidRPr="003F468C" w:rsidRDefault="0064363D" w:rsidP="00F57A0D">
            <w:pPr>
              <w:rPr>
                <w:b/>
                <w:color w:val="002060"/>
                <w:sz w:val="16"/>
                <w:szCs w:val="16"/>
              </w:rPr>
            </w:pPr>
            <w:r w:rsidRPr="003F468C">
              <w:rPr>
                <w:b/>
                <w:color w:val="002060"/>
                <w:sz w:val="16"/>
                <w:szCs w:val="16"/>
              </w:rPr>
              <w:t>Messina</w:t>
            </w:r>
          </w:p>
        </w:tc>
        <w:tc>
          <w:tcPr>
            <w:tcW w:w="1108" w:type="dxa"/>
            <w:vAlign w:val="bottom"/>
          </w:tcPr>
          <w:p w:rsidR="0064363D" w:rsidRPr="003F468C" w:rsidRDefault="0064363D">
            <w:pPr>
              <w:jc w:val="right"/>
              <w:rPr>
                <w:color w:val="002060"/>
                <w:sz w:val="16"/>
                <w:szCs w:val="16"/>
              </w:rPr>
            </w:pPr>
            <w:r w:rsidRPr="003F468C">
              <w:rPr>
                <w:color w:val="002060"/>
                <w:sz w:val="16"/>
                <w:szCs w:val="16"/>
              </w:rPr>
              <w:t>40.171</w:t>
            </w:r>
          </w:p>
        </w:tc>
        <w:tc>
          <w:tcPr>
            <w:tcW w:w="1107" w:type="dxa"/>
            <w:vAlign w:val="bottom"/>
          </w:tcPr>
          <w:p w:rsidR="0064363D" w:rsidRPr="003F468C" w:rsidRDefault="0064363D">
            <w:pPr>
              <w:jc w:val="right"/>
              <w:rPr>
                <w:color w:val="002060"/>
                <w:sz w:val="16"/>
                <w:szCs w:val="16"/>
              </w:rPr>
            </w:pPr>
            <w:r w:rsidRPr="003F468C">
              <w:rPr>
                <w:color w:val="002060"/>
                <w:sz w:val="16"/>
                <w:szCs w:val="16"/>
              </w:rPr>
              <w:t>78.956</w:t>
            </w:r>
          </w:p>
        </w:tc>
        <w:tc>
          <w:tcPr>
            <w:tcW w:w="1107" w:type="dxa"/>
            <w:vAlign w:val="bottom"/>
          </w:tcPr>
          <w:p w:rsidR="0064363D" w:rsidRPr="003F468C" w:rsidRDefault="0064363D">
            <w:pPr>
              <w:jc w:val="right"/>
              <w:rPr>
                <w:color w:val="002060"/>
                <w:sz w:val="16"/>
                <w:szCs w:val="16"/>
              </w:rPr>
            </w:pPr>
            <w:r w:rsidRPr="003F468C">
              <w:rPr>
                <w:color w:val="002060"/>
                <w:sz w:val="16"/>
                <w:szCs w:val="16"/>
              </w:rPr>
              <w:t>0</w:t>
            </w:r>
          </w:p>
        </w:tc>
        <w:tc>
          <w:tcPr>
            <w:tcW w:w="1107" w:type="dxa"/>
            <w:vAlign w:val="bottom"/>
          </w:tcPr>
          <w:p w:rsidR="0064363D" w:rsidRPr="003F468C" w:rsidRDefault="0064363D">
            <w:pPr>
              <w:jc w:val="right"/>
              <w:rPr>
                <w:b/>
                <w:color w:val="002060"/>
                <w:sz w:val="16"/>
                <w:szCs w:val="16"/>
              </w:rPr>
            </w:pPr>
            <w:r w:rsidRPr="003F468C">
              <w:rPr>
                <w:b/>
                <w:color w:val="002060"/>
                <w:sz w:val="16"/>
                <w:szCs w:val="16"/>
              </w:rPr>
              <w:t>119.127</w:t>
            </w:r>
          </w:p>
        </w:tc>
        <w:tc>
          <w:tcPr>
            <w:tcW w:w="1107" w:type="dxa"/>
            <w:vAlign w:val="bottom"/>
          </w:tcPr>
          <w:p w:rsidR="0064363D" w:rsidRPr="003F468C" w:rsidRDefault="0064363D">
            <w:pPr>
              <w:jc w:val="right"/>
              <w:rPr>
                <w:color w:val="002060"/>
                <w:sz w:val="16"/>
                <w:szCs w:val="16"/>
              </w:rPr>
            </w:pPr>
            <w:r w:rsidRPr="003F468C">
              <w:rPr>
                <w:color w:val="002060"/>
                <w:sz w:val="16"/>
                <w:szCs w:val="16"/>
              </w:rPr>
              <w:t>49.766</w:t>
            </w:r>
          </w:p>
        </w:tc>
        <w:tc>
          <w:tcPr>
            <w:tcW w:w="1236" w:type="dxa"/>
            <w:vAlign w:val="bottom"/>
          </w:tcPr>
          <w:p w:rsidR="0064363D" w:rsidRPr="003F468C" w:rsidRDefault="0064363D">
            <w:pPr>
              <w:jc w:val="right"/>
              <w:rPr>
                <w:color w:val="002060"/>
                <w:sz w:val="16"/>
                <w:szCs w:val="16"/>
              </w:rPr>
            </w:pPr>
            <w:r w:rsidRPr="003F468C">
              <w:rPr>
                <w:color w:val="002060"/>
                <w:sz w:val="16"/>
                <w:szCs w:val="16"/>
              </w:rPr>
              <w:t>930</w:t>
            </w:r>
          </w:p>
        </w:tc>
        <w:tc>
          <w:tcPr>
            <w:tcW w:w="1221" w:type="dxa"/>
            <w:vAlign w:val="bottom"/>
          </w:tcPr>
          <w:p w:rsidR="0064363D" w:rsidRPr="003F468C" w:rsidRDefault="0064363D">
            <w:pPr>
              <w:jc w:val="right"/>
              <w:rPr>
                <w:color w:val="002060"/>
                <w:sz w:val="16"/>
                <w:szCs w:val="16"/>
              </w:rPr>
            </w:pPr>
            <w:r w:rsidRPr="003F468C">
              <w:rPr>
                <w:color w:val="002060"/>
                <w:sz w:val="16"/>
                <w:szCs w:val="16"/>
              </w:rPr>
              <w:t>2.816</w:t>
            </w:r>
          </w:p>
        </w:tc>
        <w:tc>
          <w:tcPr>
            <w:tcW w:w="1153" w:type="dxa"/>
            <w:vAlign w:val="bottom"/>
          </w:tcPr>
          <w:p w:rsidR="0064363D" w:rsidRPr="003F468C" w:rsidRDefault="0064363D">
            <w:pPr>
              <w:jc w:val="right"/>
              <w:rPr>
                <w:b/>
                <w:color w:val="002060"/>
                <w:sz w:val="16"/>
                <w:szCs w:val="16"/>
              </w:rPr>
            </w:pPr>
            <w:r w:rsidRPr="003F468C">
              <w:rPr>
                <w:b/>
                <w:color w:val="002060"/>
                <w:sz w:val="16"/>
                <w:szCs w:val="16"/>
              </w:rPr>
              <w:t>53.512</w:t>
            </w:r>
          </w:p>
        </w:tc>
        <w:tc>
          <w:tcPr>
            <w:tcW w:w="1201" w:type="dxa"/>
            <w:vAlign w:val="center"/>
          </w:tcPr>
          <w:p w:rsidR="0064363D" w:rsidRDefault="0064363D">
            <w:pPr>
              <w:jc w:val="right"/>
              <w:rPr>
                <w:color w:val="002060"/>
                <w:sz w:val="16"/>
                <w:szCs w:val="16"/>
              </w:rPr>
            </w:pPr>
            <w:r>
              <w:rPr>
                <w:color w:val="002060"/>
                <w:sz w:val="16"/>
                <w:szCs w:val="16"/>
              </w:rPr>
              <w:t>23,9</w:t>
            </w:r>
          </w:p>
        </w:tc>
        <w:tc>
          <w:tcPr>
            <w:tcW w:w="1032" w:type="dxa"/>
            <w:vAlign w:val="center"/>
          </w:tcPr>
          <w:p w:rsidR="0064363D" w:rsidRDefault="0064363D">
            <w:pPr>
              <w:jc w:val="right"/>
              <w:rPr>
                <w:color w:val="002060"/>
                <w:sz w:val="16"/>
                <w:szCs w:val="16"/>
              </w:rPr>
            </w:pPr>
            <w:r>
              <w:rPr>
                <w:color w:val="002060"/>
                <w:sz w:val="16"/>
                <w:szCs w:val="16"/>
              </w:rPr>
              <w:t>-98,8</w:t>
            </w:r>
          </w:p>
        </w:tc>
        <w:tc>
          <w:tcPr>
            <w:tcW w:w="977" w:type="dxa"/>
            <w:vAlign w:val="center"/>
          </w:tcPr>
          <w:p w:rsidR="0064363D" w:rsidRDefault="0064363D">
            <w:pPr>
              <w:jc w:val="right"/>
              <w:rPr>
                <w:color w:val="002060"/>
                <w:sz w:val="16"/>
                <w:szCs w:val="16"/>
              </w:rPr>
            </w:pPr>
            <w:r>
              <w:rPr>
                <w:color w:val="002060"/>
                <w:sz w:val="16"/>
                <w:szCs w:val="16"/>
              </w:rPr>
              <w:t>281</w:t>
            </w:r>
            <w:r w:rsidR="00694F9A">
              <w:rPr>
                <w:color w:val="002060"/>
                <w:sz w:val="16"/>
                <w:szCs w:val="16"/>
              </w:rPr>
              <w:t>.</w:t>
            </w:r>
            <w:r>
              <w:rPr>
                <w:color w:val="002060"/>
                <w:sz w:val="16"/>
                <w:szCs w:val="16"/>
              </w:rPr>
              <w:t>600,0</w:t>
            </w:r>
          </w:p>
        </w:tc>
        <w:tc>
          <w:tcPr>
            <w:tcW w:w="929" w:type="dxa"/>
            <w:vAlign w:val="center"/>
          </w:tcPr>
          <w:p w:rsidR="0064363D" w:rsidRPr="0064363D" w:rsidRDefault="0064363D">
            <w:pPr>
              <w:jc w:val="right"/>
              <w:rPr>
                <w:b/>
                <w:color w:val="002060"/>
                <w:sz w:val="16"/>
                <w:szCs w:val="16"/>
              </w:rPr>
            </w:pPr>
            <w:r w:rsidRPr="0064363D">
              <w:rPr>
                <w:b/>
                <w:color w:val="002060"/>
                <w:sz w:val="16"/>
                <w:szCs w:val="16"/>
              </w:rPr>
              <w:t>-55,1</w:t>
            </w:r>
          </w:p>
        </w:tc>
      </w:tr>
      <w:tr w:rsidR="0064363D" w:rsidRPr="003F468C" w:rsidTr="00C87DA1">
        <w:trPr>
          <w:jc w:val="center"/>
        </w:trPr>
        <w:tc>
          <w:tcPr>
            <w:tcW w:w="1517" w:type="dxa"/>
            <w:vAlign w:val="center"/>
          </w:tcPr>
          <w:p w:rsidR="0064363D" w:rsidRPr="003F468C" w:rsidRDefault="0064363D" w:rsidP="00F57A0D">
            <w:pPr>
              <w:rPr>
                <w:b/>
                <w:color w:val="002060"/>
                <w:sz w:val="16"/>
                <w:szCs w:val="16"/>
              </w:rPr>
            </w:pPr>
            <w:r w:rsidRPr="003F468C">
              <w:rPr>
                <w:b/>
                <w:color w:val="002060"/>
                <w:sz w:val="16"/>
                <w:szCs w:val="16"/>
              </w:rPr>
              <w:t>Ragusa</w:t>
            </w:r>
          </w:p>
        </w:tc>
        <w:tc>
          <w:tcPr>
            <w:tcW w:w="1108" w:type="dxa"/>
            <w:vAlign w:val="bottom"/>
          </w:tcPr>
          <w:p w:rsidR="0064363D" w:rsidRPr="003F468C" w:rsidRDefault="0064363D">
            <w:pPr>
              <w:jc w:val="right"/>
              <w:rPr>
                <w:color w:val="002060"/>
                <w:sz w:val="16"/>
                <w:szCs w:val="16"/>
              </w:rPr>
            </w:pPr>
            <w:r w:rsidRPr="003F468C">
              <w:rPr>
                <w:color w:val="002060"/>
                <w:sz w:val="16"/>
                <w:szCs w:val="16"/>
              </w:rPr>
              <w:t>63.965</w:t>
            </w:r>
          </w:p>
        </w:tc>
        <w:tc>
          <w:tcPr>
            <w:tcW w:w="1107" w:type="dxa"/>
            <w:vAlign w:val="bottom"/>
          </w:tcPr>
          <w:p w:rsidR="0064363D" w:rsidRPr="003F468C" w:rsidRDefault="0064363D">
            <w:pPr>
              <w:jc w:val="right"/>
              <w:rPr>
                <w:color w:val="002060"/>
                <w:sz w:val="16"/>
                <w:szCs w:val="16"/>
              </w:rPr>
            </w:pPr>
            <w:r w:rsidRPr="003F468C">
              <w:rPr>
                <w:color w:val="002060"/>
                <w:sz w:val="16"/>
                <w:szCs w:val="16"/>
              </w:rPr>
              <w:t>108.767</w:t>
            </w:r>
          </w:p>
        </w:tc>
        <w:tc>
          <w:tcPr>
            <w:tcW w:w="1107" w:type="dxa"/>
            <w:vAlign w:val="bottom"/>
          </w:tcPr>
          <w:p w:rsidR="0064363D" w:rsidRPr="003F468C" w:rsidRDefault="0064363D">
            <w:pPr>
              <w:jc w:val="right"/>
              <w:rPr>
                <w:color w:val="002060"/>
                <w:sz w:val="16"/>
                <w:szCs w:val="16"/>
              </w:rPr>
            </w:pPr>
            <w:r w:rsidRPr="003F468C">
              <w:rPr>
                <w:color w:val="002060"/>
                <w:sz w:val="16"/>
                <w:szCs w:val="16"/>
              </w:rPr>
              <w:t>1.328</w:t>
            </w:r>
          </w:p>
        </w:tc>
        <w:tc>
          <w:tcPr>
            <w:tcW w:w="1107" w:type="dxa"/>
            <w:vAlign w:val="bottom"/>
          </w:tcPr>
          <w:p w:rsidR="0064363D" w:rsidRPr="003F468C" w:rsidRDefault="0064363D">
            <w:pPr>
              <w:jc w:val="right"/>
              <w:rPr>
                <w:b/>
                <w:color w:val="002060"/>
                <w:sz w:val="16"/>
                <w:szCs w:val="16"/>
              </w:rPr>
            </w:pPr>
            <w:r w:rsidRPr="003F468C">
              <w:rPr>
                <w:b/>
                <w:color w:val="002060"/>
                <w:sz w:val="16"/>
                <w:szCs w:val="16"/>
              </w:rPr>
              <w:t>174.060</w:t>
            </w:r>
          </w:p>
        </w:tc>
        <w:tc>
          <w:tcPr>
            <w:tcW w:w="1107" w:type="dxa"/>
            <w:vAlign w:val="bottom"/>
          </w:tcPr>
          <w:p w:rsidR="0064363D" w:rsidRPr="003F468C" w:rsidRDefault="0064363D">
            <w:pPr>
              <w:jc w:val="right"/>
              <w:rPr>
                <w:color w:val="002060"/>
                <w:sz w:val="16"/>
                <w:szCs w:val="16"/>
              </w:rPr>
            </w:pPr>
            <w:r w:rsidRPr="003F468C">
              <w:rPr>
                <w:color w:val="002060"/>
                <w:sz w:val="16"/>
                <w:szCs w:val="16"/>
              </w:rPr>
              <w:t>13.924</w:t>
            </w:r>
          </w:p>
        </w:tc>
        <w:tc>
          <w:tcPr>
            <w:tcW w:w="1236" w:type="dxa"/>
            <w:vAlign w:val="bottom"/>
          </w:tcPr>
          <w:p w:rsidR="0064363D" w:rsidRPr="003F468C" w:rsidRDefault="0064363D">
            <w:pPr>
              <w:jc w:val="right"/>
              <w:rPr>
                <w:color w:val="002060"/>
                <w:sz w:val="16"/>
                <w:szCs w:val="16"/>
              </w:rPr>
            </w:pPr>
            <w:r w:rsidRPr="003F468C">
              <w:rPr>
                <w:color w:val="002060"/>
                <w:sz w:val="16"/>
                <w:szCs w:val="16"/>
              </w:rPr>
              <w:t>0</w:t>
            </w:r>
          </w:p>
        </w:tc>
        <w:tc>
          <w:tcPr>
            <w:tcW w:w="1221" w:type="dxa"/>
            <w:vAlign w:val="bottom"/>
          </w:tcPr>
          <w:p w:rsidR="0064363D" w:rsidRPr="003F468C" w:rsidRDefault="0064363D">
            <w:pPr>
              <w:jc w:val="right"/>
              <w:rPr>
                <w:color w:val="002060"/>
                <w:sz w:val="16"/>
                <w:szCs w:val="16"/>
              </w:rPr>
            </w:pPr>
            <w:r w:rsidRPr="003F468C">
              <w:rPr>
                <w:color w:val="002060"/>
                <w:sz w:val="16"/>
                <w:szCs w:val="16"/>
              </w:rPr>
              <w:t>8.400</w:t>
            </w:r>
          </w:p>
        </w:tc>
        <w:tc>
          <w:tcPr>
            <w:tcW w:w="1153" w:type="dxa"/>
            <w:vAlign w:val="bottom"/>
          </w:tcPr>
          <w:p w:rsidR="0064363D" w:rsidRPr="003F468C" w:rsidRDefault="0064363D">
            <w:pPr>
              <w:jc w:val="right"/>
              <w:rPr>
                <w:b/>
                <w:color w:val="002060"/>
                <w:sz w:val="16"/>
                <w:szCs w:val="16"/>
              </w:rPr>
            </w:pPr>
            <w:r w:rsidRPr="003F468C">
              <w:rPr>
                <w:b/>
                <w:color w:val="002060"/>
                <w:sz w:val="16"/>
                <w:szCs w:val="16"/>
              </w:rPr>
              <w:t>22.324</w:t>
            </w:r>
          </w:p>
        </w:tc>
        <w:tc>
          <w:tcPr>
            <w:tcW w:w="1201" w:type="dxa"/>
            <w:vAlign w:val="center"/>
          </w:tcPr>
          <w:p w:rsidR="0064363D" w:rsidRDefault="0064363D">
            <w:pPr>
              <w:jc w:val="right"/>
              <w:rPr>
                <w:color w:val="002060"/>
                <w:sz w:val="16"/>
                <w:szCs w:val="16"/>
              </w:rPr>
            </w:pPr>
            <w:r>
              <w:rPr>
                <w:color w:val="002060"/>
                <w:sz w:val="16"/>
                <w:szCs w:val="16"/>
              </w:rPr>
              <w:t>-78,2</w:t>
            </w:r>
          </w:p>
        </w:tc>
        <w:tc>
          <w:tcPr>
            <w:tcW w:w="1032" w:type="dxa"/>
            <w:vAlign w:val="center"/>
          </w:tcPr>
          <w:p w:rsidR="0064363D" w:rsidRDefault="0064363D">
            <w:pPr>
              <w:jc w:val="right"/>
              <w:rPr>
                <w:color w:val="002060"/>
                <w:sz w:val="16"/>
                <w:szCs w:val="16"/>
              </w:rPr>
            </w:pPr>
            <w:r>
              <w:rPr>
                <w:color w:val="002060"/>
                <w:sz w:val="16"/>
                <w:szCs w:val="16"/>
              </w:rPr>
              <w:t>-100,0</w:t>
            </w:r>
          </w:p>
        </w:tc>
        <w:tc>
          <w:tcPr>
            <w:tcW w:w="977" w:type="dxa"/>
            <w:vAlign w:val="center"/>
          </w:tcPr>
          <w:p w:rsidR="0064363D" w:rsidRDefault="0064363D">
            <w:pPr>
              <w:jc w:val="right"/>
              <w:rPr>
                <w:color w:val="002060"/>
                <w:sz w:val="16"/>
                <w:szCs w:val="16"/>
              </w:rPr>
            </w:pPr>
            <w:r>
              <w:rPr>
                <w:color w:val="002060"/>
                <w:sz w:val="16"/>
                <w:szCs w:val="16"/>
              </w:rPr>
              <w:t>532,5</w:t>
            </w:r>
          </w:p>
        </w:tc>
        <w:tc>
          <w:tcPr>
            <w:tcW w:w="929" w:type="dxa"/>
            <w:vAlign w:val="center"/>
          </w:tcPr>
          <w:p w:rsidR="0064363D" w:rsidRPr="0064363D" w:rsidRDefault="0064363D">
            <w:pPr>
              <w:jc w:val="right"/>
              <w:rPr>
                <w:b/>
                <w:color w:val="002060"/>
                <w:sz w:val="16"/>
                <w:szCs w:val="16"/>
              </w:rPr>
            </w:pPr>
            <w:r w:rsidRPr="0064363D">
              <w:rPr>
                <w:b/>
                <w:color w:val="002060"/>
                <w:sz w:val="16"/>
                <w:szCs w:val="16"/>
              </w:rPr>
              <w:t>-87,2</w:t>
            </w:r>
          </w:p>
        </w:tc>
      </w:tr>
      <w:tr w:rsidR="0064363D" w:rsidRPr="003F468C" w:rsidTr="00C87DA1">
        <w:trPr>
          <w:jc w:val="center"/>
        </w:trPr>
        <w:tc>
          <w:tcPr>
            <w:tcW w:w="1517" w:type="dxa"/>
            <w:vAlign w:val="center"/>
          </w:tcPr>
          <w:p w:rsidR="0064363D" w:rsidRPr="003F468C" w:rsidRDefault="0064363D" w:rsidP="00F57A0D">
            <w:pPr>
              <w:rPr>
                <w:b/>
                <w:color w:val="002060"/>
                <w:sz w:val="16"/>
                <w:szCs w:val="16"/>
              </w:rPr>
            </w:pPr>
            <w:r w:rsidRPr="003F468C">
              <w:rPr>
                <w:b/>
                <w:color w:val="002060"/>
                <w:sz w:val="16"/>
                <w:szCs w:val="16"/>
              </w:rPr>
              <w:t>Siracusa</w:t>
            </w:r>
          </w:p>
        </w:tc>
        <w:tc>
          <w:tcPr>
            <w:tcW w:w="1108" w:type="dxa"/>
            <w:vAlign w:val="bottom"/>
          </w:tcPr>
          <w:p w:rsidR="0064363D" w:rsidRPr="003F468C" w:rsidRDefault="0064363D">
            <w:pPr>
              <w:jc w:val="right"/>
              <w:rPr>
                <w:color w:val="002060"/>
                <w:sz w:val="16"/>
                <w:szCs w:val="16"/>
              </w:rPr>
            </w:pPr>
            <w:r w:rsidRPr="003F468C">
              <w:rPr>
                <w:color w:val="002060"/>
                <w:sz w:val="16"/>
                <w:szCs w:val="16"/>
              </w:rPr>
              <w:t>33.679</w:t>
            </w:r>
          </w:p>
        </w:tc>
        <w:tc>
          <w:tcPr>
            <w:tcW w:w="1107" w:type="dxa"/>
            <w:vAlign w:val="bottom"/>
          </w:tcPr>
          <w:p w:rsidR="0064363D" w:rsidRPr="003F468C" w:rsidRDefault="0064363D">
            <w:pPr>
              <w:jc w:val="right"/>
              <w:rPr>
                <w:color w:val="002060"/>
                <w:sz w:val="16"/>
                <w:szCs w:val="16"/>
              </w:rPr>
            </w:pPr>
            <w:r w:rsidRPr="003F468C">
              <w:rPr>
                <w:color w:val="002060"/>
                <w:sz w:val="16"/>
                <w:szCs w:val="16"/>
              </w:rPr>
              <w:t>28.821</w:t>
            </w:r>
          </w:p>
        </w:tc>
        <w:tc>
          <w:tcPr>
            <w:tcW w:w="1107" w:type="dxa"/>
            <w:vAlign w:val="bottom"/>
          </w:tcPr>
          <w:p w:rsidR="0064363D" w:rsidRPr="003F468C" w:rsidRDefault="0064363D">
            <w:pPr>
              <w:jc w:val="right"/>
              <w:rPr>
                <w:color w:val="002060"/>
                <w:sz w:val="16"/>
                <w:szCs w:val="16"/>
              </w:rPr>
            </w:pPr>
            <w:r w:rsidRPr="003F468C">
              <w:rPr>
                <w:color w:val="002060"/>
                <w:sz w:val="16"/>
                <w:szCs w:val="16"/>
              </w:rPr>
              <w:t>1.240</w:t>
            </w:r>
          </w:p>
        </w:tc>
        <w:tc>
          <w:tcPr>
            <w:tcW w:w="1107" w:type="dxa"/>
            <w:vAlign w:val="bottom"/>
          </w:tcPr>
          <w:p w:rsidR="0064363D" w:rsidRPr="003F468C" w:rsidRDefault="0064363D">
            <w:pPr>
              <w:jc w:val="right"/>
              <w:rPr>
                <w:b/>
                <w:color w:val="002060"/>
                <w:sz w:val="16"/>
                <w:szCs w:val="16"/>
              </w:rPr>
            </w:pPr>
            <w:r w:rsidRPr="003F468C">
              <w:rPr>
                <w:b/>
                <w:color w:val="002060"/>
                <w:sz w:val="16"/>
                <w:szCs w:val="16"/>
              </w:rPr>
              <w:t>63.740</w:t>
            </w:r>
          </w:p>
        </w:tc>
        <w:tc>
          <w:tcPr>
            <w:tcW w:w="1107" w:type="dxa"/>
            <w:vAlign w:val="bottom"/>
          </w:tcPr>
          <w:p w:rsidR="0064363D" w:rsidRPr="003F468C" w:rsidRDefault="0064363D">
            <w:pPr>
              <w:jc w:val="right"/>
              <w:rPr>
                <w:color w:val="002060"/>
                <w:sz w:val="16"/>
                <w:szCs w:val="16"/>
              </w:rPr>
            </w:pPr>
            <w:r w:rsidRPr="003F468C">
              <w:rPr>
                <w:color w:val="002060"/>
                <w:sz w:val="16"/>
                <w:szCs w:val="16"/>
              </w:rPr>
              <w:t>4.140</w:t>
            </w:r>
          </w:p>
        </w:tc>
        <w:tc>
          <w:tcPr>
            <w:tcW w:w="1236" w:type="dxa"/>
            <w:vAlign w:val="bottom"/>
          </w:tcPr>
          <w:p w:rsidR="0064363D" w:rsidRPr="003F468C" w:rsidRDefault="0064363D">
            <w:pPr>
              <w:jc w:val="right"/>
              <w:rPr>
                <w:color w:val="002060"/>
                <w:sz w:val="16"/>
                <w:szCs w:val="16"/>
              </w:rPr>
            </w:pPr>
            <w:r w:rsidRPr="003F468C">
              <w:rPr>
                <w:color w:val="002060"/>
                <w:sz w:val="16"/>
                <w:szCs w:val="16"/>
              </w:rPr>
              <w:t>0</w:t>
            </w:r>
          </w:p>
        </w:tc>
        <w:tc>
          <w:tcPr>
            <w:tcW w:w="1221" w:type="dxa"/>
            <w:vAlign w:val="bottom"/>
          </w:tcPr>
          <w:p w:rsidR="0064363D" w:rsidRPr="003F468C" w:rsidRDefault="0064363D">
            <w:pPr>
              <w:jc w:val="right"/>
              <w:rPr>
                <w:color w:val="002060"/>
                <w:sz w:val="16"/>
                <w:szCs w:val="16"/>
              </w:rPr>
            </w:pPr>
            <w:r w:rsidRPr="003F468C">
              <w:rPr>
                <w:color w:val="002060"/>
                <w:sz w:val="16"/>
                <w:szCs w:val="16"/>
              </w:rPr>
              <w:t>0</w:t>
            </w:r>
          </w:p>
        </w:tc>
        <w:tc>
          <w:tcPr>
            <w:tcW w:w="1153" w:type="dxa"/>
            <w:vAlign w:val="bottom"/>
          </w:tcPr>
          <w:p w:rsidR="0064363D" w:rsidRPr="003F468C" w:rsidRDefault="0064363D">
            <w:pPr>
              <w:jc w:val="right"/>
              <w:rPr>
                <w:b/>
                <w:color w:val="002060"/>
                <w:sz w:val="16"/>
                <w:szCs w:val="16"/>
              </w:rPr>
            </w:pPr>
            <w:r w:rsidRPr="003F468C">
              <w:rPr>
                <w:b/>
                <w:color w:val="002060"/>
                <w:sz w:val="16"/>
                <w:szCs w:val="16"/>
              </w:rPr>
              <w:t>4.140</w:t>
            </w:r>
          </w:p>
        </w:tc>
        <w:tc>
          <w:tcPr>
            <w:tcW w:w="1201" w:type="dxa"/>
            <w:vAlign w:val="center"/>
          </w:tcPr>
          <w:p w:rsidR="0064363D" w:rsidRDefault="0064363D">
            <w:pPr>
              <w:jc w:val="right"/>
              <w:rPr>
                <w:color w:val="002060"/>
                <w:sz w:val="16"/>
                <w:szCs w:val="16"/>
              </w:rPr>
            </w:pPr>
            <w:r>
              <w:rPr>
                <w:color w:val="002060"/>
                <w:sz w:val="16"/>
                <w:szCs w:val="16"/>
              </w:rPr>
              <w:t>-87,7</w:t>
            </w:r>
          </w:p>
        </w:tc>
        <w:tc>
          <w:tcPr>
            <w:tcW w:w="1032" w:type="dxa"/>
            <w:vAlign w:val="center"/>
          </w:tcPr>
          <w:p w:rsidR="0064363D" w:rsidRDefault="0064363D">
            <w:pPr>
              <w:jc w:val="right"/>
              <w:rPr>
                <w:color w:val="002060"/>
                <w:sz w:val="16"/>
                <w:szCs w:val="16"/>
              </w:rPr>
            </w:pPr>
            <w:r>
              <w:rPr>
                <w:color w:val="002060"/>
                <w:sz w:val="16"/>
                <w:szCs w:val="16"/>
              </w:rPr>
              <w:t>-100,0</w:t>
            </w:r>
          </w:p>
        </w:tc>
        <w:tc>
          <w:tcPr>
            <w:tcW w:w="977" w:type="dxa"/>
            <w:vAlign w:val="center"/>
          </w:tcPr>
          <w:p w:rsidR="0064363D" w:rsidRDefault="0064363D">
            <w:pPr>
              <w:jc w:val="right"/>
              <w:rPr>
                <w:color w:val="002060"/>
                <w:sz w:val="16"/>
                <w:szCs w:val="16"/>
              </w:rPr>
            </w:pPr>
            <w:r>
              <w:rPr>
                <w:color w:val="002060"/>
                <w:sz w:val="16"/>
                <w:szCs w:val="16"/>
              </w:rPr>
              <w:t>0</w:t>
            </w:r>
          </w:p>
        </w:tc>
        <w:tc>
          <w:tcPr>
            <w:tcW w:w="929" w:type="dxa"/>
            <w:vAlign w:val="center"/>
          </w:tcPr>
          <w:p w:rsidR="0064363D" w:rsidRPr="0064363D" w:rsidRDefault="0064363D">
            <w:pPr>
              <w:jc w:val="right"/>
              <w:rPr>
                <w:b/>
                <w:color w:val="002060"/>
                <w:sz w:val="16"/>
                <w:szCs w:val="16"/>
              </w:rPr>
            </w:pPr>
            <w:r w:rsidRPr="0064363D">
              <w:rPr>
                <w:b/>
                <w:color w:val="002060"/>
                <w:sz w:val="16"/>
                <w:szCs w:val="16"/>
              </w:rPr>
              <w:t>-93,5</w:t>
            </w:r>
          </w:p>
        </w:tc>
      </w:tr>
      <w:tr w:rsidR="0064363D" w:rsidRPr="003F468C" w:rsidTr="00C87DA1">
        <w:trPr>
          <w:jc w:val="center"/>
        </w:trPr>
        <w:tc>
          <w:tcPr>
            <w:tcW w:w="1517" w:type="dxa"/>
            <w:vAlign w:val="center"/>
          </w:tcPr>
          <w:p w:rsidR="0064363D" w:rsidRPr="003F468C" w:rsidRDefault="0064363D" w:rsidP="00F57A0D">
            <w:pPr>
              <w:rPr>
                <w:b/>
                <w:color w:val="002060"/>
                <w:sz w:val="16"/>
                <w:szCs w:val="16"/>
              </w:rPr>
            </w:pPr>
            <w:r w:rsidRPr="003F468C">
              <w:rPr>
                <w:b/>
                <w:color w:val="002060"/>
                <w:sz w:val="16"/>
                <w:szCs w:val="16"/>
              </w:rPr>
              <w:t>Trapani</w:t>
            </w:r>
          </w:p>
        </w:tc>
        <w:tc>
          <w:tcPr>
            <w:tcW w:w="1108" w:type="dxa"/>
            <w:vAlign w:val="bottom"/>
          </w:tcPr>
          <w:p w:rsidR="0064363D" w:rsidRPr="003F468C" w:rsidRDefault="0064363D">
            <w:pPr>
              <w:jc w:val="right"/>
              <w:rPr>
                <w:color w:val="002060"/>
                <w:sz w:val="16"/>
                <w:szCs w:val="16"/>
              </w:rPr>
            </w:pPr>
            <w:r w:rsidRPr="003F468C">
              <w:rPr>
                <w:color w:val="002060"/>
                <w:sz w:val="16"/>
                <w:szCs w:val="16"/>
              </w:rPr>
              <w:t>26.854</w:t>
            </w:r>
          </w:p>
        </w:tc>
        <w:tc>
          <w:tcPr>
            <w:tcW w:w="1107" w:type="dxa"/>
            <w:vAlign w:val="bottom"/>
          </w:tcPr>
          <w:p w:rsidR="0064363D" w:rsidRPr="003F468C" w:rsidRDefault="0064363D">
            <w:pPr>
              <w:jc w:val="right"/>
              <w:rPr>
                <w:color w:val="002060"/>
                <w:sz w:val="16"/>
                <w:szCs w:val="16"/>
              </w:rPr>
            </w:pPr>
            <w:r w:rsidRPr="003F468C">
              <w:rPr>
                <w:color w:val="002060"/>
                <w:sz w:val="16"/>
                <w:szCs w:val="16"/>
              </w:rPr>
              <w:t>0</w:t>
            </w:r>
          </w:p>
        </w:tc>
        <w:tc>
          <w:tcPr>
            <w:tcW w:w="1107" w:type="dxa"/>
            <w:vAlign w:val="bottom"/>
          </w:tcPr>
          <w:p w:rsidR="0064363D" w:rsidRPr="003F468C" w:rsidRDefault="0064363D">
            <w:pPr>
              <w:jc w:val="right"/>
              <w:rPr>
                <w:color w:val="002060"/>
                <w:sz w:val="16"/>
                <w:szCs w:val="16"/>
              </w:rPr>
            </w:pPr>
            <w:r w:rsidRPr="003F468C">
              <w:rPr>
                <w:color w:val="002060"/>
                <w:sz w:val="16"/>
                <w:szCs w:val="16"/>
              </w:rPr>
              <w:t>0</w:t>
            </w:r>
          </w:p>
        </w:tc>
        <w:tc>
          <w:tcPr>
            <w:tcW w:w="1107" w:type="dxa"/>
            <w:vAlign w:val="bottom"/>
          </w:tcPr>
          <w:p w:rsidR="0064363D" w:rsidRPr="003F468C" w:rsidRDefault="0064363D">
            <w:pPr>
              <w:jc w:val="right"/>
              <w:rPr>
                <w:b/>
                <w:color w:val="002060"/>
                <w:sz w:val="16"/>
                <w:szCs w:val="16"/>
              </w:rPr>
            </w:pPr>
            <w:r w:rsidRPr="003F468C">
              <w:rPr>
                <w:b/>
                <w:color w:val="002060"/>
                <w:sz w:val="16"/>
                <w:szCs w:val="16"/>
              </w:rPr>
              <w:t>26.854</w:t>
            </w:r>
          </w:p>
        </w:tc>
        <w:tc>
          <w:tcPr>
            <w:tcW w:w="1107" w:type="dxa"/>
            <w:vAlign w:val="bottom"/>
          </w:tcPr>
          <w:p w:rsidR="0064363D" w:rsidRPr="003F468C" w:rsidRDefault="0064363D">
            <w:pPr>
              <w:jc w:val="right"/>
              <w:rPr>
                <w:color w:val="002060"/>
                <w:sz w:val="16"/>
                <w:szCs w:val="16"/>
              </w:rPr>
            </w:pPr>
            <w:r w:rsidRPr="003F468C">
              <w:rPr>
                <w:color w:val="002060"/>
                <w:sz w:val="16"/>
                <w:szCs w:val="16"/>
              </w:rPr>
              <w:t>12.401</w:t>
            </w:r>
          </w:p>
        </w:tc>
        <w:tc>
          <w:tcPr>
            <w:tcW w:w="1236" w:type="dxa"/>
            <w:vAlign w:val="bottom"/>
          </w:tcPr>
          <w:p w:rsidR="0064363D" w:rsidRPr="003F468C" w:rsidRDefault="0064363D">
            <w:pPr>
              <w:jc w:val="right"/>
              <w:rPr>
                <w:color w:val="002060"/>
                <w:sz w:val="16"/>
                <w:szCs w:val="16"/>
              </w:rPr>
            </w:pPr>
            <w:r w:rsidRPr="003F468C">
              <w:rPr>
                <w:color w:val="002060"/>
                <w:sz w:val="16"/>
                <w:szCs w:val="16"/>
              </w:rPr>
              <w:t>0</w:t>
            </w:r>
          </w:p>
        </w:tc>
        <w:tc>
          <w:tcPr>
            <w:tcW w:w="1221" w:type="dxa"/>
            <w:vAlign w:val="bottom"/>
          </w:tcPr>
          <w:p w:rsidR="0064363D" w:rsidRPr="003F468C" w:rsidRDefault="0064363D">
            <w:pPr>
              <w:jc w:val="right"/>
              <w:rPr>
                <w:color w:val="002060"/>
                <w:sz w:val="16"/>
                <w:szCs w:val="16"/>
              </w:rPr>
            </w:pPr>
            <w:r w:rsidRPr="003F468C">
              <w:rPr>
                <w:color w:val="002060"/>
                <w:sz w:val="16"/>
                <w:szCs w:val="16"/>
              </w:rPr>
              <w:t>0</w:t>
            </w:r>
          </w:p>
        </w:tc>
        <w:tc>
          <w:tcPr>
            <w:tcW w:w="1153" w:type="dxa"/>
            <w:vAlign w:val="bottom"/>
          </w:tcPr>
          <w:p w:rsidR="0064363D" w:rsidRPr="003F468C" w:rsidRDefault="0064363D">
            <w:pPr>
              <w:jc w:val="right"/>
              <w:rPr>
                <w:b/>
                <w:color w:val="002060"/>
                <w:sz w:val="16"/>
                <w:szCs w:val="16"/>
              </w:rPr>
            </w:pPr>
            <w:r w:rsidRPr="003F468C">
              <w:rPr>
                <w:b/>
                <w:color w:val="002060"/>
                <w:sz w:val="16"/>
                <w:szCs w:val="16"/>
              </w:rPr>
              <w:t>12.401</w:t>
            </w:r>
          </w:p>
        </w:tc>
        <w:tc>
          <w:tcPr>
            <w:tcW w:w="1201" w:type="dxa"/>
            <w:vAlign w:val="center"/>
          </w:tcPr>
          <w:p w:rsidR="0064363D" w:rsidRDefault="0064363D">
            <w:pPr>
              <w:jc w:val="right"/>
              <w:rPr>
                <w:color w:val="002060"/>
                <w:sz w:val="16"/>
                <w:szCs w:val="16"/>
              </w:rPr>
            </w:pPr>
            <w:r>
              <w:rPr>
                <w:color w:val="002060"/>
                <w:sz w:val="16"/>
                <w:szCs w:val="16"/>
              </w:rPr>
              <w:t>-53,8</w:t>
            </w:r>
          </w:p>
        </w:tc>
        <w:tc>
          <w:tcPr>
            <w:tcW w:w="1032" w:type="dxa"/>
            <w:vAlign w:val="center"/>
          </w:tcPr>
          <w:p w:rsidR="0064363D" w:rsidRDefault="0064363D">
            <w:pPr>
              <w:jc w:val="right"/>
              <w:rPr>
                <w:color w:val="002060"/>
                <w:sz w:val="16"/>
                <w:szCs w:val="16"/>
              </w:rPr>
            </w:pPr>
            <w:r>
              <w:rPr>
                <w:color w:val="002060"/>
                <w:sz w:val="16"/>
                <w:szCs w:val="16"/>
              </w:rPr>
              <w:t>0</w:t>
            </w:r>
          </w:p>
        </w:tc>
        <w:tc>
          <w:tcPr>
            <w:tcW w:w="977" w:type="dxa"/>
            <w:vAlign w:val="center"/>
          </w:tcPr>
          <w:p w:rsidR="0064363D" w:rsidRDefault="0064363D">
            <w:pPr>
              <w:jc w:val="right"/>
              <w:rPr>
                <w:color w:val="002060"/>
                <w:sz w:val="16"/>
                <w:szCs w:val="16"/>
              </w:rPr>
            </w:pPr>
            <w:r>
              <w:rPr>
                <w:color w:val="002060"/>
                <w:sz w:val="16"/>
                <w:szCs w:val="16"/>
              </w:rPr>
              <w:t>0</w:t>
            </w:r>
          </w:p>
        </w:tc>
        <w:tc>
          <w:tcPr>
            <w:tcW w:w="929" w:type="dxa"/>
            <w:vAlign w:val="center"/>
          </w:tcPr>
          <w:p w:rsidR="0064363D" w:rsidRPr="0064363D" w:rsidRDefault="0064363D">
            <w:pPr>
              <w:jc w:val="right"/>
              <w:rPr>
                <w:b/>
                <w:color w:val="002060"/>
                <w:sz w:val="16"/>
                <w:szCs w:val="16"/>
              </w:rPr>
            </w:pPr>
            <w:r w:rsidRPr="0064363D">
              <w:rPr>
                <w:b/>
                <w:color w:val="002060"/>
                <w:sz w:val="16"/>
                <w:szCs w:val="16"/>
              </w:rPr>
              <w:t>-53,8</w:t>
            </w:r>
          </w:p>
        </w:tc>
      </w:tr>
      <w:tr w:rsidR="0064363D" w:rsidRPr="003F468C" w:rsidTr="00C87DA1">
        <w:trPr>
          <w:jc w:val="center"/>
        </w:trPr>
        <w:tc>
          <w:tcPr>
            <w:tcW w:w="1517" w:type="dxa"/>
            <w:vAlign w:val="center"/>
          </w:tcPr>
          <w:p w:rsidR="0064363D" w:rsidRPr="003F468C" w:rsidRDefault="0064363D" w:rsidP="00F57A0D">
            <w:pPr>
              <w:rPr>
                <w:b/>
                <w:color w:val="002060"/>
                <w:sz w:val="16"/>
                <w:szCs w:val="16"/>
              </w:rPr>
            </w:pPr>
            <w:r w:rsidRPr="003F468C">
              <w:rPr>
                <w:b/>
                <w:color w:val="002060"/>
                <w:sz w:val="16"/>
                <w:szCs w:val="16"/>
              </w:rPr>
              <w:t>Cagliari</w:t>
            </w:r>
          </w:p>
        </w:tc>
        <w:tc>
          <w:tcPr>
            <w:tcW w:w="1108" w:type="dxa"/>
            <w:vAlign w:val="bottom"/>
          </w:tcPr>
          <w:p w:rsidR="0064363D" w:rsidRPr="003F468C" w:rsidRDefault="0064363D">
            <w:pPr>
              <w:jc w:val="right"/>
              <w:rPr>
                <w:color w:val="002060"/>
                <w:sz w:val="16"/>
                <w:szCs w:val="16"/>
              </w:rPr>
            </w:pPr>
            <w:r w:rsidRPr="003F468C">
              <w:rPr>
                <w:color w:val="002060"/>
                <w:sz w:val="16"/>
                <w:szCs w:val="16"/>
              </w:rPr>
              <w:t>48.420</w:t>
            </w:r>
          </w:p>
        </w:tc>
        <w:tc>
          <w:tcPr>
            <w:tcW w:w="1107" w:type="dxa"/>
            <w:vAlign w:val="bottom"/>
          </w:tcPr>
          <w:p w:rsidR="0064363D" w:rsidRPr="003F468C" w:rsidRDefault="0064363D">
            <w:pPr>
              <w:jc w:val="right"/>
              <w:rPr>
                <w:color w:val="002060"/>
                <w:sz w:val="16"/>
                <w:szCs w:val="16"/>
              </w:rPr>
            </w:pPr>
            <w:r w:rsidRPr="003F468C">
              <w:rPr>
                <w:color w:val="002060"/>
                <w:sz w:val="16"/>
                <w:szCs w:val="16"/>
              </w:rPr>
              <w:t>105.905</w:t>
            </w:r>
          </w:p>
        </w:tc>
        <w:tc>
          <w:tcPr>
            <w:tcW w:w="1107" w:type="dxa"/>
            <w:vAlign w:val="bottom"/>
          </w:tcPr>
          <w:p w:rsidR="0064363D" w:rsidRPr="003F468C" w:rsidRDefault="0064363D">
            <w:pPr>
              <w:jc w:val="right"/>
              <w:rPr>
                <w:color w:val="002060"/>
                <w:sz w:val="16"/>
                <w:szCs w:val="16"/>
              </w:rPr>
            </w:pPr>
            <w:r w:rsidRPr="003F468C">
              <w:rPr>
                <w:color w:val="002060"/>
                <w:sz w:val="16"/>
                <w:szCs w:val="16"/>
              </w:rPr>
              <w:t>2.492</w:t>
            </w:r>
          </w:p>
        </w:tc>
        <w:tc>
          <w:tcPr>
            <w:tcW w:w="1107" w:type="dxa"/>
            <w:vAlign w:val="bottom"/>
          </w:tcPr>
          <w:p w:rsidR="0064363D" w:rsidRPr="003F468C" w:rsidRDefault="0064363D">
            <w:pPr>
              <w:jc w:val="right"/>
              <w:rPr>
                <w:b/>
                <w:color w:val="002060"/>
                <w:sz w:val="16"/>
                <w:szCs w:val="16"/>
              </w:rPr>
            </w:pPr>
            <w:r w:rsidRPr="003F468C">
              <w:rPr>
                <w:b/>
                <w:color w:val="002060"/>
                <w:sz w:val="16"/>
                <w:szCs w:val="16"/>
              </w:rPr>
              <w:t>156.817</w:t>
            </w:r>
          </w:p>
        </w:tc>
        <w:tc>
          <w:tcPr>
            <w:tcW w:w="1107" w:type="dxa"/>
            <w:vAlign w:val="bottom"/>
          </w:tcPr>
          <w:p w:rsidR="0064363D" w:rsidRPr="003F468C" w:rsidRDefault="0064363D">
            <w:pPr>
              <w:jc w:val="right"/>
              <w:rPr>
                <w:color w:val="002060"/>
                <w:sz w:val="16"/>
                <w:szCs w:val="16"/>
              </w:rPr>
            </w:pPr>
            <w:r w:rsidRPr="003F468C">
              <w:rPr>
                <w:color w:val="002060"/>
                <w:sz w:val="16"/>
                <w:szCs w:val="16"/>
              </w:rPr>
              <w:t>64.319</w:t>
            </w:r>
          </w:p>
        </w:tc>
        <w:tc>
          <w:tcPr>
            <w:tcW w:w="1236" w:type="dxa"/>
            <w:vAlign w:val="bottom"/>
          </w:tcPr>
          <w:p w:rsidR="0064363D" w:rsidRPr="003F468C" w:rsidRDefault="0064363D">
            <w:pPr>
              <w:jc w:val="right"/>
              <w:rPr>
                <w:color w:val="002060"/>
                <w:sz w:val="16"/>
                <w:szCs w:val="16"/>
              </w:rPr>
            </w:pPr>
            <w:r w:rsidRPr="003F468C">
              <w:rPr>
                <w:color w:val="002060"/>
                <w:sz w:val="16"/>
                <w:szCs w:val="16"/>
              </w:rPr>
              <w:t>6.274</w:t>
            </w:r>
          </w:p>
        </w:tc>
        <w:tc>
          <w:tcPr>
            <w:tcW w:w="1221" w:type="dxa"/>
            <w:vAlign w:val="bottom"/>
          </w:tcPr>
          <w:p w:rsidR="0064363D" w:rsidRPr="003F468C" w:rsidRDefault="0064363D">
            <w:pPr>
              <w:jc w:val="right"/>
              <w:rPr>
                <w:color w:val="002060"/>
                <w:sz w:val="16"/>
                <w:szCs w:val="16"/>
              </w:rPr>
            </w:pPr>
            <w:r w:rsidRPr="003F468C">
              <w:rPr>
                <w:color w:val="002060"/>
                <w:sz w:val="16"/>
                <w:szCs w:val="16"/>
              </w:rPr>
              <w:t>0</w:t>
            </w:r>
          </w:p>
        </w:tc>
        <w:tc>
          <w:tcPr>
            <w:tcW w:w="1153" w:type="dxa"/>
            <w:vAlign w:val="bottom"/>
          </w:tcPr>
          <w:p w:rsidR="0064363D" w:rsidRPr="003F468C" w:rsidRDefault="0064363D">
            <w:pPr>
              <w:jc w:val="right"/>
              <w:rPr>
                <w:b/>
                <w:color w:val="002060"/>
                <w:sz w:val="16"/>
                <w:szCs w:val="16"/>
              </w:rPr>
            </w:pPr>
            <w:r w:rsidRPr="003F468C">
              <w:rPr>
                <w:b/>
                <w:color w:val="002060"/>
                <w:sz w:val="16"/>
                <w:szCs w:val="16"/>
              </w:rPr>
              <w:t>70.593</w:t>
            </w:r>
          </w:p>
        </w:tc>
        <w:tc>
          <w:tcPr>
            <w:tcW w:w="1201" w:type="dxa"/>
            <w:vAlign w:val="center"/>
          </w:tcPr>
          <w:p w:rsidR="0064363D" w:rsidRDefault="0064363D">
            <w:pPr>
              <w:jc w:val="right"/>
              <w:rPr>
                <w:color w:val="002060"/>
                <w:sz w:val="16"/>
                <w:szCs w:val="16"/>
              </w:rPr>
            </w:pPr>
            <w:r>
              <w:rPr>
                <w:color w:val="002060"/>
                <w:sz w:val="16"/>
                <w:szCs w:val="16"/>
              </w:rPr>
              <w:t>32,8</w:t>
            </w:r>
          </w:p>
        </w:tc>
        <w:tc>
          <w:tcPr>
            <w:tcW w:w="1032" w:type="dxa"/>
            <w:vAlign w:val="center"/>
          </w:tcPr>
          <w:p w:rsidR="0064363D" w:rsidRDefault="0064363D">
            <w:pPr>
              <w:jc w:val="right"/>
              <w:rPr>
                <w:color w:val="002060"/>
                <w:sz w:val="16"/>
                <w:szCs w:val="16"/>
              </w:rPr>
            </w:pPr>
            <w:r>
              <w:rPr>
                <w:color w:val="002060"/>
                <w:sz w:val="16"/>
                <w:szCs w:val="16"/>
              </w:rPr>
              <w:t>-94,1</w:t>
            </w:r>
          </w:p>
        </w:tc>
        <w:tc>
          <w:tcPr>
            <w:tcW w:w="977" w:type="dxa"/>
            <w:vAlign w:val="center"/>
          </w:tcPr>
          <w:p w:rsidR="0064363D" w:rsidRDefault="0064363D">
            <w:pPr>
              <w:jc w:val="right"/>
              <w:rPr>
                <w:color w:val="002060"/>
                <w:sz w:val="16"/>
                <w:szCs w:val="16"/>
              </w:rPr>
            </w:pPr>
            <w:r>
              <w:rPr>
                <w:color w:val="002060"/>
                <w:sz w:val="16"/>
                <w:szCs w:val="16"/>
              </w:rPr>
              <w:t>-100,0</w:t>
            </w:r>
          </w:p>
        </w:tc>
        <w:tc>
          <w:tcPr>
            <w:tcW w:w="929" w:type="dxa"/>
            <w:vAlign w:val="center"/>
          </w:tcPr>
          <w:p w:rsidR="0064363D" w:rsidRPr="0064363D" w:rsidRDefault="0064363D">
            <w:pPr>
              <w:jc w:val="right"/>
              <w:rPr>
                <w:b/>
                <w:color w:val="002060"/>
                <w:sz w:val="16"/>
                <w:szCs w:val="16"/>
              </w:rPr>
            </w:pPr>
            <w:r w:rsidRPr="0064363D">
              <w:rPr>
                <w:b/>
                <w:color w:val="002060"/>
                <w:sz w:val="16"/>
                <w:szCs w:val="16"/>
              </w:rPr>
              <w:t>-55,0</w:t>
            </w:r>
          </w:p>
        </w:tc>
      </w:tr>
      <w:tr w:rsidR="0064363D" w:rsidRPr="003F468C" w:rsidTr="00C87DA1">
        <w:trPr>
          <w:jc w:val="center"/>
        </w:trPr>
        <w:tc>
          <w:tcPr>
            <w:tcW w:w="1517" w:type="dxa"/>
            <w:vAlign w:val="center"/>
          </w:tcPr>
          <w:p w:rsidR="0064363D" w:rsidRPr="003F468C" w:rsidRDefault="0064363D" w:rsidP="00F57A0D">
            <w:pPr>
              <w:rPr>
                <w:b/>
                <w:color w:val="002060"/>
                <w:sz w:val="16"/>
                <w:szCs w:val="16"/>
              </w:rPr>
            </w:pPr>
            <w:r w:rsidRPr="003F468C">
              <w:rPr>
                <w:b/>
                <w:color w:val="002060"/>
                <w:sz w:val="16"/>
                <w:szCs w:val="16"/>
              </w:rPr>
              <w:t>Nuoro</w:t>
            </w:r>
          </w:p>
        </w:tc>
        <w:tc>
          <w:tcPr>
            <w:tcW w:w="1108" w:type="dxa"/>
            <w:vAlign w:val="bottom"/>
          </w:tcPr>
          <w:p w:rsidR="0064363D" w:rsidRPr="003F468C" w:rsidRDefault="0064363D">
            <w:pPr>
              <w:jc w:val="right"/>
              <w:rPr>
                <w:color w:val="002060"/>
                <w:sz w:val="16"/>
                <w:szCs w:val="16"/>
              </w:rPr>
            </w:pPr>
            <w:r w:rsidRPr="003F468C">
              <w:rPr>
                <w:color w:val="002060"/>
                <w:sz w:val="16"/>
                <w:szCs w:val="16"/>
              </w:rPr>
              <w:t>8.757</w:t>
            </w:r>
          </w:p>
        </w:tc>
        <w:tc>
          <w:tcPr>
            <w:tcW w:w="1107" w:type="dxa"/>
            <w:vAlign w:val="bottom"/>
          </w:tcPr>
          <w:p w:rsidR="0064363D" w:rsidRPr="003F468C" w:rsidRDefault="0064363D">
            <w:pPr>
              <w:jc w:val="right"/>
              <w:rPr>
                <w:color w:val="002060"/>
                <w:sz w:val="16"/>
                <w:szCs w:val="16"/>
              </w:rPr>
            </w:pPr>
            <w:r w:rsidRPr="003F468C">
              <w:rPr>
                <w:color w:val="002060"/>
                <w:sz w:val="16"/>
                <w:szCs w:val="16"/>
              </w:rPr>
              <w:t>0</w:t>
            </w:r>
          </w:p>
        </w:tc>
        <w:tc>
          <w:tcPr>
            <w:tcW w:w="1107" w:type="dxa"/>
            <w:vAlign w:val="bottom"/>
          </w:tcPr>
          <w:p w:rsidR="0064363D" w:rsidRPr="003F468C" w:rsidRDefault="0064363D">
            <w:pPr>
              <w:jc w:val="right"/>
              <w:rPr>
                <w:color w:val="002060"/>
                <w:sz w:val="16"/>
                <w:szCs w:val="16"/>
              </w:rPr>
            </w:pPr>
            <w:r w:rsidRPr="003F468C">
              <w:rPr>
                <w:color w:val="002060"/>
                <w:sz w:val="16"/>
                <w:szCs w:val="16"/>
              </w:rPr>
              <w:t>0</w:t>
            </w:r>
          </w:p>
        </w:tc>
        <w:tc>
          <w:tcPr>
            <w:tcW w:w="1107" w:type="dxa"/>
            <w:vAlign w:val="bottom"/>
          </w:tcPr>
          <w:p w:rsidR="0064363D" w:rsidRPr="003F468C" w:rsidRDefault="0064363D">
            <w:pPr>
              <w:jc w:val="right"/>
              <w:rPr>
                <w:b/>
                <w:color w:val="002060"/>
                <w:sz w:val="16"/>
                <w:szCs w:val="16"/>
              </w:rPr>
            </w:pPr>
            <w:r w:rsidRPr="003F468C">
              <w:rPr>
                <w:b/>
                <w:color w:val="002060"/>
                <w:sz w:val="16"/>
                <w:szCs w:val="16"/>
              </w:rPr>
              <w:t>8.757</w:t>
            </w:r>
          </w:p>
        </w:tc>
        <w:tc>
          <w:tcPr>
            <w:tcW w:w="1107" w:type="dxa"/>
            <w:vAlign w:val="bottom"/>
          </w:tcPr>
          <w:p w:rsidR="0064363D" w:rsidRPr="003F468C" w:rsidRDefault="0064363D">
            <w:pPr>
              <w:jc w:val="right"/>
              <w:rPr>
                <w:color w:val="002060"/>
                <w:sz w:val="16"/>
                <w:szCs w:val="16"/>
              </w:rPr>
            </w:pPr>
            <w:r w:rsidRPr="003F468C">
              <w:rPr>
                <w:color w:val="002060"/>
                <w:sz w:val="16"/>
                <w:szCs w:val="16"/>
              </w:rPr>
              <w:t>982</w:t>
            </w:r>
          </w:p>
        </w:tc>
        <w:tc>
          <w:tcPr>
            <w:tcW w:w="1236" w:type="dxa"/>
            <w:vAlign w:val="bottom"/>
          </w:tcPr>
          <w:p w:rsidR="0064363D" w:rsidRPr="003F468C" w:rsidRDefault="0064363D">
            <w:pPr>
              <w:jc w:val="right"/>
              <w:rPr>
                <w:color w:val="002060"/>
                <w:sz w:val="16"/>
                <w:szCs w:val="16"/>
              </w:rPr>
            </w:pPr>
            <w:r w:rsidRPr="003F468C">
              <w:rPr>
                <w:color w:val="002060"/>
                <w:sz w:val="16"/>
                <w:szCs w:val="16"/>
              </w:rPr>
              <w:t>0</w:t>
            </w:r>
          </w:p>
        </w:tc>
        <w:tc>
          <w:tcPr>
            <w:tcW w:w="1221" w:type="dxa"/>
            <w:vAlign w:val="bottom"/>
          </w:tcPr>
          <w:p w:rsidR="0064363D" w:rsidRPr="003F468C" w:rsidRDefault="0064363D">
            <w:pPr>
              <w:jc w:val="right"/>
              <w:rPr>
                <w:color w:val="002060"/>
                <w:sz w:val="16"/>
                <w:szCs w:val="16"/>
              </w:rPr>
            </w:pPr>
            <w:r w:rsidRPr="003F468C">
              <w:rPr>
                <w:color w:val="002060"/>
                <w:sz w:val="16"/>
                <w:szCs w:val="16"/>
              </w:rPr>
              <w:t>0</w:t>
            </w:r>
          </w:p>
        </w:tc>
        <w:tc>
          <w:tcPr>
            <w:tcW w:w="1153" w:type="dxa"/>
            <w:vAlign w:val="bottom"/>
          </w:tcPr>
          <w:p w:rsidR="0064363D" w:rsidRPr="003F468C" w:rsidRDefault="0064363D">
            <w:pPr>
              <w:jc w:val="right"/>
              <w:rPr>
                <w:b/>
                <w:color w:val="002060"/>
                <w:sz w:val="16"/>
                <w:szCs w:val="16"/>
              </w:rPr>
            </w:pPr>
            <w:r w:rsidRPr="003F468C">
              <w:rPr>
                <w:b/>
                <w:color w:val="002060"/>
                <w:sz w:val="16"/>
                <w:szCs w:val="16"/>
              </w:rPr>
              <w:t>982</w:t>
            </w:r>
          </w:p>
        </w:tc>
        <w:tc>
          <w:tcPr>
            <w:tcW w:w="1201" w:type="dxa"/>
            <w:vAlign w:val="center"/>
          </w:tcPr>
          <w:p w:rsidR="0064363D" w:rsidRDefault="0064363D">
            <w:pPr>
              <w:jc w:val="right"/>
              <w:rPr>
                <w:color w:val="002060"/>
                <w:sz w:val="16"/>
                <w:szCs w:val="16"/>
              </w:rPr>
            </w:pPr>
            <w:r>
              <w:rPr>
                <w:color w:val="002060"/>
                <w:sz w:val="16"/>
                <w:szCs w:val="16"/>
              </w:rPr>
              <w:t>-88,8</w:t>
            </w:r>
          </w:p>
        </w:tc>
        <w:tc>
          <w:tcPr>
            <w:tcW w:w="1032" w:type="dxa"/>
            <w:vAlign w:val="center"/>
          </w:tcPr>
          <w:p w:rsidR="0064363D" w:rsidRDefault="0064363D">
            <w:pPr>
              <w:jc w:val="right"/>
              <w:rPr>
                <w:color w:val="002060"/>
                <w:sz w:val="16"/>
                <w:szCs w:val="16"/>
              </w:rPr>
            </w:pPr>
            <w:r>
              <w:rPr>
                <w:color w:val="002060"/>
                <w:sz w:val="16"/>
                <w:szCs w:val="16"/>
              </w:rPr>
              <w:t>0</w:t>
            </w:r>
          </w:p>
        </w:tc>
        <w:tc>
          <w:tcPr>
            <w:tcW w:w="977" w:type="dxa"/>
            <w:vAlign w:val="center"/>
          </w:tcPr>
          <w:p w:rsidR="0064363D" w:rsidRDefault="0064363D">
            <w:pPr>
              <w:jc w:val="right"/>
              <w:rPr>
                <w:color w:val="002060"/>
                <w:sz w:val="16"/>
                <w:szCs w:val="16"/>
              </w:rPr>
            </w:pPr>
            <w:r>
              <w:rPr>
                <w:color w:val="002060"/>
                <w:sz w:val="16"/>
                <w:szCs w:val="16"/>
              </w:rPr>
              <w:t>0</w:t>
            </w:r>
          </w:p>
        </w:tc>
        <w:tc>
          <w:tcPr>
            <w:tcW w:w="929" w:type="dxa"/>
            <w:vAlign w:val="center"/>
          </w:tcPr>
          <w:p w:rsidR="0064363D" w:rsidRPr="0064363D" w:rsidRDefault="0064363D">
            <w:pPr>
              <w:jc w:val="right"/>
              <w:rPr>
                <w:b/>
                <w:color w:val="002060"/>
                <w:sz w:val="16"/>
                <w:szCs w:val="16"/>
              </w:rPr>
            </w:pPr>
            <w:r w:rsidRPr="0064363D">
              <w:rPr>
                <w:b/>
                <w:color w:val="002060"/>
                <w:sz w:val="16"/>
                <w:szCs w:val="16"/>
              </w:rPr>
              <w:t>-88,8</w:t>
            </w:r>
          </w:p>
        </w:tc>
      </w:tr>
      <w:tr w:rsidR="0064363D" w:rsidRPr="003F468C" w:rsidTr="00C87DA1">
        <w:trPr>
          <w:jc w:val="center"/>
        </w:trPr>
        <w:tc>
          <w:tcPr>
            <w:tcW w:w="1517" w:type="dxa"/>
            <w:vAlign w:val="center"/>
          </w:tcPr>
          <w:p w:rsidR="0064363D" w:rsidRPr="003F468C" w:rsidRDefault="0064363D" w:rsidP="00F57A0D">
            <w:pPr>
              <w:rPr>
                <w:b/>
                <w:color w:val="002060"/>
                <w:sz w:val="16"/>
                <w:szCs w:val="16"/>
              </w:rPr>
            </w:pPr>
            <w:r w:rsidRPr="003F468C">
              <w:rPr>
                <w:b/>
                <w:color w:val="002060"/>
                <w:sz w:val="16"/>
                <w:szCs w:val="16"/>
              </w:rPr>
              <w:t>Oristano</w:t>
            </w:r>
          </w:p>
        </w:tc>
        <w:tc>
          <w:tcPr>
            <w:tcW w:w="1108" w:type="dxa"/>
            <w:vAlign w:val="bottom"/>
          </w:tcPr>
          <w:p w:rsidR="0064363D" w:rsidRPr="003F468C" w:rsidRDefault="0064363D">
            <w:pPr>
              <w:jc w:val="right"/>
              <w:rPr>
                <w:color w:val="002060"/>
                <w:sz w:val="16"/>
                <w:szCs w:val="16"/>
              </w:rPr>
            </w:pPr>
            <w:r w:rsidRPr="003F468C">
              <w:rPr>
                <w:color w:val="002060"/>
                <w:sz w:val="16"/>
                <w:szCs w:val="16"/>
              </w:rPr>
              <w:t>0</w:t>
            </w:r>
          </w:p>
        </w:tc>
        <w:tc>
          <w:tcPr>
            <w:tcW w:w="1107" w:type="dxa"/>
            <w:vAlign w:val="bottom"/>
          </w:tcPr>
          <w:p w:rsidR="0064363D" w:rsidRPr="003F468C" w:rsidRDefault="0064363D">
            <w:pPr>
              <w:jc w:val="right"/>
              <w:rPr>
                <w:color w:val="002060"/>
                <w:sz w:val="16"/>
                <w:szCs w:val="16"/>
              </w:rPr>
            </w:pPr>
            <w:r w:rsidRPr="003F468C">
              <w:rPr>
                <w:color w:val="002060"/>
                <w:sz w:val="16"/>
                <w:szCs w:val="16"/>
              </w:rPr>
              <w:t>0</w:t>
            </w:r>
          </w:p>
        </w:tc>
        <w:tc>
          <w:tcPr>
            <w:tcW w:w="1107" w:type="dxa"/>
            <w:vAlign w:val="bottom"/>
          </w:tcPr>
          <w:p w:rsidR="0064363D" w:rsidRPr="003F468C" w:rsidRDefault="0064363D">
            <w:pPr>
              <w:jc w:val="right"/>
              <w:rPr>
                <w:color w:val="002060"/>
                <w:sz w:val="16"/>
                <w:szCs w:val="16"/>
              </w:rPr>
            </w:pPr>
            <w:r w:rsidRPr="003F468C">
              <w:rPr>
                <w:color w:val="002060"/>
                <w:sz w:val="16"/>
                <w:szCs w:val="16"/>
              </w:rPr>
              <w:t>0</w:t>
            </w:r>
          </w:p>
        </w:tc>
        <w:tc>
          <w:tcPr>
            <w:tcW w:w="1107" w:type="dxa"/>
            <w:vAlign w:val="bottom"/>
          </w:tcPr>
          <w:p w:rsidR="0064363D" w:rsidRPr="003F468C" w:rsidRDefault="0064363D">
            <w:pPr>
              <w:jc w:val="right"/>
              <w:rPr>
                <w:b/>
                <w:color w:val="002060"/>
                <w:sz w:val="16"/>
                <w:szCs w:val="16"/>
              </w:rPr>
            </w:pPr>
            <w:r w:rsidRPr="003F468C">
              <w:rPr>
                <w:b/>
                <w:color w:val="002060"/>
                <w:sz w:val="16"/>
                <w:szCs w:val="16"/>
              </w:rPr>
              <w:t>0</w:t>
            </w:r>
          </w:p>
        </w:tc>
        <w:tc>
          <w:tcPr>
            <w:tcW w:w="1107" w:type="dxa"/>
            <w:vAlign w:val="bottom"/>
          </w:tcPr>
          <w:p w:rsidR="0064363D" w:rsidRPr="003F468C" w:rsidRDefault="0064363D">
            <w:pPr>
              <w:jc w:val="right"/>
              <w:rPr>
                <w:color w:val="002060"/>
                <w:sz w:val="16"/>
                <w:szCs w:val="16"/>
              </w:rPr>
            </w:pPr>
            <w:r w:rsidRPr="003F468C">
              <w:rPr>
                <w:color w:val="002060"/>
                <w:sz w:val="16"/>
                <w:szCs w:val="16"/>
              </w:rPr>
              <w:t>0</w:t>
            </w:r>
          </w:p>
        </w:tc>
        <w:tc>
          <w:tcPr>
            <w:tcW w:w="1236" w:type="dxa"/>
            <w:vAlign w:val="bottom"/>
          </w:tcPr>
          <w:p w:rsidR="0064363D" w:rsidRPr="003F468C" w:rsidRDefault="0064363D">
            <w:pPr>
              <w:jc w:val="right"/>
              <w:rPr>
                <w:color w:val="002060"/>
                <w:sz w:val="16"/>
                <w:szCs w:val="16"/>
              </w:rPr>
            </w:pPr>
            <w:r w:rsidRPr="003F468C">
              <w:rPr>
                <w:color w:val="002060"/>
                <w:sz w:val="16"/>
                <w:szCs w:val="16"/>
              </w:rPr>
              <w:t>0</w:t>
            </w:r>
          </w:p>
        </w:tc>
        <w:tc>
          <w:tcPr>
            <w:tcW w:w="1221" w:type="dxa"/>
            <w:vAlign w:val="bottom"/>
          </w:tcPr>
          <w:p w:rsidR="0064363D" w:rsidRPr="003F468C" w:rsidRDefault="0064363D">
            <w:pPr>
              <w:jc w:val="right"/>
              <w:rPr>
                <w:color w:val="002060"/>
                <w:sz w:val="16"/>
                <w:szCs w:val="16"/>
              </w:rPr>
            </w:pPr>
            <w:r w:rsidRPr="003F468C">
              <w:rPr>
                <w:color w:val="002060"/>
                <w:sz w:val="16"/>
                <w:szCs w:val="16"/>
              </w:rPr>
              <w:t>0</w:t>
            </w:r>
          </w:p>
        </w:tc>
        <w:tc>
          <w:tcPr>
            <w:tcW w:w="1153" w:type="dxa"/>
            <w:vAlign w:val="bottom"/>
          </w:tcPr>
          <w:p w:rsidR="0064363D" w:rsidRPr="003F468C" w:rsidRDefault="0064363D">
            <w:pPr>
              <w:jc w:val="right"/>
              <w:rPr>
                <w:b/>
                <w:color w:val="002060"/>
                <w:sz w:val="16"/>
                <w:szCs w:val="16"/>
              </w:rPr>
            </w:pPr>
            <w:r w:rsidRPr="003F468C">
              <w:rPr>
                <w:b/>
                <w:color w:val="002060"/>
                <w:sz w:val="16"/>
                <w:szCs w:val="16"/>
              </w:rPr>
              <w:t>0</w:t>
            </w:r>
          </w:p>
        </w:tc>
        <w:tc>
          <w:tcPr>
            <w:tcW w:w="1201" w:type="dxa"/>
            <w:vAlign w:val="center"/>
          </w:tcPr>
          <w:p w:rsidR="0064363D" w:rsidRDefault="0064363D">
            <w:pPr>
              <w:jc w:val="right"/>
              <w:rPr>
                <w:color w:val="002060"/>
                <w:sz w:val="16"/>
                <w:szCs w:val="16"/>
              </w:rPr>
            </w:pPr>
            <w:r>
              <w:rPr>
                <w:color w:val="002060"/>
                <w:sz w:val="16"/>
                <w:szCs w:val="16"/>
              </w:rPr>
              <w:t>0</w:t>
            </w:r>
          </w:p>
        </w:tc>
        <w:tc>
          <w:tcPr>
            <w:tcW w:w="1032" w:type="dxa"/>
            <w:vAlign w:val="center"/>
          </w:tcPr>
          <w:p w:rsidR="0064363D" w:rsidRDefault="0064363D">
            <w:pPr>
              <w:jc w:val="right"/>
              <w:rPr>
                <w:color w:val="002060"/>
                <w:sz w:val="16"/>
                <w:szCs w:val="16"/>
              </w:rPr>
            </w:pPr>
            <w:r>
              <w:rPr>
                <w:color w:val="002060"/>
                <w:sz w:val="16"/>
                <w:szCs w:val="16"/>
              </w:rPr>
              <w:t>0</w:t>
            </w:r>
          </w:p>
        </w:tc>
        <w:tc>
          <w:tcPr>
            <w:tcW w:w="977" w:type="dxa"/>
            <w:vAlign w:val="center"/>
          </w:tcPr>
          <w:p w:rsidR="0064363D" w:rsidRDefault="0064363D">
            <w:pPr>
              <w:jc w:val="right"/>
              <w:rPr>
                <w:color w:val="002060"/>
                <w:sz w:val="16"/>
                <w:szCs w:val="16"/>
              </w:rPr>
            </w:pPr>
            <w:r>
              <w:rPr>
                <w:color w:val="002060"/>
                <w:sz w:val="16"/>
                <w:szCs w:val="16"/>
              </w:rPr>
              <w:t>0</w:t>
            </w:r>
          </w:p>
        </w:tc>
        <w:tc>
          <w:tcPr>
            <w:tcW w:w="929" w:type="dxa"/>
            <w:vAlign w:val="center"/>
          </w:tcPr>
          <w:p w:rsidR="0064363D" w:rsidRPr="0064363D" w:rsidRDefault="0064363D">
            <w:pPr>
              <w:jc w:val="right"/>
              <w:rPr>
                <w:b/>
                <w:color w:val="002060"/>
                <w:sz w:val="16"/>
                <w:szCs w:val="16"/>
              </w:rPr>
            </w:pPr>
            <w:r w:rsidRPr="0064363D">
              <w:rPr>
                <w:b/>
                <w:color w:val="002060"/>
                <w:sz w:val="16"/>
                <w:szCs w:val="16"/>
              </w:rPr>
              <w:t>0</w:t>
            </w:r>
          </w:p>
        </w:tc>
      </w:tr>
      <w:tr w:rsidR="0064363D" w:rsidRPr="003F468C" w:rsidTr="00C87DA1">
        <w:trPr>
          <w:jc w:val="center"/>
        </w:trPr>
        <w:tc>
          <w:tcPr>
            <w:tcW w:w="1517" w:type="dxa"/>
            <w:vAlign w:val="center"/>
          </w:tcPr>
          <w:p w:rsidR="0064363D" w:rsidRPr="003F468C" w:rsidRDefault="0064363D" w:rsidP="00F57A0D">
            <w:pPr>
              <w:rPr>
                <w:b/>
                <w:color w:val="002060"/>
                <w:sz w:val="16"/>
                <w:szCs w:val="16"/>
              </w:rPr>
            </w:pPr>
            <w:r w:rsidRPr="003F468C">
              <w:rPr>
                <w:b/>
                <w:color w:val="002060"/>
                <w:sz w:val="16"/>
                <w:szCs w:val="16"/>
              </w:rPr>
              <w:t>Sassari</w:t>
            </w:r>
          </w:p>
        </w:tc>
        <w:tc>
          <w:tcPr>
            <w:tcW w:w="1108" w:type="dxa"/>
            <w:vAlign w:val="bottom"/>
          </w:tcPr>
          <w:p w:rsidR="0064363D" w:rsidRPr="003F468C" w:rsidRDefault="0064363D">
            <w:pPr>
              <w:jc w:val="right"/>
              <w:rPr>
                <w:color w:val="002060"/>
                <w:sz w:val="16"/>
                <w:szCs w:val="16"/>
              </w:rPr>
            </w:pPr>
            <w:r w:rsidRPr="003F468C">
              <w:rPr>
                <w:color w:val="002060"/>
                <w:sz w:val="16"/>
                <w:szCs w:val="16"/>
              </w:rPr>
              <w:t>20.917</w:t>
            </w:r>
          </w:p>
        </w:tc>
        <w:tc>
          <w:tcPr>
            <w:tcW w:w="1107" w:type="dxa"/>
            <w:vAlign w:val="bottom"/>
          </w:tcPr>
          <w:p w:rsidR="0064363D" w:rsidRPr="003F468C" w:rsidRDefault="0064363D">
            <w:pPr>
              <w:jc w:val="right"/>
              <w:rPr>
                <w:color w:val="002060"/>
                <w:sz w:val="16"/>
                <w:szCs w:val="16"/>
              </w:rPr>
            </w:pPr>
            <w:r w:rsidRPr="003F468C">
              <w:rPr>
                <w:color w:val="002060"/>
                <w:sz w:val="16"/>
                <w:szCs w:val="16"/>
              </w:rPr>
              <w:t>130.014</w:t>
            </w:r>
          </w:p>
        </w:tc>
        <w:tc>
          <w:tcPr>
            <w:tcW w:w="1107" w:type="dxa"/>
            <w:vAlign w:val="bottom"/>
          </w:tcPr>
          <w:p w:rsidR="0064363D" w:rsidRPr="003F468C" w:rsidRDefault="0064363D">
            <w:pPr>
              <w:jc w:val="right"/>
              <w:rPr>
                <w:color w:val="002060"/>
                <w:sz w:val="16"/>
                <w:szCs w:val="16"/>
              </w:rPr>
            </w:pPr>
            <w:r w:rsidRPr="003F468C">
              <w:rPr>
                <w:color w:val="002060"/>
                <w:sz w:val="16"/>
                <w:szCs w:val="16"/>
              </w:rPr>
              <w:t>0</w:t>
            </w:r>
          </w:p>
        </w:tc>
        <w:tc>
          <w:tcPr>
            <w:tcW w:w="1107" w:type="dxa"/>
            <w:vAlign w:val="bottom"/>
          </w:tcPr>
          <w:p w:rsidR="0064363D" w:rsidRPr="003F468C" w:rsidRDefault="0064363D">
            <w:pPr>
              <w:jc w:val="right"/>
              <w:rPr>
                <w:b/>
                <w:color w:val="002060"/>
                <w:sz w:val="16"/>
                <w:szCs w:val="16"/>
              </w:rPr>
            </w:pPr>
            <w:r w:rsidRPr="003F468C">
              <w:rPr>
                <w:b/>
                <w:color w:val="002060"/>
                <w:sz w:val="16"/>
                <w:szCs w:val="16"/>
              </w:rPr>
              <w:t>150.931</w:t>
            </w:r>
          </w:p>
        </w:tc>
        <w:tc>
          <w:tcPr>
            <w:tcW w:w="1107" w:type="dxa"/>
            <w:vAlign w:val="bottom"/>
          </w:tcPr>
          <w:p w:rsidR="0064363D" w:rsidRPr="003F468C" w:rsidRDefault="0064363D">
            <w:pPr>
              <w:jc w:val="right"/>
              <w:rPr>
                <w:color w:val="002060"/>
                <w:sz w:val="16"/>
                <w:szCs w:val="16"/>
              </w:rPr>
            </w:pPr>
            <w:r w:rsidRPr="003F468C">
              <w:rPr>
                <w:color w:val="002060"/>
                <w:sz w:val="16"/>
                <w:szCs w:val="16"/>
              </w:rPr>
              <w:t>29.327</w:t>
            </w:r>
          </w:p>
        </w:tc>
        <w:tc>
          <w:tcPr>
            <w:tcW w:w="1236" w:type="dxa"/>
            <w:vAlign w:val="bottom"/>
          </w:tcPr>
          <w:p w:rsidR="0064363D" w:rsidRPr="003F468C" w:rsidRDefault="0064363D">
            <w:pPr>
              <w:jc w:val="right"/>
              <w:rPr>
                <w:color w:val="002060"/>
                <w:sz w:val="16"/>
                <w:szCs w:val="16"/>
              </w:rPr>
            </w:pPr>
            <w:r w:rsidRPr="003F468C">
              <w:rPr>
                <w:color w:val="002060"/>
                <w:sz w:val="16"/>
                <w:szCs w:val="16"/>
              </w:rPr>
              <w:t>14.132</w:t>
            </w:r>
          </w:p>
        </w:tc>
        <w:tc>
          <w:tcPr>
            <w:tcW w:w="1221" w:type="dxa"/>
            <w:vAlign w:val="bottom"/>
          </w:tcPr>
          <w:p w:rsidR="0064363D" w:rsidRPr="003F468C" w:rsidRDefault="0064363D">
            <w:pPr>
              <w:jc w:val="right"/>
              <w:rPr>
                <w:color w:val="002060"/>
                <w:sz w:val="16"/>
                <w:szCs w:val="16"/>
              </w:rPr>
            </w:pPr>
            <w:r w:rsidRPr="003F468C">
              <w:rPr>
                <w:color w:val="002060"/>
                <w:sz w:val="16"/>
                <w:szCs w:val="16"/>
              </w:rPr>
              <w:t>0</w:t>
            </w:r>
          </w:p>
        </w:tc>
        <w:tc>
          <w:tcPr>
            <w:tcW w:w="1153" w:type="dxa"/>
            <w:vAlign w:val="bottom"/>
          </w:tcPr>
          <w:p w:rsidR="0064363D" w:rsidRPr="003F468C" w:rsidRDefault="0064363D">
            <w:pPr>
              <w:jc w:val="right"/>
              <w:rPr>
                <w:b/>
                <w:color w:val="002060"/>
                <w:sz w:val="16"/>
                <w:szCs w:val="16"/>
              </w:rPr>
            </w:pPr>
            <w:r w:rsidRPr="003F468C">
              <w:rPr>
                <w:b/>
                <w:color w:val="002060"/>
                <w:sz w:val="16"/>
                <w:szCs w:val="16"/>
              </w:rPr>
              <w:t>43.459</w:t>
            </w:r>
          </w:p>
        </w:tc>
        <w:tc>
          <w:tcPr>
            <w:tcW w:w="1201" w:type="dxa"/>
            <w:vAlign w:val="center"/>
          </w:tcPr>
          <w:p w:rsidR="0064363D" w:rsidRDefault="0064363D">
            <w:pPr>
              <w:jc w:val="right"/>
              <w:rPr>
                <w:color w:val="002060"/>
                <w:sz w:val="16"/>
                <w:szCs w:val="16"/>
              </w:rPr>
            </w:pPr>
            <w:r>
              <w:rPr>
                <w:color w:val="002060"/>
                <w:sz w:val="16"/>
                <w:szCs w:val="16"/>
              </w:rPr>
              <w:t>40,2</w:t>
            </w:r>
          </w:p>
        </w:tc>
        <w:tc>
          <w:tcPr>
            <w:tcW w:w="1032" w:type="dxa"/>
            <w:vAlign w:val="center"/>
          </w:tcPr>
          <w:p w:rsidR="0064363D" w:rsidRDefault="0064363D">
            <w:pPr>
              <w:jc w:val="right"/>
              <w:rPr>
                <w:color w:val="002060"/>
                <w:sz w:val="16"/>
                <w:szCs w:val="16"/>
              </w:rPr>
            </w:pPr>
            <w:r>
              <w:rPr>
                <w:color w:val="002060"/>
                <w:sz w:val="16"/>
                <w:szCs w:val="16"/>
              </w:rPr>
              <w:t>-89,1</w:t>
            </w:r>
          </w:p>
        </w:tc>
        <w:tc>
          <w:tcPr>
            <w:tcW w:w="977" w:type="dxa"/>
            <w:vAlign w:val="center"/>
          </w:tcPr>
          <w:p w:rsidR="0064363D" w:rsidRDefault="0064363D">
            <w:pPr>
              <w:jc w:val="right"/>
              <w:rPr>
                <w:color w:val="002060"/>
                <w:sz w:val="16"/>
                <w:szCs w:val="16"/>
              </w:rPr>
            </w:pPr>
            <w:r>
              <w:rPr>
                <w:color w:val="002060"/>
                <w:sz w:val="16"/>
                <w:szCs w:val="16"/>
              </w:rPr>
              <w:t>0</w:t>
            </w:r>
          </w:p>
        </w:tc>
        <w:tc>
          <w:tcPr>
            <w:tcW w:w="929" w:type="dxa"/>
            <w:vAlign w:val="center"/>
          </w:tcPr>
          <w:p w:rsidR="0064363D" w:rsidRPr="0064363D" w:rsidRDefault="0064363D">
            <w:pPr>
              <w:jc w:val="right"/>
              <w:rPr>
                <w:b/>
                <w:color w:val="002060"/>
                <w:sz w:val="16"/>
                <w:szCs w:val="16"/>
              </w:rPr>
            </w:pPr>
            <w:r w:rsidRPr="0064363D">
              <w:rPr>
                <w:b/>
                <w:color w:val="002060"/>
                <w:sz w:val="16"/>
                <w:szCs w:val="16"/>
              </w:rPr>
              <w:t>-71,2</w:t>
            </w:r>
          </w:p>
        </w:tc>
      </w:tr>
    </w:tbl>
    <w:p w:rsidR="0021704A" w:rsidRPr="0082400A" w:rsidRDefault="0021704A" w:rsidP="0021704A">
      <w:pPr>
        <w:rPr>
          <w:i/>
          <w:color w:val="002060"/>
          <w:sz w:val="16"/>
          <w:szCs w:val="16"/>
        </w:rPr>
      </w:pPr>
      <w:r w:rsidRPr="0082400A">
        <w:rPr>
          <w:i/>
          <w:color w:val="002060"/>
          <w:sz w:val="16"/>
          <w:szCs w:val="16"/>
        </w:rPr>
        <w:t>Elaborazione UIL su fonte Inps</w:t>
      </w:r>
    </w:p>
    <w:p w:rsidR="0021704A" w:rsidRDefault="0021704A" w:rsidP="0021704A">
      <w:pPr>
        <w:ind w:left="-935" w:right="-662"/>
        <w:jc w:val="center"/>
      </w:pPr>
    </w:p>
    <w:p w:rsidR="0021704A" w:rsidRDefault="0021704A" w:rsidP="0021704A">
      <w:pPr>
        <w:ind w:left="-935" w:right="-662"/>
        <w:jc w:val="center"/>
        <w:outlineLvl w:val="0"/>
        <w:rPr>
          <w:b/>
          <w:color w:val="FF0000"/>
          <w:sz w:val="64"/>
          <w:szCs w:val="64"/>
        </w:rPr>
      </w:pPr>
    </w:p>
    <w:p w:rsidR="0021704A" w:rsidRDefault="0021704A" w:rsidP="0021704A">
      <w:pPr>
        <w:ind w:left="-935" w:right="-662"/>
        <w:jc w:val="center"/>
        <w:outlineLvl w:val="0"/>
        <w:rPr>
          <w:b/>
          <w:color w:val="FF0000"/>
          <w:sz w:val="64"/>
          <w:szCs w:val="64"/>
        </w:rPr>
      </w:pPr>
    </w:p>
    <w:p w:rsidR="0021704A" w:rsidRDefault="0021704A" w:rsidP="0021704A">
      <w:pPr>
        <w:ind w:left="-935" w:right="-662"/>
        <w:jc w:val="center"/>
        <w:outlineLvl w:val="0"/>
        <w:rPr>
          <w:b/>
          <w:color w:val="FF0000"/>
          <w:sz w:val="64"/>
          <w:szCs w:val="64"/>
        </w:rPr>
      </w:pPr>
    </w:p>
    <w:p w:rsidR="0021704A" w:rsidRDefault="0021704A" w:rsidP="00841DB6">
      <w:pPr>
        <w:ind w:left="-935" w:right="-662"/>
        <w:jc w:val="center"/>
        <w:rPr>
          <w:b/>
          <w:color w:val="FF0000"/>
          <w:sz w:val="72"/>
          <w:szCs w:val="72"/>
        </w:rPr>
      </w:pPr>
    </w:p>
    <w:p w:rsidR="00022093" w:rsidRDefault="00022093" w:rsidP="00841DB6">
      <w:pPr>
        <w:ind w:left="-935" w:right="-662"/>
        <w:jc w:val="center"/>
        <w:rPr>
          <w:b/>
          <w:color w:val="FF0000"/>
          <w:sz w:val="72"/>
          <w:szCs w:val="72"/>
        </w:rPr>
      </w:pPr>
    </w:p>
    <w:p w:rsidR="00161256" w:rsidRDefault="00161256" w:rsidP="006345CD">
      <w:pPr>
        <w:jc w:val="center"/>
        <w:rPr>
          <w:b/>
          <w:color w:val="FF0000"/>
          <w:sz w:val="28"/>
          <w:szCs w:val="28"/>
        </w:rPr>
      </w:pPr>
    </w:p>
    <w:p w:rsidR="00A230A7" w:rsidRDefault="006345CD" w:rsidP="006345CD">
      <w:pPr>
        <w:jc w:val="center"/>
        <w:rPr>
          <w:b/>
          <w:color w:val="FF0000"/>
          <w:sz w:val="28"/>
          <w:szCs w:val="28"/>
        </w:rPr>
      </w:pPr>
      <w:r>
        <w:rPr>
          <w:b/>
          <w:color w:val="FF0000"/>
          <w:sz w:val="28"/>
          <w:szCs w:val="28"/>
        </w:rPr>
        <w:lastRenderedPageBreak/>
        <w:t>LE 1</w:t>
      </w:r>
      <w:r w:rsidR="00FF0314">
        <w:rPr>
          <w:b/>
          <w:color w:val="FF0000"/>
          <w:sz w:val="28"/>
          <w:szCs w:val="28"/>
        </w:rPr>
        <w:t>0</w:t>
      </w:r>
      <w:r w:rsidR="00A230A7">
        <w:rPr>
          <w:b/>
          <w:color w:val="FF0000"/>
          <w:sz w:val="28"/>
          <w:szCs w:val="28"/>
        </w:rPr>
        <w:t xml:space="preserve"> PROVINCE </w:t>
      </w:r>
      <w:r w:rsidR="00FF0314">
        <w:rPr>
          <w:b/>
          <w:color w:val="FF0000"/>
          <w:sz w:val="28"/>
          <w:szCs w:val="28"/>
        </w:rPr>
        <w:t>CON IL MAGGIOR INCRMENTO DI</w:t>
      </w:r>
      <w:r w:rsidR="00A230A7">
        <w:rPr>
          <w:b/>
          <w:color w:val="FF0000"/>
          <w:sz w:val="28"/>
          <w:szCs w:val="28"/>
        </w:rPr>
        <w:t xml:space="preserve"> CASSA INTEGRAZIONE</w:t>
      </w:r>
    </w:p>
    <w:p w:rsidR="006345CD" w:rsidRDefault="00A230A7" w:rsidP="006345CD">
      <w:pPr>
        <w:jc w:val="center"/>
        <w:rPr>
          <w:b/>
          <w:color w:val="FF0000"/>
          <w:sz w:val="28"/>
          <w:szCs w:val="28"/>
        </w:rPr>
      </w:pPr>
      <w:r>
        <w:rPr>
          <w:b/>
          <w:color w:val="FF0000"/>
          <w:sz w:val="28"/>
          <w:szCs w:val="28"/>
        </w:rPr>
        <w:t>Variazioni</w:t>
      </w:r>
      <w:r w:rsidR="00022093">
        <w:rPr>
          <w:b/>
          <w:color w:val="FF0000"/>
          <w:sz w:val="28"/>
          <w:szCs w:val="28"/>
        </w:rPr>
        <w:t xml:space="preserve"> % MAGGIO/GIUGNO </w:t>
      </w:r>
      <w:r w:rsidR="006345CD">
        <w:rPr>
          <w:b/>
          <w:color w:val="FF0000"/>
          <w:sz w:val="28"/>
          <w:szCs w:val="28"/>
        </w:rPr>
        <w:t>201</w:t>
      </w:r>
      <w:r w:rsidR="00EB7147">
        <w:rPr>
          <w:b/>
          <w:color w:val="FF0000"/>
          <w:sz w:val="28"/>
          <w:szCs w:val="28"/>
        </w:rPr>
        <w:t>8</w:t>
      </w:r>
    </w:p>
    <w:p w:rsidR="006345CD" w:rsidRDefault="006345CD" w:rsidP="00302CC8">
      <w:pPr>
        <w:ind w:left="-935" w:right="-662"/>
        <w:jc w:val="center"/>
        <w:outlineLvl w:val="0"/>
        <w:rPr>
          <w:noProof/>
        </w:rPr>
      </w:pPr>
    </w:p>
    <w:p w:rsidR="00022093" w:rsidRDefault="00161256" w:rsidP="00302CC8">
      <w:pPr>
        <w:ind w:left="-935" w:right="-662"/>
        <w:jc w:val="center"/>
        <w:outlineLvl w:val="0"/>
        <w:rPr>
          <w:noProof/>
        </w:rPr>
      </w:pPr>
      <w:r>
        <w:rPr>
          <w:noProof/>
        </w:rPr>
        <w:drawing>
          <wp:inline distT="0" distB="0" distL="0" distR="0" wp14:anchorId="742CD468">
            <wp:extent cx="6986905" cy="2333625"/>
            <wp:effectExtent l="0" t="0" r="444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6905" cy="2333625"/>
                    </a:xfrm>
                    <a:prstGeom prst="rect">
                      <a:avLst/>
                    </a:prstGeom>
                    <a:noFill/>
                  </pic:spPr>
                </pic:pic>
              </a:graphicData>
            </a:graphic>
          </wp:inline>
        </w:drawing>
      </w:r>
    </w:p>
    <w:p w:rsidR="0082400A" w:rsidRPr="0082400A" w:rsidRDefault="0082400A" w:rsidP="00DF7F3D">
      <w:pPr>
        <w:jc w:val="center"/>
        <w:rPr>
          <w:i/>
          <w:color w:val="002060"/>
          <w:sz w:val="16"/>
          <w:szCs w:val="16"/>
        </w:rPr>
      </w:pPr>
      <w:r w:rsidRPr="0082400A">
        <w:rPr>
          <w:i/>
          <w:color w:val="002060"/>
          <w:sz w:val="16"/>
          <w:szCs w:val="16"/>
        </w:rPr>
        <w:t>Elaborazione UIL su fonte Inps</w:t>
      </w:r>
    </w:p>
    <w:p w:rsidR="008E0EE4" w:rsidRDefault="008E0EE4" w:rsidP="006345CD">
      <w:pPr>
        <w:jc w:val="center"/>
        <w:rPr>
          <w:b/>
          <w:color w:val="FF0000"/>
          <w:sz w:val="28"/>
          <w:szCs w:val="28"/>
        </w:rPr>
      </w:pPr>
    </w:p>
    <w:p w:rsidR="006345CD" w:rsidRDefault="006345CD" w:rsidP="006345CD">
      <w:pPr>
        <w:jc w:val="center"/>
        <w:rPr>
          <w:b/>
          <w:color w:val="FF0000"/>
          <w:sz w:val="28"/>
          <w:szCs w:val="28"/>
        </w:rPr>
      </w:pPr>
      <w:r>
        <w:rPr>
          <w:b/>
          <w:color w:val="FF0000"/>
          <w:sz w:val="28"/>
          <w:szCs w:val="28"/>
        </w:rPr>
        <w:t xml:space="preserve">LE </w:t>
      </w:r>
      <w:r w:rsidR="00A230A7">
        <w:rPr>
          <w:b/>
          <w:color w:val="FF0000"/>
          <w:sz w:val="28"/>
          <w:szCs w:val="28"/>
        </w:rPr>
        <w:t xml:space="preserve">PRIME </w:t>
      </w:r>
      <w:r>
        <w:rPr>
          <w:b/>
          <w:color w:val="FF0000"/>
          <w:sz w:val="28"/>
          <w:szCs w:val="28"/>
        </w:rPr>
        <w:t xml:space="preserve">10 PROVINCE CON LA </w:t>
      </w:r>
      <w:r w:rsidR="00FF0314">
        <w:rPr>
          <w:b/>
          <w:color w:val="FF0000"/>
          <w:sz w:val="28"/>
          <w:szCs w:val="28"/>
        </w:rPr>
        <w:t xml:space="preserve">MAGGIORE </w:t>
      </w:r>
      <w:r>
        <w:rPr>
          <w:b/>
          <w:color w:val="FF0000"/>
          <w:sz w:val="28"/>
          <w:szCs w:val="28"/>
        </w:rPr>
        <w:t xml:space="preserve">DIMINUZIONE </w:t>
      </w:r>
      <w:r w:rsidR="00FF0314">
        <w:rPr>
          <w:b/>
          <w:color w:val="FF0000"/>
          <w:sz w:val="28"/>
          <w:szCs w:val="28"/>
        </w:rPr>
        <w:t>DI CASSA INTEGRAZIONE</w:t>
      </w:r>
    </w:p>
    <w:p w:rsidR="006345CD" w:rsidRDefault="006345CD" w:rsidP="006345CD">
      <w:pPr>
        <w:jc w:val="center"/>
        <w:rPr>
          <w:b/>
          <w:color w:val="000080"/>
          <w:sz w:val="28"/>
          <w:szCs w:val="28"/>
          <w:u w:val="single"/>
        </w:rPr>
      </w:pPr>
      <w:r>
        <w:rPr>
          <w:b/>
          <w:color w:val="FF0000"/>
          <w:sz w:val="28"/>
          <w:szCs w:val="28"/>
        </w:rPr>
        <w:t xml:space="preserve">Variazioni % </w:t>
      </w:r>
      <w:r w:rsidR="00022093">
        <w:rPr>
          <w:b/>
          <w:color w:val="FF0000"/>
          <w:sz w:val="28"/>
          <w:szCs w:val="28"/>
        </w:rPr>
        <w:t>MAGGIO/GIUGNO 2</w:t>
      </w:r>
      <w:r>
        <w:rPr>
          <w:b/>
          <w:color w:val="FF0000"/>
          <w:sz w:val="28"/>
          <w:szCs w:val="28"/>
        </w:rPr>
        <w:t>01</w:t>
      </w:r>
      <w:r w:rsidR="00EB7147">
        <w:rPr>
          <w:b/>
          <w:color w:val="FF0000"/>
          <w:sz w:val="28"/>
          <w:szCs w:val="28"/>
        </w:rPr>
        <w:t>8</w:t>
      </w:r>
    </w:p>
    <w:p w:rsidR="006345CD" w:rsidRDefault="006345CD" w:rsidP="00302CC8">
      <w:pPr>
        <w:ind w:left="-935" w:right="-662"/>
        <w:jc w:val="center"/>
        <w:outlineLvl w:val="0"/>
        <w:rPr>
          <w:noProof/>
        </w:rPr>
      </w:pPr>
    </w:p>
    <w:p w:rsidR="00022093" w:rsidRDefault="00161256" w:rsidP="00302CC8">
      <w:pPr>
        <w:ind w:left="-935" w:right="-662"/>
        <w:jc w:val="center"/>
        <w:outlineLvl w:val="0"/>
        <w:rPr>
          <w:noProof/>
        </w:rPr>
      </w:pPr>
      <w:r>
        <w:rPr>
          <w:noProof/>
        </w:rPr>
        <w:drawing>
          <wp:inline distT="0" distB="0" distL="0" distR="0" wp14:anchorId="799662DA">
            <wp:extent cx="6897964" cy="21717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01180" cy="2172712"/>
                    </a:xfrm>
                    <a:prstGeom prst="rect">
                      <a:avLst/>
                    </a:prstGeom>
                    <a:noFill/>
                  </pic:spPr>
                </pic:pic>
              </a:graphicData>
            </a:graphic>
          </wp:inline>
        </w:drawing>
      </w:r>
    </w:p>
    <w:p w:rsidR="00161256" w:rsidRDefault="00161256" w:rsidP="00DF7F3D">
      <w:pPr>
        <w:jc w:val="center"/>
        <w:rPr>
          <w:i/>
          <w:color w:val="002060"/>
          <w:sz w:val="16"/>
          <w:szCs w:val="16"/>
        </w:rPr>
      </w:pPr>
    </w:p>
    <w:p w:rsidR="0082400A" w:rsidRPr="0082400A" w:rsidRDefault="0082400A" w:rsidP="00DF7F3D">
      <w:pPr>
        <w:jc w:val="center"/>
        <w:rPr>
          <w:i/>
          <w:color w:val="002060"/>
          <w:sz w:val="16"/>
          <w:szCs w:val="16"/>
        </w:rPr>
      </w:pPr>
      <w:r w:rsidRPr="0082400A">
        <w:rPr>
          <w:i/>
          <w:color w:val="002060"/>
          <w:sz w:val="16"/>
          <w:szCs w:val="16"/>
        </w:rPr>
        <w:t>Elaborazione UIL su fonte Inps</w:t>
      </w:r>
    </w:p>
    <w:p w:rsidR="00000D47" w:rsidRDefault="00000D47" w:rsidP="00302CC8">
      <w:pPr>
        <w:ind w:left="-935" w:right="-662"/>
        <w:jc w:val="center"/>
        <w:outlineLvl w:val="0"/>
        <w:rPr>
          <w:b/>
          <w:color w:val="FF0000"/>
          <w:sz w:val="64"/>
          <w:szCs w:val="64"/>
        </w:rPr>
      </w:pPr>
    </w:p>
    <w:p w:rsidR="00FE3B33" w:rsidRDefault="00FE3B33" w:rsidP="00CC21C4">
      <w:pPr>
        <w:jc w:val="center"/>
        <w:rPr>
          <w:noProof/>
        </w:rPr>
      </w:pPr>
    </w:p>
    <w:p w:rsidR="00FE3B33" w:rsidRDefault="00FE3B33" w:rsidP="00CC21C4">
      <w:pPr>
        <w:jc w:val="center"/>
        <w:rPr>
          <w:noProof/>
        </w:rPr>
      </w:pPr>
    </w:p>
    <w:p w:rsidR="00FE3B33" w:rsidRDefault="00FE3B33" w:rsidP="00CC21C4">
      <w:pPr>
        <w:jc w:val="center"/>
        <w:rPr>
          <w:noProof/>
        </w:rPr>
      </w:pPr>
    </w:p>
    <w:p w:rsidR="00C9359A" w:rsidRDefault="00C9359A" w:rsidP="00CC21C4">
      <w:pPr>
        <w:jc w:val="center"/>
        <w:rPr>
          <w:noProof/>
        </w:rPr>
      </w:pPr>
    </w:p>
    <w:p w:rsidR="00831DCB" w:rsidRDefault="00831DCB" w:rsidP="00CC21C4">
      <w:pPr>
        <w:jc w:val="center"/>
        <w:rPr>
          <w:noProof/>
        </w:rPr>
      </w:pPr>
    </w:p>
    <w:p w:rsidR="00161256" w:rsidRDefault="00161256" w:rsidP="00CC21C4">
      <w:pPr>
        <w:jc w:val="center"/>
        <w:rPr>
          <w:noProof/>
        </w:rPr>
      </w:pPr>
    </w:p>
    <w:p w:rsidR="00831DCB" w:rsidRDefault="00831DCB" w:rsidP="00CC21C4">
      <w:pPr>
        <w:jc w:val="center"/>
        <w:rPr>
          <w:noProof/>
        </w:rPr>
      </w:pPr>
    </w:p>
    <w:p w:rsidR="00831DCB" w:rsidRDefault="00831DCB" w:rsidP="00CC21C4">
      <w:pPr>
        <w:jc w:val="center"/>
        <w:rPr>
          <w:noProof/>
        </w:rPr>
      </w:pPr>
    </w:p>
    <w:p w:rsidR="00831DCB" w:rsidRDefault="00831DCB" w:rsidP="00831DCB">
      <w:pPr>
        <w:ind w:left="-935" w:right="-662"/>
        <w:jc w:val="center"/>
        <w:rPr>
          <w:b/>
          <w:color w:val="FF0000"/>
          <w:sz w:val="72"/>
          <w:szCs w:val="72"/>
        </w:rPr>
      </w:pPr>
      <w:r>
        <w:rPr>
          <w:b/>
          <w:color w:val="FF0000"/>
          <w:sz w:val="72"/>
          <w:szCs w:val="72"/>
        </w:rPr>
        <w:t>CASSA INTEGRAZIONE: I SEMESTRE 2018</w:t>
      </w:r>
    </w:p>
    <w:p w:rsidR="00831DCB" w:rsidRDefault="00831DCB" w:rsidP="00831DCB">
      <w:pPr>
        <w:ind w:left="-935" w:right="-662"/>
        <w:jc w:val="center"/>
        <w:rPr>
          <w:color w:val="FF0000"/>
          <w:sz w:val="72"/>
          <w:szCs w:val="72"/>
        </w:rPr>
      </w:pPr>
      <w:r>
        <w:rPr>
          <w:color w:val="FF0000"/>
          <w:sz w:val="72"/>
          <w:szCs w:val="72"/>
        </w:rPr>
        <w:t>(confronto con stesso periodo</w:t>
      </w:r>
      <w:r w:rsidRPr="00154D64">
        <w:rPr>
          <w:color w:val="FF0000"/>
          <w:sz w:val="72"/>
          <w:szCs w:val="72"/>
          <w:u w:val="single"/>
        </w:rPr>
        <w:t xml:space="preserve"> 201</w:t>
      </w:r>
      <w:r>
        <w:rPr>
          <w:color w:val="FF0000"/>
          <w:sz w:val="72"/>
          <w:szCs w:val="72"/>
          <w:u w:val="single"/>
        </w:rPr>
        <w:t>7</w:t>
      </w:r>
      <w:r>
        <w:rPr>
          <w:color w:val="FF0000"/>
          <w:sz w:val="72"/>
          <w:szCs w:val="72"/>
        </w:rPr>
        <w:t>)</w:t>
      </w:r>
    </w:p>
    <w:p w:rsidR="00831DCB" w:rsidRDefault="00831DCB" w:rsidP="00831DCB">
      <w:pPr>
        <w:ind w:left="-935" w:right="-662"/>
        <w:jc w:val="center"/>
      </w:pPr>
    </w:p>
    <w:p w:rsidR="00831DCB" w:rsidRDefault="00831DCB" w:rsidP="00831DCB">
      <w:pPr>
        <w:ind w:left="-935" w:right="-662"/>
        <w:jc w:val="center"/>
      </w:pPr>
    </w:p>
    <w:p w:rsidR="00831DCB" w:rsidRDefault="00831DCB" w:rsidP="00831DCB">
      <w:pPr>
        <w:jc w:val="center"/>
        <w:outlineLvl w:val="0"/>
        <w:rPr>
          <w:b/>
          <w:color w:val="000080"/>
          <w:sz w:val="48"/>
          <w:szCs w:val="48"/>
          <w:u w:val="single"/>
        </w:rPr>
      </w:pPr>
    </w:p>
    <w:p w:rsidR="00831DCB" w:rsidRDefault="00831DCB" w:rsidP="00831DCB">
      <w:pPr>
        <w:jc w:val="center"/>
        <w:outlineLvl w:val="0"/>
        <w:rPr>
          <w:b/>
          <w:color w:val="000080"/>
          <w:sz w:val="48"/>
          <w:szCs w:val="48"/>
          <w:u w:val="single"/>
        </w:rPr>
      </w:pPr>
      <w:r>
        <w:rPr>
          <w:b/>
          <w:color w:val="000080"/>
          <w:sz w:val="48"/>
          <w:szCs w:val="48"/>
          <w:u w:val="single"/>
        </w:rPr>
        <w:t>MACRO AREA</w:t>
      </w:r>
    </w:p>
    <w:p w:rsidR="00831DCB" w:rsidRDefault="00831DCB" w:rsidP="00831DCB">
      <w:pPr>
        <w:jc w:val="center"/>
        <w:rPr>
          <w:b/>
          <w:color w:val="000080"/>
          <w:sz w:val="32"/>
          <w:szCs w:val="32"/>
        </w:rPr>
      </w:pPr>
    </w:p>
    <w:p w:rsidR="00831DCB" w:rsidRDefault="00831DCB" w:rsidP="00831DCB">
      <w:pPr>
        <w:jc w:val="center"/>
        <w:outlineLvl w:val="0"/>
        <w:rPr>
          <w:color w:val="000080"/>
          <w:sz w:val="32"/>
          <w:szCs w:val="32"/>
        </w:rPr>
      </w:pPr>
      <w:r>
        <w:rPr>
          <w:b/>
          <w:color w:val="000080"/>
          <w:sz w:val="32"/>
          <w:szCs w:val="32"/>
        </w:rPr>
        <w:t>CASSA INTEGRAZIONE</w:t>
      </w:r>
      <w:r>
        <w:rPr>
          <w:color w:val="000080"/>
          <w:sz w:val="32"/>
          <w:szCs w:val="32"/>
        </w:rPr>
        <w:t xml:space="preserve"> </w:t>
      </w:r>
    </w:p>
    <w:p w:rsidR="00831DCB" w:rsidRDefault="00831DCB" w:rsidP="00831DCB">
      <w:pPr>
        <w:jc w:val="center"/>
        <w:outlineLvl w:val="0"/>
        <w:rPr>
          <w:color w:val="000080"/>
          <w:sz w:val="32"/>
          <w:szCs w:val="32"/>
        </w:rPr>
      </w:pPr>
    </w:p>
    <w:p w:rsidR="00831DCB" w:rsidRDefault="00831DCB" w:rsidP="00831DCB">
      <w:pPr>
        <w:jc w:val="center"/>
        <w:outlineLvl w:val="0"/>
        <w:rPr>
          <w:color w:val="000080"/>
          <w:sz w:val="32"/>
          <w:szCs w:val="32"/>
        </w:rPr>
      </w:pPr>
    </w:p>
    <w:p w:rsidR="00831DCB" w:rsidRDefault="00831DCB" w:rsidP="00831DCB">
      <w:pPr>
        <w:jc w:val="center"/>
        <w:rPr>
          <w:b/>
          <w:color w:val="000080"/>
          <w:sz w:val="28"/>
          <w:szCs w:val="28"/>
        </w:rPr>
      </w:pPr>
      <w:r>
        <w:rPr>
          <w:b/>
          <w:color w:val="000080"/>
          <w:sz w:val="28"/>
          <w:szCs w:val="28"/>
        </w:rPr>
        <w:t xml:space="preserve">(ORE AUTORIZZATE) </w:t>
      </w:r>
    </w:p>
    <w:p w:rsidR="00831DCB" w:rsidRDefault="00831DCB" w:rsidP="00831DCB">
      <w:pPr>
        <w:jc w:val="center"/>
        <w:rPr>
          <w:b/>
          <w:color w:val="000080"/>
          <w:sz w:val="28"/>
          <w:szCs w:val="28"/>
        </w:rPr>
      </w:pPr>
    </w:p>
    <w:p w:rsidR="00831DCB" w:rsidRDefault="00831DCB" w:rsidP="00831DCB">
      <w:pPr>
        <w:jc w:val="center"/>
        <w:rPr>
          <w:b/>
          <w:color w:val="FF0000"/>
        </w:rPr>
      </w:pPr>
      <w:r>
        <w:rPr>
          <w:b/>
          <w:color w:val="FF0000"/>
        </w:rPr>
        <w:t>I SEMESTRE 2018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130"/>
        <w:gridCol w:w="1276"/>
        <w:gridCol w:w="1059"/>
        <w:gridCol w:w="1168"/>
        <w:gridCol w:w="1130"/>
        <w:gridCol w:w="1276"/>
        <w:gridCol w:w="1017"/>
        <w:gridCol w:w="1183"/>
        <w:gridCol w:w="997"/>
        <w:gridCol w:w="1276"/>
        <w:gridCol w:w="1007"/>
        <w:gridCol w:w="646"/>
      </w:tblGrid>
      <w:tr w:rsidR="000F6F5B" w:rsidRPr="000F6F5B" w:rsidTr="00560A6B">
        <w:trPr>
          <w:jc w:val="center"/>
        </w:trPr>
        <w:tc>
          <w:tcPr>
            <w:tcW w:w="553" w:type="pct"/>
            <w:vMerge w:val="restart"/>
            <w:shd w:val="clear" w:color="auto" w:fill="FFCC00"/>
            <w:vAlign w:val="center"/>
          </w:tcPr>
          <w:p w:rsidR="00831DCB" w:rsidRPr="000F6F5B" w:rsidRDefault="00831DCB" w:rsidP="00500EF9">
            <w:pPr>
              <w:jc w:val="center"/>
              <w:rPr>
                <w:b/>
                <w:color w:val="002060"/>
                <w:sz w:val="18"/>
                <w:szCs w:val="18"/>
                <w:u w:val="single"/>
              </w:rPr>
            </w:pPr>
            <w:r w:rsidRPr="000F6F5B">
              <w:rPr>
                <w:b/>
                <w:color w:val="002060"/>
                <w:sz w:val="18"/>
                <w:szCs w:val="18"/>
              </w:rPr>
              <w:t>MACRO AREE</w:t>
            </w:r>
          </w:p>
        </w:tc>
        <w:tc>
          <w:tcPr>
            <w:tcW w:w="1565" w:type="pct"/>
            <w:gridSpan w:val="4"/>
            <w:shd w:val="clear" w:color="auto" w:fill="FFCC00"/>
            <w:vAlign w:val="center"/>
          </w:tcPr>
          <w:p w:rsidR="00831DCB" w:rsidRPr="000F6F5B" w:rsidRDefault="00831DCB" w:rsidP="00831DCB">
            <w:pPr>
              <w:jc w:val="center"/>
              <w:rPr>
                <w:b/>
                <w:color w:val="002060"/>
                <w:sz w:val="18"/>
                <w:szCs w:val="18"/>
              </w:rPr>
            </w:pPr>
            <w:r w:rsidRPr="000F6F5B">
              <w:rPr>
                <w:b/>
                <w:color w:val="002060"/>
                <w:sz w:val="18"/>
                <w:szCs w:val="18"/>
              </w:rPr>
              <w:t>I SEMESTRE 2017</w:t>
            </w:r>
          </w:p>
        </w:tc>
        <w:tc>
          <w:tcPr>
            <w:tcW w:w="1556" w:type="pct"/>
            <w:gridSpan w:val="4"/>
            <w:shd w:val="clear" w:color="auto" w:fill="FFCC00"/>
            <w:vAlign w:val="center"/>
          </w:tcPr>
          <w:p w:rsidR="00831DCB" w:rsidRPr="000F6F5B" w:rsidRDefault="00831DCB" w:rsidP="00831DCB">
            <w:pPr>
              <w:jc w:val="center"/>
              <w:rPr>
                <w:b/>
                <w:color w:val="002060"/>
                <w:sz w:val="18"/>
                <w:szCs w:val="18"/>
              </w:rPr>
            </w:pPr>
            <w:r w:rsidRPr="000F6F5B">
              <w:rPr>
                <w:b/>
                <w:color w:val="002060"/>
                <w:sz w:val="18"/>
                <w:szCs w:val="18"/>
              </w:rPr>
              <w:t>I SEMESTRE 2018</w:t>
            </w:r>
          </w:p>
        </w:tc>
        <w:tc>
          <w:tcPr>
            <w:tcW w:w="1326" w:type="pct"/>
            <w:gridSpan w:val="4"/>
            <w:shd w:val="clear" w:color="auto" w:fill="FFCC00"/>
            <w:vAlign w:val="center"/>
          </w:tcPr>
          <w:p w:rsidR="00831DCB" w:rsidRPr="000F6F5B" w:rsidRDefault="00831DCB" w:rsidP="00500EF9">
            <w:pPr>
              <w:jc w:val="center"/>
              <w:rPr>
                <w:b/>
                <w:color w:val="002060"/>
                <w:sz w:val="18"/>
                <w:szCs w:val="18"/>
                <w:u w:val="single"/>
              </w:rPr>
            </w:pPr>
            <w:r w:rsidRPr="000F6F5B">
              <w:rPr>
                <w:b/>
                <w:color w:val="002060"/>
                <w:sz w:val="18"/>
                <w:szCs w:val="18"/>
              </w:rPr>
              <w:t xml:space="preserve">DIFFERENZA % </w:t>
            </w:r>
          </w:p>
        </w:tc>
      </w:tr>
      <w:tr w:rsidR="000F6F5B" w:rsidRPr="000F6F5B" w:rsidTr="00560A6B">
        <w:trPr>
          <w:trHeight w:val="289"/>
          <w:jc w:val="center"/>
        </w:trPr>
        <w:tc>
          <w:tcPr>
            <w:tcW w:w="553" w:type="pct"/>
            <w:vMerge/>
            <w:vAlign w:val="center"/>
          </w:tcPr>
          <w:p w:rsidR="00831DCB" w:rsidRPr="000F6F5B" w:rsidRDefault="00831DCB" w:rsidP="00500EF9">
            <w:pPr>
              <w:jc w:val="center"/>
              <w:rPr>
                <w:b/>
                <w:color w:val="002060"/>
                <w:sz w:val="18"/>
                <w:szCs w:val="18"/>
                <w:u w:val="single"/>
              </w:rPr>
            </w:pPr>
          </w:p>
        </w:tc>
        <w:tc>
          <w:tcPr>
            <w:tcW w:w="382" w:type="pct"/>
            <w:vAlign w:val="center"/>
          </w:tcPr>
          <w:p w:rsidR="00831DCB" w:rsidRPr="000F6F5B" w:rsidRDefault="00831DCB" w:rsidP="00500EF9">
            <w:pPr>
              <w:jc w:val="center"/>
              <w:rPr>
                <w:b/>
                <w:color w:val="002060"/>
                <w:sz w:val="18"/>
                <w:szCs w:val="18"/>
              </w:rPr>
            </w:pPr>
            <w:r w:rsidRPr="000F6F5B">
              <w:rPr>
                <w:b/>
                <w:color w:val="002060"/>
                <w:sz w:val="18"/>
                <w:szCs w:val="18"/>
              </w:rPr>
              <w:t>Ordinaria</w:t>
            </w:r>
          </w:p>
        </w:tc>
        <w:tc>
          <w:tcPr>
            <w:tcW w:w="431" w:type="pct"/>
            <w:vAlign w:val="center"/>
          </w:tcPr>
          <w:p w:rsidR="00831DCB" w:rsidRPr="000F6F5B" w:rsidRDefault="00831DCB" w:rsidP="00500EF9">
            <w:pPr>
              <w:jc w:val="center"/>
              <w:rPr>
                <w:b/>
                <w:color w:val="002060"/>
                <w:sz w:val="18"/>
                <w:szCs w:val="18"/>
              </w:rPr>
            </w:pPr>
            <w:r w:rsidRPr="000F6F5B">
              <w:rPr>
                <w:b/>
                <w:color w:val="002060"/>
                <w:sz w:val="18"/>
                <w:szCs w:val="18"/>
              </w:rPr>
              <w:t>Straordinaria</w:t>
            </w:r>
          </w:p>
        </w:tc>
        <w:tc>
          <w:tcPr>
            <w:tcW w:w="358" w:type="pct"/>
            <w:vAlign w:val="center"/>
          </w:tcPr>
          <w:p w:rsidR="00831DCB" w:rsidRPr="000F6F5B" w:rsidRDefault="00831DCB" w:rsidP="00500EF9">
            <w:pPr>
              <w:jc w:val="center"/>
              <w:rPr>
                <w:b/>
                <w:color w:val="002060"/>
                <w:sz w:val="18"/>
                <w:szCs w:val="18"/>
              </w:rPr>
            </w:pPr>
            <w:r w:rsidRPr="000F6F5B">
              <w:rPr>
                <w:b/>
                <w:color w:val="002060"/>
                <w:sz w:val="18"/>
                <w:szCs w:val="18"/>
              </w:rPr>
              <w:t>DEROGA</w:t>
            </w:r>
          </w:p>
        </w:tc>
        <w:tc>
          <w:tcPr>
            <w:tcW w:w="395" w:type="pct"/>
            <w:vAlign w:val="center"/>
          </w:tcPr>
          <w:p w:rsidR="00831DCB" w:rsidRPr="000F6F5B" w:rsidRDefault="00831DCB" w:rsidP="00500EF9">
            <w:pPr>
              <w:jc w:val="center"/>
              <w:rPr>
                <w:b/>
                <w:color w:val="002060"/>
                <w:sz w:val="18"/>
                <w:szCs w:val="18"/>
              </w:rPr>
            </w:pPr>
            <w:r w:rsidRPr="000F6F5B">
              <w:rPr>
                <w:b/>
                <w:color w:val="002060"/>
                <w:sz w:val="18"/>
                <w:szCs w:val="18"/>
              </w:rPr>
              <w:t>totale</w:t>
            </w:r>
          </w:p>
        </w:tc>
        <w:tc>
          <w:tcPr>
            <w:tcW w:w="382" w:type="pct"/>
            <w:vAlign w:val="center"/>
          </w:tcPr>
          <w:p w:rsidR="00831DCB" w:rsidRPr="000F6F5B" w:rsidRDefault="00831DCB" w:rsidP="00500EF9">
            <w:pPr>
              <w:jc w:val="center"/>
              <w:rPr>
                <w:b/>
                <w:color w:val="002060"/>
                <w:sz w:val="18"/>
                <w:szCs w:val="18"/>
              </w:rPr>
            </w:pPr>
            <w:r w:rsidRPr="000F6F5B">
              <w:rPr>
                <w:b/>
                <w:color w:val="002060"/>
                <w:sz w:val="18"/>
                <w:szCs w:val="18"/>
              </w:rPr>
              <w:t>Ordinaria</w:t>
            </w:r>
          </w:p>
        </w:tc>
        <w:tc>
          <w:tcPr>
            <w:tcW w:w="431" w:type="pct"/>
            <w:vAlign w:val="center"/>
          </w:tcPr>
          <w:p w:rsidR="00831DCB" w:rsidRPr="000F6F5B" w:rsidRDefault="00831DCB" w:rsidP="00500EF9">
            <w:pPr>
              <w:jc w:val="center"/>
              <w:rPr>
                <w:b/>
                <w:color w:val="002060"/>
                <w:sz w:val="18"/>
                <w:szCs w:val="18"/>
              </w:rPr>
            </w:pPr>
            <w:r w:rsidRPr="000F6F5B">
              <w:rPr>
                <w:b/>
                <w:color w:val="002060"/>
                <w:sz w:val="18"/>
                <w:szCs w:val="18"/>
              </w:rPr>
              <w:t>Straordinaria</w:t>
            </w:r>
          </w:p>
        </w:tc>
        <w:tc>
          <w:tcPr>
            <w:tcW w:w="344" w:type="pct"/>
            <w:vAlign w:val="center"/>
          </w:tcPr>
          <w:p w:rsidR="00831DCB" w:rsidRPr="000F6F5B" w:rsidRDefault="00831DCB" w:rsidP="00500EF9">
            <w:pPr>
              <w:jc w:val="center"/>
              <w:rPr>
                <w:b/>
                <w:color w:val="002060"/>
                <w:sz w:val="18"/>
                <w:szCs w:val="18"/>
              </w:rPr>
            </w:pPr>
            <w:r w:rsidRPr="000F6F5B">
              <w:rPr>
                <w:b/>
                <w:color w:val="002060"/>
                <w:sz w:val="18"/>
                <w:szCs w:val="18"/>
              </w:rPr>
              <w:t>DEROGA</w:t>
            </w:r>
          </w:p>
        </w:tc>
        <w:tc>
          <w:tcPr>
            <w:tcW w:w="400" w:type="pct"/>
            <w:vAlign w:val="center"/>
          </w:tcPr>
          <w:p w:rsidR="00831DCB" w:rsidRPr="000F6F5B" w:rsidRDefault="00831DCB" w:rsidP="00500EF9">
            <w:pPr>
              <w:jc w:val="center"/>
              <w:rPr>
                <w:b/>
                <w:color w:val="002060"/>
                <w:sz w:val="18"/>
                <w:szCs w:val="18"/>
              </w:rPr>
            </w:pPr>
            <w:r w:rsidRPr="000F6F5B">
              <w:rPr>
                <w:b/>
                <w:color w:val="002060"/>
                <w:sz w:val="18"/>
                <w:szCs w:val="18"/>
              </w:rPr>
              <w:t>totale</w:t>
            </w:r>
          </w:p>
        </w:tc>
        <w:tc>
          <w:tcPr>
            <w:tcW w:w="337" w:type="pct"/>
            <w:vAlign w:val="center"/>
          </w:tcPr>
          <w:p w:rsidR="00831DCB" w:rsidRPr="000F6F5B" w:rsidRDefault="00831DCB" w:rsidP="00500EF9">
            <w:pPr>
              <w:jc w:val="center"/>
              <w:rPr>
                <w:b/>
                <w:color w:val="002060"/>
                <w:sz w:val="18"/>
                <w:szCs w:val="18"/>
              </w:rPr>
            </w:pPr>
            <w:r w:rsidRPr="000F6F5B">
              <w:rPr>
                <w:b/>
                <w:color w:val="002060"/>
                <w:sz w:val="18"/>
                <w:szCs w:val="18"/>
              </w:rPr>
              <w:t>Ordinaria</w:t>
            </w:r>
          </w:p>
        </w:tc>
        <w:tc>
          <w:tcPr>
            <w:tcW w:w="431" w:type="pct"/>
            <w:vAlign w:val="center"/>
          </w:tcPr>
          <w:p w:rsidR="00831DCB" w:rsidRPr="000F6F5B" w:rsidRDefault="00831DCB" w:rsidP="00500EF9">
            <w:pPr>
              <w:jc w:val="center"/>
              <w:rPr>
                <w:b/>
                <w:color w:val="002060"/>
                <w:sz w:val="18"/>
                <w:szCs w:val="18"/>
              </w:rPr>
            </w:pPr>
            <w:r w:rsidRPr="000F6F5B">
              <w:rPr>
                <w:b/>
                <w:color w:val="002060"/>
                <w:sz w:val="18"/>
                <w:szCs w:val="18"/>
              </w:rPr>
              <w:t>Straordinaria</w:t>
            </w:r>
          </w:p>
        </w:tc>
        <w:tc>
          <w:tcPr>
            <w:tcW w:w="340" w:type="pct"/>
            <w:vAlign w:val="center"/>
          </w:tcPr>
          <w:p w:rsidR="00831DCB" w:rsidRPr="000F6F5B" w:rsidRDefault="00831DCB" w:rsidP="00500EF9">
            <w:pPr>
              <w:jc w:val="center"/>
              <w:rPr>
                <w:b/>
                <w:color w:val="002060"/>
                <w:sz w:val="18"/>
                <w:szCs w:val="18"/>
              </w:rPr>
            </w:pPr>
            <w:r w:rsidRPr="000F6F5B">
              <w:rPr>
                <w:b/>
                <w:color w:val="002060"/>
                <w:sz w:val="18"/>
                <w:szCs w:val="18"/>
              </w:rPr>
              <w:t>DEROGA</w:t>
            </w:r>
          </w:p>
        </w:tc>
        <w:tc>
          <w:tcPr>
            <w:tcW w:w="218" w:type="pct"/>
            <w:vAlign w:val="center"/>
          </w:tcPr>
          <w:p w:rsidR="00831DCB" w:rsidRPr="000F6F5B" w:rsidRDefault="00831DCB" w:rsidP="00500EF9">
            <w:pPr>
              <w:jc w:val="center"/>
              <w:rPr>
                <w:b/>
                <w:color w:val="002060"/>
                <w:sz w:val="18"/>
                <w:szCs w:val="18"/>
              </w:rPr>
            </w:pPr>
            <w:r w:rsidRPr="000F6F5B">
              <w:rPr>
                <w:b/>
                <w:color w:val="002060"/>
                <w:sz w:val="18"/>
                <w:szCs w:val="18"/>
              </w:rPr>
              <w:t>totale</w:t>
            </w:r>
          </w:p>
        </w:tc>
      </w:tr>
      <w:tr w:rsidR="00560A6B" w:rsidRPr="000F6F5B" w:rsidTr="00560A6B">
        <w:trPr>
          <w:jc w:val="center"/>
        </w:trPr>
        <w:tc>
          <w:tcPr>
            <w:tcW w:w="553" w:type="pct"/>
            <w:vAlign w:val="center"/>
          </w:tcPr>
          <w:p w:rsidR="00560A6B" w:rsidRPr="000F6F5B" w:rsidRDefault="00560A6B" w:rsidP="00500EF9">
            <w:pPr>
              <w:rPr>
                <w:b/>
                <w:color w:val="002060"/>
                <w:sz w:val="18"/>
                <w:szCs w:val="18"/>
              </w:rPr>
            </w:pPr>
            <w:r w:rsidRPr="000F6F5B">
              <w:rPr>
                <w:b/>
                <w:color w:val="002060"/>
                <w:sz w:val="18"/>
                <w:szCs w:val="18"/>
              </w:rPr>
              <w:t>NORD</w:t>
            </w:r>
          </w:p>
        </w:tc>
        <w:tc>
          <w:tcPr>
            <w:tcW w:w="382" w:type="pct"/>
            <w:vAlign w:val="center"/>
          </w:tcPr>
          <w:p w:rsidR="00560A6B" w:rsidRPr="000F6F5B" w:rsidRDefault="00560A6B">
            <w:pPr>
              <w:jc w:val="right"/>
              <w:rPr>
                <w:color w:val="002060"/>
                <w:sz w:val="18"/>
                <w:szCs w:val="18"/>
              </w:rPr>
            </w:pPr>
            <w:r w:rsidRPr="000F6F5B">
              <w:rPr>
                <w:color w:val="002060"/>
                <w:sz w:val="18"/>
                <w:szCs w:val="18"/>
              </w:rPr>
              <w:t>35.109.090</w:t>
            </w:r>
          </w:p>
        </w:tc>
        <w:tc>
          <w:tcPr>
            <w:tcW w:w="431" w:type="pct"/>
            <w:vAlign w:val="center"/>
          </w:tcPr>
          <w:p w:rsidR="00560A6B" w:rsidRPr="000F6F5B" w:rsidRDefault="00560A6B">
            <w:pPr>
              <w:jc w:val="right"/>
              <w:rPr>
                <w:color w:val="002060"/>
                <w:sz w:val="18"/>
                <w:szCs w:val="18"/>
              </w:rPr>
            </w:pPr>
            <w:r w:rsidRPr="000F6F5B">
              <w:rPr>
                <w:color w:val="002060"/>
                <w:sz w:val="18"/>
                <w:szCs w:val="18"/>
              </w:rPr>
              <w:t>53.393.159</w:t>
            </w:r>
          </w:p>
        </w:tc>
        <w:tc>
          <w:tcPr>
            <w:tcW w:w="358" w:type="pct"/>
            <w:vAlign w:val="center"/>
          </w:tcPr>
          <w:p w:rsidR="00560A6B" w:rsidRPr="000F6F5B" w:rsidRDefault="00560A6B">
            <w:pPr>
              <w:jc w:val="right"/>
              <w:rPr>
                <w:color w:val="002060"/>
                <w:sz w:val="18"/>
                <w:szCs w:val="18"/>
              </w:rPr>
            </w:pPr>
            <w:r w:rsidRPr="000F6F5B">
              <w:rPr>
                <w:color w:val="002060"/>
                <w:sz w:val="18"/>
                <w:szCs w:val="18"/>
              </w:rPr>
              <w:t>7.452.502</w:t>
            </w:r>
          </w:p>
        </w:tc>
        <w:tc>
          <w:tcPr>
            <w:tcW w:w="395" w:type="pct"/>
            <w:vAlign w:val="center"/>
          </w:tcPr>
          <w:p w:rsidR="00560A6B" w:rsidRPr="000F6F5B" w:rsidRDefault="00560A6B">
            <w:pPr>
              <w:jc w:val="right"/>
              <w:rPr>
                <w:color w:val="002060"/>
                <w:sz w:val="18"/>
                <w:szCs w:val="18"/>
              </w:rPr>
            </w:pPr>
            <w:r w:rsidRPr="000F6F5B">
              <w:rPr>
                <w:color w:val="002060"/>
                <w:sz w:val="18"/>
                <w:szCs w:val="18"/>
              </w:rPr>
              <w:t>95.954.751</w:t>
            </w:r>
          </w:p>
        </w:tc>
        <w:tc>
          <w:tcPr>
            <w:tcW w:w="382" w:type="pct"/>
            <w:vAlign w:val="center"/>
          </w:tcPr>
          <w:p w:rsidR="00560A6B" w:rsidRPr="000F6F5B" w:rsidRDefault="00560A6B">
            <w:pPr>
              <w:jc w:val="right"/>
              <w:rPr>
                <w:color w:val="002060"/>
                <w:sz w:val="18"/>
                <w:szCs w:val="18"/>
              </w:rPr>
            </w:pPr>
            <w:r w:rsidRPr="000F6F5B">
              <w:rPr>
                <w:color w:val="002060"/>
                <w:sz w:val="18"/>
                <w:szCs w:val="18"/>
              </w:rPr>
              <w:t>32.616.314</w:t>
            </w:r>
          </w:p>
        </w:tc>
        <w:tc>
          <w:tcPr>
            <w:tcW w:w="431" w:type="pct"/>
            <w:vAlign w:val="center"/>
          </w:tcPr>
          <w:p w:rsidR="00560A6B" w:rsidRPr="000F6F5B" w:rsidRDefault="00560A6B">
            <w:pPr>
              <w:jc w:val="right"/>
              <w:rPr>
                <w:color w:val="002060"/>
                <w:sz w:val="18"/>
                <w:szCs w:val="18"/>
              </w:rPr>
            </w:pPr>
            <w:r w:rsidRPr="000F6F5B">
              <w:rPr>
                <w:color w:val="002060"/>
                <w:sz w:val="18"/>
                <w:szCs w:val="18"/>
              </w:rPr>
              <w:t>32.799.443</w:t>
            </w:r>
          </w:p>
        </w:tc>
        <w:tc>
          <w:tcPr>
            <w:tcW w:w="344" w:type="pct"/>
            <w:vAlign w:val="center"/>
          </w:tcPr>
          <w:p w:rsidR="00560A6B" w:rsidRPr="000F6F5B" w:rsidRDefault="00560A6B">
            <w:pPr>
              <w:jc w:val="right"/>
              <w:rPr>
                <w:color w:val="002060"/>
                <w:sz w:val="18"/>
                <w:szCs w:val="18"/>
              </w:rPr>
            </w:pPr>
            <w:r w:rsidRPr="000F6F5B">
              <w:rPr>
                <w:color w:val="002060"/>
                <w:sz w:val="18"/>
                <w:szCs w:val="18"/>
              </w:rPr>
              <w:t>293.109</w:t>
            </w:r>
          </w:p>
        </w:tc>
        <w:tc>
          <w:tcPr>
            <w:tcW w:w="400" w:type="pct"/>
            <w:vAlign w:val="center"/>
          </w:tcPr>
          <w:p w:rsidR="00560A6B" w:rsidRPr="000F6F5B" w:rsidRDefault="00560A6B">
            <w:pPr>
              <w:jc w:val="right"/>
              <w:rPr>
                <w:color w:val="002060"/>
                <w:sz w:val="18"/>
                <w:szCs w:val="18"/>
              </w:rPr>
            </w:pPr>
            <w:r w:rsidRPr="000F6F5B">
              <w:rPr>
                <w:color w:val="002060"/>
                <w:sz w:val="18"/>
                <w:szCs w:val="18"/>
              </w:rPr>
              <w:t>65.708.866</w:t>
            </w:r>
          </w:p>
        </w:tc>
        <w:tc>
          <w:tcPr>
            <w:tcW w:w="337" w:type="pct"/>
            <w:vAlign w:val="center"/>
          </w:tcPr>
          <w:p w:rsidR="00560A6B" w:rsidRDefault="00560A6B">
            <w:pPr>
              <w:jc w:val="right"/>
              <w:rPr>
                <w:color w:val="002060"/>
                <w:sz w:val="18"/>
                <w:szCs w:val="18"/>
              </w:rPr>
            </w:pPr>
            <w:r>
              <w:rPr>
                <w:color w:val="002060"/>
                <w:sz w:val="18"/>
                <w:szCs w:val="18"/>
              </w:rPr>
              <w:t>-7,1</w:t>
            </w:r>
          </w:p>
        </w:tc>
        <w:tc>
          <w:tcPr>
            <w:tcW w:w="431" w:type="pct"/>
            <w:vAlign w:val="center"/>
          </w:tcPr>
          <w:p w:rsidR="00560A6B" w:rsidRDefault="00560A6B">
            <w:pPr>
              <w:jc w:val="right"/>
              <w:rPr>
                <w:color w:val="002060"/>
                <w:sz w:val="18"/>
                <w:szCs w:val="18"/>
              </w:rPr>
            </w:pPr>
            <w:r>
              <w:rPr>
                <w:color w:val="002060"/>
                <w:sz w:val="18"/>
                <w:szCs w:val="18"/>
              </w:rPr>
              <w:t>-38,6</w:t>
            </w:r>
          </w:p>
        </w:tc>
        <w:tc>
          <w:tcPr>
            <w:tcW w:w="340" w:type="pct"/>
            <w:vAlign w:val="center"/>
          </w:tcPr>
          <w:p w:rsidR="00560A6B" w:rsidRDefault="00560A6B">
            <w:pPr>
              <w:jc w:val="right"/>
              <w:rPr>
                <w:color w:val="002060"/>
                <w:sz w:val="18"/>
                <w:szCs w:val="18"/>
              </w:rPr>
            </w:pPr>
            <w:r>
              <w:rPr>
                <w:color w:val="002060"/>
                <w:sz w:val="18"/>
                <w:szCs w:val="18"/>
              </w:rPr>
              <w:t>-96,1</w:t>
            </w:r>
          </w:p>
        </w:tc>
        <w:tc>
          <w:tcPr>
            <w:tcW w:w="218" w:type="pct"/>
            <w:vAlign w:val="center"/>
          </w:tcPr>
          <w:p w:rsidR="00560A6B" w:rsidRPr="00560A6B" w:rsidRDefault="00560A6B">
            <w:pPr>
              <w:jc w:val="right"/>
              <w:rPr>
                <w:b/>
                <w:color w:val="002060"/>
                <w:sz w:val="18"/>
                <w:szCs w:val="18"/>
              </w:rPr>
            </w:pPr>
            <w:r w:rsidRPr="00560A6B">
              <w:rPr>
                <w:b/>
                <w:color w:val="002060"/>
                <w:sz w:val="18"/>
                <w:szCs w:val="18"/>
              </w:rPr>
              <w:t>-31,5</w:t>
            </w:r>
          </w:p>
        </w:tc>
      </w:tr>
      <w:tr w:rsidR="00560A6B" w:rsidRPr="000F6F5B" w:rsidTr="00560A6B">
        <w:trPr>
          <w:jc w:val="center"/>
        </w:trPr>
        <w:tc>
          <w:tcPr>
            <w:tcW w:w="553" w:type="pct"/>
            <w:vAlign w:val="center"/>
          </w:tcPr>
          <w:p w:rsidR="00560A6B" w:rsidRPr="000F6F5B" w:rsidRDefault="00560A6B" w:rsidP="00500EF9">
            <w:pPr>
              <w:rPr>
                <w:b/>
                <w:color w:val="002060"/>
                <w:sz w:val="18"/>
                <w:szCs w:val="18"/>
              </w:rPr>
            </w:pPr>
            <w:r w:rsidRPr="000F6F5B">
              <w:rPr>
                <w:b/>
                <w:color w:val="002060"/>
                <w:sz w:val="18"/>
                <w:szCs w:val="18"/>
              </w:rPr>
              <w:t>CENTRO</w:t>
            </w:r>
          </w:p>
        </w:tc>
        <w:tc>
          <w:tcPr>
            <w:tcW w:w="382" w:type="pct"/>
            <w:vAlign w:val="center"/>
          </w:tcPr>
          <w:p w:rsidR="00560A6B" w:rsidRPr="000F6F5B" w:rsidRDefault="00560A6B">
            <w:pPr>
              <w:jc w:val="right"/>
              <w:rPr>
                <w:color w:val="002060"/>
                <w:sz w:val="18"/>
                <w:szCs w:val="18"/>
              </w:rPr>
            </w:pPr>
            <w:r w:rsidRPr="000F6F5B">
              <w:rPr>
                <w:color w:val="002060"/>
                <w:sz w:val="18"/>
                <w:szCs w:val="18"/>
              </w:rPr>
              <w:t>10.719.973</w:t>
            </w:r>
          </w:p>
        </w:tc>
        <w:tc>
          <w:tcPr>
            <w:tcW w:w="431" w:type="pct"/>
            <w:vAlign w:val="center"/>
          </w:tcPr>
          <w:p w:rsidR="00560A6B" w:rsidRPr="000F6F5B" w:rsidRDefault="00560A6B">
            <w:pPr>
              <w:jc w:val="right"/>
              <w:rPr>
                <w:color w:val="002060"/>
                <w:sz w:val="18"/>
                <w:szCs w:val="18"/>
              </w:rPr>
            </w:pPr>
            <w:r w:rsidRPr="000F6F5B">
              <w:rPr>
                <w:color w:val="002060"/>
                <w:sz w:val="18"/>
                <w:szCs w:val="18"/>
              </w:rPr>
              <w:t>21.886.790</w:t>
            </w:r>
          </w:p>
        </w:tc>
        <w:tc>
          <w:tcPr>
            <w:tcW w:w="358" w:type="pct"/>
            <w:vAlign w:val="center"/>
          </w:tcPr>
          <w:p w:rsidR="00560A6B" w:rsidRPr="000F6F5B" w:rsidRDefault="00560A6B">
            <w:pPr>
              <w:jc w:val="right"/>
              <w:rPr>
                <w:color w:val="002060"/>
                <w:sz w:val="18"/>
                <w:szCs w:val="18"/>
              </w:rPr>
            </w:pPr>
            <w:r w:rsidRPr="000F6F5B">
              <w:rPr>
                <w:color w:val="002060"/>
                <w:sz w:val="18"/>
                <w:szCs w:val="18"/>
              </w:rPr>
              <w:t>7.215.757</w:t>
            </w:r>
          </w:p>
        </w:tc>
        <w:tc>
          <w:tcPr>
            <w:tcW w:w="395" w:type="pct"/>
            <w:vAlign w:val="center"/>
          </w:tcPr>
          <w:p w:rsidR="00560A6B" w:rsidRPr="000F6F5B" w:rsidRDefault="00560A6B">
            <w:pPr>
              <w:jc w:val="right"/>
              <w:rPr>
                <w:color w:val="002060"/>
                <w:sz w:val="18"/>
                <w:szCs w:val="18"/>
              </w:rPr>
            </w:pPr>
            <w:r w:rsidRPr="000F6F5B">
              <w:rPr>
                <w:color w:val="002060"/>
                <w:sz w:val="18"/>
                <w:szCs w:val="18"/>
              </w:rPr>
              <w:t>39.822.520</w:t>
            </w:r>
          </w:p>
        </w:tc>
        <w:tc>
          <w:tcPr>
            <w:tcW w:w="382" w:type="pct"/>
            <w:vAlign w:val="center"/>
          </w:tcPr>
          <w:p w:rsidR="00560A6B" w:rsidRPr="000F6F5B" w:rsidRDefault="00560A6B">
            <w:pPr>
              <w:jc w:val="right"/>
              <w:rPr>
                <w:color w:val="002060"/>
                <w:sz w:val="18"/>
                <w:szCs w:val="18"/>
              </w:rPr>
            </w:pPr>
            <w:r w:rsidRPr="000F6F5B">
              <w:rPr>
                <w:color w:val="002060"/>
                <w:sz w:val="18"/>
                <w:szCs w:val="18"/>
              </w:rPr>
              <w:t>10.973.643</w:t>
            </w:r>
          </w:p>
        </w:tc>
        <w:tc>
          <w:tcPr>
            <w:tcW w:w="431" w:type="pct"/>
            <w:vAlign w:val="center"/>
          </w:tcPr>
          <w:p w:rsidR="00560A6B" w:rsidRPr="000F6F5B" w:rsidRDefault="00560A6B">
            <w:pPr>
              <w:jc w:val="right"/>
              <w:rPr>
                <w:color w:val="002060"/>
                <w:sz w:val="18"/>
                <w:szCs w:val="18"/>
              </w:rPr>
            </w:pPr>
            <w:r w:rsidRPr="000F6F5B">
              <w:rPr>
                <w:color w:val="002060"/>
                <w:sz w:val="18"/>
                <w:szCs w:val="18"/>
              </w:rPr>
              <w:t>16.864.883</w:t>
            </w:r>
          </w:p>
        </w:tc>
        <w:tc>
          <w:tcPr>
            <w:tcW w:w="344" w:type="pct"/>
            <w:vAlign w:val="center"/>
          </w:tcPr>
          <w:p w:rsidR="00560A6B" w:rsidRPr="000F6F5B" w:rsidRDefault="00560A6B">
            <w:pPr>
              <w:jc w:val="right"/>
              <w:rPr>
                <w:color w:val="002060"/>
                <w:sz w:val="18"/>
                <w:szCs w:val="18"/>
              </w:rPr>
            </w:pPr>
            <w:r w:rsidRPr="000F6F5B">
              <w:rPr>
                <w:color w:val="002060"/>
                <w:sz w:val="18"/>
                <w:szCs w:val="18"/>
              </w:rPr>
              <w:t>762.410</w:t>
            </w:r>
          </w:p>
        </w:tc>
        <w:tc>
          <w:tcPr>
            <w:tcW w:w="400" w:type="pct"/>
            <w:vAlign w:val="center"/>
          </w:tcPr>
          <w:p w:rsidR="00560A6B" w:rsidRPr="000F6F5B" w:rsidRDefault="00560A6B">
            <w:pPr>
              <w:jc w:val="right"/>
              <w:rPr>
                <w:color w:val="002060"/>
                <w:sz w:val="18"/>
                <w:szCs w:val="18"/>
              </w:rPr>
            </w:pPr>
            <w:r w:rsidRPr="000F6F5B">
              <w:rPr>
                <w:color w:val="002060"/>
                <w:sz w:val="18"/>
                <w:szCs w:val="18"/>
              </w:rPr>
              <w:t>28.600.936</w:t>
            </w:r>
          </w:p>
        </w:tc>
        <w:tc>
          <w:tcPr>
            <w:tcW w:w="337" w:type="pct"/>
            <w:vAlign w:val="center"/>
          </w:tcPr>
          <w:p w:rsidR="00560A6B" w:rsidRDefault="00560A6B">
            <w:pPr>
              <w:jc w:val="right"/>
              <w:rPr>
                <w:color w:val="002060"/>
                <w:sz w:val="18"/>
                <w:szCs w:val="18"/>
              </w:rPr>
            </w:pPr>
            <w:r>
              <w:rPr>
                <w:color w:val="002060"/>
                <w:sz w:val="18"/>
                <w:szCs w:val="18"/>
              </w:rPr>
              <w:t>2,4</w:t>
            </w:r>
          </w:p>
        </w:tc>
        <w:tc>
          <w:tcPr>
            <w:tcW w:w="431" w:type="pct"/>
            <w:vAlign w:val="center"/>
          </w:tcPr>
          <w:p w:rsidR="00560A6B" w:rsidRDefault="00560A6B">
            <w:pPr>
              <w:jc w:val="right"/>
              <w:rPr>
                <w:color w:val="002060"/>
                <w:sz w:val="18"/>
                <w:szCs w:val="18"/>
              </w:rPr>
            </w:pPr>
            <w:r>
              <w:rPr>
                <w:color w:val="002060"/>
                <w:sz w:val="18"/>
                <w:szCs w:val="18"/>
              </w:rPr>
              <w:t>-22,9</w:t>
            </w:r>
          </w:p>
        </w:tc>
        <w:tc>
          <w:tcPr>
            <w:tcW w:w="340" w:type="pct"/>
            <w:vAlign w:val="center"/>
          </w:tcPr>
          <w:p w:rsidR="00560A6B" w:rsidRDefault="00560A6B">
            <w:pPr>
              <w:jc w:val="right"/>
              <w:rPr>
                <w:color w:val="002060"/>
                <w:sz w:val="18"/>
                <w:szCs w:val="18"/>
              </w:rPr>
            </w:pPr>
            <w:r>
              <w:rPr>
                <w:color w:val="002060"/>
                <w:sz w:val="18"/>
                <w:szCs w:val="18"/>
              </w:rPr>
              <w:t>-89,4</w:t>
            </w:r>
          </w:p>
        </w:tc>
        <w:tc>
          <w:tcPr>
            <w:tcW w:w="218" w:type="pct"/>
            <w:vAlign w:val="center"/>
          </w:tcPr>
          <w:p w:rsidR="00560A6B" w:rsidRPr="00560A6B" w:rsidRDefault="00560A6B">
            <w:pPr>
              <w:jc w:val="right"/>
              <w:rPr>
                <w:b/>
                <w:color w:val="002060"/>
                <w:sz w:val="18"/>
                <w:szCs w:val="18"/>
              </w:rPr>
            </w:pPr>
            <w:r w:rsidRPr="00560A6B">
              <w:rPr>
                <w:b/>
                <w:color w:val="002060"/>
                <w:sz w:val="18"/>
                <w:szCs w:val="18"/>
              </w:rPr>
              <w:t>-28,2</w:t>
            </w:r>
          </w:p>
        </w:tc>
      </w:tr>
      <w:tr w:rsidR="00560A6B" w:rsidRPr="000F6F5B" w:rsidTr="00560A6B">
        <w:trPr>
          <w:jc w:val="center"/>
        </w:trPr>
        <w:tc>
          <w:tcPr>
            <w:tcW w:w="553" w:type="pct"/>
            <w:vAlign w:val="center"/>
          </w:tcPr>
          <w:p w:rsidR="00560A6B" w:rsidRPr="000F6F5B" w:rsidRDefault="00560A6B" w:rsidP="00500EF9">
            <w:pPr>
              <w:rPr>
                <w:b/>
                <w:color w:val="002060"/>
                <w:sz w:val="18"/>
                <w:szCs w:val="18"/>
              </w:rPr>
            </w:pPr>
            <w:r w:rsidRPr="000F6F5B">
              <w:rPr>
                <w:b/>
                <w:color w:val="002060"/>
                <w:sz w:val="18"/>
                <w:szCs w:val="18"/>
              </w:rPr>
              <w:t>MEZZOGIORNO</w:t>
            </w:r>
          </w:p>
        </w:tc>
        <w:tc>
          <w:tcPr>
            <w:tcW w:w="382" w:type="pct"/>
            <w:vAlign w:val="center"/>
          </w:tcPr>
          <w:p w:rsidR="00560A6B" w:rsidRPr="000F6F5B" w:rsidRDefault="00560A6B">
            <w:pPr>
              <w:jc w:val="right"/>
              <w:rPr>
                <w:color w:val="002060"/>
                <w:sz w:val="18"/>
                <w:szCs w:val="18"/>
              </w:rPr>
            </w:pPr>
            <w:r w:rsidRPr="000F6F5B">
              <w:rPr>
                <w:color w:val="002060"/>
                <w:sz w:val="18"/>
                <w:szCs w:val="18"/>
              </w:rPr>
              <w:t>11.237.091</w:t>
            </w:r>
          </w:p>
        </w:tc>
        <w:tc>
          <w:tcPr>
            <w:tcW w:w="431" w:type="pct"/>
            <w:vAlign w:val="center"/>
          </w:tcPr>
          <w:p w:rsidR="00560A6B" w:rsidRPr="000F6F5B" w:rsidRDefault="00560A6B">
            <w:pPr>
              <w:jc w:val="right"/>
              <w:rPr>
                <w:color w:val="002060"/>
                <w:sz w:val="18"/>
                <w:szCs w:val="18"/>
              </w:rPr>
            </w:pPr>
            <w:r w:rsidRPr="000F6F5B">
              <w:rPr>
                <w:color w:val="002060"/>
                <w:sz w:val="18"/>
                <w:szCs w:val="18"/>
              </w:rPr>
              <w:t>37.363.288</w:t>
            </w:r>
          </w:p>
        </w:tc>
        <w:tc>
          <w:tcPr>
            <w:tcW w:w="358" w:type="pct"/>
            <w:vAlign w:val="center"/>
          </w:tcPr>
          <w:p w:rsidR="00560A6B" w:rsidRPr="000F6F5B" w:rsidRDefault="00560A6B">
            <w:pPr>
              <w:jc w:val="right"/>
              <w:rPr>
                <w:color w:val="002060"/>
                <w:sz w:val="18"/>
                <w:szCs w:val="18"/>
              </w:rPr>
            </w:pPr>
            <w:r w:rsidRPr="000F6F5B">
              <w:rPr>
                <w:color w:val="002060"/>
                <w:sz w:val="18"/>
                <w:szCs w:val="18"/>
              </w:rPr>
              <w:t>6.119.649</w:t>
            </w:r>
          </w:p>
        </w:tc>
        <w:tc>
          <w:tcPr>
            <w:tcW w:w="395" w:type="pct"/>
            <w:vAlign w:val="center"/>
          </w:tcPr>
          <w:p w:rsidR="00560A6B" w:rsidRPr="000F6F5B" w:rsidRDefault="00560A6B">
            <w:pPr>
              <w:jc w:val="right"/>
              <w:rPr>
                <w:color w:val="002060"/>
                <w:sz w:val="18"/>
                <w:szCs w:val="18"/>
              </w:rPr>
            </w:pPr>
            <w:r w:rsidRPr="000F6F5B">
              <w:rPr>
                <w:color w:val="002060"/>
                <w:sz w:val="18"/>
                <w:szCs w:val="18"/>
              </w:rPr>
              <w:t>54.720.028</w:t>
            </w:r>
          </w:p>
        </w:tc>
        <w:tc>
          <w:tcPr>
            <w:tcW w:w="382" w:type="pct"/>
            <w:vAlign w:val="center"/>
          </w:tcPr>
          <w:p w:rsidR="00560A6B" w:rsidRPr="000F6F5B" w:rsidRDefault="00560A6B">
            <w:pPr>
              <w:jc w:val="right"/>
              <w:rPr>
                <w:color w:val="002060"/>
                <w:sz w:val="18"/>
                <w:szCs w:val="18"/>
              </w:rPr>
            </w:pPr>
            <w:r w:rsidRPr="000F6F5B">
              <w:rPr>
                <w:color w:val="002060"/>
                <w:sz w:val="18"/>
                <w:szCs w:val="18"/>
              </w:rPr>
              <w:t>12.406.709</w:t>
            </w:r>
          </w:p>
        </w:tc>
        <w:tc>
          <w:tcPr>
            <w:tcW w:w="431" w:type="pct"/>
            <w:vAlign w:val="center"/>
          </w:tcPr>
          <w:p w:rsidR="00560A6B" w:rsidRPr="000F6F5B" w:rsidRDefault="00560A6B">
            <w:pPr>
              <w:jc w:val="right"/>
              <w:rPr>
                <w:color w:val="002060"/>
                <w:sz w:val="18"/>
                <w:szCs w:val="18"/>
              </w:rPr>
            </w:pPr>
            <w:r w:rsidRPr="000F6F5B">
              <w:rPr>
                <w:color w:val="002060"/>
                <w:sz w:val="18"/>
                <w:szCs w:val="18"/>
              </w:rPr>
              <w:t>17.120.896</w:t>
            </w:r>
          </w:p>
        </w:tc>
        <w:tc>
          <w:tcPr>
            <w:tcW w:w="344" w:type="pct"/>
            <w:vAlign w:val="center"/>
          </w:tcPr>
          <w:p w:rsidR="00560A6B" w:rsidRPr="000F6F5B" w:rsidRDefault="00560A6B">
            <w:pPr>
              <w:jc w:val="right"/>
              <w:rPr>
                <w:color w:val="002060"/>
                <w:sz w:val="18"/>
                <w:szCs w:val="18"/>
              </w:rPr>
            </w:pPr>
            <w:r w:rsidRPr="000F6F5B">
              <w:rPr>
                <w:color w:val="002060"/>
                <w:sz w:val="18"/>
                <w:szCs w:val="18"/>
              </w:rPr>
              <w:t>1.177.954</w:t>
            </w:r>
          </w:p>
        </w:tc>
        <w:tc>
          <w:tcPr>
            <w:tcW w:w="400" w:type="pct"/>
            <w:vAlign w:val="center"/>
          </w:tcPr>
          <w:p w:rsidR="00560A6B" w:rsidRPr="000F6F5B" w:rsidRDefault="00560A6B">
            <w:pPr>
              <w:jc w:val="right"/>
              <w:rPr>
                <w:color w:val="002060"/>
                <w:sz w:val="18"/>
                <w:szCs w:val="18"/>
              </w:rPr>
            </w:pPr>
            <w:r w:rsidRPr="000F6F5B">
              <w:rPr>
                <w:color w:val="002060"/>
                <w:sz w:val="18"/>
                <w:szCs w:val="18"/>
              </w:rPr>
              <w:t>30.705.559</w:t>
            </w:r>
          </w:p>
        </w:tc>
        <w:tc>
          <w:tcPr>
            <w:tcW w:w="337" w:type="pct"/>
            <w:vAlign w:val="center"/>
          </w:tcPr>
          <w:p w:rsidR="00560A6B" w:rsidRDefault="00560A6B">
            <w:pPr>
              <w:jc w:val="right"/>
              <w:rPr>
                <w:color w:val="002060"/>
                <w:sz w:val="18"/>
                <w:szCs w:val="18"/>
              </w:rPr>
            </w:pPr>
            <w:r>
              <w:rPr>
                <w:color w:val="002060"/>
                <w:sz w:val="18"/>
                <w:szCs w:val="18"/>
              </w:rPr>
              <w:t>10,4</w:t>
            </w:r>
          </w:p>
        </w:tc>
        <w:tc>
          <w:tcPr>
            <w:tcW w:w="431" w:type="pct"/>
            <w:vAlign w:val="center"/>
          </w:tcPr>
          <w:p w:rsidR="00560A6B" w:rsidRDefault="00560A6B">
            <w:pPr>
              <w:jc w:val="right"/>
              <w:rPr>
                <w:color w:val="002060"/>
                <w:sz w:val="18"/>
                <w:szCs w:val="18"/>
              </w:rPr>
            </w:pPr>
            <w:r>
              <w:rPr>
                <w:color w:val="002060"/>
                <w:sz w:val="18"/>
                <w:szCs w:val="18"/>
              </w:rPr>
              <w:t>-54,2</w:t>
            </w:r>
          </w:p>
        </w:tc>
        <w:tc>
          <w:tcPr>
            <w:tcW w:w="340" w:type="pct"/>
            <w:vAlign w:val="center"/>
          </w:tcPr>
          <w:p w:rsidR="00560A6B" w:rsidRDefault="00560A6B">
            <w:pPr>
              <w:jc w:val="right"/>
              <w:rPr>
                <w:color w:val="002060"/>
                <w:sz w:val="18"/>
                <w:szCs w:val="18"/>
              </w:rPr>
            </w:pPr>
            <w:r>
              <w:rPr>
                <w:color w:val="002060"/>
                <w:sz w:val="18"/>
                <w:szCs w:val="18"/>
              </w:rPr>
              <w:t>-80,8</w:t>
            </w:r>
          </w:p>
        </w:tc>
        <w:tc>
          <w:tcPr>
            <w:tcW w:w="218" w:type="pct"/>
            <w:vAlign w:val="center"/>
          </w:tcPr>
          <w:p w:rsidR="00560A6B" w:rsidRPr="00560A6B" w:rsidRDefault="00560A6B">
            <w:pPr>
              <w:jc w:val="right"/>
              <w:rPr>
                <w:b/>
                <w:color w:val="002060"/>
                <w:sz w:val="18"/>
                <w:szCs w:val="18"/>
              </w:rPr>
            </w:pPr>
            <w:r w:rsidRPr="00560A6B">
              <w:rPr>
                <w:b/>
                <w:color w:val="002060"/>
                <w:sz w:val="18"/>
                <w:szCs w:val="18"/>
              </w:rPr>
              <w:t>-43,9</w:t>
            </w:r>
          </w:p>
        </w:tc>
      </w:tr>
      <w:tr w:rsidR="00560A6B" w:rsidRPr="00560A6B" w:rsidTr="00560A6B">
        <w:trPr>
          <w:jc w:val="center"/>
        </w:trPr>
        <w:tc>
          <w:tcPr>
            <w:tcW w:w="553" w:type="pct"/>
            <w:shd w:val="clear" w:color="auto" w:fill="FFFF99"/>
            <w:vAlign w:val="center"/>
          </w:tcPr>
          <w:p w:rsidR="00560A6B" w:rsidRPr="00560A6B" w:rsidRDefault="00560A6B" w:rsidP="00500EF9">
            <w:pPr>
              <w:rPr>
                <w:b/>
                <w:color w:val="002060"/>
                <w:sz w:val="18"/>
                <w:szCs w:val="18"/>
                <w:u w:val="single"/>
              </w:rPr>
            </w:pPr>
            <w:r w:rsidRPr="00560A6B">
              <w:rPr>
                <w:b/>
                <w:color w:val="002060"/>
                <w:sz w:val="18"/>
                <w:szCs w:val="18"/>
              </w:rPr>
              <w:t>ITALIA</w:t>
            </w:r>
          </w:p>
        </w:tc>
        <w:tc>
          <w:tcPr>
            <w:tcW w:w="382" w:type="pct"/>
            <w:shd w:val="clear" w:color="auto" w:fill="FFFF99"/>
            <w:vAlign w:val="center"/>
          </w:tcPr>
          <w:p w:rsidR="00560A6B" w:rsidRPr="00560A6B" w:rsidRDefault="00560A6B" w:rsidP="00B84572">
            <w:pPr>
              <w:jc w:val="right"/>
              <w:rPr>
                <w:b/>
                <w:color w:val="002060"/>
                <w:sz w:val="18"/>
                <w:szCs w:val="18"/>
              </w:rPr>
            </w:pPr>
            <w:r w:rsidRPr="00560A6B">
              <w:rPr>
                <w:b/>
                <w:color w:val="002060"/>
                <w:sz w:val="18"/>
                <w:szCs w:val="18"/>
              </w:rPr>
              <w:t>57.066.154</w:t>
            </w:r>
          </w:p>
        </w:tc>
        <w:tc>
          <w:tcPr>
            <w:tcW w:w="431" w:type="pct"/>
            <w:shd w:val="clear" w:color="auto" w:fill="FFFF99"/>
            <w:vAlign w:val="center"/>
          </w:tcPr>
          <w:p w:rsidR="00560A6B" w:rsidRPr="00560A6B" w:rsidRDefault="00560A6B" w:rsidP="00B84572">
            <w:pPr>
              <w:jc w:val="right"/>
              <w:rPr>
                <w:b/>
                <w:color w:val="002060"/>
                <w:sz w:val="18"/>
                <w:szCs w:val="18"/>
              </w:rPr>
            </w:pPr>
            <w:r w:rsidRPr="00560A6B">
              <w:rPr>
                <w:b/>
                <w:color w:val="002060"/>
                <w:sz w:val="18"/>
                <w:szCs w:val="18"/>
              </w:rPr>
              <w:t>112.643.237</w:t>
            </w:r>
          </w:p>
        </w:tc>
        <w:tc>
          <w:tcPr>
            <w:tcW w:w="358" w:type="pct"/>
            <w:shd w:val="clear" w:color="auto" w:fill="FFFF99"/>
            <w:vAlign w:val="center"/>
          </w:tcPr>
          <w:p w:rsidR="00560A6B" w:rsidRPr="00560A6B" w:rsidRDefault="00560A6B" w:rsidP="00B84572">
            <w:pPr>
              <w:jc w:val="right"/>
              <w:rPr>
                <w:b/>
                <w:color w:val="002060"/>
                <w:sz w:val="18"/>
                <w:szCs w:val="18"/>
              </w:rPr>
            </w:pPr>
            <w:r w:rsidRPr="00560A6B">
              <w:rPr>
                <w:b/>
                <w:color w:val="002060"/>
                <w:sz w:val="18"/>
                <w:szCs w:val="18"/>
              </w:rPr>
              <w:t>20.787.908</w:t>
            </w:r>
          </w:p>
        </w:tc>
        <w:tc>
          <w:tcPr>
            <w:tcW w:w="395" w:type="pct"/>
            <w:shd w:val="clear" w:color="auto" w:fill="FFFF99"/>
            <w:vAlign w:val="center"/>
          </w:tcPr>
          <w:p w:rsidR="00560A6B" w:rsidRPr="00560A6B" w:rsidRDefault="00560A6B" w:rsidP="00B84572">
            <w:pPr>
              <w:jc w:val="right"/>
              <w:rPr>
                <w:b/>
                <w:color w:val="002060"/>
                <w:sz w:val="18"/>
                <w:szCs w:val="18"/>
              </w:rPr>
            </w:pPr>
            <w:r w:rsidRPr="00560A6B">
              <w:rPr>
                <w:b/>
                <w:color w:val="002060"/>
                <w:sz w:val="18"/>
                <w:szCs w:val="18"/>
              </w:rPr>
              <w:t>190.497.299</w:t>
            </w:r>
          </w:p>
        </w:tc>
        <w:tc>
          <w:tcPr>
            <w:tcW w:w="382" w:type="pct"/>
            <w:shd w:val="clear" w:color="auto" w:fill="FFFF99"/>
            <w:vAlign w:val="center"/>
          </w:tcPr>
          <w:p w:rsidR="00560A6B" w:rsidRPr="00560A6B" w:rsidRDefault="00560A6B" w:rsidP="00B84572">
            <w:pPr>
              <w:jc w:val="right"/>
              <w:rPr>
                <w:b/>
                <w:color w:val="002060"/>
                <w:sz w:val="18"/>
                <w:szCs w:val="18"/>
              </w:rPr>
            </w:pPr>
            <w:r w:rsidRPr="00560A6B">
              <w:rPr>
                <w:b/>
                <w:color w:val="002060"/>
                <w:sz w:val="18"/>
                <w:szCs w:val="18"/>
              </w:rPr>
              <w:t>55.996.666</w:t>
            </w:r>
          </w:p>
        </w:tc>
        <w:tc>
          <w:tcPr>
            <w:tcW w:w="431" w:type="pct"/>
            <w:shd w:val="clear" w:color="auto" w:fill="FFFF99"/>
            <w:vAlign w:val="center"/>
          </w:tcPr>
          <w:p w:rsidR="00560A6B" w:rsidRPr="00560A6B" w:rsidRDefault="00560A6B" w:rsidP="00B84572">
            <w:pPr>
              <w:jc w:val="right"/>
              <w:rPr>
                <w:b/>
                <w:color w:val="002060"/>
                <w:sz w:val="18"/>
                <w:szCs w:val="18"/>
              </w:rPr>
            </w:pPr>
            <w:r w:rsidRPr="00560A6B">
              <w:rPr>
                <w:b/>
                <w:color w:val="002060"/>
                <w:sz w:val="18"/>
                <w:szCs w:val="18"/>
              </w:rPr>
              <w:t>66.785.222</w:t>
            </w:r>
          </w:p>
        </w:tc>
        <w:tc>
          <w:tcPr>
            <w:tcW w:w="344" w:type="pct"/>
            <w:shd w:val="clear" w:color="auto" w:fill="FFFF99"/>
            <w:vAlign w:val="center"/>
          </w:tcPr>
          <w:p w:rsidR="00560A6B" w:rsidRPr="00560A6B" w:rsidRDefault="00560A6B" w:rsidP="00B84572">
            <w:pPr>
              <w:jc w:val="right"/>
              <w:rPr>
                <w:b/>
                <w:color w:val="002060"/>
                <w:sz w:val="18"/>
                <w:szCs w:val="18"/>
              </w:rPr>
            </w:pPr>
            <w:r w:rsidRPr="00560A6B">
              <w:rPr>
                <w:b/>
                <w:color w:val="002060"/>
                <w:sz w:val="18"/>
                <w:szCs w:val="18"/>
              </w:rPr>
              <w:t>2.233.473</w:t>
            </w:r>
          </w:p>
        </w:tc>
        <w:tc>
          <w:tcPr>
            <w:tcW w:w="400" w:type="pct"/>
            <w:shd w:val="clear" w:color="auto" w:fill="FFFF99"/>
            <w:vAlign w:val="center"/>
          </w:tcPr>
          <w:p w:rsidR="00560A6B" w:rsidRPr="00560A6B" w:rsidRDefault="00560A6B" w:rsidP="00B84572">
            <w:pPr>
              <w:jc w:val="right"/>
              <w:rPr>
                <w:b/>
                <w:color w:val="002060"/>
                <w:sz w:val="18"/>
                <w:szCs w:val="18"/>
              </w:rPr>
            </w:pPr>
            <w:r w:rsidRPr="00560A6B">
              <w:rPr>
                <w:b/>
                <w:color w:val="002060"/>
                <w:sz w:val="18"/>
                <w:szCs w:val="18"/>
              </w:rPr>
              <w:t>125.015.361</w:t>
            </w:r>
          </w:p>
        </w:tc>
        <w:tc>
          <w:tcPr>
            <w:tcW w:w="337" w:type="pct"/>
            <w:shd w:val="clear" w:color="auto" w:fill="FFFF99"/>
            <w:vAlign w:val="center"/>
          </w:tcPr>
          <w:p w:rsidR="00560A6B" w:rsidRPr="00560A6B" w:rsidRDefault="00560A6B">
            <w:pPr>
              <w:jc w:val="right"/>
              <w:rPr>
                <w:b/>
                <w:color w:val="002060"/>
                <w:sz w:val="18"/>
                <w:szCs w:val="18"/>
              </w:rPr>
            </w:pPr>
            <w:r w:rsidRPr="00560A6B">
              <w:rPr>
                <w:b/>
                <w:color w:val="002060"/>
                <w:sz w:val="18"/>
                <w:szCs w:val="18"/>
              </w:rPr>
              <w:t>-1,9</w:t>
            </w:r>
          </w:p>
        </w:tc>
        <w:tc>
          <w:tcPr>
            <w:tcW w:w="431" w:type="pct"/>
            <w:shd w:val="clear" w:color="auto" w:fill="FFFF99"/>
            <w:vAlign w:val="center"/>
          </w:tcPr>
          <w:p w:rsidR="00560A6B" w:rsidRPr="00560A6B" w:rsidRDefault="00560A6B">
            <w:pPr>
              <w:jc w:val="right"/>
              <w:rPr>
                <w:b/>
                <w:color w:val="002060"/>
                <w:sz w:val="18"/>
                <w:szCs w:val="18"/>
              </w:rPr>
            </w:pPr>
            <w:r w:rsidRPr="00560A6B">
              <w:rPr>
                <w:b/>
                <w:color w:val="002060"/>
                <w:sz w:val="18"/>
                <w:szCs w:val="18"/>
              </w:rPr>
              <w:t>-40,7</w:t>
            </w:r>
          </w:p>
        </w:tc>
        <w:tc>
          <w:tcPr>
            <w:tcW w:w="340" w:type="pct"/>
            <w:shd w:val="clear" w:color="auto" w:fill="FFFF99"/>
            <w:vAlign w:val="center"/>
          </w:tcPr>
          <w:p w:rsidR="00560A6B" w:rsidRPr="00560A6B" w:rsidRDefault="00560A6B">
            <w:pPr>
              <w:jc w:val="right"/>
              <w:rPr>
                <w:b/>
                <w:color w:val="002060"/>
                <w:sz w:val="18"/>
                <w:szCs w:val="18"/>
              </w:rPr>
            </w:pPr>
            <w:r w:rsidRPr="00560A6B">
              <w:rPr>
                <w:b/>
                <w:color w:val="002060"/>
                <w:sz w:val="18"/>
                <w:szCs w:val="18"/>
              </w:rPr>
              <w:t>-89,3</w:t>
            </w:r>
          </w:p>
        </w:tc>
        <w:tc>
          <w:tcPr>
            <w:tcW w:w="218" w:type="pct"/>
            <w:shd w:val="clear" w:color="auto" w:fill="FFFF99"/>
            <w:vAlign w:val="center"/>
          </w:tcPr>
          <w:p w:rsidR="00560A6B" w:rsidRPr="00560A6B" w:rsidRDefault="00560A6B">
            <w:pPr>
              <w:jc w:val="right"/>
              <w:rPr>
                <w:b/>
                <w:color w:val="002060"/>
                <w:sz w:val="18"/>
                <w:szCs w:val="18"/>
              </w:rPr>
            </w:pPr>
            <w:r w:rsidRPr="00560A6B">
              <w:rPr>
                <w:b/>
                <w:color w:val="002060"/>
                <w:sz w:val="18"/>
                <w:szCs w:val="18"/>
              </w:rPr>
              <w:t>-34,4</w:t>
            </w:r>
          </w:p>
        </w:tc>
      </w:tr>
    </w:tbl>
    <w:p w:rsidR="00831DCB" w:rsidRPr="0082400A" w:rsidRDefault="00831DCB" w:rsidP="00831DCB">
      <w:pPr>
        <w:rPr>
          <w:i/>
          <w:color w:val="002060"/>
          <w:sz w:val="16"/>
          <w:szCs w:val="16"/>
        </w:rPr>
      </w:pPr>
      <w:r w:rsidRPr="0082400A">
        <w:rPr>
          <w:i/>
          <w:color w:val="002060"/>
          <w:sz w:val="16"/>
          <w:szCs w:val="16"/>
        </w:rPr>
        <w:t>Elaborazione UIL su fonte Inps</w:t>
      </w:r>
    </w:p>
    <w:p w:rsidR="00831DCB" w:rsidRPr="00913CEB" w:rsidRDefault="00831DCB" w:rsidP="00831DCB">
      <w:pPr>
        <w:jc w:val="center"/>
        <w:rPr>
          <w:b/>
          <w:color w:val="FF0000"/>
          <w:sz w:val="22"/>
          <w:szCs w:val="22"/>
        </w:rPr>
      </w:pPr>
      <w:r w:rsidRPr="00E72A0D">
        <w:rPr>
          <w:b/>
          <w:color w:val="000080"/>
          <w:sz w:val="22"/>
          <w:szCs w:val="22"/>
        </w:rPr>
        <w:lastRenderedPageBreak/>
        <w:t>REGIONI e PROVINCE AUTONOME</w:t>
      </w:r>
      <w:r w:rsidRPr="00913CEB">
        <w:rPr>
          <w:b/>
          <w:color w:val="000080"/>
          <w:sz w:val="22"/>
          <w:szCs w:val="22"/>
        </w:rPr>
        <w:t xml:space="preserve">: ORE AUTORIZZATE DI CASSA INTEGRAZIONE </w:t>
      </w:r>
      <w:r w:rsidRPr="00913CEB">
        <w:rPr>
          <w:b/>
          <w:color w:val="FF0000"/>
          <w:sz w:val="22"/>
          <w:szCs w:val="22"/>
        </w:rPr>
        <w:t>(</w:t>
      </w:r>
      <w:r>
        <w:rPr>
          <w:b/>
          <w:color w:val="FF0000"/>
          <w:sz w:val="22"/>
          <w:szCs w:val="22"/>
        </w:rPr>
        <w:t>I SEMESTRE 2018)</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219"/>
        <w:gridCol w:w="1332"/>
        <w:gridCol w:w="1220"/>
        <w:gridCol w:w="1159"/>
        <w:gridCol w:w="1220"/>
        <w:gridCol w:w="1305"/>
        <w:gridCol w:w="1196"/>
        <w:gridCol w:w="1332"/>
        <w:gridCol w:w="902"/>
        <w:gridCol w:w="1150"/>
        <w:gridCol w:w="914"/>
        <w:gridCol w:w="757"/>
      </w:tblGrid>
      <w:tr w:rsidR="00851D82" w:rsidRPr="00851D82" w:rsidTr="00851D82">
        <w:trPr>
          <w:jc w:val="center"/>
        </w:trPr>
        <w:tc>
          <w:tcPr>
            <w:tcW w:w="472" w:type="pct"/>
            <w:vMerge w:val="restart"/>
            <w:shd w:val="clear" w:color="auto" w:fill="FFCC00"/>
            <w:vAlign w:val="center"/>
          </w:tcPr>
          <w:p w:rsidR="00831DCB" w:rsidRPr="00851D82" w:rsidRDefault="00831DCB" w:rsidP="00500EF9">
            <w:pPr>
              <w:jc w:val="center"/>
              <w:rPr>
                <w:b/>
                <w:color w:val="002060"/>
                <w:sz w:val="14"/>
                <w:szCs w:val="14"/>
              </w:rPr>
            </w:pPr>
            <w:r w:rsidRPr="00851D82">
              <w:rPr>
                <w:b/>
                <w:color w:val="002060"/>
                <w:sz w:val="14"/>
                <w:szCs w:val="14"/>
              </w:rPr>
              <w:t>REGIONI E  P.AUTONOME</w:t>
            </w:r>
          </w:p>
        </w:tc>
        <w:tc>
          <w:tcPr>
            <w:tcW w:w="1629" w:type="pct"/>
            <w:gridSpan w:val="4"/>
            <w:shd w:val="clear" w:color="auto" w:fill="FFCC00"/>
            <w:vAlign w:val="center"/>
          </w:tcPr>
          <w:p w:rsidR="00831DCB" w:rsidRPr="00851D82" w:rsidRDefault="00831DCB" w:rsidP="00831DCB">
            <w:pPr>
              <w:jc w:val="center"/>
              <w:rPr>
                <w:b/>
                <w:color w:val="002060"/>
                <w:sz w:val="14"/>
                <w:szCs w:val="14"/>
              </w:rPr>
            </w:pPr>
            <w:r w:rsidRPr="00851D82">
              <w:rPr>
                <w:b/>
                <w:color w:val="002060"/>
                <w:sz w:val="14"/>
                <w:szCs w:val="14"/>
              </w:rPr>
              <w:t>I SEMESTRE 2017</w:t>
            </w:r>
          </w:p>
        </w:tc>
        <w:tc>
          <w:tcPr>
            <w:tcW w:w="1669" w:type="pct"/>
            <w:gridSpan w:val="4"/>
            <w:shd w:val="clear" w:color="auto" w:fill="FFCC00"/>
            <w:vAlign w:val="center"/>
          </w:tcPr>
          <w:p w:rsidR="00831DCB" w:rsidRPr="00851D82" w:rsidRDefault="00831DCB" w:rsidP="00831DCB">
            <w:pPr>
              <w:jc w:val="center"/>
              <w:rPr>
                <w:b/>
                <w:color w:val="002060"/>
                <w:sz w:val="14"/>
                <w:szCs w:val="14"/>
              </w:rPr>
            </w:pPr>
            <w:r w:rsidRPr="00851D82">
              <w:rPr>
                <w:b/>
                <w:color w:val="002060"/>
                <w:sz w:val="14"/>
                <w:szCs w:val="14"/>
              </w:rPr>
              <w:t>I SEMESTRE 2018</w:t>
            </w:r>
          </w:p>
        </w:tc>
        <w:tc>
          <w:tcPr>
            <w:tcW w:w="1230" w:type="pct"/>
            <w:gridSpan w:val="4"/>
            <w:shd w:val="clear" w:color="auto" w:fill="FFCC00"/>
            <w:vAlign w:val="center"/>
          </w:tcPr>
          <w:p w:rsidR="00831DCB" w:rsidRPr="00851D82" w:rsidRDefault="00831DCB" w:rsidP="00500EF9">
            <w:pPr>
              <w:jc w:val="center"/>
              <w:rPr>
                <w:b/>
                <w:color w:val="002060"/>
                <w:sz w:val="14"/>
                <w:szCs w:val="14"/>
                <w:u w:val="single"/>
              </w:rPr>
            </w:pPr>
            <w:r w:rsidRPr="00851D82">
              <w:rPr>
                <w:b/>
                <w:color w:val="002060"/>
                <w:sz w:val="14"/>
                <w:szCs w:val="14"/>
              </w:rPr>
              <w:t xml:space="preserve">DIFFERENZA % </w:t>
            </w:r>
          </w:p>
        </w:tc>
      </w:tr>
      <w:tr w:rsidR="00851D82" w:rsidRPr="00851D82" w:rsidTr="000F6F5B">
        <w:trPr>
          <w:trHeight w:val="350"/>
          <w:jc w:val="center"/>
        </w:trPr>
        <w:tc>
          <w:tcPr>
            <w:tcW w:w="472" w:type="pct"/>
            <w:vMerge/>
            <w:vAlign w:val="center"/>
          </w:tcPr>
          <w:p w:rsidR="00831DCB" w:rsidRPr="00851D82" w:rsidRDefault="00831DCB" w:rsidP="00500EF9">
            <w:pPr>
              <w:jc w:val="center"/>
              <w:rPr>
                <w:b/>
                <w:color w:val="002060"/>
                <w:sz w:val="14"/>
                <w:szCs w:val="14"/>
              </w:rPr>
            </w:pPr>
          </w:p>
        </w:tc>
        <w:tc>
          <w:tcPr>
            <w:tcW w:w="403" w:type="pct"/>
            <w:vAlign w:val="center"/>
          </w:tcPr>
          <w:p w:rsidR="00831DCB" w:rsidRPr="00851D82" w:rsidRDefault="00831DCB" w:rsidP="00500EF9">
            <w:pPr>
              <w:jc w:val="center"/>
              <w:rPr>
                <w:b/>
                <w:color w:val="002060"/>
                <w:sz w:val="14"/>
                <w:szCs w:val="14"/>
              </w:rPr>
            </w:pPr>
            <w:r w:rsidRPr="00851D82">
              <w:rPr>
                <w:b/>
                <w:color w:val="002060"/>
                <w:sz w:val="14"/>
                <w:szCs w:val="14"/>
              </w:rPr>
              <w:t>Ordinaria</w:t>
            </w:r>
          </w:p>
        </w:tc>
        <w:tc>
          <w:tcPr>
            <w:tcW w:w="440" w:type="pct"/>
            <w:vAlign w:val="center"/>
          </w:tcPr>
          <w:p w:rsidR="00831DCB" w:rsidRPr="00851D82" w:rsidRDefault="00831DCB" w:rsidP="00500EF9">
            <w:pPr>
              <w:jc w:val="center"/>
              <w:rPr>
                <w:b/>
                <w:color w:val="002060"/>
                <w:sz w:val="14"/>
                <w:szCs w:val="14"/>
              </w:rPr>
            </w:pPr>
            <w:r w:rsidRPr="00851D82">
              <w:rPr>
                <w:b/>
                <w:color w:val="002060"/>
                <w:sz w:val="14"/>
                <w:szCs w:val="14"/>
              </w:rPr>
              <w:t>Straordinaria</w:t>
            </w:r>
          </w:p>
        </w:tc>
        <w:tc>
          <w:tcPr>
            <w:tcW w:w="403" w:type="pct"/>
            <w:vAlign w:val="center"/>
          </w:tcPr>
          <w:p w:rsidR="00831DCB" w:rsidRPr="00851D82" w:rsidRDefault="00831DCB" w:rsidP="00500EF9">
            <w:pPr>
              <w:jc w:val="center"/>
              <w:rPr>
                <w:b/>
                <w:color w:val="002060"/>
                <w:sz w:val="14"/>
                <w:szCs w:val="14"/>
              </w:rPr>
            </w:pPr>
            <w:r w:rsidRPr="00851D82">
              <w:rPr>
                <w:b/>
                <w:color w:val="002060"/>
                <w:sz w:val="14"/>
                <w:szCs w:val="14"/>
              </w:rPr>
              <w:t>DEROGA</w:t>
            </w:r>
          </w:p>
        </w:tc>
        <w:tc>
          <w:tcPr>
            <w:tcW w:w="383" w:type="pct"/>
            <w:vAlign w:val="center"/>
          </w:tcPr>
          <w:p w:rsidR="00831DCB" w:rsidRPr="00851D82" w:rsidRDefault="00831DCB" w:rsidP="00500EF9">
            <w:pPr>
              <w:jc w:val="center"/>
              <w:rPr>
                <w:b/>
                <w:color w:val="002060"/>
                <w:sz w:val="14"/>
                <w:szCs w:val="14"/>
              </w:rPr>
            </w:pPr>
            <w:r w:rsidRPr="00851D82">
              <w:rPr>
                <w:b/>
                <w:color w:val="002060"/>
                <w:sz w:val="14"/>
                <w:szCs w:val="14"/>
              </w:rPr>
              <w:t>totale</w:t>
            </w:r>
          </w:p>
        </w:tc>
        <w:tc>
          <w:tcPr>
            <w:tcW w:w="403" w:type="pct"/>
            <w:vAlign w:val="center"/>
          </w:tcPr>
          <w:p w:rsidR="00831DCB" w:rsidRPr="00851D82" w:rsidRDefault="00831DCB" w:rsidP="00500EF9">
            <w:pPr>
              <w:jc w:val="center"/>
              <w:rPr>
                <w:b/>
                <w:color w:val="002060"/>
                <w:sz w:val="14"/>
                <w:szCs w:val="14"/>
              </w:rPr>
            </w:pPr>
            <w:r w:rsidRPr="00851D82">
              <w:rPr>
                <w:b/>
                <w:color w:val="002060"/>
                <w:sz w:val="14"/>
                <w:szCs w:val="14"/>
              </w:rPr>
              <w:t>Ordinaria</w:t>
            </w:r>
          </w:p>
        </w:tc>
        <w:tc>
          <w:tcPr>
            <w:tcW w:w="431" w:type="pct"/>
            <w:vAlign w:val="center"/>
          </w:tcPr>
          <w:p w:rsidR="00831DCB" w:rsidRPr="00851D82" w:rsidRDefault="00831DCB" w:rsidP="00500EF9">
            <w:pPr>
              <w:jc w:val="center"/>
              <w:rPr>
                <w:b/>
                <w:color w:val="002060"/>
                <w:sz w:val="14"/>
                <w:szCs w:val="14"/>
              </w:rPr>
            </w:pPr>
            <w:r w:rsidRPr="00851D82">
              <w:rPr>
                <w:b/>
                <w:color w:val="002060"/>
                <w:sz w:val="14"/>
                <w:szCs w:val="14"/>
              </w:rPr>
              <w:t>Straordinaria</w:t>
            </w:r>
          </w:p>
        </w:tc>
        <w:tc>
          <w:tcPr>
            <w:tcW w:w="395" w:type="pct"/>
            <w:vAlign w:val="center"/>
          </w:tcPr>
          <w:p w:rsidR="00831DCB" w:rsidRPr="00851D82" w:rsidRDefault="00831DCB" w:rsidP="00500EF9">
            <w:pPr>
              <w:jc w:val="center"/>
              <w:rPr>
                <w:b/>
                <w:color w:val="002060"/>
                <w:sz w:val="14"/>
                <w:szCs w:val="14"/>
              </w:rPr>
            </w:pPr>
            <w:r w:rsidRPr="00851D82">
              <w:rPr>
                <w:b/>
                <w:color w:val="002060"/>
                <w:sz w:val="14"/>
                <w:szCs w:val="14"/>
              </w:rPr>
              <w:t>DEROGA</w:t>
            </w:r>
          </w:p>
        </w:tc>
        <w:tc>
          <w:tcPr>
            <w:tcW w:w="440" w:type="pct"/>
            <w:vAlign w:val="center"/>
          </w:tcPr>
          <w:p w:rsidR="00831DCB" w:rsidRPr="00851D82" w:rsidRDefault="00831DCB" w:rsidP="00500EF9">
            <w:pPr>
              <w:jc w:val="center"/>
              <w:rPr>
                <w:b/>
                <w:color w:val="002060"/>
                <w:sz w:val="14"/>
                <w:szCs w:val="14"/>
              </w:rPr>
            </w:pPr>
            <w:r w:rsidRPr="00851D82">
              <w:rPr>
                <w:b/>
                <w:color w:val="002060"/>
                <w:sz w:val="14"/>
                <w:szCs w:val="14"/>
              </w:rPr>
              <w:t>totale</w:t>
            </w:r>
          </w:p>
        </w:tc>
        <w:tc>
          <w:tcPr>
            <w:tcW w:w="298" w:type="pct"/>
            <w:vAlign w:val="center"/>
          </w:tcPr>
          <w:p w:rsidR="00831DCB" w:rsidRPr="00851D82" w:rsidRDefault="00831DCB" w:rsidP="00500EF9">
            <w:pPr>
              <w:jc w:val="center"/>
              <w:rPr>
                <w:b/>
                <w:color w:val="002060"/>
                <w:sz w:val="14"/>
                <w:szCs w:val="14"/>
              </w:rPr>
            </w:pPr>
            <w:r w:rsidRPr="00851D82">
              <w:rPr>
                <w:b/>
                <w:color w:val="002060"/>
                <w:sz w:val="14"/>
                <w:szCs w:val="14"/>
              </w:rPr>
              <w:t>Ordinaria</w:t>
            </w:r>
          </w:p>
        </w:tc>
        <w:tc>
          <w:tcPr>
            <w:tcW w:w="380" w:type="pct"/>
            <w:vAlign w:val="center"/>
          </w:tcPr>
          <w:p w:rsidR="00831DCB" w:rsidRPr="00851D82" w:rsidRDefault="00831DCB" w:rsidP="00500EF9">
            <w:pPr>
              <w:jc w:val="center"/>
              <w:rPr>
                <w:b/>
                <w:color w:val="002060"/>
                <w:sz w:val="14"/>
                <w:szCs w:val="14"/>
              </w:rPr>
            </w:pPr>
            <w:r w:rsidRPr="00851D82">
              <w:rPr>
                <w:b/>
                <w:color w:val="002060"/>
                <w:sz w:val="14"/>
                <w:szCs w:val="14"/>
              </w:rPr>
              <w:t>Straordinaria</w:t>
            </w:r>
          </w:p>
        </w:tc>
        <w:tc>
          <w:tcPr>
            <w:tcW w:w="302" w:type="pct"/>
            <w:vAlign w:val="center"/>
          </w:tcPr>
          <w:p w:rsidR="00831DCB" w:rsidRPr="00851D82" w:rsidRDefault="00831DCB" w:rsidP="00500EF9">
            <w:pPr>
              <w:jc w:val="center"/>
              <w:rPr>
                <w:b/>
                <w:color w:val="002060"/>
                <w:sz w:val="14"/>
                <w:szCs w:val="14"/>
              </w:rPr>
            </w:pPr>
            <w:r w:rsidRPr="00851D82">
              <w:rPr>
                <w:b/>
                <w:color w:val="002060"/>
                <w:sz w:val="14"/>
                <w:szCs w:val="14"/>
              </w:rPr>
              <w:t>DEROGA</w:t>
            </w:r>
          </w:p>
        </w:tc>
        <w:tc>
          <w:tcPr>
            <w:tcW w:w="250" w:type="pct"/>
            <w:vAlign w:val="center"/>
          </w:tcPr>
          <w:p w:rsidR="00831DCB" w:rsidRPr="00851D82" w:rsidRDefault="00831DCB" w:rsidP="00500EF9">
            <w:pPr>
              <w:jc w:val="center"/>
              <w:rPr>
                <w:b/>
                <w:color w:val="002060"/>
                <w:sz w:val="14"/>
                <w:szCs w:val="14"/>
              </w:rPr>
            </w:pPr>
            <w:r w:rsidRPr="00851D82">
              <w:rPr>
                <w:b/>
                <w:color w:val="002060"/>
                <w:sz w:val="14"/>
                <w:szCs w:val="14"/>
              </w:rPr>
              <w:t>totale</w:t>
            </w:r>
          </w:p>
        </w:tc>
      </w:tr>
      <w:tr w:rsidR="000F6F5B" w:rsidRPr="00851D82" w:rsidTr="000F6F5B">
        <w:trPr>
          <w:trHeight w:val="208"/>
          <w:jc w:val="center"/>
        </w:trPr>
        <w:tc>
          <w:tcPr>
            <w:tcW w:w="472" w:type="pct"/>
            <w:vAlign w:val="center"/>
          </w:tcPr>
          <w:p w:rsidR="000F6F5B" w:rsidRPr="00851D82" w:rsidRDefault="000F6F5B" w:rsidP="00500EF9">
            <w:pPr>
              <w:rPr>
                <w:b/>
                <w:color w:val="002060"/>
                <w:sz w:val="14"/>
                <w:szCs w:val="14"/>
              </w:rPr>
            </w:pPr>
            <w:r w:rsidRPr="00851D82">
              <w:rPr>
                <w:b/>
                <w:color w:val="002060"/>
                <w:sz w:val="14"/>
                <w:szCs w:val="14"/>
              </w:rPr>
              <w:t>Piemonte</w:t>
            </w:r>
          </w:p>
        </w:tc>
        <w:tc>
          <w:tcPr>
            <w:tcW w:w="403" w:type="pct"/>
            <w:vAlign w:val="bottom"/>
          </w:tcPr>
          <w:p w:rsidR="000F6F5B" w:rsidRPr="00851D82" w:rsidRDefault="000F6F5B">
            <w:pPr>
              <w:jc w:val="right"/>
              <w:rPr>
                <w:color w:val="002060"/>
                <w:sz w:val="14"/>
                <w:szCs w:val="14"/>
              </w:rPr>
            </w:pPr>
            <w:r w:rsidRPr="00851D82">
              <w:rPr>
                <w:color w:val="002060"/>
                <w:sz w:val="14"/>
                <w:szCs w:val="14"/>
              </w:rPr>
              <w:t>7.304.730</w:t>
            </w:r>
          </w:p>
        </w:tc>
        <w:tc>
          <w:tcPr>
            <w:tcW w:w="440" w:type="pct"/>
            <w:vAlign w:val="bottom"/>
          </w:tcPr>
          <w:p w:rsidR="000F6F5B" w:rsidRPr="00851D82" w:rsidRDefault="000F6F5B">
            <w:pPr>
              <w:jc w:val="right"/>
              <w:rPr>
                <w:color w:val="002060"/>
                <w:sz w:val="14"/>
                <w:szCs w:val="14"/>
              </w:rPr>
            </w:pPr>
            <w:r w:rsidRPr="00851D82">
              <w:rPr>
                <w:color w:val="002060"/>
                <w:sz w:val="14"/>
                <w:szCs w:val="14"/>
              </w:rPr>
              <w:t>13.633.152</w:t>
            </w:r>
          </w:p>
        </w:tc>
        <w:tc>
          <w:tcPr>
            <w:tcW w:w="403" w:type="pct"/>
            <w:vAlign w:val="bottom"/>
          </w:tcPr>
          <w:p w:rsidR="000F6F5B" w:rsidRPr="00851D82" w:rsidRDefault="000F6F5B">
            <w:pPr>
              <w:jc w:val="right"/>
              <w:rPr>
                <w:color w:val="002060"/>
                <w:sz w:val="14"/>
                <w:szCs w:val="14"/>
              </w:rPr>
            </w:pPr>
            <w:r w:rsidRPr="00851D82">
              <w:rPr>
                <w:color w:val="002060"/>
                <w:sz w:val="14"/>
                <w:szCs w:val="14"/>
              </w:rPr>
              <w:t>412.963</w:t>
            </w:r>
          </w:p>
        </w:tc>
        <w:tc>
          <w:tcPr>
            <w:tcW w:w="383" w:type="pct"/>
            <w:vAlign w:val="bottom"/>
          </w:tcPr>
          <w:p w:rsidR="000F6F5B" w:rsidRPr="000005FE" w:rsidRDefault="000F6F5B">
            <w:pPr>
              <w:jc w:val="right"/>
              <w:rPr>
                <w:b/>
                <w:color w:val="002060"/>
                <w:sz w:val="14"/>
                <w:szCs w:val="14"/>
              </w:rPr>
            </w:pPr>
            <w:r w:rsidRPr="000005FE">
              <w:rPr>
                <w:b/>
                <w:color w:val="002060"/>
                <w:sz w:val="14"/>
                <w:szCs w:val="14"/>
              </w:rPr>
              <w:t>21.350.845</w:t>
            </w:r>
          </w:p>
        </w:tc>
        <w:tc>
          <w:tcPr>
            <w:tcW w:w="403" w:type="pct"/>
            <w:vAlign w:val="bottom"/>
          </w:tcPr>
          <w:p w:rsidR="000F6F5B" w:rsidRPr="00851D82" w:rsidRDefault="000F6F5B">
            <w:pPr>
              <w:jc w:val="right"/>
              <w:rPr>
                <w:color w:val="002060"/>
                <w:sz w:val="14"/>
                <w:szCs w:val="14"/>
              </w:rPr>
            </w:pPr>
            <w:r w:rsidRPr="00851D82">
              <w:rPr>
                <w:color w:val="002060"/>
                <w:sz w:val="14"/>
                <w:szCs w:val="14"/>
              </w:rPr>
              <w:t>7.866.798</w:t>
            </w:r>
          </w:p>
        </w:tc>
        <w:tc>
          <w:tcPr>
            <w:tcW w:w="431" w:type="pct"/>
            <w:vAlign w:val="bottom"/>
          </w:tcPr>
          <w:p w:rsidR="000F6F5B" w:rsidRPr="00851D82" w:rsidRDefault="000F6F5B">
            <w:pPr>
              <w:jc w:val="right"/>
              <w:rPr>
                <w:color w:val="002060"/>
                <w:sz w:val="14"/>
                <w:szCs w:val="14"/>
              </w:rPr>
            </w:pPr>
            <w:r w:rsidRPr="00851D82">
              <w:rPr>
                <w:color w:val="002060"/>
                <w:sz w:val="14"/>
                <w:szCs w:val="14"/>
              </w:rPr>
              <w:t>8.696.046</w:t>
            </w:r>
          </w:p>
        </w:tc>
        <w:tc>
          <w:tcPr>
            <w:tcW w:w="395" w:type="pct"/>
            <w:vAlign w:val="bottom"/>
          </w:tcPr>
          <w:p w:rsidR="000F6F5B" w:rsidRPr="00851D82" w:rsidRDefault="000F6F5B">
            <w:pPr>
              <w:jc w:val="right"/>
              <w:rPr>
                <w:color w:val="002060"/>
                <w:sz w:val="14"/>
                <w:szCs w:val="14"/>
              </w:rPr>
            </w:pPr>
            <w:r w:rsidRPr="00851D82">
              <w:rPr>
                <w:color w:val="002060"/>
                <w:sz w:val="14"/>
                <w:szCs w:val="14"/>
              </w:rPr>
              <w:t>10.386</w:t>
            </w:r>
          </w:p>
        </w:tc>
        <w:tc>
          <w:tcPr>
            <w:tcW w:w="440" w:type="pct"/>
            <w:vAlign w:val="bottom"/>
          </w:tcPr>
          <w:p w:rsidR="000F6F5B" w:rsidRPr="000005FE" w:rsidRDefault="000F6F5B">
            <w:pPr>
              <w:jc w:val="right"/>
              <w:rPr>
                <w:b/>
                <w:color w:val="002060"/>
                <w:sz w:val="14"/>
                <w:szCs w:val="14"/>
              </w:rPr>
            </w:pPr>
            <w:r w:rsidRPr="000005FE">
              <w:rPr>
                <w:b/>
                <w:color w:val="002060"/>
                <w:sz w:val="14"/>
                <w:szCs w:val="14"/>
              </w:rPr>
              <w:t>16.573.230</w:t>
            </w:r>
          </w:p>
        </w:tc>
        <w:tc>
          <w:tcPr>
            <w:tcW w:w="298" w:type="pct"/>
            <w:vAlign w:val="center"/>
          </w:tcPr>
          <w:p w:rsidR="000F6F5B" w:rsidRDefault="000F6F5B">
            <w:pPr>
              <w:jc w:val="right"/>
              <w:rPr>
                <w:color w:val="002060"/>
                <w:sz w:val="14"/>
                <w:szCs w:val="14"/>
              </w:rPr>
            </w:pPr>
            <w:r>
              <w:rPr>
                <w:color w:val="002060"/>
                <w:sz w:val="14"/>
                <w:szCs w:val="14"/>
              </w:rPr>
              <w:t>7,7</w:t>
            </w:r>
          </w:p>
        </w:tc>
        <w:tc>
          <w:tcPr>
            <w:tcW w:w="380" w:type="pct"/>
            <w:vAlign w:val="center"/>
          </w:tcPr>
          <w:p w:rsidR="000F6F5B" w:rsidRDefault="000F6F5B">
            <w:pPr>
              <w:jc w:val="right"/>
              <w:rPr>
                <w:color w:val="002060"/>
                <w:sz w:val="14"/>
                <w:szCs w:val="14"/>
              </w:rPr>
            </w:pPr>
            <w:r>
              <w:rPr>
                <w:color w:val="002060"/>
                <w:sz w:val="14"/>
                <w:szCs w:val="14"/>
              </w:rPr>
              <w:t>-36,2</w:t>
            </w:r>
          </w:p>
        </w:tc>
        <w:tc>
          <w:tcPr>
            <w:tcW w:w="302" w:type="pct"/>
            <w:vAlign w:val="center"/>
          </w:tcPr>
          <w:p w:rsidR="000F6F5B" w:rsidRDefault="000F6F5B">
            <w:pPr>
              <w:jc w:val="right"/>
              <w:rPr>
                <w:color w:val="002060"/>
                <w:sz w:val="14"/>
                <w:szCs w:val="14"/>
              </w:rPr>
            </w:pPr>
            <w:r>
              <w:rPr>
                <w:color w:val="002060"/>
                <w:sz w:val="14"/>
                <w:szCs w:val="14"/>
              </w:rPr>
              <w:t>-97,5</w:t>
            </w:r>
          </w:p>
        </w:tc>
        <w:tc>
          <w:tcPr>
            <w:tcW w:w="250" w:type="pct"/>
            <w:vAlign w:val="center"/>
          </w:tcPr>
          <w:p w:rsidR="000F6F5B" w:rsidRPr="000F6F5B" w:rsidRDefault="000F6F5B">
            <w:pPr>
              <w:jc w:val="right"/>
              <w:rPr>
                <w:b/>
                <w:color w:val="002060"/>
                <w:sz w:val="14"/>
                <w:szCs w:val="14"/>
              </w:rPr>
            </w:pPr>
            <w:r w:rsidRPr="000F6F5B">
              <w:rPr>
                <w:b/>
                <w:color w:val="002060"/>
                <w:sz w:val="14"/>
                <w:szCs w:val="14"/>
              </w:rPr>
              <w:t>-22,4</w:t>
            </w:r>
          </w:p>
        </w:tc>
      </w:tr>
      <w:tr w:rsidR="000F6F5B" w:rsidRPr="00851D82" w:rsidTr="000F6F5B">
        <w:trPr>
          <w:jc w:val="center"/>
        </w:trPr>
        <w:tc>
          <w:tcPr>
            <w:tcW w:w="472" w:type="pct"/>
            <w:vAlign w:val="center"/>
          </w:tcPr>
          <w:p w:rsidR="000F6F5B" w:rsidRPr="00851D82" w:rsidRDefault="000F6F5B" w:rsidP="00500EF9">
            <w:pPr>
              <w:rPr>
                <w:b/>
                <w:color w:val="002060"/>
                <w:sz w:val="14"/>
                <w:szCs w:val="14"/>
              </w:rPr>
            </w:pPr>
            <w:r w:rsidRPr="00851D82">
              <w:rPr>
                <w:b/>
                <w:color w:val="002060"/>
                <w:sz w:val="14"/>
                <w:szCs w:val="14"/>
              </w:rPr>
              <w:t>Valle d'Aosta</w:t>
            </w:r>
          </w:p>
        </w:tc>
        <w:tc>
          <w:tcPr>
            <w:tcW w:w="403" w:type="pct"/>
            <w:vAlign w:val="bottom"/>
          </w:tcPr>
          <w:p w:rsidR="000F6F5B" w:rsidRPr="00851D82" w:rsidRDefault="000F6F5B">
            <w:pPr>
              <w:jc w:val="right"/>
              <w:rPr>
                <w:color w:val="002060"/>
                <w:sz w:val="14"/>
                <w:szCs w:val="14"/>
              </w:rPr>
            </w:pPr>
            <w:r w:rsidRPr="00851D82">
              <w:rPr>
                <w:color w:val="002060"/>
                <w:sz w:val="14"/>
                <w:szCs w:val="14"/>
              </w:rPr>
              <w:t>217.921</w:t>
            </w:r>
          </w:p>
        </w:tc>
        <w:tc>
          <w:tcPr>
            <w:tcW w:w="440" w:type="pct"/>
            <w:vAlign w:val="bottom"/>
          </w:tcPr>
          <w:p w:rsidR="000F6F5B" w:rsidRPr="00851D82" w:rsidRDefault="000F6F5B">
            <w:pPr>
              <w:jc w:val="right"/>
              <w:rPr>
                <w:color w:val="002060"/>
                <w:sz w:val="14"/>
                <w:szCs w:val="14"/>
              </w:rPr>
            </w:pPr>
            <w:r w:rsidRPr="00851D82">
              <w:rPr>
                <w:color w:val="002060"/>
                <w:sz w:val="14"/>
                <w:szCs w:val="14"/>
              </w:rPr>
              <w:t>2.454</w:t>
            </w:r>
          </w:p>
        </w:tc>
        <w:tc>
          <w:tcPr>
            <w:tcW w:w="403" w:type="pct"/>
            <w:vAlign w:val="bottom"/>
          </w:tcPr>
          <w:p w:rsidR="000F6F5B" w:rsidRPr="00851D82" w:rsidRDefault="000F6F5B">
            <w:pPr>
              <w:jc w:val="right"/>
              <w:rPr>
                <w:color w:val="002060"/>
                <w:sz w:val="14"/>
                <w:szCs w:val="14"/>
              </w:rPr>
            </w:pPr>
            <w:r w:rsidRPr="00851D82">
              <w:rPr>
                <w:color w:val="002060"/>
                <w:sz w:val="14"/>
                <w:szCs w:val="14"/>
              </w:rPr>
              <w:t>3.985</w:t>
            </w:r>
          </w:p>
        </w:tc>
        <w:tc>
          <w:tcPr>
            <w:tcW w:w="383" w:type="pct"/>
            <w:vAlign w:val="bottom"/>
          </w:tcPr>
          <w:p w:rsidR="000F6F5B" w:rsidRPr="000005FE" w:rsidRDefault="000F6F5B">
            <w:pPr>
              <w:jc w:val="right"/>
              <w:rPr>
                <w:b/>
                <w:color w:val="002060"/>
                <w:sz w:val="14"/>
                <w:szCs w:val="14"/>
              </w:rPr>
            </w:pPr>
            <w:r w:rsidRPr="000005FE">
              <w:rPr>
                <w:b/>
                <w:color w:val="002060"/>
                <w:sz w:val="14"/>
                <w:szCs w:val="14"/>
              </w:rPr>
              <w:t>224.360</w:t>
            </w:r>
          </w:p>
        </w:tc>
        <w:tc>
          <w:tcPr>
            <w:tcW w:w="403" w:type="pct"/>
            <w:vAlign w:val="bottom"/>
          </w:tcPr>
          <w:p w:rsidR="000F6F5B" w:rsidRPr="00851D82" w:rsidRDefault="000F6F5B">
            <w:pPr>
              <w:jc w:val="right"/>
              <w:rPr>
                <w:color w:val="002060"/>
                <w:sz w:val="14"/>
                <w:szCs w:val="14"/>
              </w:rPr>
            </w:pPr>
            <w:r w:rsidRPr="00851D82">
              <w:rPr>
                <w:color w:val="002060"/>
                <w:sz w:val="14"/>
                <w:szCs w:val="14"/>
              </w:rPr>
              <w:t>265.719</w:t>
            </w:r>
          </w:p>
        </w:tc>
        <w:tc>
          <w:tcPr>
            <w:tcW w:w="431" w:type="pct"/>
            <w:vAlign w:val="bottom"/>
          </w:tcPr>
          <w:p w:rsidR="000F6F5B" w:rsidRPr="00851D82" w:rsidRDefault="000F6F5B">
            <w:pPr>
              <w:jc w:val="right"/>
              <w:rPr>
                <w:color w:val="002060"/>
                <w:sz w:val="14"/>
                <w:szCs w:val="14"/>
              </w:rPr>
            </w:pPr>
            <w:r w:rsidRPr="00851D82">
              <w:rPr>
                <w:color w:val="002060"/>
                <w:sz w:val="14"/>
                <w:szCs w:val="14"/>
              </w:rPr>
              <w:t>15.622</w:t>
            </w:r>
          </w:p>
        </w:tc>
        <w:tc>
          <w:tcPr>
            <w:tcW w:w="395" w:type="pct"/>
            <w:vAlign w:val="bottom"/>
          </w:tcPr>
          <w:p w:rsidR="000F6F5B" w:rsidRPr="00851D82" w:rsidRDefault="000F6F5B">
            <w:pPr>
              <w:jc w:val="right"/>
              <w:rPr>
                <w:color w:val="002060"/>
                <w:sz w:val="14"/>
                <w:szCs w:val="14"/>
              </w:rPr>
            </w:pPr>
            <w:r w:rsidRPr="00851D82">
              <w:rPr>
                <w:color w:val="002060"/>
                <w:sz w:val="14"/>
                <w:szCs w:val="14"/>
              </w:rPr>
              <w:t>0</w:t>
            </w:r>
          </w:p>
        </w:tc>
        <w:tc>
          <w:tcPr>
            <w:tcW w:w="440" w:type="pct"/>
            <w:vAlign w:val="bottom"/>
          </w:tcPr>
          <w:p w:rsidR="000F6F5B" w:rsidRPr="000005FE" w:rsidRDefault="000F6F5B">
            <w:pPr>
              <w:jc w:val="right"/>
              <w:rPr>
                <w:b/>
                <w:color w:val="002060"/>
                <w:sz w:val="14"/>
                <w:szCs w:val="14"/>
              </w:rPr>
            </w:pPr>
            <w:r w:rsidRPr="000005FE">
              <w:rPr>
                <w:b/>
                <w:color w:val="002060"/>
                <w:sz w:val="14"/>
                <w:szCs w:val="14"/>
              </w:rPr>
              <w:t>281.341</w:t>
            </w:r>
          </w:p>
        </w:tc>
        <w:tc>
          <w:tcPr>
            <w:tcW w:w="298" w:type="pct"/>
            <w:vAlign w:val="center"/>
          </w:tcPr>
          <w:p w:rsidR="000F6F5B" w:rsidRDefault="000F6F5B">
            <w:pPr>
              <w:jc w:val="right"/>
              <w:rPr>
                <w:color w:val="002060"/>
                <w:sz w:val="14"/>
                <w:szCs w:val="14"/>
              </w:rPr>
            </w:pPr>
            <w:r>
              <w:rPr>
                <w:color w:val="002060"/>
                <w:sz w:val="14"/>
                <w:szCs w:val="14"/>
              </w:rPr>
              <w:t>21,9</w:t>
            </w:r>
          </w:p>
        </w:tc>
        <w:tc>
          <w:tcPr>
            <w:tcW w:w="380" w:type="pct"/>
            <w:vAlign w:val="center"/>
          </w:tcPr>
          <w:p w:rsidR="000F6F5B" w:rsidRDefault="000F6F5B">
            <w:pPr>
              <w:jc w:val="right"/>
              <w:rPr>
                <w:color w:val="002060"/>
                <w:sz w:val="14"/>
                <w:szCs w:val="14"/>
              </w:rPr>
            </w:pPr>
            <w:r>
              <w:rPr>
                <w:color w:val="002060"/>
                <w:sz w:val="14"/>
                <w:szCs w:val="14"/>
              </w:rPr>
              <w:t>536,6</w:t>
            </w:r>
          </w:p>
        </w:tc>
        <w:tc>
          <w:tcPr>
            <w:tcW w:w="302" w:type="pct"/>
            <w:vAlign w:val="center"/>
          </w:tcPr>
          <w:p w:rsidR="000F6F5B" w:rsidRDefault="000F6F5B">
            <w:pPr>
              <w:jc w:val="right"/>
              <w:rPr>
                <w:color w:val="002060"/>
                <w:sz w:val="14"/>
                <w:szCs w:val="14"/>
              </w:rPr>
            </w:pPr>
            <w:r>
              <w:rPr>
                <w:color w:val="002060"/>
                <w:sz w:val="14"/>
                <w:szCs w:val="14"/>
              </w:rPr>
              <w:t>-100,0</w:t>
            </w:r>
          </w:p>
        </w:tc>
        <w:tc>
          <w:tcPr>
            <w:tcW w:w="250" w:type="pct"/>
            <w:vAlign w:val="center"/>
          </w:tcPr>
          <w:p w:rsidR="000F6F5B" w:rsidRPr="000F6F5B" w:rsidRDefault="000F6F5B">
            <w:pPr>
              <w:jc w:val="right"/>
              <w:rPr>
                <w:b/>
                <w:color w:val="002060"/>
                <w:sz w:val="14"/>
                <w:szCs w:val="14"/>
              </w:rPr>
            </w:pPr>
            <w:r w:rsidRPr="000F6F5B">
              <w:rPr>
                <w:b/>
                <w:color w:val="002060"/>
                <w:sz w:val="14"/>
                <w:szCs w:val="14"/>
              </w:rPr>
              <w:t>25,4</w:t>
            </w:r>
          </w:p>
        </w:tc>
      </w:tr>
      <w:tr w:rsidR="000F6F5B" w:rsidRPr="00851D82" w:rsidTr="000F6F5B">
        <w:trPr>
          <w:jc w:val="center"/>
        </w:trPr>
        <w:tc>
          <w:tcPr>
            <w:tcW w:w="472" w:type="pct"/>
            <w:vAlign w:val="center"/>
          </w:tcPr>
          <w:p w:rsidR="000F6F5B" w:rsidRPr="00851D82" w:rsidRDefault="000F6F5B" w:rsidP="00500EF9">
            <w:pPr>
              <w:rPr>
                <w:b/>
                <w:color w:val="002060"/>
                <w:sz w:val="14"/>
                <w:szCs w:val="14"/>
              </w:rPr>
            </w:pPr>
            <w:r w:rsidRPr="00851D82">
              <w:rPr>
                <w:b/>
                <w:color w:val="002060"/>
                <w:sz w:val="14"/>
                <w:szCs w:val="14"/>
              </w:rPr>
              <w:t>Liguria</w:t>
            </w:r>
          </w:p>
        </w:tc>
        <w:tc>
          <w:tcPr>
            <w:tcW w:w="403" w:type="pct"/>
            <w:vAlign w:val="bottom"/>
          </w:tcPr>
          <w:p w:rsidR="000F6F5B" w:rsidRPr="00851D82" w:rsidRDefault="000F6F5B">
            <w:pPr>
              <w:jc w:val="right"/>
              <w:rPr>
                <w:color w:val="002060"/>
                <w:sz w:val="14"/>
                <w:szCs w:val="14"/>
              </w:rPr>
            </w:pPr>
            <w:r w:rsidRPr="00851D82">
              <w:rPr>
                <w:color w:val="002060"/>
                <w:sz w:val="14"/>
                <w:szCs w:val="14"/>
              </w:rPr>
              <w:t>871.156</w:t>
            </w:r>
          </w:p>
        </w:tc>
        <w:tc>
          <w:tcPr>
            <w:tcW w:w="440" w:type="pct"/>
            <w:vAlign w:val="bottom"/>
          </w:tcPr>
          <w:p w:rsidR="000F6F5B" w:rsidRPr="00851D82" w:rsidRDefault="000F6F5B">
            <w:pPr>
              <w:jc w:val="right"/>
              <w:rPr>
                <w:color w:val="002060"/>
                <w:sz w:val="14"/>
                <w:szCs w:val="14"/>
              </w:rPr>
            </w:pPr>
            <w:r w:rsidRPr="00851D82">
              <w:rPr>
                <w:color w:val="002060"/>
                <w:sz w:val="14"/>
                <w:szCs w:val="14"/>
              </w:rPr>
              <w:t>4.048.358</w:t>
            </w:r>
          </w:p>
        </w:tc>
        <w:tc>
          <w:tcPr>
            <w:tcW w:w="403" w:type="pct"/>
            <w:vAlign w:val="bottom"/>
          </w:tcPr>
          <w:p w:rsidR="000F6F5B" w:rsidRPr="00851D82" w:rsidRDefault="000F6F5B">
            <w:pPr>
              <w:jc w:val="right"/>
              <w:rPr>
                <w:color w:val="002060"/>
                <w:sz w:val="14"/>
                <w:szCs w:val="14"/>
              </w:rPr>
            </w:pPr>
            <w:r w:rsidRPr="00851D82">
              <w:rPr>
                <w:color w:val="002060"/>
                <w:sz w:val="14"/>
                <w:szCs w:val="14"/>
              </w:rPr>
              <w:t>348.958</w:t>
            </w:r>
          </w:p>
        </w:tc>
        <w:tc>
          <w:tcPr>
            <w:tcW w:w="383" w:type="pct"/>
            <w:vAlign w:val="bottom"/>
          </w:tcPr>
          <w:p w:rsidR="000F6F5B" w:rsidRPr="000005FE" w:rsidRDefault="000F6F5B">
            <w:pPr>
              <w:jc w:val="right"/>
              <w:rPr>
                <w:b/>
                <w:color w:val="002060"/>
                <w:sz w:val="14"/>
                <w:szCs w:val="14"/>
              </w:rPr>
            </w:pPr>
            <w:r w:rsidRPr="000005FE">
              <w:rPr>
                <w:b/>
                <w:color w:val="002060"/>
                <w:sz w:val="14"/>
                <w:szCs w:val="14"/>
              </w:rPr>
              <w:t>5.268.472</w:t>
            </w:r>
          </w:p>
        </w:tc>
        <w:tc>
          <w:tcPr>
            <w:tcW w:w="403" w:type="pct"/>
            <w:vAlign w:val="bottom"/>
          </w:tcPr>
          <w:p w:rsidR="000F6F5B" w:rsidRPr="00851D82" w:rsidRDefault="000F6F5B">
            <w:pPr>
              <w:jc w:val="right"/>
              <w:rPr>
                <w:color w:val="002060"/>
                <w:sz w:val="14"/>
                <w:szCs w:val="14"/>
              </w:rPr>
            </w:pPr>
            <w:r w:rsidRPr="00851D82">
              <w:rPr>
                <w:color w:val="002060"/>
                <w:sz w:val="14"/>
                <w:szCs w:val="14"/>
              </w:rPr>
              <w:t>814.095</w:t>
            </w:r>
          </w:p>
        </w:tc>
        <w:tc>
          <w:tcPr>
            <w:tcW w:w="431" w:type="pct"/>
            <w:vAlign w:val="bottom"/>
          </w:tcPr>
          <w:p w:rsidR="000F6F5B" w:rsidRPr="00851D82" w:rsidRDefault="000F6F5B">
            <w:pPr>
              <w:jc w:val="right"/>
              <w:rPr>
                <w:color w:val="002060"/>
                <w:sz w:val="14"/>
                <w:szCs w:val="14"/>
              </w:rPr>
            </w:pPr>
            <w:r w:rsidRPr="00851D82">
              <w:rPr>
                <w:color w:val="002060"/>
                <w:sz w:val="14"/>
                <w:szCs w:val="14"/>
              </w:rPr>
              <w:t>1.955.889</w:t>
            </w:r>
          </w:p>
        </w:tc>
        <w:tc>
          <w:tcPr>
            <w:tcW w:w="395" w:type="pct"/>
            <w:vAlign w:val="bottom"/>
          </w:tcPr>
          <w:p w:rsidR="000F6F5B" w:rsidRPr="00851D82" w:rsidRDefault="000F6F5B">
            <w:pPr>
              <w:jc w:val="right"/>
              <w:rPr>
                <w:color w:val="002060"/>
                <w:sz w:val="14"/>
                <w:szCs w:val="14"/>
              </w:rPr>
            </w:pPr>
            <w:r w:rsidRPr="00851D82">
              <w:rPr>
                <w:color w:val="002060"/>
                <w:sz w:val="14"/>
                <w:szCs w:val="14"/>
              </w:rPr>
              <w:t>22.312</w:t>
            </w:r>
          </w:p>
        </w:tc>
        <w:tc>
          <w:tcPr>
            <w:tcW w:w="440" w:type="pct"/>
            <w:vAlign w:val="bottom"/>
          </w:tcPr>
          <w:p w:rsidR="000F6F5B" w:rsidRPr="000005FE" w:rsidRDefault="000F6F5B">
            <w:pPr>
              <w:jc w:val="right"/>
              <w:rPr>
                <w:b/>
                <w:color w:val="002060"/>
                <w:sz w:val="14"/>
                <w:szCs w:val="14"/>
              </w:rPr>
            </w:pPr>
            <w:r w:rsidRPr="000005FE">
              <w:rPr>
                <w:b/>
                <w:color w:val="002060"/>
                <w:sz w:val="14"/>
                <w:szCs w:val="14"/>
              </w:rPr>
              <w:t>2.792.296</w:t>
            </w:r>
          </w:p>
        </w:tc>
        <w:tc>
          <w:tcPr>
            <w:tcW w:w="298" w:type="pct"/>
            <w:vAlign w:val="center"/>
          </w:tcPr>
          <w:p w:rsidR="000F6F5B" w:rsidRDefault="000F6F5B">
            <w:pPr>
              <w:jc w:val="right"/>
              <w:rPr>
                <w:color w:val="002060"/>
                <w:sz w:val="14"/>
                <w:szCs w:val="14"/>
              </w:rPr>
            </w:pPr>
            <w:r>
              <w:rPr>
                <w:color w:val="002060"/>
                <w:sz w:val="14"/>
                <w:szCs w:val="14"/>
              </w:rPr>
              <w:t>-6,6</w:t>
            </w:r>
          </w:p>
        </w:tc>
        <w:tc>
          <w:tcPr>
            <w:tcW w:w="380" w:type="pct"/>
            <w:vAlign w:val="center"/>
          </w:tcPr>
          <w:p w:rsidR="000F6F5B" w:rsidRDefault="000F6F5B">
            <w:pPr>
              <w:jc w:val="right"/>
              <w:rPr>
                <w:color w:val="002060"/>
                <w:sz w:val="14"/>
                <w:szCs w:val="14"/>
              </w:rPr>
            </w:pPr>
            <w:r>
              <w:rPr>
                <w:color w:val="002060"/>
                <w:sz w:val="14"/>
                <w:szCs w:val="14"/>
              </w:rPr>
              <w:t>-51,7</w:t>
            </w:r>
          </w:p>
        </w:tc>
        <w:tc>
          <w:tcPr>
            <w:tcW w:w="302" w:type="pct"/>
            <w:vAlign w:val="center"/>
          </w:tcPr>
          <w:p w:rsidR="000F6F5B" w:rsidRDefault="000F6F5B">
            <w:pPr>
              <w:jc w:val="right"/>
              <w:rPr>
                <w:color w:val="002060"/>
                <w:sz w:val="14"/>
                <w:szCs w:val="14"/>
              </w:rPr>
            </w:pPr>
            <w:r>
              <w:rPr>
                <w:color w:val="002060"/>
                <w:sz w:val="14"/>
                <w:szCs w:val="14"/>
              </w:rPr>
              <w:t>-93,6</w:t>
            </w:r>
          </w:p>
        </w:tc>
        <w:tc>
          <w:tcPr>
            <w:tcW w:w="250" w:type="pct"/>
            <w:vAlign w:val="center"/>
          </w:tcPr>
          <w:p w:rsidR="000F6F5B" w:rsidRPr="000F6F5B" w:rsidRDefault="000F6F5B">
            <w:pPr>
              <w:jc w:val="right"/>
              <w:rPr>
                <w:b/>
                <w:color w:val="002060"/>
                <w:sz w:val="14"/>
                <w:szCs w:val="14"/>
              </w:rPr>
            </w:pPr>
            <w:r w:rsidRPr="000F6F5B">
              <w:rPr>
                <w:b/>
                <w:color w:val="002060"/>
                <w:sz w:val="14"/>
                <w:szCs w:val="14"/>
              </w:rPr>
              <w:t>-47,0</w:t>
            </w:r>
          </w:p>
        </w:tc>
      </w:tr>
      <w:tr w:rsidR="000F6F5B" w:rsidRPr="00851D82" w:rsidTr="000F6F5B">
        <w:trPr>
          <w:jc w:val="center"/>
        </w:trPr>
        <w:tc>
          <w:tcPr>
            <w:tcW w:w="472" w:type="pct"/>
            <w:vAlign w:val="center"/>
          </w:tcPr>
          <w:p w:rsidR="000F6F5B" w:rsidRPr="00851D82" w:rsidRDefault="000F6F5B" w:rsidP="00500EF9">
            <w:pPr>
              <w:rPr>
                <w:b/>
                <w:color w:val="002060"/>
                <w:sz w:val="14"/>
                <w:szCs w:val="14"/>
              </w:rPr>
            </w:pPr>
            <w:r w:rsidRPr="00851D82">
              <w:rPr>
                <w:b/>
                <w:color w:val="002060"/>
                <w:sz w:val="14"/>
                <w:szCs w:val="14"/>
              </w:rPr>
              <w:t>Lombardia</w:t>
            </w:r>
          </w:p>
        </w:tc>
        <w:tc>
          <w:tcPr>
            <w:tcW w:w="403" w:type="pct"/>
            <w:vAlign w:val="bottom"/>
          </w:tcPr>
          <w:p w:rsidR="000F6F5B" w:rsidRPr="00851D82" w:rsidRDefault="000F6F5B">
            <w:pPr>
              <w:jc w:val="right"/>
              <w:rPr>
                <w:color w:val="002060"/>
                <w:sz w:val="14"/>
                <w:szCs w:val="14"/>
              </w:rPr>
            </w:pPr>
            <w:r w:rsidRPr="00851D82">
              <w:rPr>
                <w:color w:val="002060"/>
                <w:sz w:val="14"/>
                <w:szCs w:val="14"/>
              </w:rPr>
              <w:t>11.829.560</w:t>
            </w:r>
          </w:p>
        </w:tc>
        <w:tc>
          <w:tcPr>
            <w:tcW w:w="440" w:type="pct"/>
            <w:vAlign w:val="bottom"/>
          </w:tcPr>
          <w:p w:rsidR="000F6F5B" w:rsidRPr="00851D82" w:rsidRDefault="000F6F5B">
            <w:pPr>
              <w:jc w:val="right"/>
              <w:rPr>
                <w:color w:val="002060"/>
                <w:sz w:val="14"/>
                <w:szCs w:val="14"/>
              </w:rPr>
            </w:pPr>
            <w:r w:rsidRPr="00851D82">
              <w:rPr>
                <w:color w:val="002060"/>
                <w:sz w:val="14"/>
                <w:szCs w:val="14"/>
              </w:rPr>
              <w:t>12.580.566</w:t>
            </w:r>
          </w:p>
        </w:tc>
        <w:tc>
          <w:tcPr>
            <w:tcW w:w="403" w:type="pct"/>
            <w:vAlign w:val="bottom"/>
          </w:tcPr>
          <w:p w:rsidR="000F6F5B" w:rsidRPr="00851D82" w:rsidRDefault="000F6F5B">
            <w:pPr>
              <w:jc w:val="right"/>
              <w:rPr>
                <w:color w:val="002060"/>
                <w:sz w:val="14"/>
                <w:szCs w:val="14"/>
              </w:rPr>
            </w:pPr>
            <w:r w:rsidRPr="00851D82">
              <w:rPr>
                <w:color w:val="002060"/>
                <w:sz w:val="14"/>
                <w:szCs w:val="14"/>
              </w:rPr>
              <w:t>2.852.018</w:t>
            </w:r>
          </w:p>
        </w:tc>
        <w:tc>
          <w:tcPr>
            <w:tcW w:w="383" w:type="pct"/>
            <w:vAlign w:val="bottom"/>
          </w:tcPr>
          <w:p w:rsidR="000F6F5B" w:rsidRPr="000005FE" w:rsidRDefault="000F6F5B">
            <w:pPr>
              <w:jc w:val="right"/>
              <w:rPr>
                <w:b/>
                <w:color w:val="002060"/>
                <w:sz w:val="14"/>
                <w:szCs w:val="14"/>
              </w:rPr>
            </w:pPr>
            <w:r w:rsidRPr="000005FE">
              <w:rPr>
                <w:b/>
                <w:color w:val="002060"/>
                <w:sz w:val="14"/>
                <w:szCs w:val="14"/>
              </w:rPr>
              <w:t>27.262.144</w:t>
            </w:r>
          </w:p>
        </w:tc>
        <w:tc>
          <w:tcPr>
            <w:tcW w:w="403" w:type="pct"/>
            <w:vAlign w:val="bottom"/>
          </w:tcPr>
          <w:p w:rsidR="000F6F5B" w:rsidRPr="00851D82" w:rsidRDefault="000F6F5B">
            <w:pPr>
              <w:jc w:val="right"/>
              <w:rPr>
                <w:color w:val="002060"/>
                <w:sz w:val="14"/>
                <w:szCs w:val="14"/>
              </w:rPr>
            </w:pPr>
            <w:r w:rsidRPr="00851D82">
              <w:rPr>
                <w:color w:val="002060"/>
                <w:sz w:val="14"/>
                <w:szCs w:val="14"/>
              </w:rPr>
              <w:t>9.500.680</w:t>
            </w:r>
          </w:p>
        </w:tc>
        <w:tc>
          <w:tcPr>
            <w:tcW w:w="431" w:type="pct"/>
            <w:vAlign w:val="bottom"/>
          </w:tcPr>
          <w:p w:rsidR="000F6F5B" w:rsidRPr="00851D82" w:rsidRDefault="000F6F5B">
            <w:pPr>
              <w:jc w:val="right"/>
              <w:rPr>
                <w:color w:val="002060"/>
                <w:sz w:val="14"/>
                <w:szCs w:val="14"/>
              </w:rPr>
            </w:pPr>
            <w:r w:rsidRPr="00851D82">
              <w:rPr>
                <w:color w:val="002060"/>
                <w:sz w:val="14"/>
                <w:szCs w:val="14"/>
              </w:rPr>
              <w:t>12.172.223</w:t>
            </w:r>
          </w:p>
        </w:tc>
        <w:tc>
          <w:tcPr>
            <w:tcW w:w="395" w:type="pct"/>
            <w:vAlign w:val="bottom"/>
          </w:tcPr>
          <w:p w:rsidR="000F6F5B" w:rsidRPr="00851D82" w:rsidRDefault="000F6F5B">
            <w:pPr>
              <w:jc w:val="right"/>
              <w:rPr>
                <w:color w:val="002060"/>
                <w:sz w:val="14"/>
                <w:szCs w:val="14"/>
              </w:rPr>
            </w:pPr>
            <w:r w:rsidRPr="00851D82">
              <w:rPr>
                <w:color w:val="002060"/>
                <w:sz w:val="14"/>
                <w:szCs w:val="14"/>
              </w:rPr>
              <w:t>114.435</w:t>
            </w:r>
          </w:p>
        </w:tc>
        <w:tc>
          <w:tcPr>
            <w:tcW w:w="440" w:type="pct"/>
            <w:vAlign w:val="bottom"/>
          </w:tcPr>
          <w:p w:rsidR="000F6F5B" w:rsidRPr="000005FE" w:rsidRDefault="000F6F5B">
            <w:pPr>
              <w:jc w:val="right"/>
              <w:rPr>
                <w:b/>
                <w:color w:val="002060"/>
                <w:sz w:val="14"/>
                <w:szCs w:val="14"/>
              </w:rPr>
            </w:pPr>
            <w:r w:rsidRPr="000005FE">
              <w:rPr>
                <w:b/>
                <w:color w:val="002060"/>
                <w:sz w:val="14"/>
                <w:szCs w:val="14"/>
              </w:rPr>
              <w:t>21.787.338</w:t>
            </w:r>
          </w:p>
        </w:tc>
        <w:tc>
          <w:tcPr>
            <w:tcW w:w="298" w:type="pct"/>
            <w:vAlign w:val="center"/>
          </w:tcPr>
          <w:p w:rsidR="000F6F5B" w:rsidRDefault="000F6F5B">
            <w:pPr>
              <w:jc w:val="right"/>
              <w:rPr>
                <w:color w:val="002060"/>
                <w:sz w:val="14"/>
                <w:szCs w:val="14"/>
              </w:rPr>
            </w:pPr>
            <w:r>
              <w:rPr>
                <w:color w:val="002060"/>
                <w:sz w:val="14"/>
                <w:szCs w:val="14"/>
              </w:rPr>
              <w:t>-19,7</w:t>
            </w:r>
          </w:p>
        </w:tc>
        <w:tc>
          <w:tcPr>
            <w:tcW w:w="380" w:type="pct"/>
            <w:vAlign w:val="center"/>
          </w:tcPr>
          <w:p w:rsidR="000F6F5B" w:rsidRDefault="000F6F5B">
            <w:pPr>
              <w:jc w:val="right"/>
              <w:rPr>
                <w:color w:val="002060"/>
                <w:sz w:val="14"/>
                <w:szCs w:val="14"/>
              </w:rPr>
            </w:pPr>
            <w:r>
              <w:rPr>
                <w:color w:val="002060"/>
                <w:sz w:val="14"/>
                <w:szCs w:val="14"/>
              </w:rPr>
              <w:t>-3,2</w:t>
            </w:r>
          </w:p>
        </w:tc>
        <w:tc>
          <w:tcPr>
            <w:tcW w:w="302" w:type="pct"/>
            <w:vAlign w:val="center"/>
          </w:tcPr>
          <w:p w:rsidR="000F6F5B" w:rsidRDefault="000F6F5B">
            <w:pPr>
              <w:jc w:val="right"/>
              <w:rPr>
                <w:color w:val="002060"/>
                <w:sz w:val="14"/>
                <w:szCs w:val="14"/>
              </w:rPr>
            </w:pPr>
            <w:r>
              <w:rPr>
                <w:color w:val="002060"/>
                <w:sz w:val="14"/>
                <w:szCs w:val="14"/>
              </w:rPr>
              <w:t>-96,0</w:t>
            </w:r>
          </w:p>
        </w:tc>
        <w:tc>
          <w:tcPr>
            <w:tcW w:w="250" w:type="pct"/>
            <w:vAlign w:val="center"/>
          </w:tcPr>
          <w:p w:rsidR="000F6F5B" w:rsidRPr="000F6F5B" w:rsidRDefault="000F6F5B">
            <w:pPr>
              <w:jc w:val="right"/>
              <w:rPr>
                <w:b/>
                <w:color w:val="002060"/>
                <w:sz w:val="14"/>
                <w:szCs w:val="14"/>
              </w:rPr>
            </w:pPr>
            <w:r w:rsidRPr="000F6F5B">
              <w:rPr>
                <w:b/>
                <w:color w:val="002060"/>
                <w:sz w:val="14"/>
                <w:szCs w:val="14"/>
              </w:rPr>
              <w:t>-20,1</w:t>
            </w:r>
          </w:p>
        </w:tc>
      </w:tr>
      <w:tr w:rsidR="000F6F5B" w:rsidRPr="00851D82" w:rsidTr="000F6F5B">
        <w:trPr>
          <w:jc w:val="center"/>
        </w:trPr>
        <w:tc>
          <w:tcPr>
            <w:tcW w:w="472" w:type="pct"/>
            <w:vAlign w:val="center"/>
          </w:tcPr>
          <w:p w:rsidR="000F6F5B" w:rsidRPr="00851D82" w:rsidRDefault="000F6F5B" w:rsidP="00500EF9">
            <w:pPr>
              <w:rPr>
                <w:b/>
                <w:color w:val="002060"/>
                <w:sz w:val="14"/>
                <w:szCs w:val="14"/>
              </w:rPr>
            </w:pPr>
            <w:r w:rsidRPr="00851D82">
              <w:rPr>
                <w:b/>
                <w:color w:val="002060"/>
                <w:sz w:val="14"/>
                <w:szCs w:val="14"/>
              </w:rPr>
              <w:t>Bolzano</w:t>
            </w:r>
          </w:p>
        </w:tc>
        <w:tc>
          <w:tcPr>
            <w:tcW w:w="403" w:type="pct"/>
            <w:vAlign w:val="bottom"/>
          </w:tcPr>
          <w:p w:rsidR="000F6F5B" w:rsidRPr="00851D82" w:rsidRDefault="000F6F5B">
            <w:pPr>
              <w:jc w:val="right"/>
              <w:rPr>
                <w:color w:val="002060"/>
                <w:sz w:val="14"/>
                <w:szCs w:val="14"/>
              </w:rPr>
            </w:pPr>
            <w:r w:rsidRPr="00851D82">
              <w:rPr>
                <w:color w:val="002060"/>
                <w:sz w:val="14"/>
                <w:szCs w:val="14"/>
              </w:rPr>
              <w:t>1.251.435</w:t>
            </w:r>
          </w:p>
        </w:tc>
        <w:tc>
          <w:tcPr>
            <w:tcW w:w="440" w:type="pct"/>
            <w:vAlign w:val="bottom"/>
          </w:tcPr>
          <w:p w:rsidR="000F6F5B" w:rsidRPr="00851D82" w:rsidRDefault="000F6F5B">
            <w:pPr>
              <w:jc w:val="right"/>
              <w:rPr>
                <w:color w:val="002060"/>
                <w:sz w:val="14"/>
                <w:szCs w:val="14"/>
              </w:rPr>
            </w:pPr>
            <w:r w:rsidRPr="00851D82">
              <w:rPr>
                <w:color w:val="002060"/>
                <w:sz w:val="14"/>
                <w:szCs w:val="14"/>
              </w:rPr>
              <w:t>31.745</w:t>
            </w:r>
          </w:p>
        </w:tc>
        <w:tc>
          <w:tcPr>
            <w:tcW w:w="403" w:type="pct"/>
            <w:vAlign w:val="bottom"/>
          </w:tcPr>
          <w:p w:rsidR="000F6F5B" w:rsidRPr="00851D82" w:rsidRDefault="000F6F5B">
            <w:pPr>
              <w:jc w:val="right"/>
              <w:rPr>
                <w:color w:val="002060"/>
                <w:sz w:val="14"/>
                <w:szCs w:val="14"/>
              </w:rPr>
            </w:pPr>
            <w:r w:rsidRPr="00851D82">
              <w:rPr>
                <w:color w:val="002060"/>
                <w:sz w:val="14"/>
                <w:szCs w:val="14"/>
              </w:rPr>
              <w:t>69.328</w:t>
            </w:r>
          </w:p>
        </w:tc>
        <w:tc>
          <w:tcPr>
            <w:tcW w:w="383" w:type="pct"/>
            <w:vAlign w:val="bottom"/>
          </w:tcPr>
          <w:p w:rsidR="000F6F5B" w:rsidRPr="000005FE" w:rsidRDefault="000F6F5B">
            <w:pPr>
              <w:jc w:val="right"/>
              <w:rPr>
                <w:b/>
                <w:color w:val="002060"/>
                <w:sz w:val="14"/>
                <w:szCs w:val="14"/>
              </w:rPr>
            </w:pPr>
            <w:r w:rsidRPr="000005FE">
              <w:rPr>
                <w:b/>
                <w:color w:val="002060"/>
                <w:sz w:val="14"/>
                <w:szCs w:val="14"/>
              </w:rPr>
              <w:t>1.352.508</w:t>
            </w:r>
          </w:p>
        </w:tc>
        <w:tc>
          <w:tcPr>
            <w:tcW w:w="403" w:type="pct"/>
            <w:vAlign w:val="bottom"/>
          </w:tcPr>
          <w:p w:rsidR="000F6F5B" w:rsidRPr="00851D82" w:rsidRDefault="000F6F5B">
            <w:pPr>
              <w:jc w:val="right"/>
              <w:rPr>
                <w:color w:val="002060"/>
                <w:sz w:val="14"/>
                <w:szCs w:val="14"/>
              </w:rPr>
            </w:pPr>
            <w:r w:rsidRPr="00851D82">
              <w:rPr>
                <w:color w:val="002060"/>
                <w:sz w:val="14"/>
                <w:szCs w:val="14"/>
              </w:rPr>
              <w:t>1.427.960</w:t>
            </w:r>
          </w:p>
        </w:tc>
        <w:tc>
          <w:tcPr>
            <w:tcW w:w="431" w:type="pct"/>
            <w:vAlign w:val="bottom"/>
          </w:tcPr>
          <w:p w:rsidR="000F6F5B" w:rsidRPr="00851D82" w:rsidRDefault="000F6F5B">
            <w:pPr>
              <w:jc w:val="right"/>
              <w:rPr>
                <w:color w:val="002060"/>
                <w:sz w:val="14"/>
                <w:szCs w:val="14"/>
              </w:rPr>
            </w:pPr>
            <w:r w:rsidRPr="00851D82">
              <w:rPr>
                <w:color w:val="002060"/>
                <w:sz w:val="14"/>
                <w:szCs w:val="14"/>
              </w:rPr>
              <w:t>4.160</w:t>
            </w:r>
          </w:p>
        </w:tc>
        <w:tc>
          <w:tcPr>
            <w:tcW w:w="395" w:type="pct"/>
            <w:vAlign w:val="bottom"/>
          </w:tcPr>
          <w:p w:rsidR="000F6F5B" w:rsidRPr="00851D82" w:rsidRDefault="000F6F5B">
            <w:pPr>
              <w:jc w:val="right"/>
              <w:rPr>
                <w:color w:val="002060"/>
                <w:sz w:val="14"/>
                <w:szCs w:val="14"/>
              </w:rPr>
            </w:pPr>
            <w:r w:rsidRPr="00851D82">
              <w:rPr>
                <w:color w:val="002060"/>
                <w:sz w:val="14"/>
                <w:szCs w:val="14"/>
              </w:rPr>
              <w:t>0</w:t>
            </w:r>
          </w:p>
        </w:tc>
        <w:tc>
          <w:tcPr>
            <w:tcW w:w="440" w:type="pct"/>
            <w:vAlign w:val="bottom"/>
          </w:tcPr>
          <w:p w:rsidR="000F6F5B" w:rsidRPr="000005FE" w:rsidRDefault="000F6F5B">
            <w:pPr>
              <w:jc w:val="right"/>
              <w:rPr>
                <w:b/>
                <w:color w:val="002060"/>
                <w:sz w:val="14"/>
                <w:szCs w:val="14"/>
              </w:rPr>
            </w:pPr>
            <w:r w:rsidRPr="000005FE">
              <w:rPr>
                <w:b/>
                <w:color w:val="002060"/>
                <w:sz w:val="14"/>
                <w:szCs w:val="14"/>
              </w:rPr>
              <w:t>1.432.120</w:t>
            </w:r>
          </w:p>
        </w:tc>
        <w:tc>
          <w:tcPr>
            <w:tcW w:w="298" w:type="pct"/>
            <w:vAlign w:val="center"/>
          </w:tcPr>
          <w:p w:rsidR="000F6F5B" w:rsidRDefault="000F6F5B">
            <w:pPr>
              <w:jc w:val="right"/>
              <w:rPr>
                <w:color w:val="002060"/>
                <w:sz w:val="14"/>
                <w:szCs w:val="14"/>
              </w:rPr>
            </w:pPr>
            <w:r>
              <w:rPr>
                <w:color w:val="002060"/>
                <w:sz w:val="14"/>
                <w:szCs w:val="14"/>
              </w:rPr>
              <w:t>14,1</w:t>
            </w:r>
          </w:p>
        </w:tc>
        <w:tc>
          <w:tcPr>
            <w:tcW w:w="380" w:type="pct"/>
            <w:vAlign w:val="center"/>
          </w:tcPr>
          <w:p w:rsidR="000F6F5B" w:rsidRDefault="000F6F5B">
            <w:pPr>
              <w:jc w:val="right"/>
              <w:rPr>
                <w:color w:val="002060"/>
                <w:sz w:val="14"/>
                <w:szCs w:val="14"/>
              </w:rPr>
            </w:pPr>
            <w:r>
              <w:rPr>
                <w:color w:val="002060"/>
                <w:sz w:val="14"/>
                <w:szCs w:val="14"/>
              </w:rPr>
              <w:t>-86,9</w:t>
            </w:r>
          </w:p>
        </w:tc>
        <w:tc>
          <w:tcPr>
            <w:tcW w:w="302" w:type="pct"/>
            <w:vAlign w:val="center"/>
          </w:tcPr>
          <w:p w:rsidR="000F6F5B" w:rsidRDefault="000F6F5B">
            <w:pPr>
              <w:jc w:val="right"/>
              <w:rPr>
                <w:color w:val="002060"/>
                <w:sz w:val="14"/>
                <w:szCs w:val="14"/>
              </w:rPr>
            </w:pPr>
            <w:r>
              <w:rPr>
                <w:color w:val="002060"/>
                <w:sz w:val="14"/>
                <w:szCs w:val="14"/>
              </w:rPr>
              <w:t>-100,0</w:t>
            </w:r>
          </w:p>
        </w:tc>
        <w:tc>
          <w:tcPr>
            <w:tcW w:w="250" w:type="pct"/>
            <w:vAlign w:val="center"/>
          </w:tcPr>
          <w:p w:rsidR="000F6F5B" w:rsidRPr="000F6F5B" w:rsidRDefault="000F6F5B">
            <w:pPr>
              <w:jc w:val="right"/>
              <w:rPr>
                <w:b/>
                <w:color w:val="002060"/>
                <w:sz w:val="14"/>
                <w:szCs w:val="14"/>
              </w:rPr>
            </w:pPr>
            <w:r w:rsidRPr="000F6F5B">
              <w:rPr>
                <w:b/>
                <w:color w:val="002060"/>
                <w:sz w:val="14"/>
                <w:szCs w:val="14"/>
              </w:rPr>
              <w:t>5,9</w:t>
            </w:r>
          </w:p>
        </w:tc>
      </w:tr>
      <w:tr w:rsidR="000F6F5B" w:rsidRPr="00851D82" w:rsidTr="000F6F5B">
        <w:trPr>
          <w:jc w:val="center"/>
        </w:trPr>
        <w:tc>
          <w:tcPr>
            <w:tcW w:w="472" w:type="pct"/>
            <w:vAlign w:val="center"/>
          </w:tcPr>
          <w:p w:rsidR="000F6F5B" w:rsidRPr="00851D82" w:rsidRDefault="000F6F5B" w:rsidP="00500EF9">
            <w:pPr>
              <w:rPr>
                <w:b/>
                <w:color w:val="002060"/>
                <w:sz w:val="14"/>
                <w:szCs w:val="14"/>
              </w:rPr>
            </w:pPr>
            <w:r w:rsidRPr="00851D82">
              <w:rPr>
                <w:b/>
                <w:color w:val="002060"/>
                <w:sz w:val="14"/>
                <w:szCs w:val="14"/>
              </w:rPr>
              <w:t>Trento</w:t>
            </w:r>
          </w:p>
        </w:tc>
        <w:tc>
          <w:tcPr>
            <w:tcW w:w="403" w:type="pct"/>
            <w:vAlign w:val="bottom"/>
          </w:tcPr>
          <w:p w:rsidR="000F6F5B" w:rsidRPr="00851D82" w:rsidRDefault="000F6F5B">
            <w:pPr>
              <w:jc w:val="right"/>
              <w:rPr>
                <w:color w:val="002060"/>
                <w:sz w:val="14"/>
                <w:szCs w:val="14"/>
              </w:rPr>
            </w:pPr>
            <w:r w:rsidRPr="00851D82">
              <w:rPr>
                <w:color w:val="002060"/>
                <w:sz w:val="14"/>
                <w:szCs w:val="14"/>
              </w:rPr>
              <w:t>683.917</w:t>
            </w:r>
          </w:p>
        </w:tc>
        <w:tc>
          <w:tcPr>
            <w:tcW w:w="440" w:type="pct"/>
            <w:vAlign w:val="bottom"/>
          </w:tcPr>
          <w:p w:rsidR="000F6F5B" w:rsidRPr="00851D82" w:rsidRDefault="000F6F5B">
            <w:pPr>
              <w:jc w:val="right"/>
              <w:rPr>
                <w:color w:val="002060"/>
                <w:sz w:val="14"/>
                <w:szCs w:val="14"/>
              </w:rPr>
            </w:pPr>
            <w:r w:rsidRPr="00851D82">
              <w:rPr>
                <w:color w:val="002060"/>
                <w:sz w:val="14"/>
                <w:szCs w:val="14"/>
              </w:rPr>
              <w:t>834.277</w:t>
            </w:r>
          </w:p>
        </w:tc>
        <w:tc>
          <w:tcPr>
            <w:tcW w:w="403" w:type="pct"/>
            <w:vAlign w:val="bottom"/>
          </w:tcPr>
          <w:p w:rsidR="000F6F5B" w:rsidRPr="00851D82" w:rsidRDefault="000F6F5B">
            <w:pPr>
              <w:jc w:val="right"/>
              <w:rPr>
                <w:color w:val="002060"/>
                <w:sz w:val="14"/>
                <w:szCs w:val="14"/>
              </w:rPr>
            </w:pPr>
            <w:r w:rsidRPr="00851D82">
              <w:rPr>
                <w:color w:val="002060"/>
                <w:sz w:val="14"/>
                <w:szCs w:val="14"/>
              </w:rPr>
              <w:t>2.488</w:t>
            </w:r>
          </w:p>
        </w:tc>
        <w:tc>
          <w:tcPr>
            <w:tcW w:w="383" w:type="pct"/>
            <w:vAlign w:val="bottom"/>
          </w:tcPr>
          <w:p w:rsidR="000F6F5B" w:rsidRPr="000005FE" w:rsidRDefault="000F6F5B">
            <w:pPr>
              <w:jc w:val="right"/>
              <w:rPr>
                <w:b/>
                <w:color w:val="002060"/>
                <w:sz w:val="14"/>
                <w:szCs w:val="14"/>
              </w:rPr>
            </w:pPr>
            <w:r w:rsidRPr="000005FE">
              <w:rPr>
                <w:b/>
                <w:color w:val="002060"/>
                <w:sz w:val="14"/>
                <w:szCs w:val="14"/>
              </w:rPr>
              <w:t>1.520.682</w:t>
            </w:r>
          </w:p>
        </w:tc>
        <w:tc>
          <w:tcPr>
            <w:tcW w:w="403" w:type="pct"/>
            <w:vAlign w:val="bottom"/>
          </w:tcPr>
          <w:p w:rsidR="000F6F5B" w:rsidRPr="00851D82" w:rsidRDefault="000F6F5B">
            <w:pPr>
              <w:jc w:val="right"/>
              <w:rPr>
                <w:color w:val="002060"/>
                <w:sz w:val="14"/>
                <w:szCs w:val="14"/>
              </w:rPr>
            </w:pPr>
            <w:r w:rsidRPr="00851D82">
              <w:rPr>
                <w:color w:val="002060"/>
                <w:sz w:val="14"/>
                <w:szCs w:val="14"/>
              </w:rPr>
              <w:t>845.022</w:t>
            </w:r>
          </w:p>
        </w:tc>
        <w:tc>
          <w:tcPr>
            <w:tcW w:w="431" w:type="pct"/>
            <w:vAlign w:val="bottom"/>
          </w:tcPr>
          <w:p w:rsidR="000F6F5B" w:rsidRPr="00851D82" w:rsidRDefault="000F6F5B">
            <w:pPr>
              <w:jc w:val="right"/>
              <w:rPr>
                <w:color w:val="002060"/>
                <w:sz w:val="14"/>
                <w:szCs w:val="14"/>
              </w:rPr>
            </w:pPr>
            <w:r w:rsidRPr="00851D82">
              <w:rPr>
                <w:color w:val="002060"/>
                <w:sz w:val="14"/>
                <w:szCs w:val="14"/>
              </w:rPr>
              <w:t>227.056</w:t>
            </w:r>
          </w:p>
        </w:tc>
        <w:tc>
          <w:tcPr>
            <w:tcW w:w="395" w:type="pct"/>
            <w:vAlign w:val="bottom"/>
          </w:tcPr>
          <w:p w:rsidR="000F6F5B" w:rsidRPr="00851D82" w:rsidRDefault="000F6F5B">
            <w:pPr>
              <w:jc w:val="right"/>
              <w:rPr>
                <w:color w:val="002060"/>
                <w:sz w:val="14"/>
                <w:szCs w:val="14"/>
              </w:rPr>
            </w:pPr>
            <w:r w:rsidRPr="00851D82">
              <w:rPr>
                <w:color w:val="002060"/>
                <w:sz w:val="14"/>
                <w:szCs w:val="14"/>
              </w:rPr>
              <w:t>306</w:t>
            </w:r>
          </w:p>
        </w:tc>
        <w:tc>
          <w:tcPr>
            <w:tcW w:w="440" w:type="pct"/>
            <w:vAlign w:val="bottom"/>
          </w:tcPr>
          <w:p w:rsidR="000F6F5B" w:rsidRPr="000005FE" w:rsidRDefault="000F6F5B">
            <w:pPr>
              <w:jc w:val="right"/>
              <w:rPr>
                <w:b/>
                <w:color w:val="002060"/>
                <w:sz w:val="14"/>
                <w:szCs w:val="14"/>
              </w:rPr>
            </w:pPr>
            <w:r w:rsidRPr="000005FE">
              <w:rPr>
                <w:b/>
                <w:color w:val="002060"/>
                <w:sz w:val="14"/>
                <w:szCs w:val="14"/>
              </w:rPr>
              <w:t>1.072.384</w:t>
            </w:r>
          </w:p>
        </w:tc>
        <w:tc>
          <w:tcPr>
            <w:tcW w:w="298" w:type="pct"/>
            <w:vAlign w:val="center"/>
          </w:tcPr>
          <w:p w:rsidR="000F6F5B" w:rsidRDefault="000F6F5B">
            <w:pPr>
              <w:jc w:val="right"/>
              <w:rPr>
                <w:color w:val="002060"/>
                <w:sz w:val="14"/>
                <w:szCs w:val="14"/>
              </w:rPr>
            </w:pPr>
            <w:r>
              <w:rPr>
                <w:color w:val="002060"/>
                <w:sz w:val="14"/>
                <w:szCs w:val="14"/>
              </w:rPr>
              <w:t>23,6</w:t>
            </w:r>
          </w:p>
        </w:tc>
        <w:tc>
          <w:tcPr>
            <w:tcW w:w="380" w:type="pct"/>
            <w:vAlign w:val="center"/>
          </w:tcPr>
          <w:p w:rsidR="000F6F5B" w:rsidRDefault="000F6F5B">
            <w:pPr>
              <w:jc w:val="right"/>
              <w:rPr>
                <w:color w:val="002060"/>
                <w:sz w:val="14"/>
                <w:szCs w:val="14"/>
              </w:rPr>
            </w:pPr>
            <w:r>
              <w:rPr>
                <w:color w:val="002060"/>
                <w:sz w:val="14"/>
                <w:szCs w:val="14"/>
              </w:rPr>
              <w:t>-72,8</w:t>
            </w:r>
          </w:p>
        </w:tc>
        <w:tc>
          <w:tcPr>
            <w:tcW w:w="302" w:type="pct"/>
            <w:vAlign w:val="center"/>
          </w:tcPr>
          <w:p w:rsidR="000F6F5B" w:rsidRDefault="000F6F5B">
            <w:pPr>
              <w:jc w:val="right"/>
              <w:rPr>
                <w:color w:val="002060"/>
                <w:sz w:val="14"/>
                <w:szCs w:val="14"/>
              </w:rPr>
            </w:pPr>
            <w:r>
              <w:rPr>
                <w:color w:val="002060"/>
                <w:sz w:val="14"/>
                <w:szCs w:val="14"/>
              </w:rPr>
              <w:t>-87,7</w:t>
            </w:r>
          </w:p>
        </w:tc>
        <w:tc>
          <w:tcPr>
            <w:tcW w:w="250" w:type="pct"/>
            <w:vAlign w:val="center"/>
          </w:tcPr>
          <w:p w:rsidR="000F6F5B" w:rsidRPr="000F6F5B" w:rsidRDefault="000F6F5B">
            <w:pPr>
              <w:jc w:val="right"/>
              <w:rPr>
                <w:b/>
                <w:color w:val="002060"/>
                <w:sz w:val="14"/>
                <w:szCs w:val="14"/>
              </w:rPr>
            </w:pPr>
            <w:r w:rsidRPr="000F6F5B">
              <w:rPr>
                <w:b/>
                <w:color w:val="002060"/>
                <w:sz w:val="14"/>
                <w:szCs w:val="14"/>
              </w:rPr>
              <w:t>-29,5</w:t>
            </w:r>
          </w:p>
        </w:tc>
      </w:tr>
      <w:tr w:rsidR="000F6F5B" w:rsidRPr="00851D82" w:rsidTr="000F6F5B">
        <w:trPr>
          <w:jc w:val="center"/>
        </w:trPr>
        <w:tc>
          <w:tcPr>
            <w:tcW w:w="472" w:type="pct"/>
            <w:vAlign w:val="center"/>
          </w:tcPr>
          <w:p w:rsidR="000F6F5B" w:rsidRPr="00851D82" w:rsidRDefault="000F6F5B" w:rsidP="00500EF9">
            <w:pPr>
              <w:rPr>
                <w:b/>
                <w:color w:val="002060"/>
                <w:sz w:val="14"/>
                <w:szCs w:val="14"/>
              </w:rPr>
            </w:pPr>
            <w:r w:rsidRPr="00851D82">
              <w:rPr>
                <w:b/>
                <w:color w:val="002060"/>
                <w:sz w:val="14"/>
                <w:szCs w:val="14"/>
              </w:rPr>
              <w:t>Veneto</w:t>
            </w:r>
          </w:p>
        </w:tc>
        <w:tc>
          <w:tcPr>
            <w:tcW w:w="403" w:type="pct"/>
            <w:vAlign w:val="bottom"/>
          </w:tcPr>
          <w:p w:rsidR="000F6F5B" w:rsidRPr="00851D82" w:rsidRDefault="000F6F5B">
            <w:pPr>
              <w:jc w:val="right"/>
              <w:rPr>
                <w:color w:val="002060"/>
                <w:sz w:val="14"/>
                <w:szCs w:val="14"/>
              </w:rPr>
            </w:pPr>
            <w:r w:rsidRPr="00851D82">
              <w:rPr>
                <w:color w:val="002060"/>
                <w:sz w:val="14"/>
                <w:szCs w:val="14"/>
              </w:rPr>
              <w:t>6.243.420</w:t>
            </w:r>
          </w:p>
        </w:tc>
        <w:tc>
          <w:tcPr>
            <w:tcW w:w="440" w:type="pct"/>
            <w:vAlign w:val="bottom"/>
          </w:tcPr>
          <w:p w:rsidR="000F6F5B" w:rsidRPr="00851D82" w:rsidRDefault="000F6F5B">
            <w:pPr>
              <w:jc w:val="right"/>
              <w:rPr>
                <w:color w:val="002060"/>
                <w:sz w:val="14"/>
                <w:szCs w:val="14"/>
              </w:rPr>
            </w:pPr>
            <w:r w:rsidRPr="00851D82">
              <w:rPr>
                <w:color w:val="002060"/>
                <w:sz w:val="14"/>
                <w:szCs w:val="14"/>
              </w:rPr>
              <w:t>10.075.718</w:t>
            </w:r>
          </w:p>
        </w:tc>
        <w:tc>
          <w:tcPr>
            <w:tcW w:w="403" w:type="pct"/>
            <w:vAlign w:val="bottom"/>
          </w:tcPr>
          <w:p w:rsidR="000F6F5B" w:rsidRPr="00851D82" w:rsidRDefault="000F6F5B">
            <w:pPr>
              <w:jc w:val="right"/>
              <w:rPr>
                <w:color w:val="002060"/>
                <w:sz w:val="14"/>
                <w:szCs w:val="14"/>
              </w:rPr>
            </w:pPr>
            <w:r w:rsidRPr="00851D82">
              <w:rPr>
                <w:color w:val="002060"/>
                <w:sz w:val="14"/>
                <w:szCs w:val="14"/>
              </w:rPr>
              <w:t>1.869.964</w:t>
            </w:r>
          </w:p>
        </w:tc>
        <w:tc>
          <w:tcPr>
            <w:tcW w:w="383" w:type="pct"/>
            <w:vAlign w:val="bottom"/>
          </w:tcPr>
          <w:p w:rsidR="000F6F5B" w:rsidRPr="000005FE" w:rsidRDefault="000F6F5B">
            <w:pPr>
              <w:jc w:val="right"/>
              <w:rPr>
                <w:b/>
                <w:color w:val="002060"/>
                <w:sz w:val="14"/>
                <w:szCs w:val="14"/>
              </w:rPr>
            </w:pPr>
            <w:r w:rsidRPr="000005FE">
              <w:rPr>
                <w:b/>
                <w:color w:val="002060"/>
                <w:sz w:val="14"/>
                <w:szCs w:val="14"/>
              </w:rPr>
              <w:t>18.189.102</w:t>
            </w:r>
          </w:p>
        </w:tc>
        <w:tc>
          <w:tcPr>
            <w:tcW w:w="403" w:type="pct"/>
            <w:vAlign w:val="bottom"/>
          </w:tcPr>
          <w:p w:rsidR="000F6F5B" w:rsidRPr="00851D82" w:rsidRDefault="000F6F5B">
            <w:pPr>
              <w:jc w:val="right"/>
              <w:rPr>
                <w:color w:val="002060"/>
                <w:sz w:val="14"/>
                <w:szCs w:val="14"/>
              </w:rPr>
            </w:pPr>
            <w:r w:rsidRPr="00851D82">
              <w:rPr>
                <w:color w:val="002060"/>
                <w:sz w:val="14"/>
                <w:szCs w:val="14"/>
              </w:rPr>
              <w:t>6.705.873</w:t>
            </w:r>
          </w:p>
        </w:tc>
        <w:tc>
          <w:tcPr>
            <w:tcW w:w="431" w:type="pct"/>
            <w:vAlign w:val="bottom"/>
          </w:tcPr>
          <w:p w:rsidR="000F6F5B" w:rsidRPr="00851D82" w:rsidRDefault="000F6F5B">
            <w:pPr>
              <w:jc w:val="right"/>
              <w:rPr>
                <w:color w:val="002060"/>
                <w:sz w:val="14"/>
                <w:szCs w:val="14"/>
              </w:rPr>
            </w:pPr>
            <w:r w:rsidRPr="00851D82">
              <w:rPr>
                <w:color w:val="002060"/>
                <w:sz w:val="14"/>
                <w:szCs w:val="14"/>
              </w:rPr>
              <w:t>4.115.616</w:t>
            </w:r>
          </w:p>
        </w:tc>
        <w:tc>
          <w:tcPr>
            <w:tcW w:w="395" w:type="pct"/>
            <w:vAlign w:val="bottom"/>
          </w:tcPr>
          <w:p w:rsidR="000F6F5B" w:rsidRPr="00851D82" w:rsidRDefault="000F6F5B">
            <w:pPr>
              <w:jc w:val="right"/>
              <w:rPr>
                <w:color w:val="002060"/>
                <w:sz w:val="14"/>
                <w:szCs w:val="14"/>
              </w:rPr>
            </w:pPr>
            <w:r w:rsidRPr="00851D82">
              <w:rPr>
                <w:color w:val="002060"/>
                <w:sz w:val="14"/>
                <w:szCs w:val="14"/>
              </w:rPr>
              <w:t>7.027</w:t>
            </w:r>
          </w:p>
        </w:tc>
        <w:tc>
          <w:tcPr>
            <w:tcW w:w="440" w:type="pct"/>
            <w:vAlign w:val="bottom"/>
          </w:tcPr>
          <w:p w:rsidR="000F6F5B" w:rsidRPr="000005FE" w:rsidRDefault="000F6F5B">
            <w:pPr>
              <w:jc w:val="right"/>
              <w:rPr>
                <w:b/>
                <w:color w:val="002060"/>
                <w:sz w:val="14"/>
                <w:szCs w:val="14"/>
              </w:rPr>
            </w:pPr>
            <w:r w:rsidRPr="000005FE">
              <w:rPr>
                <w:b/>
                <w:color w:val="002060"/>
                <w:sz w:val="14"/>
                <w:szCs w:val="14"/>
              </w:rPr>
              <w:t>10.828.516</w:t>
            </w:r>
          </w:p>
        </w:tc>
        <w:tc>
          <w:tcPr>
            <w:tcW w:w="298" w:type="pct"/>
            <w:vAlign w:val="center"/>
          </w:tcPr>
          <w:p w:rsidR="000F6F5B" w:rsidRDefault="000F6F5B">
            <w:pPr>
              <w:jc w:val="right"/>
              <w:rPr>
                <w:color w:val="002060"/>
                <w:sz w:val="14"/>
                <w:szCs w:val="14"/>
              </w:rPr>
            </w:pPr>
            <w:r>
              <w:rPr>
                <w:color w:val="002060"/>
                <w:sz w:val="14"/>
                <w:szCs w:val="14"/>
              </w:rPr>
              <w:t>7,4</w:t>
            </w:r>
          </w:p>
        </w:tc>
        <w:tc>
          <w:tcPr>
            <w:tcW w:w="380" w:type="pct"/>
            <w:vAlign w:val="center"/>
          </w:tcPr>
          <w:p w:rsidR="000F6F5B" w:rsidRDefault="000F6F5B">
            <w:pPr>
              <w:jc w:val="right"/>
              <w:rPr>
                <w:color w:val="002060"/>
                <w:sz w:val="14"/>
                <w:szCs w:val="14"/>
              </w:rPr>
            </w:pPr>
            <w:r>
              <w:rPr>
                <w:color w:val="002060"/>
                <w:sz w:val="14"/>
                <w:szCs w:val="14"/>
              </w:rPr>
              <w:t>-59,2</w:t>
            </w:r>
          </w:p>
        </w:tc>
        <w:tc>
          <w:tcPr>
            <w:tcW w:w="302" w:type="pct"/>
            <w:vAlign w:val="center"/>
          </w:tcPr>
          <w:p w:rsidR="000F6F5B" w:rsidRDefault="000F6F5B">
            <w:pPr>
              <w:jc w:val="right"/>
              <w:rPr>
                <w:color w:val="002060"/>
                <w:sz w:val="14"/>
                <w:szCs w:val="14"/>
              </w:rPr>
            </w:pPr>
            <w:r>
              <w:rPr>
                <w:color w:val="002060"/>
                <w:sz w:val="14"/>
                <w:szCs w:val="14"/>
              </w:rPr>
              <w:t>-99,6</w:t>
            </w:r>
          </w:p>
        </w:tc>
        <w:tc>
          <w:tcPr>
            <w:tcW w:w="250" w:type="pct"/>
            <w:vAlign w:val="center"/>
          </w:tcPr>
          <w:p w:rsidR="000F6F5B" w:rsidRPr="000F6F5B" w:rsidRDefault="000F6F5B">
            <w:pPr>
              <w:jc w:val="right"/>
              <w:rPr>
                <w:b/>
                <w:color w:val="002060"/>
                <w:sz w:val="14"/>
                <w:szCs w:val="14"/>
              </w:rPr>
            </w:pPr>
            <w:r w:rsidRPr="000F6F5B">
              <w:rPr>
                <w:b/>
                <w:color w:val="002060"/>
                <w:sz w:val="14"/>
                <w:szCs w:val="14"/>
              </w:rPr>
              <w:t>-40,5</w:t>
            </w:r>
          </w:p>
        </w:tc>
      </w:tr>
      <w:tr w:rsidR="000F6F5B" w:rsidRPr="00851D82" w:rsidTr="000F6F5B">
        <w:trPr>
          <w:jc w:val="center"/>
        </w:trPr>
        <w:tc>
          <w:tcPr>
            <w:tcW w:w="472" w:type="pct"/>
            <w:vAlign w:val="center"/>
          </w:tcPr>
          <w:p w:rsidR="000F6F5B" w:rsidRPr="00851D82" w:rsidRDefault="000F6F5B" w:rsidP="00500EF9">
            <w:pPr>
              <w:rPr>
                <w:b/>
                <w:color w:val="002060"/>
                <w:sz w:val="14"/>
                <w:szCs w:val="14"/>
              </w:rPr>
            </w:pPr>
            <w:r w:rsidRPr="00851D82">
              <w:rPr>
                <w:b/>
                <w:color w:val="002060"/>
                <w:sz w:val="14"/>
                <w:szCs w:val="14"/>
              </w:rPr>
              <w:t>Friuli V.G.</w:t>
            </w:r>
          </w:p>
        </w:tc>
        <w:tc>
          <w:tcPr>
            <w:tcW w:w="403" w:type="pct"/>
            <w:vAlign w:val="bottom"/>
          </w:tcPr>
          <w:p w:rsidR="000F6F5B" w:rsidRPr="00851D82" w:rsidRDefault="000F6F5B">
            <w:pPr>
              <w:jc w:val="right"/>
              <w:rPr>
                <w:color w:val="002060"/>
                <w:sz w:val="14"/>
                <w:szCs w:val="14"/>
              </w:rPr>
            </w:pPr>
            <w:r w:rsidRPr="00851D82">
              <w:rPr>
                <w:color w:val="002060"/>
                <w:sz w:val="14"/>
                <w:szCs w:val="14"/>
              </w:rPr>
              <w:t>1.437.403</w:t>
            </w:r>
          </w:p>
        </w:tc>
        <w:tc>
          <w:tcPr>
            <w:tcW w:w="440" w:type="pct"/>
            <w:vAlign w:val="bottom"/>
          </w:tcPr>
          <w:p w:rsidR="000F6F5B" w:rsidRPr="00851D82" w:rsidRDefault="000F6F5B">
            <w:pPr>
              <w:jc w:val="right"/>
              <w:rPr>
                <w:color w:val="002060"/>
                <w:sz w:val="14"/>
                <w:szCs w:val="14"/>
              </w:rPr>
            </w:pPr>
            <w:r w:rsidRPr="00851D82">
              <w:rPr>
                <w:color w:val="002060"/>
                <w:sz w:val="14"/>
                <w:szCs w:val="14"/>
              </w:rPr>
              <w:t>2.154.254</w:t>
            </w:r>
          </w:p>
        </w:tc>
        <w:tc>
          <w:tcPr>
            <w:tcW w:w="403" w:type="pct"/>
            <w:vAlign w:val="bottom"/>
          </w:tcPr>
          <w:p w:rsidR="000F6F5B" w:rsidRPr="00851D82" w:rsidRDefault="000F6F5B">
            <w:pPr>
              <w:jc w:val="right"/>
              <w:rPr>
                <w:color w:val="002060"/>
                <w:sz w:val="14"/>
                <w:szCs w:val="14"/>
              </w:rPr>
            </w:pPr>
            <w:r w:rsidRPr="00851D82">
              <w:rPr>
                <w:color w:val="002060"/>
                <w:sz w:val="14"/>
                <w:szCs w:val="14"/>
              </w:rPr>
              <w:t>343.238</w:t>
            </w:r>
          </w:p>
        </w:tc>
        <w:tc>
          <w:tcPr>
            <w:tcW w:w="383" w:type="pct"/>
            <w:vAlign w:val="bottom"/>
          </w:tcPr>
          <w:p w:rsidR="000F6F5B" w:rsidRPr="000005FE" w:rsidRDefault="000F6F5B">
            <w:pPr>
              <w:jc w:val="right"/>
              <w:rPr>
                <w:b/>
                <w:color w:val="002060"/>
                <w:sz w:val="14"/>
                <w:szCs w:val="14"/>
              </w:rPr>
            </w:pPr>
            <w:r w:rsidRPr="000005FE">
              <w:rPr>
                <w:b/>
                <w:color w:val="002060"/>
                <w:sz w:val="14"/>
                <w:szCs w:val="14"/>
              </w:rPr>
              <w:t>3.934.895</w:t>
            </w:r>
          </w:p>
        </w:tc>
        <w:tc>
          <w:tcPr>
            <w:tcW w:w="403" w:type="pct"/>
            <w:vAlign w:val="bottom"/>
          </w:tcPr>
          <w:p w:rsidR="000F6F5B" w:rsidRPr="00851D82" w:rsidRDefault="000F6F5B">
            <w:pPr>
              <w:jc w:val="right"/>
              <w:rPr>
                <w:color w:val="002060"/>
                <w:sz w:val="14"/>
                <w:szCs w:val="14"/>
              </w:rPr>
            </w:pPr>
            <w:r w:rsidRPr="00851D82">
              <w:rPr>
                <w:color w:val="002060"/>
                <w:sz w:val="14"/>
                <w:szCs w:val="14"/>
              </w:rPr>
              <w:t>1.200.781</w:t>
            </w:r>
          </w:p>
        </w:tc>
        <w:tc>
          <w:tcPr>
            <w:tcW w:w="431" w:type="pct"/>
            <w:vAlign w:val="bottom"/>
          </w:tcPr>
          <w:p w:rsidR="000F6F5B" w:rsidRPr="00851D82" w:rsidRDefault="000F6F5B">
            <w:pPr>
              <w:jc w:val="right"/>
              <w:rPr>
                <w:color w:val="002060"/>
                <w:sz w:val="14"/>
                <w:szCs w:val="14"/>
              </w:rPr>
            </w:pPr>
            <w:r w:rsidRPr="00851D82">
              <w:rPr>
                <w:color w:val="002060"/>
                <w:sz w:val="14"/>
                <w:szCs w:val="14"/>
              </w:rPr>
              <w:t>1.236.599</w:t>
            </w:r>
          </w:p>
        </w:tc>
        <w:tc>
          <w:tcPr>
            <w:tcW w:w="395" w:type="pct"/>
            <w:vAlign w:val="bottom"/>
          </w:tcPr>
          <w:p w:rsidR="000F6F5B" w:rsidRPr="00851D82" w:rsidRDefault="000F6F5B">
            <w:pPr>
              <w:jc w:val="right"/>
              <w:rPr>
                <w:color w:val="002060"/>
                <w:sz w:val="14"/>
                <w:szCs w:val="14"/>
              </w:rPr>
            </w:pPr>
            <w:r w:rsidRPr="00851D82">
              <w:rPr>
                <w:color w:val="002060"/>
                <w:sz w:val="14"/>
                <w:szCs w:val="14"/>
              </w:rPr>
              <w:t>11.914</w:t>
            </w:r>
          </w:p>
        </w:tc>
        <w:tc>
          <w:tcPr>
            <w:tcW w:w="440" w:type="pct"/>
            <w:vAlign w:val="bottom"/>
          </w:tcPr>
          <w:p w:rsidR="000F6F5B" w:rsidRPr="000005FE" w:rsidRDefault="000F6F5B">
            <w:pPr>
              <w:jc w:val="right"/>
              <w:rPr>
                <w:b/>
                <w:color w:val="002060"/>
                <w:sz w:val="14"/>
                <w:szCs w:val="14"/>
              </w:rPr>
            </w:pPr>
            <w:r w:rsidRPr="000005FE">
              <w:rPr>
                <w:b/>
                <w:color w:val="002060"/>
                <w:sz w:val="14"/>
                <w:szCs w:val="14"/>
              </w:rPr>
              <w:t>2.449.294</w:t>
            </w:r>
          </w:p>
        </w:tc>
        <w:tc>
          <w:tcPr>
            <w:tcW w:w="298" w:type="pct"/>
            <w:vAlign w:val="center"/>
          </w:tcPr>
          <w:p w:rsidR="000F6F5B" w:rsidRDefault="000F6F5B">
            <w:pPr>
              <w:jc w:val="right"/>
              <w:rPr>
                <w:color w:val="002060"/>
                <w:sz w:val="14"/>
                <w:szCs w:val="14"/>
              </w:rPr>
            </w:pPr>
            <w:r>
              <w:rPr>
                <w:color w:val="002060"/>
                <w:sz w:val="14"/>
                <w:szCs w:val="14"/>
              </w:rPr>
              <w:t>-16,5</w:t>
            </w:r>
          </w:p>
        </w:tc>
        <w:tc>
          <w:tcPr>
            <w:tcW w:w="380" w:type="pct"/>
            <w:vAlign w:val="center"/>
          </w:tcPr>
          <w:p w:rsidR="000F6F5B" w:rsidRDefault="000F6F5B">
            <w:pPr>
              <w:jc w:val="right"/>
              <w:rPr>
                <w:color w:val="002060"/>
                <w:sz w:val="14"/>
                <w:szCs w:val="14"/>
              </w:rPr>
            </w:pPr>
            <w:r>
              <w:rPr>
                <w:color w:val="002060"/>
                <w:sz w:val="14"/>
                <w:szCs w:val="14"/>
              </w:rPr>
              <w:t>-42,6</w:t>
            </w:r>
          </w:p>
        </w:tc>
        <w:tc>
          <w:tcPr>
            <w:tcW w:w="302" w:type="pct"/>
            <w:vAlign w:val="center"/>
          </w:tcPr>
          <w:p w:rsidR="000F6F5B" w:rsidRDefault="000F6F5B">
            <w:pPr>
              <w:jc w:val="right"/>
              <w:rPr>
                <w:color w:val="002060"/>
                <w:sz w:val="14"/>
                <w:szCs w:val="14"/>
              </w:rPr>
            </w:pPr>
            <w:r>
              <w:rPr>
                <w:color w:val="002060"/>
                <w:sz w:val="14"/>
                <w:szCs w:val="14"/>
              </w:rPr>
              <w:t>-96,5</w:t>
            </w:r>
          </w:p>
        </w:tc>
        <w:tc>
          <w:tcPr>
            <w:tcW w:w="250" w:type="pct"/>
            <w:vAlign w:val="center"/>
          </w:tcPr>
          <w:p w:rsidR="000F6F5B" w:rsidRPr="000F6F5B" w:rsidRDefault="000F6F5B">
            <w:pPr>
              <w:jc w:val="right"/>
              <w:rPr>
                <w:b/>
                <w:color w:val="002060"/>
                <w:sz w:val="14"/>
                <w:szCs w:val="14"/>
              </w:rPr>
            </w:pPr>
            <w:r w:rsidRPr="000F6F5B">
              <w:rPr>
                <w:b/>
                <w:color w:val="002060"/>
                <w:sz w:val="14"/>
                <w:szCs w:val="14"/>
              </w:rPr>
              <w:t>-37,8</w:t>
            </w:r>
          </w:p>
        </w:tc>
      </w:tr>
      <w:tr w:rsidR="000F6F5B" w:rsidRPr="00851D82" w:rsidTr="000F6F5B">
        <w:trPr>
          <w:jc w:val="center"/>
        </w:trPr>
        <w:tc>
          <w:tcPr>
            <w:tcW w:w="472" w:type="pct"/>
            <w:vAlign w:val="center"/>
          </w:tcPr>
          <w:p w:rsidR="000F6F5B" w:rsidRPr="00851D82" w:rsidRDefault="000F6F5B" w:rsidP="00500EF9">
            <w:pPr>
              <w:rPr>
                <w:b/>
                <w:color w:val="002060"/>
                <w:sz w:val="14"/>
                <w:szCs w:val="14"/>
              </w:rPr>
            </w:pPr>
            <w:r w:rsidRPr="00851D82">
              <w:rPr>
                <w:b/>
                <w:color w:val="002060"/>
                <w:sz w:val="14"/>
                <w:szCs w:val="14"/>
              </w:rPr>
              <w:t>Emilia Romagna</w:t>
            </w:r>
          </w:p>
        </w:tc>
        <w:tc>
          <w:tcPr>
            <w:tcW w:w="403" w:type="pct"/>
            <w:vAlign w:val="bottom"/>
          </w:tcPr>
          <w:p w:rsidR="000F6F5B" w:rsidRPr="00851D82" w:rsidRDefault="000F6F5B">
            <w:pPr>
              <w:jc w:val="right"/>
              <w:rPr>
                <w:color w:val="002060"/>
                <w:sz w:val="14"/>
                <w:szCs w:val="14"/>
              </w:rPr>
            </w:pPr>
            <w:r w:rsidRPr="00851D82">
              <w:rPr>
                <w:color w:val="002060"/>
                <w:sz w:val="14"/>
                <w:szCs w:val="14"/>
              </w:rPr>
              <w:t>5.269.548</w:t>
            </w:r>
          </w:p>
        </w:tc>
        <w:tc>
          <w:tcPr>
            <w:tcW w:w="440" w:type="pct"/>
            <w:vAlign w:val="bottom"/>
          </w:tcPr>
          <w:p w:rsidR="000F6F5B" w:rsidRPr="00851D82" w:rsidRDefault="000F6F5B">
            <w:pPr>
              <w:jc w:val="right"/>
              <w:rPr>
                <w:color w:val="002060"/>
                <w:sz w:val="14"/>
                <w:szCs w:val="14"/>
              </w:rPr>
            </w:pPr>
            <w:r w:rsidRPr="00851D82">
              <w:rPr>
                <w:color w:val="002060"/>
                <w:sz w:val="14"/>
                <w:szCs w:val="14"/>
              </w:rPr>
              <w:t>10.032.635</w:t>
            </w:r>
          </w:p>
        </w:tc>
        <w:tc>
          <w:tcPr>
            <w:tcW w:w="403" w:type="pct"/>
            <w:vAlign w:val="bottom"/>
          </w:tcPr>
          <w:p w:rsidR="000F6F5B" w:rsidRPr="00851D82" w:rsidRDefault="000F6F5B">
            <w:pPr>
              <w:jc w:val="right"/>
              <w:rPr>
                <w:color w:val="002060"/>
                <w:sz w:val="14"/>
                <w:szCs w:val="14"/>
              </w:rPr>
            </w:pPr>
            <w:r w:rsidRPr="00851D82">
              <w:rPr>
                <w:color w:val="002060"/>
                <w:sz w:val="14"/>
                <w:szCs w:val="14"/>
              </w:rPr>
              <w:t>1.549.560</w:t>
            </w:r>
          </w:p>
        </w:tc>
        <w:tc>
          <w:tcPr>
            <w:tcW w:w="383" w:type="pct"/>
            <w:vAlign w:val="bottom"/>
          </w:tcPr>
          <w:p w:rsidR="000F6F5B" w:rsidRPr="000005FE" w:rsidRDefault="000F6F5B">
            <w:pPr>
              <w:jc w:val="right"/>
              <w:rPr>
                <w:b/>
                <w:color w:val="002060"/>
                <w:sz w:val="14"/>
                <w:szCs w:val="14"/>
              </w:rPr>
            </w:pPr>
            <w:r w:rsidRPr="000005FE">
              <w:rPr>
                <w:b/>
                <w:color w:val="002060"/>
                <w:sz w:val="14"/>
                <w:szCs w:val="14"/>
              </w:rPr>
              <w:t>16.851.743</w:t>
            </w:r>
          </w:p>
        </w:tc>
        <w:tc>
          <w:tcPr>
            <w:tcW w:w="403" w:type="pct"/>
            <w:vAlign w:val="bottom"/>
          </w:tcPr>
          <w:p w:rsidR="000F6F5B" w:rsidRPr="00851D82" w:rsidRDefault="000F6F5B">
            <w:pPr>
              <w:jc w:val="right"/>
              <w:rPr>
                <w:color w:val="002060"/>
                <w:sz w:val="14"/>
                <w:szCs w:val="14"/>
              </w:rPr>
            </w:pPr>
            <w:r w:rsidRPr="00851D82">
              <w:rPr>
                <w:color w:val="002060"/>
                <w:sz w:val="14"/>
                <w:szCs w:val="14"/>
              </w:rPr>
              <w:t>3.989.386</w:t>
            </w:r>
          </w:p>
        </w:tc>
        <w:tc>
          <w:tcPr>
            <w:tcW w:w="431" w:type="pct"/>
            <w:vAlign w:val="bottom"/>
          </w:tcPr>
          <w:p w:rsidR="000F6F5B" w:rsidRPr="00851D82" w:rsidRDefault="000F6F5B">
            <w:pPr>
              <w:jc w:val="right"/>
              <w:rPr>
                <w:color w:val="002060"/>
                <w:sz w:val="14"/>
                <w:szCs w:val="14"/>
              </w:rPr>
            </w:pPr>
            <w:r w:rsidRPr="00851D82">
              <w:rPr>
                <w:color w:val="002060"/>
                <w:sz w:val="14"/>
                <w:szCs w:val="14"/>
              </w:rPr>
              <w:t>4.376.232</w:t>
            </w:r>
          </w:p>
        </w:tc>
        <w:tc>
          <w:tcPr>
            <w:tcW w:w="395" w:type="pct"/>
            <w:vAlign w:val="bottom"/>
          </w:tcPr>
          <w:p w:rsidR="000F6F5B" w:rsidRPr="00851D82" w:rsidRDefault="000F6F5B">
            <w:pPr>
              <w:jc w:val="right"/>
              <w:rPr>
                <w:color w:val="002060"/>
                <w:sz w:val="14"/>
                <w:szCs w:val="14"/>
              </w:rPr>
            </w:pPr>
            <w:r w:rsidRPr="00851D82">
              <w:rPr>
                <w:color w:val="002060"/>
                <w:sz w:val="14"/>
                <w:szCs w:val="14"/>
              </w:rPr>
              <w:t>126.729</w:t>
            </w:r>
          </w:p>
        </w:tc>
        <w:tc>
          <w:tcPr>
            <w:tcW w:w="440" w:type="pct"/>
            <w:vAlign w:val="bottom"/>
          </w:tcPr>
          <w:p w:rsidR="000F6F5B" w:rsidRPr="000005FE" w:rsidRDefault="000F6F5B">
            <w:pPr>
              <w:jc w:val="right"/>
              <w:rPr>
                <w:b/>
                <w:color w:val="002060"/>
                <w:sz w:val="14"/>
                <w:szCs w:val="14"/>
              </w:rPr>
            </w:pPr>
            <w:r w:rsidRPr="000005FE">
              <w:rPr>
                <w:b/>
                <w:color w:val="002060"/>
                <w:sz w:val="14"/>
                <w:szCs w:val="14"/>
              </w:rPr>
              <w:t>8.492.347</w:t>
            </w:r>
          </w:p>
        </w:tc>
        <w:tc>
          <w:tcPr>
            <w:tcW w:w="298" w:type="pct"/>
            <w:vAlign w:val="center"/>
          </w:tcPr>
          <w:p w:rsidR="000F6F5B" w:rsidRDefault="000F6F5B">
            <w:pPr>
              <w:jc w:val="right"/>
              <w:rPr>
                <w:color w:val="002060"/>
                <w:sz w:val="14"/>
                <w:szCs w:val="14"/>
              </w:rPr>
            </w:pPr>
            <w:r>
              <w:rPr>
                <w:color w:val="002060"/>
                <w:sz w:val="14"/>
                <w:szCs w:val="14"/>
              </w:rPr>
              <w:t>-24,3</w:t>
            </w:r>
          </w:p>
        </w:tc>
        <w:tc>
          <w:tcPr>
            <w:tcW w:w="380" w:type="pct"/>
            <w:vAlign w:val="center"/>
          </w:tcPr>
          <w:p w:rsidR="000F6F5B" w:rsidRDefault="000F6F5B">
            <w:pPr>
              <w:jc w:val="right"/>
              <w:rPr>
                <w:color w:val="002060"/>
                <w:sz w:val="14"/>
                <w:szCs w:val="14"/>
              </w:rPr>
            </w:pPr>
            <w:r>
              <w:rPr>
                <w:color w:val="002060"/>
                <w:sz w:val="14"/>
                <w:szCs w:val="14"/>
              </w:rPr>
              <w:t>-56,4</w:t>
            </w:r>
          </w:p>
        </w:tc>
        <w:tc>
          <w:tcPr>
            <w:tcW w:w="302" w:type="pct"/>
            <w:vAlign w:val="center"/>
          </w:tcPr>
          <w:p w:rsidR="000F6F5B" w:rsidRDefault="000F6F5B">
            <w:pPr>
              <w:jc w:val="right"/>
              <w:rPr>
                <w:color w:val="002060"/>
                <w:sz w:val="14"/>
                <w:szCs w:val="14"/>
              </w:rPr>
            </w:pPr>
            <w:r>
              <w:rPr>
                <w:color w:val="002060"/>
                <w:sz w:val="14"/>
                <w:szCs w:val="14"/>
              </w:rPr>
              <w:t>-91,8</w:t>
            </w:r>
          </w:p>
        </w:tc>
        <w:tc>
          <w:tcPr>
            <w:tcW w:w="250" w:type="pct"/>
            <w:vAlign w:val="center"/>
          </w:tcPr>
          <w:p w:rsidR="000F6F5B" w:rsidRPr="000F6F5B" w:rsidRDefault="000F6F5B">
            <w:pPr>
              <w:jc w:val="right"/>
              <w:rPr>
                <w:b/>
                <w:color w:val="002060"/>
                <w:sz w:val="14"/>
                <w:szCs w:val="14"/>
              </w:rPr>
            </w:pPr>
            <w:r w:rsidRPr="000F6F5B">
              <w:rPr>
                <w:b/>
                <w:color w:val="002060"/>
                <w:sz w:val="14"/>
                <w:szCs w:val="14"/>
              </w:rPr>
              <w:t>-49,6</w:t>
            </w:r>
          </w:p>
        </w:tc>
      </w:tr>
      <w:tr w:rsidR="000F6F5B" w:rsidRPr="00851D82" w:rsidTr="000F6F5B">
        <w:trPr>
          <w:jc w:val="center"/>
        </w:trPr>
        <w:tc>
          <w:tcPr>
            <w:tcW w:w="472" w:type="pct"/>
            <w:vAlign w:val="center"/>
          </w:tcPr>
          <w:p w:rsidR="000F6F5B" w:rsidRPr="00851D82" w:rsidRDefault="000F6F5B" w:rsidP="00500EF9">
            <w:pPr>
              <w:rPr>
                <w:b/>
                <w:color w:val="002060"/>
                <w:sz w:val="14"/>
                <w:szCs w:val="14"/>
              </w:rPr>
            </w:pPr>
            <w:r w:rsidRPr="00851D82">
              <w:rPr>
                <w:b/>
                <w:color w:val="002060"/>
                <w:sz w:val="14"/>
                <w:szCs w:val="14"/>
              </w:rPr>
              <w:t>Toscana</w:t>
            </w:r>
          </w:p>
        </w:tc>
        <w:tc>
          <w:tcPr>
            <w:tcW w:w="403" w:type="pct"/>
            <w:vAlign w:val="bottom"/>
          </w:tcPr>
          <w:p w:rsidR="000F6F5B" w:rsidRPr="00851D82" w:rsidRDefault="000F6F5B">
            <w:pPr>
              <w:jc w:val="right"/>
              <w:rPr>
                <w:color w:val="002060"/>
                <w:sz w:val="14"/>
                <w:szCs w:val="14"/>
              </w:rPr>
            </w:pPr>
            <w:r w:rsidRPr="00851D82">
              <w:rPr>
                <w:color w:val="002060"/>
                <w:sz w:val="14"/>
                <w:szCs w:val="14"/>
              </w:rPr>
              <w:t>2.702.360</w:t>
            </w:r>
          </w:p>
        </w:tc>
        <w:tc>
          <w:tcPr>
            <w:tcW w:w="440" w:type="pct"/>
            <w:vAlign w:val="bottom"/>
          </w:tcPr>
          <w:p w:rsidR="000F6F5B" w:rsidRPr="00851D82" w:rsidRDefault="000F6F5B">
            <w:pPr>
              <w:jc w:val="right"/>
              <w:rPr>
                <w:color w:val="002060"/>
                <w:sz w:val="14"/>
                <w:szCs w:val="14"/>
              </w:rPr>
            </w:pPr>
            <w:r w:rsidRPr="00851D82">
              <w:rPr>
                <w:color w:val="002060"/>
                <w:sz w:val="14"/>
                <w:szCs w:val="14"/>
              </w:rPr>
              <w:t>8.297.341</w:t>
            </w:r>
          </w:p>
        </w:tc>
        <w:tc>
          <w:tcPr>
            <w:tcW w:w="403" w:type="pct"/>
            <w:vAlign w:val="bottom"/>
          </w:tcPr>
          <w:p w:rsidR="000F6F5B" w:rsidRPr="00851D82" w:rsidRDefault="000F6F5B">
            <w:pPr>
              <w:jc w:val="right"/>
              <w:rPr>
                <w:color w:val="002060"/>
                <w:sz w:val="14"/>
                <w:szCs w:val="14"/>
              </w:rPr>
            </w:pPr>
            <w:r w:rsidRPr="00851D82">
              <w:rPr>
                <w:color w:val="002060"/>
                <w:sz w:val="14"/>
                <w:szCs w:val="14"/>
              </w:rPr>
              <w:t>1.119.594</w:t>
            </w:r>
          </w:p>
        </w:tc>
        <w:tc>
          <w:tcPr>
            <w:tcW w:w="383" w:type="pct"/>
            <w:vAlign w:val="bottom"/>
          </w:tcPr>
          <w:p w:rsidR="000F6F5B" w:rsidRPr="000005FE" w:rsidRDefault="000F6F5B">
            <w:pPr>
              <w:jc w:val="right"/>
              <w:rPr>
                <w:b/>
                <w:color w:val="002060"/>
                <w:sz w:val="14"/>
                <w:szCs w:val="14"/>
              </w:rPr>
            </w:pPr>
            <w:r w:rsidRPr="000005FE">
              <w:rPr>
                <w:b/>
                <w:color w:val="002060"/>
                <w:sz w:val="14"/>
                <w:szCs w:val="14"/>
              </w:rPr>
              <w:t>12.119.295</w:t>
            </w:r>
          </w:p>
        </w:tc>
        <w:tc>
          <w:tcPr>
            <w:tcW w:w="403" w:type="pct"/>
            <w:vAlign w:val="bottom"/>
          </w:tcPr>
          <w:p w:rsidR="000F6F5B" w:rsidRPr="00851D82" w:rsidRDefault="000F6F5B">
            <w:pPr>
              <w:jc w:val="right"/>
              <w:rPr>
                <w:color w:val="002060"/>
                <w:sz w:val="14"/>
                <w:szCs w:val="14"/>
              </w:rPr>
            </w:pPr>
            <w:r w:rsidRPr="00851D82">
              <w:rPr>
                <w:color w:val="002060"/>
                <w:sz w:val="14"/>
                <w:szCs w:val="14"/>
              </w:rPr>
              <w:t>2.812.953</w:t>
            </w:r>
          </w:p>
        </w:tc>
        <w:tc>
          <w:tcPr>
            <w:tcW w:w="431" w:type="pct"/>
            <w:vAlign w:val="bottom"/>
          </w:tcPr>
          <w:p w:rsidR="000F6F5B" w:rsidRPr="00851D82" w:rsidRDefault="000F6F5B">
            <w:pPr>
              <w:jc w:val="right"/>
              <w:rPr>
                <w:color w:val="002060"/>
                <w:sz w:val="14"/>
                <w:szCs w:val="14"/>
              </w:rPr>
            </w:pPr>
            <w:r w:rsidRPr="00851D82">
              <w:rPr>
                <w:color w:val="002060"/>
                <w:sz w:val="14"/>
                <w:szCs w:val="14"/>
              </w:rPr>
              <w:t>4.614.729</w:t>
            </w:r>
          </w:p>
        </w:tc>
        <w:tc>
          <w:tcPr>
            <w:tcW w:w="395" w:type="pct"/>
            <w:vAlign w:val="bottom"/>
          </w:tcPr>
          <w:p w:rsidR="000F6F5B" w:rsidRPr="00851D82" w:rsidRDefault="000F6F5B">
            <w:pPr>
              <w:jc w:val="right"/>
              <w:rPr>
                <w:color w:val="002060"/>
                <w:sz w:val="14"/>
                <w:szCs w:val="14"/>
              </w:rPr>
            </w:pPr>
            <w:r w:rsidRPr="00851D82">
              <w:rPr>
                <w:color w:val="002060"/>
                <w:sz w:val="14"/>
                <w:szCs w:val="14"/>
              </w:rPr>
              <w:t>261.801</w:t>
            </w:r>
          </w:p>
        </w:tc>
        <w:tc>
          <w:tcPr>
            <w:tcW w:w="440" w:type="pct"/>
            <w:vAlign w:val="bottom"/>
          </w:tcPr>
          <w:p w:rsidR="000F6F5B" w:rsidRPr="000005FE" w:rsidRDefault="000F6F5B">
            <w:pPr>
              <w:jc w:val="right"/>
              <w:rPr>
                <w:b/>
                <w:color w:val="002060"/>
                <w:sz w:val="14"/>
                <w:szCs w:val="14"/>
              </w:rPr>
            </w:pPr>
            <w:r w:rsidRPr="000005FE">
              <w:rPr>
                <w:b/>
                <w:color w:val="002060"/>
                <w:sz w:val="14"/>
                <w:szCs w:val="14"/>
              </w:rPr>
              <w:t>7.689.483</w:t>
            </w:r>
          </w:p>
        </w:tc>
        <w:tc>
          <w:tcPr>
            <w:tcW w:w="298" w:type="pct"/>
            <w:vAlign w:val="center"/>
          </w:tcPr>
          <w:p w:rsidR="000F6F5B" w:rsidRDefault="000F6F5B">
            <w:pPr>
              <w:jc w:val="right"/>
              <w:rPr>
                <w:color w:val="002060"/>
                <w:sz w:val="14"/>
                <w:szCs w:val="14"/>
              </w:rPr>
            </w:pPr>
            <w:r>
              <w:rPr>
                <w:color w:val="002060"/>
                <w:sz w:val="14"/>
                <w:szCs w:val="14"/>
              </w:rPr>
              <w:t>4,1</w:t>
            </w:r>
          </w:p>
        </w:tc>
        <w:tc>
          <w:tcPr>
            <w:tcW w:w="380" w:type="pct"/>
            <w:vAlign w:val="center"/>
          </w:tcPr>
          <w:p w:rsidR="000F6F5B" w:rsidRDefault="000F6F5B">
            <w:pPr>
              <w:jc w:val="right"/>
              <w:rPr>
                <w:color w:val="002060"/>
                <w:sz w:val="14"/>
                <w:szCs w:val="14"/>
              </w:rPr>
            </w:pPr>
            <w:r>
              <w:rPr>
                <w:color w:val="002060"/>
                <w:sz w:val="14"/>
                <w:szCs w:val="14"/>
              </w:rPr>
              <w:t>-44,4</w:t>
            </w:r>
          </w:p>
        </w:tc>
        <w:tc>
          <w:tcPr>
            <w:tcW w:w="302" w:type="pct"/>
            <w:vAlign w:val="center"/>
          </w:tcPr>
          <w:p w:rsidR="000F6F5B" w:rsidRDefault="000F6F5B">
            <w:pPr>
              <w:jc w:val="right"/>
              <w:rPr>
                <w:color w:val="002060"/>
                <w:sz w:val="14"/>
                <w:szCs w:val="14"/>
              </w:rPr>
            </w:pPr>
            <w:r>
              <w:rPr>
                <w:color w:val="002060"/>
                <w:sz w:val="14"/>
                <w:szCs w:val="14"/>
              </w:rPr>
              <w:t>-76,6</w:t>
            </w:r>
          </w:p>
        </w:tc>
        <w:tc>
          <w:tcPr>
            <w:tcW w:w="250" w:type="pct"/>
            <w:vAlign w:val="center"/>
          </w:tcPr>
          <w:p w:rsidR="000F6F5B" w:rsidRPr="000F6F5B" w:rsidRDefault="000F6F5B">
            <w:pPr>
              <w:jc w:val="right"/>
              <w:rPr>
                <w:b/>
                <w:color w:val="002060"/>
                <w:sz w:val="14"/>
                <w:szCs w:val="14"/>
              </w:rPr>
            </w:pPr>
            <w:r w:rsidRPr="000F6F5B">
              <w:rPr>
                <w:b/>
                <w:color w:val="002060"/>
                <w:sz w:val="14"/>
                <w:szCs w:val="14"/>
              </w:rPr>
              <w:t>-36,6</w:t>
            </w:r>
          </w:p>
        </w:tc>
      </w:tr>
      <w:tr w:rsidR="000F6F5B" w:rsidRPr="00851D82" w:rsidTr="000F6F5B">
        <w:trPr>
          <w:jc w:val="center"/>
        </w:trPr>
        <w:tc>
          <w:tcPr>
            <w:tcW w:w="472" w:type="pct"/>
            <w:vAlign w:val="center"/>
          </w:tcPr>
          <w:p w:rsidR="000F6F5B" w:rsidRPr="00851D82" w:rsidRDefault="000F6F5B" w:rsidP="00500EF9">
            <w:pPr>
              <w:rPr>
                <w:b/>
                <w:color w:val="002060"/>
                <w:sz w:val="14"/>
                <w:szCs w:val="14"/>
              </w:rPr>
            </w:pPr>
            <w:r w:rsidRPr="00851D82">
              <w:rPr>
                <w:b/>
                <w:color w:val="002060"/>
                <w:sz w:val="14"/>
                <w:szCs w:val="14"/>
              </w:rPr>
              <w:t>Umbria</w:t>
            </w:r>
          </w:p>
        </w:tc>
        <w:tc>
          <w:tcPr>
            <w:tcW w:w="403" w:type="pct"/>
            <w:vAlign w:val="bottom"/>
          </w:tcPr>
          <w:p w:rsidR="000F6F5B" w:rsidRPr="00851D82" w:rsidRDefault="000F6F5B">
            <w:pPr>
              <w:jc w:val="right"/>
              <w:rPr>
                <w:color w:val="002060"/>
                <w:sz w:val="14"/>
                <w:szCs w:val="14"/>
              </w:rPr>
            </w:pPr>
            <w:r w:rsidRPr="00851D82">
              <w:rPr>
                <w:color w:val="002060"/>
                <w:sz w:val="14"/>
                <w:szCs w:val="14"/>
              </w:rPr>
              <w:t>1.332.040</w:t>
            </w:r>
          </w:p>
        </w:tc>
        <w:tc>
          <w:tcPr>
            <w:tcW w:w="440" w:type="pct"/>
            <w:vAlign w:val="bottom"/>
          </w:tcPr>
          <w:p w:rsidR="000F6F5B" w:rsidRPr="00851D82" w:rsidRDefault="000F6F5B">
            <w:pPr>
              <w:jc w:val="right"/>
              <w:rPr>
                <w:color w:val="002060"/>
                <w:sz w:val="14"/>
                <w:szCs w:val="14"/>
              </w:rPr>
            </w:pPr>
            <w:r w:rsidRPr="00851D82">
              <w:rPr>
                <w:color w:val="002060"/>
                <w:sz w:val="14"/>
                <w:szCs w:val="14"/>
              </w:rPr>
              <w:t>1.989.820</w:t>
            </w:r>
          </w:p>
        </w:tc>
        <w:tc>
          <w:tcPr>
            <w:tcW w:w="403" w:type="pct"/>
            <w:vAlign w:val="bottom"/>
          </w:tcPr>
          <w:p w:rsidR="000F6F5B" w:rsidRPr="00851D82" w:rsidRDefault="000F6F5B">
            <w:pPr>
              <w:jc w:val="right"/>
              <w:rPr>
                <w:color w:val="002060"/>
                <w:sz w:val="14"/>
                <w:szCs w:val="14"/>
              </w:rPr>
            </w:pPr>
            <w:r w:rsidRPr="00851D82">
              <w:rPr>
                <w:color w:val="002060"/>
                <w:sz w:val="14"/>
                <w:szCs w:val="14"/>
              </w:rPr>
              <w:t>1.194.899</w:t>
            </w:r>
          </w:p>
        </w:tc>
        <w:tc>
          <w:tcPr>
            <w:tcW w:w="383" w:type="pct"/>
            <w:vAlign w:val="bottom"/>
          </w:tcPr>
          <w:p w:rsidR="000F6F5B" w:rsidRPr="000005FE" w:rsidRDefault="000F6F5B">
            <w:pPr>
              <w:jc w:val="right"/>
              <w:rPr>
                <w:b/>
                <w:color w:val="002060"/>
                <w:sz w:val="14"/>
                <w:szCs w:val="14"/>
              </w:rPr>
            </w:pPr>
            <w:r w:rsidRPr="000005FE">
              <w:rPr>
                <w:b/>
                <w:color w:val="002060"/>
                <w:sz w:val="14"/>
                <w:szCs w:val="14"/>
              </w:rPr>
              <w:t>4.516.759</w:t>
            </w:r>
          </w:p>
        </w:tc>
        <w:tc>
          <w:tcPr>
            <w:tcW w:w="403" w:type="pct"/>
            <w:vAlign w:val="bottom"/>
          </w:tcPr>
          <w:p w:rsidR="000F6F5B" w:rsidRPr="00851D82" w:rsidRDefault="000F6F5B">
            <w:pPr>
              <w:jc w:val="right"/>
              <w:rPr>
                <w:color w:val="002060"/>
                <w:sz w:val="14"/>
                <w:szCs w:val="14"/>
              </w:rPr>
            </w:pPr>
            <w:r w:rsidRPr="00851D82">
              <w:rPr>
                <w:color w:val="002060"/>
                <w:sz w:val="14"/>
                <w:szCs w:val="14"/>
              </w:rPr>
              <w:t>1.607.791</w:t>
            </w:r>
          </w:p>
        </w:tc>
        <w:tc>
          <w:tcPr>
            <w:tcW w:w="431" w:type="pct"/>
            <w:vAlign w:val="bottom"/>
          </w:tcPr>
          <w:p w:rsidR="000F6F5B" w:rsidRPr="00851D82" w:rsidRDefault="000F6F5B">
            <w:pPr>
              <w:jc w:val="right"/>
              <w:rPr>
                <w:color w:val="002060"/>
                <w:sz w:val="14"/>
                <w:szCs w:val="14"/>
              </w:rPr>
            </w:pPr>
            <w:r w:rsidRPr="00851D82">
              <w:rPr>
                <w:color w:val="002060"/>
                <w:sz w:val="14"/>
                <w:szCs w:val="14"/>
              </w:rPr>
              <w:t>1.030.815</w:t>
            </w:r>
          </w:p>
        </w:tc>
        <w:tc>
          <w:tcPr>
            <w:tcW w:w="395" w:type="pct"/>
            <w:vAlign w:val="bottom"/>
          </w:tcPr>
          <w:p w:rsidR="000F6F5B" w:rsidRPr="00851D82" w:rsidRDefault="000F6F5B">
            <w:pPr>
              <w:jc w:val="right"/>
              <w:rPr>
                <w:color w:val="002060"/>
                <w:sz w:val="14"/>
                <w:szCs w:val="14"/>
              </w:rPr>
            </w:pPr>
            <w:r w:rsidRPr="00851D82">
              <w:rPr>
                <w:color w:val="002060"/>
                <w:sz w:val="14"/>
                <w:szCs w:val="14"/>
              </w:rPr>
              <w:t>9.572</w:t>
            </w:r>
          </w:p>
        </w:tc>
        <w:tc>
          <w:tcPr>
            <w:tcW w:w="440" w:type="pct"/>
            <w:vAlign w:val="bottom"/>
          </w:tcPr>
          <w:p w:rsidR="000F6F5B" w:rsidRPr="000005FE" w:rsidRDefault="000F6F5B">
            <w:pPr>
              <w:jc w:val="right"/>
              <w:rPr>
                <w:b/>
                <w:color w:val="002060"/>
                <w:sz w:val="14"/>
                <w:szCs w:val="14"/>
              </w:rPr>
            </w:pPr>
            <w:r w:rsidRPr="000005FE">
              <w:rPr>
                <w:b/>
                <w:color w:val="002060"/>
                <w:sz w:val="14"/>
                <w:szCs w:val="14"/>
              </w:rPr>
              <w:t>2.648.178</w:t>
            </w:r>
          </w:p>
        </w:tc>
        <w:tc>
          <w:tcPr>
            <w:tcW w:w="298" w:type="pct"/>
            <w:vAlign w:val="center"/>
          </w:tcPr>
          <w:p w:rsidR="000F6F5B" w:rsidRDefault="000F6F5B">
            <w:pPr>
              <w:jc w:val="right"/>
              <w:rPr>
                <w:color w:val="002060"/>
                <w:sz w:val="14"/>
                <w:szCs w:val="14"/>
              </w:rPr>
            </w:pPr>
            <w:r>
              <w:rPr>
                <w:color w:val="002060"/>
                <w:sz w:val="14"/>
                <w:szCs w:val="14"/>
              </w:rPr>
              <w:t>20,7</w:t>
            </w:r>
          </w:p>
        </w:tc>
        <w:tc>
          <w:tcPr>
            <w:tcW w:w="380" w:type="pct"/>
            <w:vAlign w:val="center"/>
          </w:tcPr>
          <w:p w:rsidR="000F6F5B" w:rsidRDefault="000F6F5B">
            <w:pPr>
              <w:jc w:val="right"/>
              <w:rPr>
                <w:color w:val="002060"/>
                <w:sz w:val="14"/>
                <w:szCs w:val="14"/>
              </w:rPr>
            </w:pPr>
            <w:r>
              <w:rPr>
                <w:color w:val="002060"/>
                <w:sz w:val="14"/>
                <w:szCs w:val="14"/>
              </w:rPr>
              <w:t>-48,2</w:t>
            </w:r>
          </w:p>
        </w:tc>
        <w:tc>
          <w:tcPr>
            <w:tcW w:w="302" w:type="pct"/>
            <w:vAlign w:val="center"/>
          </w:tcPr>
          <w:p w:rsidR="000F6F5B" w:rsidRDefault="000F6F5B">
            <w:pPr>
              <w:jc w:val="right"/>
              <w:rPr>
                <w:color w:val="002060"/>
                <w:sz w:val="14"/>
                <w:szCs w:val="14"/>
              </w:rPr>
            </w:pPr>
            <w:r>
              <w:rPr>
                <w:color w:val="002060"/>
                <w:sz w:val="14"/>
                <w:szCs w:val="14"/>
              </w:rPr>
              <w:t>-99,2</w:t>
            </w:r>
          </w:p>
        </w:tc>
        <w:tc>
          <w:tcPr>
            <w:tcW w:w="250" w:type="pct"/>
            <w:vAlign w:val="center"/>
          </w:tcPr>
          <w:p w:rsidR="000F6F5B" w:rsidRPr="000F6F5B" w:rsidRDefault="000F6F5B">
            <w:pPr>
              <w:jc w:val="right"/>
              <w:rPr>
                <w:b/>
                <w:color w:val="002060"/>
                <w:sz w:val="14"/>
                <w:szCs w:val="14"/>
              </w:rPr>
            </w:pPr>
            <w:r w:rsidRPr="000F6F5B">
              <w:rPr>
                <w:b/>
                <w:color w:val="002060"/>
                <w:sz w:val="14"/>
                <w:szCs w:val="14"/>
              </w:rPr>
              <w:t>-41,4</w:t>
            </w:r>
          </w:p>
        </w:tc>
      </w:tr>
      <w:tr w:rsidR="000F6F5B" w:rsidRPr="00851D82" w:rsidTr="000F6F5B">
        <w:trPr>
          <w:jc w:val="center"/>
        </w:trPr>
        <w:tc>
          <w:tcPr>
            <w:tcW w:w="472" w:type="pct"/>
            <w:vAlign w:val="center"/>
          </w:tcPr>
          <w:p w:rsidR="000F6F5B" w:rsidRPr="00851D82" w:rsidRDefault="000F6F5B" w:rsidP="00500EF9">
            <w:pPr>
              <w:rPr>
                <w:b/>
                <w:color w:val="002060"/>
                <w:sz w:val="14"/>
                <w:szCs w:val="14"/>
              </w:rPr>
            </w:pPr>
            <w:r w:rsidRPr="00851D82">
              <w:rPr>
                <w:b/>
                <w:color w:val="002060"/>
                <w:sz w:val="14"/>
                <w:szCs w:val="14"/>
              </w:rPr>
              <w:t>Marche</w:t>
            </w:r>
          </w:p>
        </w:tc>
        <w:tc>
          <w:tcPr>
            <w:tcW w:w="403" w:type="pct"/>
            <w:vAlign w:val="bottom"/>
          </w:tcPr>
          <w:p w:rsidR="000F6F5B" w:rsidRPr="00851D82" w:rsidRDefault="000F6F5B">
            <w:pPr>
              <w:jc w:val="right"/>
              <w:rPr>
                <w:color w:val="002060"/>
                <w:sz w:val="14"/>
                <w:szCs w:val="14"/>
              </w:rPr>
            </w:pPr>
            <w:r w:rsidRPr="00851D82">
              <w:rPr>
                <w:color w:val="002060"/>
                <w:sz w:val="14"/>
                <w:szCs w:val="14"/>
              </w:rPr>
              <w:t>3.304.086</w:t>
            </w:r>
          </w:p>
        </w:tc>
        <w:tc>
          <w:tcPr>
            <w:tcW w:w="440" w:type="pct"/>
            <w:vAlign w:val="bottom"/>
          </w:tcPr>
          <w:p w:rsidR="000F6F5B" w:rsidRPr="00851D82" w:rsidRDefault="000F6F5B">
            <w:pPr>
              <w:jc w:val="right"/>
              <w:rPr>
                <w:color w:val="002060"/>
                <w:sz w:val="14"/>
                <w:szCs w:val="14"/>
              </w:rPr>
            </w:pPr>
            <w:r w:rsidRPr="00851D82">
              <w:rPr>
                <w:color w:val="002060"/>
                <w:sz w:val="14"/>
                <w:szCs w:val="14"/>
              </w:rPr>
              <w:t>4.581.894</w:t>
            </w:r>
          </w:p>
        </w:tc>
        <w:tc>
          <w:tcPr>
            <w:tcW w:w="403" w:type="pct"/>
            <w:vAlign w:val="bottom"/>
          </w:tcPr>
          <w:p w:rsidR="000F6F5B" w:rsidRPr="00851D82" w:rsidRDefault="000F6F5B">
            <w:pPr>
              <w:jc w:val="right"/>
              <w:rPr>
                <w:color w:val="002060"/>
                <w:sz w:val="14"/>
                <w:szCs w:val="14"/>
              </w:rPr>
            </w:pPr>
            <w:r w:rsidRPr="00851D82">
              <w:rPr>
                <w:color w:val="002060"/>
                <w:sz w:val="14"/>
                <w:szCs w:val="14"/>
              </w:rPr>
              <w:t>2.238.850</w:t>
            </w:r>
          </w:p>
        </w:tc>
        <w:tc>
          <w:tcPr>
            <w:tcW w:w="383" w:type="pct"/>
            <w:vAlign w:val="bottom"/>
          </w:tcPr>
          <w:p w:rsidR="000F6F5B" w:rsidRPr="000005FE" w:rsidRDefault="000F6F5B">
            <w:pPr>
              <w:jc w:val="right"/>
              <w:rPr>
                <w:b/>
                <w:color w:val="002060"/>
                <w:sz w:val="14"/>
                <w:szCs w:val="14"/>
              </w:rPr>
            </w:pPr>
            <w:r w:rsidRPr="000005FE">
              <w:rPr>
                <w:b/>
                <w:color w:val="002060"/>
                <w:sz w:val="14"/>
                <w:szCs w:val="14"/>
              </w:rPr>
              <w:t>10.124.830</w:t>
            </w:r>
          </w:p>
        </w:tc>
        <w:tc>
          <w:tcPr>
            <w:tcW w:w="403" w:type="pct"/>
            <w:vAlign w:val="bottom"/>
          </w:tcPr>
          <w:p w:rsidR="000F6F5B" w:rsidRPr="00851D82" w:rsidRDefault="000F6F5B">
            <w:pPr>
              <w:jc w:val="right"/>
              <w:rPr>
                <w:color w:val="002060"/>
                <w:sz w:val="14"/>
                <w:szCs w:val="14"/>
              </w:rPr>
            </w:pPr>
            <w:r w:rsidRPr="00851D82">
              <w:rPr>
                <w:color w:val="002060"/>
                <w:sz w:val="14"/>
                <w:szCs w:val="14"/>
              </w:rPr>
              <w:t>2.949.284</w:t>
            </w:r>
          </w:p>
        </w:tc>
        <w:tc>
          <w:tcPr>
            <w:tcW w:w="431" w:type="pct"/>
            <w:vAlign w:val="bottom"/>
          </w:tcPr>
          <w:p w:rsidR="000F6F5B" w:rsidRPr="00851D82" w:rsidRDefault="000F6F5B">
            <w:pPr>
              <w:jc w:val="right"/>
              <w:rPr>
                <w:color w:val="002060"/>
                <w:sz w:val="14"/>
                <w:szCs w:val="14"/>
              </w:rPr>
            </w:pPr>
            <w:r w:rsidRPr="00851D82">
              <w:rPr>
                <w:color w:val="002060"/>
                <w:sz w:val="14"/>
                <w:szCs w:val="14"/>
              </w:rPr>
              <w:t>3.536.045</w:t>
            </w:r>
          </w:p>
        </w:tc>
        <w:tc>
          <w:tcPr>
            <w:tcW w:w="395" w:type="pct"/>
            <w:vAlign w:val="bottom"/>
          </w:tcPr>
          <w:p w:rsidR="000F6F5B" w:rsidRPr="00851D82" w:rsidRDefault="000F6F5B">
            <w:pPr>
              <w:jc w:val="right"/>
              <w:rPr>
                <w:color w:val="002060"/>
                <w:sz w:val="14"/>
                <w:szCs w:val="14"/>
              </w:rPr>
            </w:pPr>
            <w:r w:rsidRPr="00851D82">
              <w:rPr>
                <w:color w:val="002060"/>
                <w:sz w:val="14"/>
                <w:szCs w:val="14"/>
              </w:rPr>
              <w:t>166.355</w:t>
            </w:r>
          </w:p>
        </w:tc>
        <w:tc>
          <w:tcPr>
            <w:tcW w:w="440" w:type="pct"/>
            <w:vAlign w:val="bottom"/>
          </w:tcPr>
          <w:p w:rsidR="000F6F5B" w:rsidRPr="000005FE" w:rsidRDefault="000F6F5B">
            <w:pPr>
              <w:jc w:val="right"/>
              <w:rPr>
                <w:b/>
                <w:color w:val="002060"/>
                <w:sz w:val="14"/>
                <w:szCs w:val="14"/>
              </w:rPr>
            </w:pPr>
            <w:r w:rsidRPr="000005FE">
              <w:rPr>
                <w:b/>
                <w:color w:val="002060"/>
                <w:sz w:val="14"/>
                <w:szCs w:val="14"/>
              </w:rPr>
              <w:t>6.651.684</w:t>
            </w:r>
          </w:p>
        </w:tc>
        <w:tc>
          <w:tcPr>
            <w:tcW w:w="298" w:type="pct"/>
            <w:vAlign w:val="center"/>
          </w:tcPr>
          <w:p w:rsidR="000F6F5B" w:rsidRDefault="000F6F5B">
            <w:pPr>
              <w:jc w:val="right"/>
              <w:rPr>
                <w:color w:val="002060"/>
                <w:sz w:val="14"/>
                <w:szCs w:val="14"/>
              </w:rPr>
            </w:pPr>
            <w:r>
              <w:rPr>
                <w:color w:val="002060"/>
                <w:sz w:val="14"/>
                <w:szCs w:val="14"/>
              </w:rPr>
              <w:t>-10,7</w:t>
            </w:r>
          </w:p>
        </w:tc>
        <w:tc>
          <w:tcPr>
            <w:tcW w:w="380" w:type="pct"/>
            <w:vAlign w:val="center"/>
          </w:tcPr>
          <w:p w:rsidR="000F6F5B" w:rsidRDefault="000F6F5B">
            <w:pPr>
              <w:jc w:val="right"/>
              <w:rPr>
                <w:color w:val="002060"/>
                <w:sz w:val="14"/>
                <w:szCs w:val="14"/>
              </w:rPr>
            </w:pPr>
            <w:r>
              <w:rPr>
                <w:color w:val="002060"/>
                <w:sz w:val="14"/>
                <w:szCs w:val="14"/>
              </w:rPr>
              <w:t>-22,8</w:t>
            </w:r>
          </w:p>
        </w:tc>
        <w:tc>
          <w:tcPr>
            <w:tcW w:w="302" w:type="pct"/>
            <w:vAlign w:val="center"/>
          </w:tcPr>
          <w:p w:rsidR="000F6F5B" w:rsidRDefault="000F6F5B">
            <w:pPr>
              <w:jc w:val="right"/>
              <w:rPr>
                <w:color w:val="002060"/>
                <w:sz w:val="14"/>
                <w:szCs w:val="14"/>
              </w:rPr>
            </w:pPr>
            <w:r>
              <w:rPr>
                <w:color w:val="002060"/>
                <w:sz w:val="14"/>
                <w:szCs w:val="14"/>
              </w:rPr>
              <w:t>-92,6</w:t>
            </w:r>
          </w:p>
        </w:tc>
        <w:tc>
          <w:tcPr>
            <w:tcW w:w="250" w:type="pct"/>
            <w:vAlign w:val="center"/>
          </w:tcPr>
          <w:p w:rsidR="000F6F5B" w:rsidRPr="000F6F5B" w:rsidRDefault="000F6F5B">
            <w:pPr>
              <w:jc w:val="right"/>
              <w:rPr>
                <w:b/>
                <w:color w:val="002060"/>
                <w:sz w:val="14"/>
                <w:szCs w:val="14"/>
              </w:rPr>
            </w:pPr>
            <w:r w:rsidRPr="000F6F5B">
              <w:rPr>
                <w:b/>
                <w:color w:val="002060"/>
                <w:sz w:val="14"/>
                <w:szCs w:val="14"/>
              </w:rPr>
              <w:t>-34,3</w:t>
            </w:r>
          </w:p>
        </w:tc>
      </w:tr>
      <w:tr w:rsidR="000F6F5B" w:rsidRPr="00851D82" w:rsidTr="000F6F5B">
        <w:trPr>
          <w:jc w:val="center"/>
        </w:trPr>
        <w:tc>
          <w:tcPr>
            <w:tcW w:w="472" w:type="pct"/>
            <w:vAlign w:val="center"/>
          </w:tcPr>
          <w:p w:rsidR="000F6F5B" w:rsidRPr="00851D82" w:rsidRDefault="000F6F5B" w:rsidP="00500EF9">
            <w:pPr>
              <w:rPr>
                <w:b/>
                <w:color w:val="002060"/>
                <w:sz w:val="14"/>
                <w:szCs w:val="14"/>
              </w:rPr>
            </w:pPr>
            <w:r w:rsidRPr="00851D82">
              <w:rPr>
                <w:b/>
                <w:color w:val="002060"/>
                <w:sz w:val="14"/>
                <w:szCs w:val="14"/>
              </w:rPr>
              <w:t>Lazio</w:t>
            </w:r>
          </w:p>
        </w:tc>
        <w:tc>
          <w:tcPr>
            <w:tcW w:w="403" w:type="pct"/>
            <w:vAlign w:val="bottom"/>
          </w:tcPr>
          <w:p w:rsidR="000F6F5B" w:rsidRPr="00851D82" w:rsidRDefault="000F6F5B">
            <w:pPr>
              <w:jc w:val="right"/>
              <w:rPr>
                <w:color w:val="002060"/>
                <w:sz w:val="14"/>
                <w:szCs w:val="14"/>
              </w:rPr>
            </w:pPr>
            <w:r w:rsidRPr="00851D82">
              <w:rPr>
                <w:color w:val="002060"/>
                <w:sz w:val="14"/>
                <w:szCs w:val="14"/>
              </w:rPr>
              <w:t>3.381.487</w:t>
            </w:r>
          </w:p>
        </w:tc>
        <w:tc>
          <w:tcPr>
            <w:tcW w:w="440" w:type="pct"/>
            <w:vAlign w:val="bottom"/>
          </w:tcPr>
          <w:p w:rsidR="000F6F5B" w:rsidRPr="00851D82" w:rsidRDefault="000F6F5B">
            <w:pPr>
              <w:jc w:val="right"/>
              <w:rPr>
                <w:color w:val="002060"/>
                <w:sz w:val="14"/>
                <w:szCs w:val="14"/>
              </w:rPr>
            </w:pPr>
            <w:r w:rsidRPr="00851D82">
              <w:rPr>
                <w:color w:val="002060"/>
                <w:sz w:val="14"/>
                <w:szCs w:val="14"/>
              </w:rPr>
              <w:t>7.017.735</w:t>
            </w:r>
          </w:p>
        </w:tc>
        <w:tc>
          <w:tcPr>
            <w:tcW w:w="403" w:type="pct"/>
            <w:vAlign w:val="bottom"/>
          </w:tcPr>
          <w:p w:rsidR="000F6F5B" w:rsidRPr="00851D82" w:rsidRDefault="000F6F5B">
            <w:pPr>
              <w:jc w:val="right"/>
              <w:rPr>
                <w:color w:val="002060"/>
                <w:sz w:val="14"/>
                <w:szCs w:val="14"/>
              </w:rPr>
            </w:pPr>
            <w:r w:rsidRPr="00851D82">
              <w:rPr>
                <w:color w:val="002060"/>
                <w:sz w:val="14"/>
                <w:szCs w:val="14"/>
              </w:rPr>
              <w:t>2.662.414</w:t>
            </w:r>
          </w:p>
        </w:tc>
        <w:tc>
          <w:tcPr>
            <w:tcW w:w="383" w:type="pct"/>
            <w:vAlign w:val="bottom"/>
          </w:tcPr>
          <w:p w:rsidR="000F6F5B" w:rsidRPr="000005FE" w:rsidRDefault="000F6F5B">
            <w:pPr>
              <w:jc w:val="right"/>
              <w:rPr>
                <w:b/>
                <w:color w:val="002060"/>
                <w:sz w:val="14"/>
                <w:szCs w:val="14"/>
              </w:rPr>
            </w:pPr>
            <w:r w:rsidRPr="000005FE">
              <w:rPr>
                <w:b/>
                <w:color w:val="002060"/>
                <w:sz w:val="14"/>
                <w:szCs w:val="14"/>
              </w:rPr>
              <w:t>13.061.636</w:t>
            </w:r>
          </w:p>
        </w:tc>
        <w:tc>
          <w:tcPr>
            <w:tcW w:w="403" w:type="pct"/>
            <w:vAlign w:val="bottom"/>
          </w:tcPr>
          <w:p w:rsidR="000F6F5B" w:rsidRPr="00851D82" w:rsidRDefault="000F6F5B">
            <w:pPr>
              <w:jc w:val="right"/>
              <w:rPr>
                <w:color w:val="002060"/>
                <w:sz w:val="14"/>
                <w:szCs w:val="14"/>
              </w:rPr>
            </w:pPr>
            <w:r w:rsidRPr="00851D82">
              <w:rPr>
                <w:color w:val="002060"/>
                <w:sz w:val="14"/>
                <w:szCs w:val="14"/>
              </w:rPr>
              <w:t>3.603.615</w:t>
            </w:r>
          </w:p>
        </w:tc>
        <w:tc>
          <w:tcPr>
            <w:tcW w:w="431" w:type="pct"/>
            <w:vAlign w:val="bottom"/>
          </w:tcPr>
          <w:p w:rsidR="000F6F5B" w:rsidRPr="00851D82" w:rsidRDefault="000F6F5B">
            <w:pPr>
              <w:jc w:val="right"/>
              <w:rPr>
                <w:color w:val="002060"/>
                <w:sz w:val="14"/>
                <w:szCs w:val="14"/>
              </w:rPr>
            </w:pPr>
            <w:r w:rsidRPr="00851D82">
              <w:rPr>
                <w:color w:val="002060"/>
                <w:sz w:val="14"/>
                <w:szCs w:val="14"/>
              </w:rPr>
              <w:t>7.683.294</w:t>
            </w:r>
          </w:p>
        </w:tc>
        <w:tc>
          <w:tcPr>
            <w:tcW w:w="395" w:type="pct"/>
            <w:vAlign w:val="bottom"/>
          </w:tcPr>
          <w:p w:rsidR="000F6F5B" w:rsidRPr="00851D82" w:rsidRDefault="000F6F5B">
            <w:pPr>
              <w:jc w:val="right"/>
              <w:rPr>
                <w:color w:val="002060"/>
                <w:sz w:val="14"/>
                <w:szCs w:val="14"/>
              </w:rPr>
            </w:pPr>
            <w:r w:rsidRPr="00851D82">
              <w:rPr>
                <w:color w:val="002060"/>
                <w:sz w:val="14"/>
                <w:szCs w:val="14"/>
              </w:rPr>
              <w:t>324.682</w:t>
            </w:r>
          </w:p>
        </w:tc>
        <w:tc>
          <w:tcPr>
            <w:tcW w:w="440" w:type="pct"/>
            <w:vAlign w:val="bottom"/>
          </w:tcPr>
          <w:p w:rsidR="000F6F5B" w:rsidRPr="000005FE" w:rsidRDefault="000F6F5B">
            <w:pPr>
              <w:jc w:val="right"/>
              <w:rPr>
                <w:b/>
                <w:color w:val="002060"/>
                <w:sz w:val="14"/>
                <w:szCs w:val="14"/>
              </w:rPr>
            </w:pPr>
            <w:r w:rsidRPr="000005FE">
              <w:rPr>
                <w:b/>
                <w:color w:val="002060"/>
                <w:sz w:val="14"/>
                <w:szCs w:val="14"/>
              </w:rPr>
              <w:t>11.611.591</w:t>
            </w:r>
          </w:p>
        </w:tc>
        <w:tc>
          <w:tcPr>
            <w:tcW w:w="298" w:type="pct"/>
            <w:vAlign w:val="center"/>
          </w:tcPr>
          <w:p w:rsidR="000F6F5B" w:rsidRDefault="000F6F5B">
            <w:pPr>
              <w:jc w:val="right"/>
              <w:rPr>
                <w:color w:val="002060"/>
                <w:sz w:val="14"/>
                <w:szCs w:val="14"/>
              </w:rPr>
            </w:pPr>
            <w:r>
              <w:rPr>
                <w:color w:val="002060"/>
                <w:sz w:val="14"/>
                <w:szCs w:val="14"/>
              </w:rPr>
              <w:t>6,6</w:t>
            </w:r>
          </w:p>
        </w:tc>
        <w:tc>
          <w:tcPr>
            <w:tcW w:w="380" w:type="pct"/>
            <w:vAlign w:val="center"/>
          </w:tcPr>
          <w:p w:rsidR="000F6F5B" w:rsidRDefault="000F6F5B">
            <w:pPr>
              <w:jc w:val="right"/>
              <w:rPr>
                <w:color w:val="002060"/>
                <w:sz w:val="14"/>
                <w:szCs w:val="14"/>
              </w:rPr>
            </w:pPr>
            <w:r>
              <w:rPr>
                <w:color w:val="002060"/>
                <w:sz w:val="14"/>
                <w:szCs w:val="14"/>
              </w:rPr>
              <w:t>9,5</w:t>
            </w:r>
          </w:p>
        </w:tc>
        <w:tc>
          <w:tcPr>
            <w:tcW w:w="302" w:type="pct"/>
            <w:vAlign w:val="center"/>
          </w:tcPr>
          <w:p w:rsidR="000F6F5B" w:rsidRDefault="000F6F5B">
            <w:pPr>
              <w:jc w:val="right"/>
              <w:rPr>
                <w:color w:val="002060"/>
                <w:sz w:val="14"/>
                <w:szCs w:val="14"/>
              </w:rPr>
            </w:pPr>
            <w:r>
              <w:rPr>
                <w:color w:val="002060"/>
                <w:sz w:val="14"/>
                <w:szCs w:val="14"/>
              </w:rPr>
              <w:t>-87,8</w:t>
            </w:r>
          </w:p>
        </w:tc>
        <w:tc>
          <w:tcPr>
            <w:tcW w:w="250" w:type="pct"/>
            <w:vAlign w:val="center"/>
          </w:tcPr>
          <w:p w:rsidR="000F6F5B" w:rsidRPr="000F6F5B" w:rsidRDefault="000F6F5B">
            <w:pPr>
              <w:jc w:val="right"/>
              <w:rPr>
                <w:b/>
                <w:color w:val="002060"/>
                <w:sz w:val="14"/>
                <w:szCs w:val="14"/>
              </w:rPr>
            </w:pPr>
            <w:r w:rsidRPr="000F6F5B">
              <w:rPr>
                <w:b/>
                <w:color w:val="002060"/>
                <w:sz w:val="14"/>
                <w:szCs w:val="14"/>
              </w:rPr>
              <w:t>-11,1</w:t>
            </w:r>
          </w:p>
        </w:tc>
      </w:tr>
      <w:tr w:rsidR="000F6F5B" w:rsidRPr="00851D82" w:rsidTr="000F6F5B">
        <w:trPr>
          <w:jc w:val="center"/>
        </w:trPr>
        <w:tc>
          <w:tcPr>
            <w:tcW w:w="472" w:type="pct"/>
            <w:vAlign w:val="center"/>
          </w:tcPr>
          <w:p w:rsidR="000F6F5B" w:rsidRPr="00851D82" w:rsidRDefault="000F6F5B" w:rsidP="00500EF9">
            <w:pPr>
              <w:rPr>
                <w:b/>
                <w:color w:val="002060"/>
                <w:sz w:val="14"/>
                <w:szCs w:val="14"/>
              </w:rPr>
            </w:pPr>
            <w:r w:rsidRPr="00851D82">
              <w:rPr>
                <w:b/>
                <w:color w:val="002060"/>
                <w:sz w:val="14"/>
                <w:szCs w:val="14"/>
              </w:rPr>
              <w:t>Abruzzo</w:t>
            </w:r>
          </w:p>
        </w:tc>
        <w:tc>
          <w:tcPr>
            <w:tcW w:w="403" w:type="pct"/>
            <w:vAlign w:val="bottom"/>
          </w:tcPr>
          <w:p w:rsidR="000F6F5B" w:rsidRPr="00851D82" w:rsidRDefault="000F6F5B">
            <w:pPr>
              <w:jc w:val="right"/>
              <w:rPr>
                <w:color w:val="002060"/>
                <w:sz w:val="14"/>
                <w:szCs w:val="14"/>
              </w:rPr>
            </w:pPr>
            <w:r w:rsidRPr="00851D82">
              <w:rPr>
                <w:color w:val="002060"/>
                <w:sz w:val="14"/>
                <w:szCs w:val="14"/>
              </w:rPr>
              <w:t>1.768.293</w:t>
            </w:r>
          </w:p>
        </w:tc>
        <w:tc>
          <w:tcPr>
            <w:tcW w:w="440" w:type="pct"/>
            <w:vAlign w:val="bottom"/>
          </w:tcPr>
          <w:p w:rsidR="000F6F5B" w:rsidRPr="00851D82" w:rsidRDefault="000F6F5B">
            <w:pPr>
              <w:jc w:val="right"/>
              <w:rPr>
                <w:color w:val="002060"/>
                <w:sz w:val="14"/>
                <w:szCs w:val="14"/>
              </w:rPr>
            </w:pPr>
            <w:r w:rsidRPr="00851D82">
              <w:rPr>
                <w:color w:val="002060"/>
                <w:sz w:val="14"/>
                <w:szCs w:val="14"/>
              </w:rPr>
              <w:t>2.988.960</w:t>
            </w:r>
          </w:p>
        </w:tc>
        <w:tc>
          <w:tcPr>
            <w:tcW w:w="403" w:type="pct"/>
            <w:vAlign w:val="bottom"/>
          </w:tcPr>
          <w:p w:rsidR="000F6F5B" w:rsidRPr="00851D82" w:rsidRDefault="000F6F5B">
            <w:pPr>
              <w:jc w:val="right"/>
              <w:rPr>
                <w:color w:val="002060"/>
                <w:sz w:val="14"/>
                <w:szCs w:val="14"/>
              </w:rPr>
            </w:pPr>
            <w:r w:rsidRPr="00851D82">
              <w:rPr>
                <w:color w:val="002060"/>
                <w:sz w:val="14"/>
                <w:szCs w:val="14"/>
              </w:rPr>
              <w:t>272.093</w:t>
            </w:r>
          </w:p>
        </w:tc>
        <w:tc>
          <w:tcPr>
            <w:tcW w:w="383" w:type="pct"/>
            <w:vAlign w:val="bottom"/>
          </w:tcPr>
          <w:p w:rsidR="000F6F5B" w:rsidRPr="000005FE" w:rsidRDefault="000F6F5B">
            <w:pPr>
              <w:jc w:val="right"/>
              <w:rPr>
                <w:b/>
                <w:color w:val="002060"/>
                <w:sz w:val="14"/>
                <w:szCs w:val="14"/>
              </w:rPr>
            </w:pPr>
            <w:r w:rsidRPr="000005FE">
              <w:rPr>
                <w:b/>
                <w:color w:val="002060"/>
                <w:sz w:val="14"/>
                <w:szCs w:val="14"/>
              </w:rPr>
              <w:t>5.029.346</w:t>
            </w:r>
          </w:p>
        </w:tc>
        <w:tc>
          <w:tcPr>
            <w:tcW w:w="403" w:type="pct"/>
            <w:vAlign w:val="bottom"/>
          </w:tcPr>
          <w:p w:rsidR="000F6F5B" w:rsidRPr="00851D82" w:rsidRDefault="000F6F5B">
            <w:pPr>
              <w:jc w:val="right"/>
              <w:rPr>
                <w:color w:val="002060"/>
                <w:sz w:val="14"/>
                <w:szCs w:val="14"/>
              </w:rPr>
            </w:pPr>
            <w:r w:rsidRPr="00851D82">
              <w:rPr>
                <w:color w:val="002060"/>
                <w:sz w:val="14"/>
                <w:szCs w:val="14"/>
              </w:rPr>
              <w:t>1.082.332</w:t>
            </w:r>
          </w:p>
        </w:tc>
        <w:tc>
          <w:tcPr>
            <w:tcW w:w="431" w:type="pct"/>
            <w:vAlign w:val="bottom"/>
          </w:tcPr>
          <w:p w:rsidR="000F6F5B" w:rsidRPr="00851D82" w:rsidRDefault="000F6F5B">
            <w:pPr>
              <w:jc w:val="right"/>
              <w:rPr>
                <w:color w:val="002060"/>
                <w:sz w:val="14"/>
                <w:szCs w:val="14"/>
              </w:rPr>
            </w:pPr>
            <w:r w:rsidRPr="00851D82">
              <w:rPr>
                <w:color w:val="002060"/>
                <w:sz w:val="14"/>
                <w:szCs w:val="14"/>
              </w:rPr>
              <w:t>804.428</w:t>
            </w:r>
          </w:p>
        </w:tc>
        <w:tc>
          <w:tcPr>
            <w:tcW w:w="395" w:type="pct"/>
            <w:vAlign w:val="bottom"/>
          </w:tcPr>
          <w:p w:rsidR="000F6F5B" w:rsidRPr="00851D82" w:rsidRDefault="000F6F5B">
            <w:pPr>
              <w:jc w:val="right"/>
              <w:rPr>
                <w:color w:val="002060"/>
                <w:sz w:val="14"/>
                <w:szCs w:val="14"/>
              </w:rPr>
            </w:pPr>
            <w:r w:rsidRPr="00851D82">
              <w:rPr>
                <w:color w:val="002060"/>
                <w:sz w:val="14"/>
                <w:szCs w:val="14"/>
              </w:rPr>
              <w:t>205.209</w:t>
            </w:r>
          </w:p>
        </w:tc>
        <w:tc>
          <w:tcPr>
            <w:tcW w:w="440" w:type="pct"/>
            <w:vAlign w:val="bottom"/>
          </w:tcPr>
          <w:p w:rsidR="000F6F5B" w:rsidRPr="000005FE" w:rsidRDefault="000F6F5B">
            <w:pPr>
              <w:jc w:val="right"/>
              <w:rPr>
                <w:b/>
                <w:color w:val="002060"/>
                <w:sz w:val="14"/>
                <w:szCs w:val="14"/>
              </w:rPr>
            </w:pPr>
            <w:r w:rsidRPr="000005FE">
              <w:rPr>
                <w:b/>
                <w:color w:val="002060"/>
                <w:sz w:val="14"/>
                <w:szCs w:val="14"/>
              </w:rPr>
              <w:t>2.091.969</w:t>
            </w:r>
          </w:p>
        </w:tc>
        <w:tc>
          <w:tcPr>
            <w:tcW w:w="298" w:type="pct"/>
            <w:vAlign w:val="center"/>
          </w:tcPr>
          <w:p w:rsidR="000F6F5B" w:rsidRDefault="000F6F5B">
            <w:pPr>
              <w:jc w:val="right"/>
              <w:rPr>
                <w:color w:val="002060"/>
                <w:sz w:val="14"/>
                <w:szCs w:val="14"/>
              </w:rPr>
            </w:pPr>
            <w:r>
              <w:rPr>
                <w:color w:val="002060"/>
                <w:sz w:val="14"/>
                <w:szCs w:val="14"/>
              </w:rPr>
              <w:t>-38,8</w:t>
            </w:r>
          </w:p>
        </w:tc>
        <w:tc>
          <w:tcPr>
            <w:tcW w:w="380" w:type="pct"/>
            <w:vAlign w:val="center"/>
          </w:tcPr>
          <w:p w:rsidR="000F6F5B" w:rsidRDefault="000F6F5B">
            <w:pPr>
              <w:jc w:val="right"/>
              <w:rPr>
                <w:color w:val="002060"/>
                <w:sz w:val="14"/>
                <w:szCs w:val="14"/>
              </w:rPr>
            </w:pPr>
            <w:r>
              <w:rPr>
                <w:color w:val="002060"/>
                <w:sz w:val="14"/>
                <w:szCs w:val="14"/>
              </w:rPr>
              <w:t>-73,1</w:t>
            </w:r>
          </w:p>
        </w:tc>
        <w:tc>
          <w:tcPr>
            <w:tcW w:w="302" w:type="pct"/>
            <w:vAlign w:val="center"/>
          </w:tcPr>
          <w:p w:rsidR="000F6F5B" w:rsidRDefault="000F6F5B">
            <w:pPr>
              <w:jc w:val="right"/>
              <w:rPr>
                <w:color w:val="002060"/>
                <w:sz w:val="14"/>
                <w:szCs w:val="14"/>
              </w:rPr>
            </w:pPr>
            <w:r>
              <w:rPr>
                <w:color w:val="002060"/>
                <w:sz w:val="14"/>
                <w:szCs w:val="14"/>
              </w:rPr>
              <w:t>-24,6</w:t>
            </w:r>
          </w:p>
        </w:tc>
        <w:tc>
          <w:tcPr>
            <w:tcW w:w="250" w:type="pct"/>
            <w:vAlign w:val="center"/>
          </w:tcPr>
          <w:p w:rsidR="000F6F5B" w:rsidRPr="000F6F5B" w:rsidRDefault="000F6F5B">
            <w:pPr>
              <w:jc w:val="right"/>
              <w:rPr>
                <w:b/>
                <w:color w:val="002060"/>
                <w:sz w:val="14"/>
                <w:szCs w:val="14"/>
              </w:rPr>
            </w:pPr>
            <w:r w:rsidRPr="000F6F5B">
              <w:rPr>
                <w:b/>
                <w:color w:val="002060"/>
                <w:sz w:val="14"/>
                <w:szCs w:val="14"/>
              </w:rPr>
              <w:t>-58,4</w:t>
            </w:r>
          </w:p>
        </w:tc>
      </w:tr>
      <w:tr w:rsidR="000F6F5B" w:rsidRPr="00851D82" w:rsidTr="000F6F5B">
        <w:trPr>
          <w:jc w:val="center"/>
        </w:trPr>
        <w:tc>
          <w:tcPr>
            <w:tcW w:w="472" w:type="pct"/>
            <w:vAlign w:val="center"/>
          </w:tcPr>
          <w:p w:rsidR="000F6F5B" w:rsidRPr="00851D82" w:rsidRDefault="000F6F5B" w:rsidP="00500EF9">
            <w:pPr>
              <w:rPr>
                <w:b/>
                <w:color w:val="002060"/>
                <w:sz w:val="14"/>
                <w:szCs w:val="14"/>
              </w:rPr>
            </w:pPr>
            <w:r w:rsidRPr="00851D82">
              <w:rPr>
                <w:b/>
                <w:color w:val="002060"/>
                <w:sz w:val="14"/>
                <w:szCs w:val="14"/>
              </w:rPr>
              <w:t>Molise</w:t>
            </w:r>
          </w:p>
        </w:tc>
        <w:tc>
          <w:tcPr>
            <w:tcW w:w="403" w:type="pct"/>
            <w:vAlign w:val="bottom"/>
          </w:tcPr>
          <w:p w:rsidR="000F6F5B" w:rsidRPr="00851D82" w:rsidRDefault="000F6F5B">
            <w:pPr>
              <w:jc w:val="right"/>
              <w:rPr>
                <w:color w:val="002060"/>
                <w:sz w:val="14"/>
                <w:szCs w:val="14"/>
              </w:rPr>
            </w:pPr>
            <w:r w:rsidRPr="00851D82">
              <w:rPr>
                <w:color w:val="002060"/>
                <w:sz w:val="14"/>
                <w:szCs w:val="14"/>
              </w:rPr>
              <w:t>200.649</w:t>
            </w:r>
          </w:p>
        </w:tc>
        <w:tc>
          <w:tcPr>
            <w:tcW w:w="440" w:type="pct"/>
            <w:vAlign w:val="bottom"/>
          </w:tcPr>
          <w:p w:rsidR="000F6F5B" w:rsidRPr="00851D82" w:rsidRDefault="000F6F5B">
            <w:pPr>
              <w:jc w:val="right"/>
              <w:rPr>
                <w:color w:val="002060"/>
                <w:sz w:val="14"/>
                <w:szCs w:val="14"/>
              </w:rPr>
            </w:pPr>
            <w:r w:rsidRPr="00851D82">
              <w:rPr>
                <w:color w:val="002060"/>
                <w:sz w:val="14"/>
                <w:szCs w:val="14"/>
              </w:rPr>
              <w:t>756.797</w:t>
            </w:r>
          </w:p>
        </w:tc>
        <w:tc>
          <w:tcPr>
            <w:tcW w:w="403" w:type="pct"/>
            <w:vAlign w:val="bottom"/>
          </w:tcPr>
          <w:p w:rsidR="000F6F5B" w:rsidRPr="00851D82" w:rsidRDefault="000F6F5B">
            <w:pPr>
              <w:jc w:val="right"/>
              <w:rPr>
                <w:color w:val="002060"/>
                <w:sz w:val="14"/>
                <w:szCs w:val="14"/>
              </w:rPr>
            </w:pPr>
            <w:r w:rsidRPr="00851D82">
              <w:rPr>
                <w:color w:val="002060"/>
                <w:sz w:val="14"/>
                <w:szCs w:val="14"/>
              </w:rPr>
              <w:t>65.736</w:t>
            </w:r>
          </w:p>
        </w:tc>
        <w:tc>
          <w:tcPr>
            <w:tcW w:w="383" w:type="pct"/>
            <w:vAlign w:val="bottom"/>
          </w:tcPr>
          <w:p w:rsidR="000F6F5B" w:rsidRPr="000005FE" w:rsidRDefault="000F6F5B">
            <w:pPr>
              <w:jc w:val="right"/>
              <w:rPr>
                <w:b/>
                <w:color w:val="002060"/>
                <w:sz w:val="14"/>
                <w:szCs w:val="14"/>
              </w:rPr>
            </w:pPr>
            <w:r w:rsidRPr="000005FE">
              <w:rPr>
                <w:b/>
                <w:color w:val="002060"/>
                <w:sz w:val="14"/>
                <w:szCs w:val="14"/>
              </w:rPr>
              <w:t>1.023.182</w:t>
            </w:r>
          </w:p>
        </w:tc>
        <w:tc>
          <w:tcPr>
            <w:tcW w:w="403" w:type="pct"/>
            <w:vAlign w:val="bottom"/>
          </w:tcPr>
          <w:p w:rsidR="000F6F5B" w:rsidRPr="00851D82" w:rsidRDefault="000F6F5B">
            <w:pPr>
              <w:jc w:val="right"/>
              <w:rPr>
                <w:color w:val="002060"/>
                <w:sz w:val="14"/>
                <w:szCs w:val="14"/>
              </w:rPr>
            </w:pPr>
            <w:r w:rsidRPr="00851D82">
              <w:rPr>
                <w:color w:val="002060"/>
                <w:sz w:val="14"/>
                <w:szCs w:val="14"/>
              </w:rPr>
              <w:t>267.478</w:t>
            </w:r>
          </w:p>
        </w:tc>
        <w:tc>
          <w:tcPr>
            <w:tcW w:w="431" w:type="pct"/>
            <w:vAlign w:val="bottom"/>
          </w:tcPr>
          <w:p w:rsidR="000F6F5B" w:rsidRPr="00851D82" w:rsidRDefault="000F6F5B">
            <w:pPr>
              <w:jc w:val="right"/>
              <w:rPr>
                <w:color w:val="002060"/>
                <w:sz w:val="14"/>
                <w:szCs w:val="14"/>
              </w:rPr>
            </w:pPr>
            <w:r w:rsidRPr="00851D82">
              <w:rPr>
                <w:color w:val="002060"/>
                <w:sz w:val="14"/>
                <w:szCs w:val="14"/>
              </w:rPr>
              <w:t>79.188</w:t>
            </w:r>
          </w:p>
        </w:tc>
        <w:tc>
          <w:tcPr>
            <w:tcW w:w="395" w:type="pct"/>
            <w:vAlign w:val="bottom"/>
          </w:tcPr>
          <w:p w:rsidR="000F6F5B" w:rsidRPr="00851D82" w:rsidRDefault="000F6F5B">
            <w:pPr>
              <w:jc w:val="right"/>
              <w:rPr>
                <w:color w:val="002060"/>
                <w:sz w:val="14"/>
                <w:szCs w:val="14"/>
              </w:rPr>
            </w:pPr>
            <w:r w:rsidRPr="00851D82">
              <w:rPr>
                <w:color w:val="002060"/>
                <w:sz w:val="14"/>
                <w:szCs w:val="14"/>
              </w:rPr>
              <w:t>1.338</w:t>
            </w:r>
          </w:p>
        </w:tc>
        <w:tc>
          <w:tcPr>
            <w:tcW w:w="440" w:type="pct"/>
            <w:vAlign w:val="bottom"/>
          </w:tcPr>
          <w:p w:rsidR="000F6F5B" w:rsidRPr="000005FE" w:rsidRDefault="000F6F5B">
            <w:pPr>
              <w:jc w:val="right"/>
              <w:rPr>
                <w:b/>
                <w:color w:val="002060"/>
                <w:sz w:val="14"/>
                <w:szCs w:val="14"/>
              </w:rPr>
            </w:pPr>
            <w:r w:rsidRPr="000005FE">
              <w:rPr>
                <w:b/>
                <w:color w:val="002060"/>
                <w:sz w:val="14"/>
                <w:szCs w:val="14"/>
              </w:rPr>
              <w:t>348.004</w:t>
            </w:r>
          </w:p>
        </w:tc>
        <w:tc>
          <w:tcPr>
            <w:tcW w:w="298" w:type="pct"/>
            <w:vAlign w:val="center"/>
          </w:tcPr>
          <w:p w:rsidR="000F6F5B" w:rsidRDefault="000F6F5B">
            <w:pPr>
              <w:jc w:val="right"/>
              <w:rPr>
                <w:color w:val="002060"/>
                <w:sz w:val="14"/>
                <w:szCs w:val="14"/>
              </w:rPr>
            </w:pPr>
            <w:r>
              <w:rPr>
                <w:color w:val="002060"/>
                <w:sz w:val="14"/>
                <w:szCs w:val="14"/>
              </w:rPr>
              <w:t>33,3</w:t>
            </w:r>
          </w:p>
        </w:tc>
        <w:tc>
          <w:tcPr>
            <w:tcW w:w="380" w:type="pct"/>
            <w:vAlign w:val="center"/>
          </w:tcPr>
          <w:p w:rsidR="000F6F5B" w:rsidRDefault="000F6F5B">
            <w:pPr>
              <w:jc w:val="right"/>
              <w:rPr>
                <w:color w:val="002060"/>
                <w:sz w:val="14"/>
                <w:szCs w:val="14"/>
              </w:rPr>
            </w:pPr>
            <w:r>
              <w:rPr>
                <w:color w:val="002060"/>
                <w:sz w:val="14"/>
                <w:szCs w:val="14"/>
              </w:rPr>
              <w:t>-89,5</w:t>
            </w:r>
          </w:p>
        </w:tc>
        <w:tc>
          <w:tcPr>
            <w:tcW w:w="302" w:type="pct"/>
            <w:vAlign w:val="center"/>
          </w:tcPr>
          <w:p w:rsidR="000F6F5B" w:rsidRDefault="000F6F5B">
            <w:pPr>
              <w:jc w:val="right"/>
              <w:rPr>
                <w:color w:val="002060"/>
                <w:sz w:val="14"/>
                <w:szCs w:val="14"/>
              </w:rPr>
            </w:pPr>
            <w:r>
              <w:rPr>
                <w:color w:val="002060"/>
                <w:sz w:val="14"/>
                <w:szCs w:val="14"/>
              </w:rPr>
              <w:t>-98,0</w:t>
            </w:r>
          </w:p>
        </w:tc>
        <w:tc>
          <w:tcPr>
            <w:tcW w:w="250" w:type="pct"/>
            <w:vAlign w:val="center"/>
          </w:tcPr>
          <w:p w:rsidR="000F6F5B" w:rsidRPr="000F6F5B" w:rsidRDefault="000F6F5B">
            <w:pPr>
              <w:jc w:val="right"/>
              <w:rPr>
                <w:b/>
                <w:color w:val="002060"/>
                <w:sz w:val="14"/>
                <w:szCs w:val="14"/>
              </w:rPr>
            </w:pPr>
            <w:r w:rsidRPr="000F6F5B">
              <w:rPr>
                <w:b/>
                <w:color w:val="002060"/>
                <w:sz w:val="14"/>
                <w:szCs w:val="14"/>
              </w:rPr>
              <w:t>-66,0</w:t>
            </w:r>
          </w:p>
        </w:tc>
      </w:tr>
      <w:tr w:rsidR="000F6F5B" w:rsidRPr="00851D82" w:rsidTr="000F6F5B">
        <w:trPr>
          <w:jc w:val="center"/>
        </w:trPr>
        <w:tc>
          <w:tcPr>
            <w:tcW w:w="472" w:type="pct"/>
            <w:vAlign w:val="center"/>
          </w:tcPr>
          <w:p w:rsidR="000F6F5B" w:rsidRPr="00851D82" w:rsidRDefault="000F6F5B" w:rsidP="00500EF9">
            <w:pPr>
              <w:rPr>
                <w:b/>
                <w:color w:val="002060"/>
                <w:sz w:val="14"/>
                <w:szCs w:val="14"/>
              </w:rPr>
            </w:pPr>
            <w:r w:rsidRPr="00851D82">
              <w:rPr>
                <w:b/>
                <w:color w:val="002060"/>
                <w:sz w:val="14"/>
                <w:szCs w:val="14"/>
              </w:rPr>
              <w:t>Campania</w:t>
            </w:r>
          </w:p>
        </w:tc>
        <w:tc>
          <w:tcPr>
            <w:tcW w:w="403" w:type="pct"/>
            <w:vAlign w:val="bottom"/>
          </w:tcPr>
          <w:p w:rsidR="000F6F5B" w:rsidRPr="00851D82" w:rsidRDefault="000F6F5B">
            <w:pPr>
              <w:jc w:val="right"/>
              <w:rPr>
                <w:color w:val="002060"/>
                <w:sz w:val="14"/>
                <w:szCs w:val="14"/>
              </w:rPr>
            </w:pPr>
            <w:r w:rsidRPr="00851D82">
              <w:rPr>
                <w:color w:val="002060"/>
                <w:sz w:val="14"/>
                <w:szCs w:val="14"/>
              </w:rPr>
              <w:t>2.587.115</w:t>
            </w:r>
          </w:p>
        </w:tc>
        <w:tc>
          <w:tcPr>
            <w:tcW w:w="440" w:type="pct"/>
            <w:vAlign w:val="bottom"/>
          </w:tcPr>
          <w:p w:rsidR="000F6F5B" w:rsidRPr="00851D82" w:rsidRDefault="000F6F5B">
            <w:pPr>
              <w:jc w:val="right"/>
              <w:rPr>
                <w:color w:val="002060"/>
                <w:sz w:val="14"/>
                <w:szCs w:val="14"/>
              </w:rPr>
            </w:pPr>
            <w:r w:rsidRPr="00851D82">
              <w:rPr>
                <w:color w:val="002060"/>
                <w:sz w:val="14"/>
                <w:szCs w:val="14"/>
              </w:rPr>
              <w:t>7.672.685</w:t>
            </w:r>
          </w:p>
        </w:tc>
        <w:tc>
          <w:tcPr>
            <w:tcW w:w="403" w:type="pct"/>
            <w:vAlign w:val="bottom"/>
          </w:tcPr>
          <w:p w:rsidR="000F6F5B" w:rsidRPr="00851D82" w:rsidRDefault="000F6F5B">
            <w:pPr>
              <w:jc w:val="right"/>
              <w:rPr>
                <w:color w:val="002060"/>
                <w:sz w:val="14"/>
                <w:szCs w:val="14"/>
              </w:rPr>
            </w:pPr>
            <w:r w:rsidRPr="00851D82">
              <w:rPr>
                <w:color w:val="002060"/>
                <w:sz w:val="14"/>
                <w:szCs w:val="14"/>
              </w:rPr>
              <w:t>1.733.930</w:t>
            </w:r>
          </w:p>
        </w:tc>
        <w:tc>
          <w:tcPr>
            <w:tcW w:w="383" w:type="pct"/>
            <w:vAlign w:val="bottom"/>
          </w:tcPr>
          <w:p w:rsidR="000F6F5B" w:rsidRPr="000005FE" w:rsidRDefault="000F6F5B">
            <w:pPr>
              <w:jc w:val="right"/>
              <w:rPr>
                <w:b/>
                <w:color w:val="002060"/>
                <w:sz w:val="14"/>
                <w:szCs w:val="14"/>
              </w:rPr>
            </w:pPr>
            <w:r w:rsidRPr="000005FE">
              <w:rPr>
                <w:b/>
                <w:color w:val="002060"/>
                <w:sz w:val="14"/>
                <w:szCs w:val="14"/>
              </w:rPr>
              <w:t>11.993.730</w:t>
            </w:r>
          </w:p>
        </w:tc>
        <w:tc>
          <w:tcPr>
            <w:tcW w:w="403" w:type="pct"/>
            <w:vAlign w:val="bottom"/>
          </w:tcPr>
          <w:p w:rsidR="000F6F5B" w:rsidRPr="00851D82" w:rsidRDefault="000F6F5B">
            <w:pPr>
              <w:jc w:val="right"/>
              <w:rPr>
                <w:color w:val="002060"/>
                <w:sz w:val="14"/>
                <w:szCs w:val="14"/>
              </w:rPr>
            </w:pPr>
            <w:r w:rsidRPr="00851D82">
              <w:rPr>
                <w:color w:val="002060"/>
                <w:sz w:val="14"/>
                <w:szCs w:val="14"/>
              </w:rPr>
              <w:t>3.418.956</w:t>
            </w:r>
          </w:p>
        </w:tc>
        <w:tc>
          <w:tcPr>
            <w:tcW w:w="431" w:type="pct"/>
            <w:vAlign w:val="bottom"/>
          </w:tcPr>
          <w:p w:rsidR="000F6F5B" w:rsidRPr="00851D82" w:rsidRDefault="000F6F5B">
            <w:pPr>
              <w:jc w:val="right"/>
              <w:rPr>
                <w:color w:val="002060"/>
                <w:sz w:val="14"/>
                <w:szCs w:val="14"/>
              </w:rPr>
            </w:pPr>
            <w:r w:rsidRPr="00851D82">
              <w:rPr>
                <w:color w:val="002060"/>
                <w:sz w:val="14"/>
                <w:szCs w:val="14"/>
              </w:rPr>
              <w:t>4.861.547</w:t>
            </w:r>
          </w:p>
        </w:tc>
        <w:tc>
          <w:tcPr>
            <w:tcW w:w="395" w:type="pct"/>
            <w:vAlign w:val="bottom"/>
          </w:tcPr>
          <w:p w:rsidR="000F6F5B" w:rsidRPr="00851D82" w:rsidRDefault="000F6F5B">
            <w:pPr>
              <w:jc w:val="right"/>
              <w:rPr>
                <w:color w:val="002060"/>
                <w:sz w:val="14"/>
                <w:szCs w:val="14"/>
              </w:rPr>
            </w:pPr>
            <w:r w:rsidRPr="00851D82">
              <w:rPr>
                <w:color w:val="002060"/>
                <w:sz w:val="14"/>
                <w:szCs w:val="14"/>
              </w:rPr>
              <w:t>76.072</w:t>
            </w:r>
          </w:p>
        </w:tc>
        <w:tc>
          <w:tcPr>
            <w:tcW w:w="440" w:type="pct"/>
            <w:vAlign w:val="bottom"/>
          </w:tcPr>
          <w:p w:rsidR="000F6F5B" w:rsidRPr="000005FE" w:rsidRDefault="000F6F5B">
            <w:pPr>
              <w:jc w:val="right"/>
              <w:rPr>
                <w:b/>
                <w:color w:val="002060"/>
                <w:sz w:val="14"/>
                <w:szCs w:val="14"/>
              </w:rPr>
            </w:pPr>
            <w:r w:rsidRPr="000005FE">
              <w:rPr>
                <w:b/>
                <w:color w:val="002060"/>
                <w:sz w:val="14"/>
                <w:szCs w:val="14"/>
              </w:rPr>
              <w:t>8.356.575</w:t>
            </w:r>
          </w:p>
        </w:tc>
        <w:tc>
          <w:tcPr>
            <w:tcW w:w="298" w:type="pct"/>
            <w:vAlign w:val="center"/>
          </w:tcPr>
          <w:p w:rsidR="000F6F5B" w:rsidRDefault="000F6F5B">
            <w:pPr>
              <w:jc w:val="right"/>
              <w:rPr>
                <w:color w:val="002060"/>
                <w:sz w:val="14"/>
                <w:szCs w:val="14"/>
              </w:rPr>
            </w:pPr>
            <w:r>
              <w:rPr>
                <w:color w:val="002060"/>
                <w:sz w:val="14"/>
                <w:szCs w:val="14"/>
              </w:rPr>
              <w:t>32,2</w:t>
            </w:r>
          </w:p>
        </w:tc>
        <w:tc>
          <w:tcPr>
            <w:tcW w:w="380" w:type="pct"/>
            <w:vAlign w:val="center"/>
          </w:tcPr>
          <w:p w:rsidR="000F6F5B" w:rsidRDefault="000F6F5B">
            <w:pPr>
              <w:jc w:val="right"/>
              <w:rPr>
                <w:color w:val="002060"/>
                <w:sz w:val="14"/>
                <w:szCs w:val="14"/>
              </w:rPr>
            </w:pPr>
            <w:r>
              <w:rPr>
                <w:color w:val="002060"/>
                <w:sz w:val="14"/>
                <w:szCs w:val="14"/>
              </w:rPr>
              <w:t>-36,6</w:t>
            </w:r>
          </w:p>
        </w:tc>
        <w:tc>
          <w:tcPr>
            <w:tcW w:w="302" w:type="pct"/>
            <w:vAlign w:val="center"/>
          </w:tcPr>
          <w:p w:rsidR="000F6F5B" w:rsidRDefault="000F6F5B">
            <w:pPr>
              <w:jc w:val="right"/>
              <w:rPr>
                <w:color w:val="002060"/>
                <w:sz w:val="14"/>
                <w:szCs w:val="14"/>
              </w:rPr>
            </w:pPr>
            <w:r>
              <w:rPr>
                <w:color w:val="002060"/>
                <w:sz w:val="14"/>
                <w:szCs w:val="14"/>
              </w:rPr>
              <w:t>-95,6</w:t>
            </w:r>
          </w:p>
        </w:tc>
        <w:tc>
          <w:tcPr>
            <w:tcW w:w="250" w:type="pct"/>
            <w:vAlign w:val="center"/>
          </w:tcPr>
          <w:p w:rsidR="000F6F5B" w:rsidRPr="000F6F5B" w:rsidRDefault="000F6F5B">
            <w:pPr>
              <w:jc w:val="right"/>
              <w:rPr>
                <w:b/>
                <w:color w:val="002060"/>
                <w:sz w:val="14"/>
                <w:szCs w:val="14"/>
              </w:rPr>
            </w:pPr>
            <w:r w:rsidRPr="000F6F5B">
              <w:rPr>
                <w:b/>
                <w:color w:val="002060"/>
                <w:sz w:val="14"/>
                <w:szCs w:val="14"/>
              </w:rPr>
              <w:t>-30,3</w:t>
            </w:r>
          </w:p>
        </w:tc>
      </w:tr>
      <w:tr w:rsidR="000F6F5B" w:rsidRPr="00851D82" w:rsidTr="000F6F5B">
        <w:trPr>
          <w:jc w:val="center"/>
        </w:trPr>
        <w:tc>
          <w:tcPr>
            <w:tcW w:w="472" w:type="pct"/>
            <w:vAlign w:val="center"/>
          </w:tcPr>
          <w:p w:rsidR="000F6F5B" w:rsidRPr="00851D82" w:rsidRDefault="000F6F5B" w:rsidP="00500EF9">
            <w:pPr>
              <w:rPr>
                <w:b/>
                <w:color w:val="002060"/>
                <w:sz w:val="14"/>
                <w:szCs w:val="14"/>
              </w:rPr>
            </w:pPr>
            <w:r w:rsidRPr="00851D82">
              <w:rPr>
                <w:b/>
                <w:color w:val="002060"/>
                <w:sz w:val="14"/>
                <w:szCs w:val="14"/>
              </w:rPr>
              <w:t>Puglia</w:t>
            </w:r>
          </w:p>
        </w:tc>
        <w:tc>
          <w:tcPr>
            <w:tcW w:w="403" w:type="pct"/>
            <w:vAlign w:val="bottom"/>
          </w:tcPr>
          <w:p w:rsidR="000F6F5B" w:rsidRPr="00851D82" w:rsidRDefault="000F6F5B">
            <w:pPr>
              <w:jc w:val="right"/>
              <w:rPr>
                <w:color w:val="002060"/>
                <w:sz w:val="14"/>
                <w:szCs w:val="14"/>
              </w:rPr>
            </w:pPr>
            <w:r w:rsidRPr="00851D82">
              <w:rPr>
                <w:color w:val="002060"/>
                <w:sz w:val="14"/>
                <w:szCs w:val="14"/>
              </w:rPr>
              <w:t>3.670.799</w:t>
            </w:r>
          </w:p>
        </w:tc>
        <w:tc>
          <w:tcPr>
            <w:tcW w:w="440" w:type="pct"/>
            <w:vAlign w:val="bottom"/>
          </w:tcPr>
          <w:p w:rsidR="000F6F5B" w:rsidRPr="00851D82" w:rsidRDefault="000F6F5B">
            <w:pPr>
              <w:jc w:val="right"/>
              <w:rPr>
                <w:color w:val="002060"/>
                <w:sz w:val="14"/>
                <w:szCs w:val="14"/>
              </w:rPr>
            </w:pPr>
            <w:r w:rsidRPr="00851D82">
              <w:rPr>
                <w:color w:val="002060"/>
                <w:sz w:val="14"/>
                <w:szCs w:val="14"/>
              </w:rPr>
              <w:t>18.579.586</w:t>
            </w:r>
          </w:p>
        </w:tc>
        <w:tc>
          <w:tcPr>
            <w:tcW w:w="403" w:type="pct"/>
            <w:vAlign w:val="bottom"/>
          </w:tcPr>
          <w:p w:rsidR="000F6F5B" w:rsidRPr="00851D82" w:rsidRDefault="000F6F5B">
            <w:pPr>
              <w:jc w:val="right"/>
              <w:rPr>
                <w:color w:val="002060"/>
                <w:sz w:val="14"/>
                <w:szCs w:val="14"/>
              </w:rPr>
            </w:pPr>
            <w:r w:rsidRPr="00851D82">
              <w:rPr>
                <w:color w:val="002060"/>
                <w:sz w:val="14"/>
                <w:szCs w:val="14"/>
              </w:rPr>
              <w:t>2.468.998</w:t>
            </w:r>
          </w:p>
        </w:tc>
        <w:tc>
          <w:tcPr>
            <w:tcW w:w="383" w:type="pct"/>
            <w:vAlign w:val="bottom"/>
          </w:tcPr>
          <w:p w:rsidR="000F6F5B" w:rsidRPr="000005FE" w:rsidRDefault="000F6F5B">
            <w:pPr>
              <w:jc w:val="right"/>
              <w:rPr>
                <w:b/>
                <w:color w:val="002060"/>
                <w:sz w:val="14"/>
                <w:szCs w:val="14"/>
              </w:rPr>
            </w:pPr>
            <w:r w:rsidRPr="000005FE">
              <w:rPr>
                <w:b/>
                <w:color w:val="002060"/>
                <w:sz w:val="14"/>
                <w:szCs w:val="14"/>
              </w:rPr>
              <w:t>24.719.383</w:t>
            </w:r>
          </w:p>
        </w:tc>
        <w:tc>
          <w:tcPr>
            <w:tcW w:w="403" w:type="pct"/>
            <w:vAlign w:val="bottom"/>
          </w:tcPr>
          <w:p w:rsidR="000F6F5B" w:rsidRPr="00851D82" w:rsidRDefault="000F6F5B">
            <w:pPr>
              <w:jc w:val="right"/>
              <w:rPr>
                <w:color w:val="002060"/>
                <w:sz w:val="14"/>
                <w:szCs w:val="14"/>
              </w:rPr>
            </w:pPr>
            <w:r w:rsidRPr="00851D82">
              <w:rPr>
                <w:color w:val="002060"/>
                <w:sz w:val="14"/>
                <w:szCs w:val="14"/>
              </w:rPr>
              <w:t>3.459.019</w:t>
            </w:r>
          </w:p>
        </w:tc>
        <w:tc>
          <w:tcPr>
            <w:tcW w:w="431" w:type="pct"/>
            <w:vAlign w:val="bottom"/>
          </w:tcPr>
          <w:p w:rsidR="000F6F5B" w:rsidRPr="00851D82" w:rsidRDefault="000F6F5B">
            <w:pPr>
              <w:jc w:val="right"/>
              <w:rPr>
                <w:color w:val="002060"/>
                <w:sz w:val="14"/>
                <w:szCs w:val="14"/>
              </w:rPr>
            </w:pPr>
            <w:r w:rsidRPr="00851D82">
              <w:rPr>
                <w:color w:val="002060"/>
                <w:sz w:val="14"/>
                <w:szCs w:val="14"/>
              </w:rPr>
              <w:t>5.447.071</w:t>
            </w:r>
          </w:p>
        </w:tc>
        <w:tc>
          <w:tcPr>
            <w:tcW w:w="395" w:type="pct"/>
            <w:vAlign w:val="bottom"/>
          </w:tcPr>
          <w:p w:rsidR="000F6F5B" w:rsidRPr="00851D82" w:rsidRDefault="000F6F5B">
            <w:pPr>
              <w:jc w:val="right"/>
              <w:rPr>
                <w:color w:val="002060"/>
                <w:sz w:val="14"/>
                <w:szCs w:val="14"/>
              </w:rPr>
            </w:pPr>
            <w:r w:rsidRPr="00851D82">
              <w:rPr>
                <w:color w:val="002060"/>
                <w:sz w:val="14"/>
                <w:szCs w:val="14"/>
              </w:rPr>
              <w:t>366.477</w:t>
            </w:r>
          </w:p>
        </w:tc>
        <w:tc>
          <w:tcPr>
            <w:tcW w:w="440" w:type="pct"/>
            <w:vAlign w:val="bottom"/>
          </w:tcPr>
          <w:p w:rsidR="000F6F5B" w:rsidRPr="000005FE" w:rsidRDefault="000F6F5B">
            <w:pPr>
              <w:jc w:val="right"/>
              <w:rPr>
                <w:b/>
                <w:color w:val="002060"/>
                <w:sz w:val="14"/>
                <w:szCs w:val="14"/>
              </w:rPr>
            </w:pPr>
            <w:r w:rsidRPr="000005FE">
              <w:rPr>
                <w:b/>
                <w:color w:val="002060"/>
                <w:sz w:val="14"/>
                <w:szCs w:val="14"/>
              </w:rPr>
              <w:t>9.272.567</w:t>
            </w:r>
          </w:p>
        </w:tc>
        <w:tc>
          <w:tcPr>
            <w:tcW w:w="298" w:type="pct"/>
            <w:vAlign w:val="center"/>
          </w:tcPr>
          <w:p w:rsidR="000F6F5B" w:rsidRDefault="000F6F5B">
            <w:pPr>
              <w:jc w:val="right"/>
              <w:rPr>
                <w:color w:val="002060"/>
                <w:sz w:val="14"/>
                <w:szCs w:val="14"/>
              </w:rPr>
            </w:pPr>
            <w:r>
              <w:rPr>
                <w:color w:val="002060"/>
                <w:sz w:val="14"/>
                <w:szCs w:val="14"/>
              </w:rPr>
              <w:t>-5,8</w:t>
            </w:r>
          </w:p>
        </w:tc>
        <w:tc>
          <w:tcPr>
            <w:tcW w:w="380" w:type="pct"/>
            <w:vAlign w:val="center"/>
          </w:tcPr>
          <w:p w:rsidR="000F6F5B" w:rsidRDefault="000F6F5B">
            <w:pPr>
              <w:jc w:val="right"/>
              <w:rPr>
                <w:color w:val="002060"/>
                <w:sz w:val="14"/>
                <w:szCs w:val="14"/>
              </w:rPr>
            </w:pPr>
            <w:r>
              <w:rPr>
                <w:color w:val="002060"/>
                <w:sz w:val="14"/>
                <w:szCs w:val="14"/>
              </w:rPr>
              <w:t>-70,7</w:t>
            </w:r>
          </w:p>
        </w:tc>
        <w:tc>
          <w:tcPr>
            <w:tcW w:w="302" w:type="pct"/>
            <w:vAlign w:val="center"/>
          </w:tcPr>
          <w:p w:rsidR="000F6F5B" w:rsidRDefault="000F6F5B">
            <w:pPr>
              <w:jc w:val="right"/>
              <w:rPr>
                <w:color w:val="002060"/>
                <w:sz w:val="14"/>
                <w:szCs w:val="14"/>
              </w:rPr>
            </w:pPr>
            <w:r>
              <w:rPr>
                <w:color w:val="002060"/>
                <w:sz w:val="14"/>
                <w:szCs w:val="14"/>
              </w:rPr>
              <w:t>-85,2</w:t>
            </w:r>
          </w:p>
        </w:tc>
        <w:tc>
          <w:tcPr>
            <w:tcW w:w="250" w:type="pct"/>
            <w:vAlign w:val="center"/>
          </w:tcPr>
          <w:p w:rsidR="000F6F5B" w:rsidRPr="000F6F5B" w:rsidRDefault="000F6F5B">
            <w:pPr>
              <w:jc w:val="right"/>
              <w:rPr>
                <w:b/>
                <w:color w:val="002060"/>
                <w:sz w:val="14"/>
                <w:szCs w:val="14"/>
              </w:rPr>
            </w:pPr>
            <w:r w:rsidRPr="000F6F5B">
              <w:rPr>
                <w:b/>
                <w:color w:val="002060"/>
                <w:sz w:val="14"/>
                <w:szCs w:val="14"/>
              </w:rPr>
              <w:t>-62,5</w:t>
            </w:r>
          </w:p>
        </w:tc>
      </w:tr>
      <w:tr w:rsidR="000F6F5B" w:rsidRPr="00851D82" w:rsidTr="000F6F5B">
        <w:trPr>
          <w:jc w:val="center"/>
        </w:trPr>
        <w:tc>
          <w:tcPr>
            <w:tcW w:w="472" w:type="pct"/>
            <w:vAlign w:val="center"/>
          </w:tcPr>
          <w:p w:rsidR="000F6F5B" w:rsidRPr="00851D82" w:rsidRDefault="000F6F5B" w:rsidP="00500EF9">
            <w:pPr>
              <w:rPr>
                <w:b/>
                <w:color w:val="002060"/>
                <w:sz w:val="14"/>
                <w:szCs w:val="14"/>
              </w:rPr>
            </w:pPr>
            <w:r w:rsidRPr="00851D82">
              <w:rPr>
                <w:b/>
                <w:color w:val="002060"/>
                <w:sz w:val="14"/>
                <w:szCs w:val="14"/>
              </w:rPr>
              <w:t>Basilicata</w:t>
            </w:r>
          </w:p>
        </w:tc>
        <w:tc>
          <w:tcPr>
            <w:tcW w:w="403" w:type="pct"/>
            <w:vAlign w:val="bottom"/>
          </w:tcPr>
          <w:p w:rsidR="000F6F5B" w:rsidRPr="00851D82" w:rsidRDefault="000F6F5B">
            <w:pPr>
              <w:jc w:val="right"/>
              <w:rPr>
                <w:color w:val="002060"/>
                <w:sz w:val="14"/>
                <w:szCs w:val="14"/>
              </w:rPr>
            </w:pPr>
            <w:r w:rsidRPr="00851D82">
              <w:rPr>
                <w:color w:val="002060"/>
                <w:sz w:val="14"/>
                <w:szCs w:val="14"/>
              </w:rPr>
              <w:t>643.115</w:t>
            </w:r>
          </w:p>
        </w:tc>
        <w:tc>
          <w:tcPr>
            <w:tcW w:w="440" w:type="pct"/>
            <w:vAlign w:val="bottom"/>
          </w:tcPr>
          <w:p w:rsidR="000F6F5B" w:rsidRPr="00851D82" w:rsidRDefault="000F6F5B">
            <w:pPr>
              <w:jc w:val="right"/>
              <w:rPr>
                <w:color w:val="002060"/>
                <w:sz w:val="14"/>
                <w:szCs w:val="14"/>
              </w:rPr>
            </w:pPr>
            <w:r w:rsidRPr="00851D82">
              <w:rPr>
                <w:color w:val="002060"/>
                <w:sz w:val="14"/>
                <w:szCs w:val="14"/>
              </w:rPr>
              <w:t>782.388</w:t>
            </w:r>
          </w:p>
        </w:tc>
        <w:tc>
          <w:tcPr>
            <w:tcW w:w="403" w:type="pct"/>
            <w:vAlign w:val="bottom"/>
          </w:tcPr>
          <w:p w:rsidR="000F6F5B" w:rsidRPr="00851D82" w:rsidRDefault="000F6F5B">
            <w:pPr>
              <w:jc w:val="right"/>
              <w:rPr>
                <w:color w:val="002060"/>
                <w:sz w:val="14"/>
                <w:szCs w:val="14"/>
              </w:rPr>
            </w:pPr>
            <w:r w:rsidRPr="00851D82">
              <w:rPr>
                <w:color w:val="002060"/>
                <w:sz w:val="14"/>
                <w:szCs w:val="14"/>
              </w:rPr>
              <w:t>288.925</w:t>
            </w:r>
          </w:p>
        </w:tc>
        <w:tc>
          <w:tcPr>
            <w:tcW w:w="383" w:type="pct"/>
            <w:vAlign w:val="bottom"/>
          </w:tcPr>
          <w:p w:rsidR="000F6F5B" w:rsidRPr="000005FE" w:rsidRDefault="000F6F5B">
            <w:pPr>
              <w:jc w:val="right"/>
              <w:rPr>
                <w:b/>
                <w:color w:val="002060"/>
                <w:sz w:val="14"/>
                <w:szCs w:val="14"/>
              </w:rPr>
            </w:pPr>
            <w:r w:rsidRPr="000005FE">
              <w:rPr>
                <w:b/>
                <w:color w:val="002060"/>
                <w:sz w:val="14"/>
                <w:szCs w:val="14"/>
              </w:rPr>
              <w:t>1.714.428</w:t>
            </w:r>
          </w:p>
        </w:tc>
        <w:tc>
          <w:tcPr>
            <w:tcW w:w="403" w:type="pct"/>
            <w:vAlign w:val="bottom"/>
          </w:tcPr>
          <w:p w:rsidR="000F6F5B" w:rsidRPr="00851D82" w:rsidRDefault="000F6F5B">
            <w:pPr>
              <w:jc w:val="right"/>
              <w:rPr>
                <w:color w:val="002060"/>
                <w:sz w:val="14"/>
                <w:szCs w:val="14"/>
              </w:rPr>
            </w:pPr>
            <w:r w:rsidRPr="00851D82">
              <w:rPr>
                <w:color w:val="002060"/>
                <w:sz w:val="14"/>
                <w:szCs w:val="14"/>
              </w:rPr>
              <w:t>1.526.490</w:t>
            </w:r>
          </w:p>
        </w:tc>
        <w:tc>
          <w:tcPr>
            <w:tcW w:w="431" w:type="pct"/>
            <w:vAlign w:val="bottom"/>
          </w:tcPr>
          <w:p w:rsidR="000F6F5B" w:rsidRPr="00851D82" w:rsidRDefault="000F6F5B">
            <w:pPr>
              <w:jc w:val="right"/>
              <w:rPr>
                <w:color w:val="002060"/>
                <w:sz w:val="14"/>
                <w:szCs w:val="14"/>
              </w:rPr>
            </w:pPr>
            <w:r w:rsidRPr="00851D82">
              <w:rPr>
                <w:color w:val="002060"/>
                <w:sz w:val="14"/>
                <w:szCs w:val="14"/>
              </w:rPr>
              <w:t>577.767</w:t>
            </w:r>
          </w:p>
        </w:tc>
        <w:tc>
          <w:tcPr>
            <w:tcW w:w="395" w:type="pct"/>
            <w:vAlign w:val="bottom"/>
          </w:tcPr>
          <w:p w:rsidR="000F6F5B" w:rsidRPr="00851D82" w:rsidRDefault="000F6F5B">
            <w:pPr>
              <w:jc w:val="right"/>
              <w:rPr>
                <w:color w:val="002060"/>
                <w:sz w:val="14"/>
                <w:szCs w:val="14"/>
              </w:rPr>
            </w:pPr>
            <w:r w:rsidRPr="00851D82">
              <w:rPr>
                <w:color w:val="002060"/>
                <w:sz w:val="14"/>
                <w:szCs w:val="14"/>
              </w:rPr>
              <w:t>5.552</w:t>
            </w:r>
          </w:p>
        </w:tc>
        <w:tc>
          <w:tcPr>
            <w:tcW w:w="440" w:type="pct"/>
            <w:vAlign w:val="bottom"/>
          </w:tcPr>
          <w:p w:rsidR="000F6F5B" w:rsidRPr="000005FE" w:rsidRDefault="000F6F5B">
            <w:pPr>
              <w:jc w:val="right"/>
              <w:rPr>
                <w:b/>
                <w:color w:val="002060"/>
                <w:sz w:val="14"/>
                <w:szCs w:val="14"/>
              </w:rPr>
            </w:pPr>
            <w:r w:rsidRPr="000005FE">
              <w:rPr>
                <w:b/>
                <w:color w:val="002060"/>
                <w:sz w:val="14"/>
                <w:szCs w:val="14"/>
              </w:rPr>
              <w:t>2.109.809</w:t>
            </w:r>
          </w:p>
        </w:tc>
        <w:tc>
          <w:tcPr>
            <w:tcW w:w="298" w:type="pct"/>
            <w:vAlign w:val="center"/>
          </w:tcPr>
          <w:p w:rsidR="000F6F5B" w:rsidRDefault="000F6F5B">
            <w:pPr>
              <w:jc w:val="right"/>
              <w:rPr>
                <w:color w:val="002060"/>
                <w:sz w:val="14"/>
                <w:szCs w:val="14"/>
              </w:rPr>
            </w:pPr>
            <w:r>
              <w:rPr>
                <w:color w:val="002060"/>
                <w:sz w:val="14"/>
                <w:szCs w:val="14"/>
              </w:rPr>
              <w:t>137,4</w:t>
            </w:r>
          </w:p>
        </w:tc>
        <w:tc>
          <w:tcPr>
            <w:tcW w:w="380" w:type="pct"/>
            <w:vAlign w:val="center"/>
          </w:tcPr>
          <w:p w:rsidR="000F6F5B" w:rsidRDefault="000F6F5B">
            <w:pPr>
              <w:jc w:val="right"/>
              <w:rPr>
                <w:color w:val="002060"/>
                <w:sz w:val="14"/>
                <w:szCs w:val="14"/>
              </w:rPr>
            </w:pPr>
            <w:r>
              <w:rPr>
                <w:color w:val="002060"/>
                <w:sz w:val="14"/>
                <w:szCs w:val="14"/>
              </w:rPr>
              <w:t>-26,2</w:t>
            </w:r>
          </w:p>
        </w:tc>
        <w:tc>
          <w:tcPr>
            <w:tcW w:w="302" w:type="pct"/>
            <w:vAlign w:val="center"/>
          </w:tcPr>
          <w:p w:rsidR="000F6F5B" w:rsidRDefault="000F6F5B">
            <w:pPr>
              <w:jc w:val="right"/>
              <w:rPr>
                <w:color w:val="002060"/>
                <w:sz w:val="14"/>
                <w:szCs w:val="14"/>
              </w:rPr>
            </w:pPr>
            <w:r>
              <w:rPr>
                <w:color w:val="002060"/>
                <w:sz w:val="14"/>
                <w:szCs w:val="14"/>
              </w:rPr>
              <w:t>-98,1</w:t>
            </w:r>
          </w:p>
        </w:tc>
        <w:tc>
          <w:tcPr>
            <w:tcW w:w="250" w:type="pct"/>
            <w:vAlign w:val="center"/>
          </w:tcPr>
          <w:p w:rsidR="000F6F5B" w:rsidRPr="000F6F5B" w:rsidRDefault="000F6F5B">
            <w:pPr>
              <w:jc w:val="right"/>
              <w:rPr>
                <w:b/>
                <w:color w:val="002060"/>
                <w:sz w:val="14"/>
                <w:szCs w:val="14"/>
              </w:rPr>
            </w:pPr>
            <w:r w:rsidRPr="000F6F5B">
              <w:rPr>
                <w:b/>
                <w:color w:val="002060"/>
                <w:sz w:val="14"/>
                <w:szCs w:val="14"/>
              </w:rPr>
              <w:t>23,1</w:t>
            </w:r>
          </w:p>
        </w:tc>
      </w:tr>
      <w:tr w:rsidR="000F6F5B" w:rsidRPr="00851D82" w:rsidTr="000F6F5B">
        <w:trPr>
          <w:jc w:val="center"/>
        </w:trPr>
        <w:tc>
          <w:tcPr>
            <w:tcW w:w="472" w:type="pct"/>
            <w:vAlign w:val="center"/>
          </w:tcPr>
          <w:p w:rsidR="000F6F5B" w:rsidRPr="00851D82" w:rsidRDefault="000F6F5B" w:rsidP="00500EF9">
            <w:pPr>
              <w:rPr>
                <w:b/>
                <w:color w:val="002060"/>
                <w:sz w:val="14"/>
                <w:szCs w:val="14"/>
              </w:rPr>
            </w:pPr>
            <w:r w:rsidRPr="00851D82">
              <w:rPr>
                <w:b/>
                <w:color w:val="002060"/>
                <w:sz w:val="14"/>
                <w:szCs w:val="14"/>
              </w:rPr>
              <w:t>Calabria</w:t>
            </w:r>
          </w:p>
        </w:tc>
        <w:tc>
          <w:tcPr>
            <w:tcW w:w="403" w:type="pct"/>
            <w:vAlign w:val="bottom"/>
          </w:tcPr>
          <w:p w:rsidR="000F6F5B" w:rsidRPr="00851D82" w:rsidRDefault="000F6F5B">
            <w:pPr>
              <w:jc w:val="right"/>
              <w:rPr>
                <w:color w:val="002060"/>
                <w:sz w:val="14"/>
                <w:szCs w:val="14"/>
              </w:rPr>
            </w:pPr>
            <w:r w:rsidRPr="00851D82">
              <w:rPr>
                <w:color w:val="002060"/>
                <w:sz w:val="14"/>
                <w:szCs w:val="14"/>
              </w:rPr>
              <w:t>555.382</w:t>
            </w:r>
          </w:p>
        </w:tc>
        <w:tc>
          <w:tcPr>
            <w:tcW w:w="440" w:type="pct"/>
            <w:vAlign w:val="bottom"/>
          </w:tcPr>
          <w:p w:rsidR="000F6F5B" w:rsidRPr="00851D82" w:rsidRDefault="000F6F5B">
            <w:pPr>
              <w:jc w:val="right"/>
              <w:rPr>
                <w:color w:val="002060"/>
                <w:sz w:val="14"/>
                <w:szCs w:val="14"/>
              </w:rPr>
            </w:pPr>
            <w:r w:rsidRPr="00851D82">
              <w:rPr>
                <w:color w:val="002060"/>
                <w:sz w:val="14"/>
                <w:szCs w:val="14"/>
              </w:rPr>
              <w:t>1.976.468</w:t>
            </w:r>
          </w:p>
        </w:tc>
        <w:tc>
          <w:tcPr>
            <w:tcW w:w="403" w:type="pct"/>
            <w:vAlign w:val="bottom"/>
          </w:tcPr>
          <w:p w:rsidR="000F6F5B" w:rsidRPr="00851D82" w:rsidRDefault="000F6F5B">
            <w:pPr>
              <w:jc w:val="right"/>
              <w:rPr>
                <w:color w:val="002060"/>
                <w:sz w:val="14"/>
                <w:szCs w:val="14"/>
              </w:rPr>
            </w:pPr>
            <w:r w:rsidRPr="00851D82">
              <w:rPr>
                <w:color w:val="002060"/>
                <w:sz w:val="14"/>
                <w:szCs w:val="14"/>
              </w:rPr>
              <w:t>342.413</w:t>
            </w:r>
          </w:p>
        </w:tc>
        <w:tc>
          <w:tcPr>
            <w:tcW w:w="383" w:type="pct"/>
            <w:vAlign w:val="bottom"/>
          </w:tcPr>
          <w:p w:rsidR="000F6F5B" w:rsidRPr="000005FE" w:rsidRDefault="000F6F5B">
            <w:pPr>
              <w:jc w:val="right"/>
              <w:rPr>
                <w:b/>
                <w:color w:val="002060"/>
                <w:sz w:val="14"/>
                <w:szCs w:val="14"/>
              </w:rPr>
            </w:pPr>
            <w:r w:rsidRPr="000005FE">
              <w:rPr>
                <w:b/>
                <w:color w:val="002060"/>
                <w:sz w:val="14"/>
                <w:szCs w:val="14"/>
              </w:rPr>
              <w:t>2.874.263</w:t>
            </w:r>
          </w:p>
        </w:tc>
        <w:tc>
          <w:tcPr>
            <w:tcW w:w="403" w:type="pct"/>
            <w:vAlign w:val="bottom"/>
          </w:tcPr>
          <w:p w:rsidR="000F6F5B" w:rsidRPr="00851D82" w:rsidRDefault="000F6F5B">
            <w:pPr>
              <w:jc w:val="right"/>
              <w:rPr>
                <w:color w:val="002060"/>
                <w:sz w:val="14"/>
                <w:szCs w:val="14"/>
              </w:rPr>
            </w:pPr>
            <w:r w:rsidRPr="00851D82">
              <w:rPr>
                <w:color w:val="002060"/>
                <w:sz w:val="14"/>
                <w:szCs w:val="14"/>
              </w:rPr>
              <w:t>642.600</w:t>
            </w:r>
          </w:p>
        </w:tc>
        <w:tc>
          <w:tcPr>
            <w:tcW w:w="431" w:type="pct"/>
            <w:vAlign w:val="bottom"/>
          </w:tcPr>
          <w:p w:rsidR="000F6F5B" w:rsidRPr="00851D82" w:rsidRDefault="000F6F5B">
            <w:pPr>
              <w:jc w:val="right"/>
              <w:rPr>
                <w:color w:val="002060"/>
                <w:sz w:val="14"/>
                <w:szCs w:val="14"/>
              </w:rPr>
            </w:pPr>
            <w:r w:rsidRPr="00851D82">
              <w:rPr>
                <w:color w:val="002060"/>
                <w:sz w:val="14"/>
                <w:szCs w:val="14"/>
              </w:rPr>
              <w:t>1.617.511</w:t>
            </w:r>
          </w:p>
        </w:tc>
        <w:tc>
          <w:tcPr>
            <w:tcW w:w="395" w:type="pct"/>
            <w:vAlign w:val="bottom"/>
          </w:tcPr>
          <w:p w:rsidR="000F6F5B" w:rsidRPr="00851D82" w:rsidRDefault="000F6F5B">
            <w:pPr>
              <w:jc w:val="right"/>
              <w:rPr>
                <w:color w:val="002060"/>
                <w:sz w:val="14"/>
                <w:szCs w:val="14"/>
              </w:rPr>
            </w:pPr>
            <w:r w:rsidRPr="00851D82">
              <w:rPr>
                <w:color w:val="002060"/>
                <w:sz w:val="14"/>
                <w:szCs w:val="14"/>
              </w:rPr>
              <w:t>53.944</w:t>
            </w:r>
          </w:p>
        </w:tc>
        <w:tc>
          <w:tcPr>
            <w:tcW w:w="440" w:type="pct"/>
            <w:vAlign w:val="bottom"/>
          </w:tcPr>
          <w:p w:rsidR="000F6F5B" w:rsidRPr="000005FE" w:rsidRDefault="000F6F5B">
            <w:pPr>
              <w:jc w:val="right"/>
              <w:rPr>
                <w:b/>
                <w:color w:val="002060"/>
                <w:sz w:val="14"/>
                <w:szCs w:val="14"/>
              </w:rPr>
            </w:pPr>
            <w:r w:rsidRPr="000005FE">
              <w:rPr>
                <w:b/>
                <w:color w:val="002060"/>
                <w:sz w:val="14"/>
                <w:szCs w:val="14"/>
              </w:rPr>
              <w:t>2.314.055</w:t>
            </w:r>
          </w:p>
        </w:tc>
        <w:tc>
          <w:tcPr>
            <w:tcW w:w="298" w:type="pct"/>
            <w:vAlign w:val="center"/>
          </w:tcPr>
          <w:p w:rsidR="000F6F5B" w:rsidRDefault="000F6F5B">
            <w:pPr>
              <w:jc w:val="right"/>
              <w:rPr>
                <w:color w:val="002060"/>
                <w:sz w:val="14"/>
                <w:szCs w:val="14"/>
              </w:rPr>
            </w:pPr>
            <w:r>
              <w:rPr>
                <w:color w:val="002060"/>
                <w:sz w:val="14"/>
                <w:szCs w:val="14"/>
              </w:rPr>
              <w:t>15,7</w:t>
            </w:r>
          </w:p>
        </w:tc>
        <w:tc>
          <w:tcPr>
            <w:tcW w:w="380" w:type="pct"/>
            <w:vAlign w:val="center"/>
          </w:tcPr>
          <w:p w:rsidR="000F6F5B" w:rsidRDefault="000F6F5B">
            <w:pPr>
              <w:jc w:val="right"/>
              <w:rPr>
                <w:color w:val="002060"/>
                <w:sz w:val="14"/>
                <w:szCs w:val="14"/>
              </w:rPr>
            </w:pPr>
            <w:r>
              <w:rPr>
                <w:color w:val="002060"/>
                <w:sz w:val="14"/>
                <w:szCs w:val="14"/>
              </w:rPr>
              <w:t>-18,2</w:t>
            </w:r>
          </w:p>
        </w:tc>
        <w:tc>
          <w:tcPr>
            <w:tcW w:w="302" w:type="pct"/>
            <w:vAlign w:val="center"/>
          </w:tcPr>
          <w:p w:rsidR="000F6F5B" w:rsidRDefault="000F6F5B">
            <w:pPr>
              <w:jc w:val="right"/>
              <w:rPr>
                <w:color w:val="002060"/>
                <w:sz w:val="14"/>
                <w:szCs w:val="14"/>
              </w:rPr>
            </w:pPr>
            <w:r>
              <w:rPr>
                <w:color w:val="002060"/>
                <w:sz w:val="14"/>
                <w:szCs w:val="14"/>
              </w:rPr>
              <w:t>-84,2</w:t>
            </w:r>
          </w:p>
        </w:tc>
        <w:tc>
          <w:tcPr>
            <w:tcW w:w="250" w:type="pct"/>
            <w:vAlign w:val="center"/>
          </w:tcPr>
          <w:p w:rsidR="000F6F5B" w:rsidRPr="000F6F5B" w:rsidRDefault="000F6F5B">
            <w:pPr>
              <w:jc w:val="right"/>
              <w:rPr>
                <w:b/>
                <w:color w:val="002060"/>
                <w:sz w:val="14"/>
                <w:szCs w:val="14"/>
              </w:rPr>
            </w:pPr>
            <w:r w:rsidRPr="000F6F5B">
              <w:rPr>
                <w:b/>
                <w:color w:val="002060"/>
                <w:sz w:val="14"/>
                <w:szCs w:val="14"/>
              </w:rPr>
              <w:t>-19,5</w:t>
            </w:r>
          </w:p>
        </w:tc>
      </w:tr>
      <w:tr w:rsidR="000F6F5B" w:rsidRPr="00851D82" w:rsidTr="000F6F5B">
        <w:trPr>
          <w:jc w:val="center"/>
        </w:trPr>
        <w:tc>
          <w:tcPr>
            <w:tcW w:w="472" w:type="pct"/>
            <w:vAlign w:val="center"/>
          </w:tcPr>
          <w:p w:rsidR="000F6F5B" w:rsidRPr="00851D82" w:rsidRDefault="000F6F5B" w:rsidP="00500EF9">
            <w:pPr>
              <w:rPr>
                <w:b/>
                <w:color w:val="002060"/>
                <w:sz w:val="14"/>
                <w:szCs w:val="14"/>
              </w:rPr>
            </w:pPr>
            <w:r w:rsidRPr="00851D82">
              <w:rPr>
                <w:b/>
                <w:color w:val="002060"/>
                <w:sz w:val="14"/>
                <w:szCs w:val="14"/>
              </w:rPr>
              <w:t>Sicilia</w:t>
            </w:r>
          </w:p>
        </w:tc>
        <w:tc>
          <w:tcPr>
            <w:tcW w:w="403" w:type="pct"/>
            <w:vAlign w:val="bottom"/>
          </w:tcPr>
          <w:p w:rsidR="000F6F5B" w:rsidRPr="00851D82" w:rsidRDefault="000F6F5B">
            <w:pPr>
              <w:jc w:val="right"/>
              <w:rPr>
                <w:color w:val="002060"/>
                <w:sz w:val="14"/>
                <w:szCs w:val="14"/>
              </w:rPr>
            </w:pPr>
            <w:r w:rsidRPr="00851D82">
              <w:rPr>
                <w:color w:val="002060"/>
                <w:sz w:val="14"/>
                <w:szCs w:val="14"/>
              </w:rPr>
              <w:t>1.421.910</w:t>
            </w:r>
          </w:p>
        </w:tc>
        <w:tc>
          <w:tcPr>
            <w:tcW w:w="440" w:type="pct"/>
            <w:vAlign w:val="bottom"/>
          </w:tcPr>
          <w:p w:rsidR="000F6F5B" w:rsidRPr="00851D82" w:rsidRDefault="000F6F5B">
            <w:pPr>
              <w:jc w:val="right"/>
              <w:rPr>
                <w:color w:val="002060"/>
                <w:sz w:val="14"/>
                <w:szCs w:val="14"/>
              </w:rPr>
            </w:pPr>
            <w:r w:rsidRPr="00851D82">
              <w:rPr>
                <w:color w:val="002060"/>
                <w:sz w:val="14"/>
                <w:szCs w:val="14"/>
              </w:rPr>
              <w:t>3.849.302</w:t>
            </w:r>
          </w:p>
        </w:tc>
        <w:tc>
          <w:tcPr>
            <w:tcW w:w="403" w:type="pct"/>
            <w:vAlign w:val="bottom"/>
          </w:tcPr>
          <w:p w:rsidR="000F6F5B" w:rsidRPr="00851D82" w:rsidRDefault="000F6F5B">
            <w:pPr>
              <w:jc w:val="right"/>
              <w:rPr>
                <w:color w:val="002060"/>
                <w:sz w:val="14"/>
                <w:szCs w:val="14"/>
              </w:rPr>
            </w:pPr>
            <w:r w:rsidRPr="00851D82">
              <w:rPr>
                <w:color w:val="002060"/>
                <w:sz w:val="14"/>
                <w:szCs w:val="14"/>
              </w:rPr>
              <w:t>710.490</w:t>
            </w:r>
          </w:p>
        </w:tc>
        <w:tc>
          <w:tcPr>
            <w:tcW w:w="383" w:type="pct"/>
            <w:vAlign w:val="bottom"/>
          </w:tcPr>
          <w:p w:rsidR="000F6F5B" w:rsidRPr="000005FE" w:rsidRDefault="000F6F5B">
            <w:pPr>
              <w:jc w:val="right"/>
              <w:rPr>
                <w:b/>
                <w:color w:val="002060"/>
                <w:sz w:val="14"/>
                <w:szCs w:val="14"/>
              </w:rPr>
            </w:pPr>
            <w:r w:rsidRPr="000005FE">
              <w:rPr>
                <w:b/>
                <w:color w:val="002060"/>
                <w:sz w:val="14"/>
                <w:szCs w:val="14"/>
              </w:rPr>
              <w:t>5.981.702</w:t>
            </w:r>
          </w:p>
        </w:tc>
        <w:tc>
          <w:tcPr>
            <w:tcW w:w="403" w:type="pct"/>
            <w:vAlign w:val="bottom"/>
          </w:tcPr>
          <w:p w:rsidR="000F6F5B" w:rsidRPr="00851D82" w:rsidRDefault="000F6F5B">
            <w:pPr>
              <w:jc w:val="right"/>
              <w:rPr>
                <w:color w:val="002060"/>
                <w:sz w:val="14"/>
                <w:szCs w:val="14"/>
              </w:rPr>
            </w:pPr>
            <w:r w:rsidRPr="00851D82">
              <w:rPr>
                <w:color w:val="002060"/>
                <w:sz w:val="14"/>
                <w:szCs w:val="14"/>
              </w:rPr>
              <w:t>1.632.190</w:t>
            </w:r>
          </w:p>
        </w:tc>
        <w:tc>
          <w:tcPr>
            <w:tcW w:w="431" w:type="pct"/>
            <w:vAlign w:val="bottom"/>
          </w:tcPr>
          <w:p w:rsidR="000F6F5B" w:rsidRPr="00851D82" w:rsidRDefault="000F6F5B">
            <w:pPr>
              <w:jc w:val="right"/>
              <w:rPr>
                <w:color w:val="002060"/>
                <w:sz w:val="14"/>
                <w:szCs w:val="14"/>
              </w:rPr>
            </w:pPr>
            <w:r w:rsidRPr="00851D82">
              <w:rPr>
                <w:color w:val="002060"/>
                <w:sz w:val="14"/>
                <w:szCs w:val="14"/>
              </w:rPr>
              <w:t>2.702.140</w:t>
            </w:r>
          </w:p>
        </w:tc>
        <w:tc>
          <w:tcPr>
            <w:tcW w:w="395" w:type="pct"/>
            <w:vAlign w:val="bottom"/>
          </w:tcPr>
          <w:p w:rsidR="000F6F5B" w:rsidRPr="00851D82" w:rsidRDefault="000F6F5B">
            <w:pPr>
              <w:jc w:val="right"/>
              <w:rPr>
                <w:color w:val="002060"/>
                <w:sz w:val="14"/>
                <w:szCs w:val="14"/>
              </w:rPr>
            </w:pPr>
            <w:r w:rsidRPr="00851D82">
              <w:rPr>
                <w:color w:val="002060"/>
                <w:sz w:val="14"/>
                <w:szCs w:val="14"/>
              </w:rPr>
              <w:t>447.331</w:t>
            </w:r>
          </w:p>
        </w:tc>
        <w:tc>
          <w:tcPr>
            <w:tcW w:w="440" w:type="pct"/>
            <w:vAlign w:val="bottom"/>
          </w:tcPr>
          <w:p w:rsidR="000F6F5B" w:rsidRPr="000005FE" w:rsidRDefault="000F6F5B">
            <w:pPr>
              <w:jc w:val="right"/>
              <w:rPr>
                <w:b/>
                <w:color w:val="002060"/>
                <w:sz w:val="14"/>
                <w:szCs w:val="14"/>
              </w:rPr>
            </w:pPr>
            <w:r w:rsidRPr="000005FE">
              <w:rPr>
                <w:b/>
                <w:color w:val="002060"/>
                <w:sz w:val="14"/>
                <w:szCs w:val="14"/>
              </w:rPr>
              <w:t>4.781.661</w:t>
            </w:r>
          </w:p>
        </w:tc>
        <w:tc>
          <w:tcPr>
            <w:tcW w:w="298" w:type="pct"/>
            <w:vAlign w:val="center"/>
          </w:tcPr>
          <w:p w:rsidR="000F6F5B" w:rsidRDefault="000F6F5B">
            <w:pPr>
              <w:jc w:val="right"/>
              <w:rPr>
                <w:color w:val="002060"/>
                <w:sz w:val="14"/>
                <w:szCs w:val="14"/>
              </w:rPr>
            </w:pPr>
            <w:r>
              <w:rPr>
                <w:color w:val="002060"/>
                <w:sz w:val="14"/>
                <w:szCs w:val="14"/>
              </w:rPr>
              <w:t>14,8</w:t>
            </w:r>
          </w:p>
        </w:tc>
        <w:tc>
          <w:tcPr>
            <w:tcW w:w="380" w:type="pct"/>
            <w:vAlign w:val="center"/>
          </w:tcPr>
          <w:p w:rsidR="000F6F5B" w:rsidRDefault="000F6F5B">
            <w:pPr>
              <w:jc w:val="right"/>
              <w:rPr>
                <w:color w:val="002060"/>
                <w:sz w:val="14"/>
                <w:szCs w:val="14"/>
              </w:rPr>
            </w:pPr>
            <w:r>
              <w:rPr>
                <w:color w:val="002060"/>
                <w:sz w:val="14"/>
                <w:szCs w:val="14"/>
              </w:rPr>
              <w:t>-29,8</w:t>
            </w:r>
          </w:p>
        </w:tc>
        <w:tc>
          <w:tcPr>
            <w:tcW w:w="302" w:type="pct"/>
            <w:vAlign w:val="center"/>
          </w:tcPr>
          <w:p w:rsidR="000F6F5B" w:rsidRDefault="000F6F5B">
            <w:pPr>
              <w:jc w:val="right"/>
              <w:rPr>
                <w:color w:val="002060"/>
                <w:sz w:val="14"/>
                <w:szCs w:val="14"/>
              </w:rPr>
            </w:pPr>
            <w:r>
              <w:rPr>
                <w:color w:val="002060"/>
                <w:sz w:val="14"/>
                <w:szCs w:val="14"/>
              </w:rPr>
              <w:t>-37,0</w:t>
            </w:r>
          </w:p>
        </w:tc>
        <w:tc>
          <w:tcPr>
            <w:tcW w:w="250" w:type="pct"/>
            <w:vAlign w:val="center"/>
          </w:tcPr>
          <w:p w:rsidR="000F6F5B" w:rsidRPr="000F6F5B" w:rsidRDefault="000F6F5B">
            <w:pPr>
              <w:jc w:val="right"/>
              <w:rPr>
                <w:b/>
                <w:color w:val="002060"/>
                <w:sz w:val="14"/>
                <w:szCs w:val="14"/>
              </w:rPr>
            </w:pPr>
            <w:r w:rsidRPr="000F6F5B">
              <w:rPr>
                <w:b/>
                <w:color w:val="002060"/>
                <w:sz w:val="14"/>
                <w:szCs w:val="14"/>
              </w:rPr>
              <w:t>-20,1</w:t>
            </w:r>
          </w:p>
        </w:tc>
      </w:tr>
      <w:tr w:rsidR="000F6F5B" w:rsidRPr="00851D82" w:rsidTr="000F6F5B">
        <w:trPr>
          <w:jc w:val="center"/>
        </w:trPr>
        <w:tc>
          <w:tcPr>
            <w:tcW w:w="472" w:type="pct"/>
            <w:vAlign w:val="center"/>
          </w:tcPr>
          <w:p w:rsidR="000F6F5B" w:rsidRPr="00851D82" w:rsidRDefault="000F6F5B" w:rsidP="00500EF9">
            <w:pPr>
              <w:rPr>
                <w:b/>
                <w:color w:val="002060"/>
                <w:sz w:val="14"/>
                <w:szCs w:val="14"/>
              </w:rPr>
            </w:pPr>
            <w:r w:rsidRPr="00851D82">
              <w:rPr>
                <w:b/>
                <w:color w:val="002060"/>
                <w:sz w:val="14"/>
                <w:szCs w:val="14"/>
              </w:rPr>
              <w:t>Sardegna</w:t>
            </w:r>
          </w:p>
        </w:tc>
        <w:tc>
          <w:tcPr>
            <w:tcW w:w="403" w:type="pct"/>
            <w:vAlign w:val="bottom"/>
          </w:tcPr>
          <w:p w:rsidR="000F6F5B" w:rsidRPr="00851D82" w:rsidRDefault="000F6F5B">
            <w:pPr>
              <w:jc w:val="right"/>
              <w:rPr>
                <w:color w:val="002060"/>
                <w:sz w:val="14"/>
                <w:szCs w:val="14"/>
              </w:rPr>
            </w:pPr>
            <w:r w:rsidRPr="00851D82">
              <w:rPr>
                <w:color w:val="002060"/>
                <w:sz w:val="14"/>
                <w:szCs w:val="14"/>
              </w:rPr>
              <w:t>389.828</w:t>
            </w:r>
          </w:p>
        </w:tc>
        <w:tc>
          <w:tcPr>
            <w:tcW w:w="440" w:type="pct"/>
            <w:vAlign w:val="bottom"/>
          </w:tcPr>
          <w:p w:rsidR="000F6F5B" w:rsidRPr="00851D82" w:rsidRDefault="000F6F5B">
            <w:pPr>
              <w:jc w:val="right"/>
              <w:rPr>
                <w:color w:val="002060"/>
                <w:sz w:val="14"/>
                <w:szCs w:val="14"/>
              </w:rPr>
            </w:pPr>
            <w:r w:rsidRPr="00851D82">
              <w:rPr>
                <w:color w:val="002060"/>
                <w:sz w:val="14"/>
                <w:szCs w:val="14"/>
              </w:rPr>
              <w:t>757.102</w:t>
            </w:r>
          </w:p>
        </w:tc>
        <w:tc>
          <w:tcPr>
            <w:tcW w:w="403" w:type="pct"/>
            <w:vAlign w:val="bottom"/>
          </w:tcPr>
          <w:p w:rsidR="000F6F5B" w:rsidRPr="00851D82" w:rsidRDefault="000F6F5B">
            <w:pPr>
              <w:jc w:val="right"/>
              <w:rPr>
                <w:color w:val="002060"/>
                <w:sz w:val="14"/>
                <w:szCs w:val="14"/>
              </w:rPr>
            </w:pPr>
            <w:r w:rsidRPr="00851D82">
              <w:rPr>
                <w:color w:val="002060"/>
                <w:sz w:val="14"/>
                <w:szCs w:val="14"/>
              </w:rPr>
              <w:t>237.064</w:t>
            </w:r>
          </w:p>
        </w:tc>
        <w:tc>
          <w:tcPr>
            <w:tcW w:w="383" w:type="pct"/>
            <w:vAlign w:val="bottom"/>
          </w:tcPr>
          <w:p w:rsidR="000F6F5B" w:rsidRPr="000005FE" w:rsidRDefault="000F6F5B">
            <w:pPr>
              <w:jc w:val="right"/>
              <w:rPr>
                <w:b/>
                <w:color w:val="002060"/>
                <w:sz w:val="14"/>
                <w:szCs w:val="14"/>
              </w:rPr>
            </w:pPr>
            <w:r w:rsidRPr="000005FE">
              <w:rPr>
                <w:b/>
                <w:color w:val="002060"/>
                <w:sz w:val="14"/>
                <w:szCs w:val="14"/>
              </w:rPr>
              <w:t>1.383.994</w:t>
            </w:r>
          </w:p>
        </w:tc>
        <w:tc>
          <w:tcPr>
            <w:tcW w:w="403" w:type="pct"/>
            <w:vAlign w:val="bottom"/>
          </w:tcPr>
          <w:p w:rsidR="000F6F5B" w:rsidRPr="00851D82" w:rsidRDefault="000F6F5B">
            <w:pPr>
              <w:jc w:val="right"/>
              <w:rPr>
                <w:color w:val="002060"/>
                <w:sz w:val="14"/>
                <w:szCs w:val="14"/>
              </w:rPr>
            </w:pPr>
            <w:r w:rsidRPr="00851D82">
              <w:rPr>
                <w:color w:val="002060"/>
                <w:sz w:val="14"/>
                <w:szCs w:val="14"/>
              </w:rPr>
              <w:t>377.644</w:t>
            </w:r>
          </w:p>
        </w:tc>
        <w:tc>
          <w:tcPr>
            <w:tcW w:w="431" w:type="pct"/>
            <w:vAlign w:val="bottom"/>
          </w:tcPr>
          <w:p w:rsidR="000F6F5B" w:rsidRPr="00851D82" w:rsidRDefault="000F6F5B">
            <w:pPr>
              <w:jc w:val="right"/>
              <w:rPr>
                <w:color w:val="002060"/>
                <w:sz w:val="14"/>
                <w:szCs w:val="14"/>
              </w:rPr>
            </w:pPr>
            <w:r w:rsidRPr="00851D82">
              <w:rPr>
                <w:color w:val="002060"/>
                <w:sz w:val="14"/>
                <w:szCs w:val="14"/>
              </w:rPr>
              <w:t>1.031.244</w:t>
            </w:r>
          </w:p>
        </w:tc>
        <w:tc>
          <w:tcPr>
            <w:tcW w:w="395" w:type="pct"/>
            <w:vAlign w:val="bottom"/>
          </w:tcPr>
          <w:p w:rsidR="000F6F5B" w:rsidRPr="00851D82" w:rsidRDefault="000F6F5B">
            <w:pPr>
              <w:jc w:val="right"/>
              <w:rPr>
                <w:color w:val="002060"/>
                <w:sz w:val="14"/>
                <w:szCs w:val="14"/>
              </w:rPr>
            </w:pPr>
            <w:r w:rsidRPr="00851D82">
              <w:rPr>
                <w:color w:val="002060"/>
                <w:sz w:val="14"/>
                <w:szCs w:val="14"/>
              </w:rPr>
              <w:t>22.031</w:t>
            </w:r>
          </w:p>
        </w:tc>
        <w:tc>
          <w:tcPr>
            <w:tcW w:w="440" w:type="pct"/>
            <w:vAlign w:val="bottom"/>
          </w:tcPr>
          <w:p w:rsidR="000F6F5B" w:rsidRPr="000005FE" w:rsidRDefault="000F6F5B">
            <w:pPr>
              <w:jc w:val="right"/>
              <w:rPr>
                <w:b/>
                <w:color w:val="002060"/>
                <w:sz w:val="14"/>
                <w:szCs w:val="14"/>
              </w:rPr>
            </w:pPr>
            <w:r w:rsidRPr="000005FE">
              <w:rPr>
                <w:b/>
                <w:color w:val="002060"/>
                <w:sz w:val="14"/>
                <w:szCs w:val="14"/>
              </w:rPr>
              <w:t>1.430.919</w:t>
            </w:r>
          </w:p>
        </w:tc>
        <w:tc>
          <w:tcPr>
            <w:tcW w:w="298" w:type="pct"/>
            <w:vAlign w:val="center"/>
          </w:tcPr>
          <w:p w:rsidR="000F6F5B" w:rsidRDefault="000F6F5B">
            <w:pPr>
              <w:jc w:val="right"/>
              <w:rPr>
                <w:color w:val="002060"/>
                <w:sz w:val="14"/>
                <w:szCs w:val="14"/>
              </w:rPr>
            </w:pPr>
            <w:r>
              <w:rPr>
                <w:color w:val="002060"/>
                <w:sz w:val="14"/>
                <w:szCs w:val="14"/>
              </w:rPr>
              <w:t>-3,1</w:t>
            </w:r>
          </w:p>
        </w:tc>
        <w:tc>
          <w:tcPr>
            <w:tcW w:w="380" w:type="pct"/>
            <w:vAlign w:val="center"/>
          </w:tcPr>
          <w:p w:rsidR="000F6F5B" w:rsidRDefault="000F6F5B">
            <w:pPr>
              <w:jc w:val="right"/>
              <w:rPr>
                <w:color w:val="002060"/>
                <w:sz w:val="14"/>
                <w:szCs w:val="14"/>
              </w:rPr>
            </w:pPr>
            <w:r>
              <w:rPr>
                <w:color w:val="002060"/>
                <w:sz w:val="14"/>
                <w:szCs w:val="14"/>
              </w:rPr>
              <w:t>36,2</w:t>
            </w:r>
          </w:p>
        </w:tc>
        <w:tc>
          <w:tcPr>
            <w:tcW w:w="302" w:type="pct"/>
            <w:vAlign w:val="center"/>
          </w:tcPr>
          <w:p w:rsidR="000F6F5B" w:rsidRDefault="000F6F5B">
            <w:pPr>
              <w:jc w:val="right"/>
              <w:rPr>
                <w:color w:val="002060"/>
                <w:sz w:val="14"/>
                <w:szCs w:val="14"/>
              </w:rPr>
            </w:pPr>
            <w:r>
              <w:rPr>
                <w:color w:val="002060"/>
                <w:sz w:val="14"/>
                <w:szCs w:val="14"/>
              </w:rPr>
              <w:t>-90,7</w:t>
            </w:r>
          </w:p>
        </w:tc>
        <w:tc>
          <w:tcPr>
            <w:tcW w:w="250" w:type="pct"/>
            <w:vAlign w:val="center"/>
          </w:tcPr>
          <w:p w:rsidR="000F6F5B" w:rsidRPr="000F6F5B" w:rsidRDefault="000F6F5B">
            <w:pPr>
              <w:jc w:val="right"/>
              <w:rPr>
                <w:b/>
                <w:color w:val="002060"/>
                <w:sz w:val="14"/>
                <w:szCs w:val="14"/>
              </w:rPr>
            </w:pPr>
            <w:r w:rsidRPr="000F6F5B">
              <w:rPr>
                <w:b/>
                <w:color w:val="002060"/>
                <w:sz w:val="14"/>
                <w:szCs w:val="14"/>
              </w:rPr>
              <w:t>3,4</w:t>
            </w:r>
          </w:p>
        </w:tc>
      </w:tr>
      <w:tr w:rsidR="000F6F5B" w:rsidRPr="000F6F5B" w:rsidTr="000F6F5B">
        <w:trPr>
          <w:jc w:val="center"/>
        </w:trPr>
        <w:tc>
          <w:tcPr>
            <w:tcW w:w="472" w:type="pct"/>
            <w:shd w:val="clear" w:color="auto" w:fill="FFFF99"/>
            <w:vAlign w:val="center"/>
          </w:tcPr>
          <w:p w:rsidR="000F6F5B" w:rsidRPr="000F6F5B" w:rsidRDefault="000F6F5B" w:rsidP="00500EF9">
            <w:pPr>
              <w:rPr>
                <w:b/>
                <w:color w:val="002060"/>
                <w:sz w:val="18"/>
                <w:szCs w:val="18"/>
              </w:rPr>
            </w:pPr>
            <w:r w:rsidRPr="000F6F5B">
              <w:rPr>
                <w:b/>
                <w:color w:val="002060"/>
                <w:sz w:val="18"/>
                <w:szCs w:val="18"/>
              </w:rPr>
              <w:t>ITALIA</w:t>
            </w:r>
          </w:p>
        </w:tc>
        <w:tc>
          <w:tcPr>
            <w:tcW w:w="403" w:type="pct"/>
            <w:shd w:val="clear" w:color="auto" w:fill="FFFF99"/>
            <w:vAlign w:val="bottom"/>
          </w:tcPr>
          <w:p w:rsidR="000F6F5B" w:rsidRPr="000F6F5B" w:rsidRDefault="000F6F5B">
            <w:pPr>
              <w:jc w:val="right"/>
              <w:rPr>
                <w:b/>
                <w:color w:val="002060"/>
                <w:sz w:val="18"/>
                <w:szCs w:val="18"/>
              </w:rPr>
            </w:pPr>
            <w:r w:rsidRPr="000F6F5B">
              <w:rPr>
                <w:b/>
                <w:color w:val="002060"/>
                <w:sz w:val="18"/>
                <w:szCs w:val="18"/>
              </w:rPr>
              <w:t>57.066.154</w:t>
            </w:r>
          </w:p>
        </w:tc>
        <w:tc>
          <w:tcPr>
            <w:tcW w:w="440" w:type="pct"/>
            <w:shd w:val="clear" w:color="auto" w:fill="FFFF99"/>
            <w:vAlign w:val="bottom"/>
          </w:tcPr>
          <w:p w:rsidR="000F6F5B" w:rsidRPr="000F6F5B" w:rsidRDefault="000F6F5B">
            <w:pPr>
              <w:jc w:val="right"/>
              <w:rPr>
                <w:b/>
                <w:color w:val="002060"/>
                <w:sz w:val="18"/>
                <w:szCs w:val="18"/>
              </w:rPr>
            </w:pPr>
            <w:r w:rsidRPr="000F6F5B">
              <w:rPr>
                <w:b/>
                <w:color w:val="002060"/>
                <w:sz w:val="18"/>
                <w:szCs w:val="18"/>
              </w:rPr>
              <w:t>112.643.237</w:t>
            </w:r>
          </w:p>
        </w:tc>
        <w:tc>
          <w:tcPr>
            <w:tcW w:w="403" w:type="pct"/>
            <w:shd w:val="clear" w:color="auto" w:fill="FFFF99"/>
            <w:vAlign w:val="bottom"/>
          </w:tcPr>
          <w:p w:rsidR="000F6F5B" w:rsidRPr="000F6F5B" w:rsidRDefault="000F6F5B">
            <w:pPr>
              <w:jc w:val="right"/>
              <w:rPr>
                <w:b/>
                <w:color w:val="002060"/>
                <w:sz w:val="18"/>
                <w:szCs w:val="18"/>
              </w:rPr>
            </w:pPr>
            <w:r w:rsidRPr="000F6F5B">
              <w:rPr>
                <w:b/>
                <w:color w:val="002060"/>
                <w:sz w:val="18"/>
                <w:szCs w:val="18"/>
              </w:rPr>
              <w:t>20.787.908</w:t>
            </w:r>
          </w:p>
        </w:tc>
        <w:tc>
          <w:tcPr>
            <w:tcW w:w="383" w:type="pct"/>
            <w:shd w:val="clear" w:color="auto" w:fill="FFFF99"/>
            <w:vAlign w:val="bottom"/>
          </w:tcPr>
          <w:p w:rsidR="000F6F5B" w:rsidRPr="000F6F5B" w:rsidRDefault="000F6F5B">
            <w:pPr>
              <w:jc w:val="right"/>
              <w:rPr>
                <w:b/>
                <w:color w:val="002060"/>
                <w:sz w:val="18"/>
                <w:szCs w:val="18"/>
              </w:rPr>
            </w:pPr>
            <w:r w:rsidRPr="000F6F5B">
              <w:rPr>
                <w:b/>
                <w:color w:val="002060"/>
                <w:sz w:val="18"/>
                <w:szCs w:val="18"/>
              </w:rPr>
              <w:t>190.497.299</w:t>
            </w:r>
          </w:p>
        </w:tc>
        <w:tc>
          <w:tcPr>
            <w:tcW w:w="403" w:type="pct"/>
            <w:shd w:val="clear" w:color="auto" w:fill="FFFF99"/>
            <w:vAlign w:val="bottom"/>
          </w:tcPr>
          <w:p w:rsidR="000F6F5B" w:rsidRPr="000F6F5B" w:rsidRDefault="000F6F5B">
            <w:pPr>
              <w:jc w:val="right"/>
              <w:rPr>
                <w:b/>
                <w:color w:val="002060"/>
                <w:sz w:val="18"/>
                <w:szCs w:val="18"/>
              </w:rPr>
            </w:pPr>
            <w:r w:rsidRPr="000F6F5B">
              <w:rPr>
                <w:b/>
                <w:color w:val="002060"/>
                <w:sz w:val="18"/>
                <w:szCs w:val="18"/>
              </w:rPr>
              <w:t>55.996.666</w:t>
            </w:r>
          </w:p>
        </w:tc>
        <w:tc>
          <w:tcPr>
            <w:tcW w:w="431" w:type="pct"/>
            <w:shd w:val="clear" w:color="auto" w:fill="FFFF99"/>
            <w:vAlign w:val="bottom"/>
          </w:tcPr>
          <w:p w:rsidR="000F6F5B" w:rsidRPr="000F6F5B" w:rsidRDefault="000F6F5B">
            <w:pPr>
              <w:jc w:val="right"/>
              <w:rPr>
                <w:b/>
                <w:color w:val="002060"/>
                <w:sz w:val="18"/>
                <w:szCs w:val="18"/>
              </w:rPr>
            </w:pPr>
            <w:r w:rsidRPr="000F6F5B">
              <w:rPr>
                <w:b/>
                <w:color w:val="002060"/>
                <w:sz w:val="18"/>
                <w:szCs w:val="18"/>
              </w:rPr>
              <w:t>66.785.222</w:t>
            </w:r>
          </w:p>
        </w:tc>
        <w:tc>
          <w:tcPr>
            <w:tcW w:w="395" w:type="pct"/>
            <w:shd w:val="clear" w:color="auto" w:fill="FFFF99"/>
            <w:vAlign w:val="bottom"/>
          </w:tcPr>
          <w:p w:rsidR="000F6F5B" w:rsidRPr="000F6F5B" w:rsidRDefault="000F6F5B">
            <w:pPr>
              <w:jc w:val="right"/>
              <w:rPr>
                <w:b/>
                <w:color w:val="002060"/>
                <w:sz w:val="18"/>
                <w:szCs w:val="18"/>
              </w:rPr>
            </w:pPr>
            <w:r w:rsidRPr="000F6F5B">
              <w:rPr>
                <w:b/>
                <w:color w:val="002060"/>
                <w:sz w:val="18"/>
                <w:szCs w:val="18"/>
              </w:rPr>
              <w:t>2.233.473</w:t>
            </w:r>
          </w:p>
        </w:tc>
        <w:tc>
          <w:tcPr>
            <w:tcW w:w="440" w:type="pct"/>
            <w:shd w:val="clear" w:color="auto" w:fill="FFFF99"/>
            <w:vAlign w:val="bottom"/>
          </w:tcPr>
          <w:p w:rsidR="000F6F5B" w:rsidRPr="000F6F5B" w:rsidRDefault="000F6F5B">
            <w:pPr>
              <w:jc w:val="right"/>
              <w:rPr>
                <w:b/>
                <w:color w:val="002060"/>
                <w:sz w:val="18"/>
                <w:szCs w:val="18"/>
              </w:rPr>
            </w:pPr>
            <w:r w:rsidRPr="000F6F5B">
              <w:rPr>
                <w:b/>
                <w:color w:val="002060"/>
                <w:sz w:val="18"/>
                <w:szCs w:val="18"/>
              </w:rPr>
              <w:t>125.015.361</w:t>
            </w:r>
          </w:p>
        </w:tc>
        <w:tc>
          <w:tcPr>
            <w:tcW w:w="298" w:type="pct"/>
            <w:shd w:val="clear" w:color="auto" w:fill="FFFF99"/>
            <w:vAlign w:val="center"/>
          </w:tcPr>
          <w:p w:rsidR="000F6F5B" w:rsidRPr="000F6F5B" w:rsidRDefault="000F6F5B">
            <w:pPr>
              <w:jc w:val="right"/>
              <w:rPr>
                <w:b/>
                <w:color w:val="002060"/>
                <w:sz w:val="18"/>
                <w:szCs w:val="18"/>
              </w:rPr>
            </w:pPr>
            <w:r w:rsidRPr="000F6F5B">
              <w:rPr>
                <w:b/>
                <w:color w:val="002060"/>
                <w:sz w:val="18"/>
                <w:szCs w:val="18"/>
              </w:rPr>
              <w:t>-1,9</w:t>
            </w:r>
          </w:p>
        </w:tc>
        <w:tc>
          <w:tcPr>
            <w:tcW w:w="380" w:type="pct"/>
            <w:shd w:val="clear" w:color="auto" w:fill="FFFF99"/>
            <w:vAlign w:val="center"/>
          </w:tcPr>
          <w:p w:rsidR="000F6F5B" w:rsidRPr="000F6F5B" w:rsidRDefault="000F6F5B">
            <w:pPr>
              <w:jc w:val="right"/>
              <w:rPr>
                <w:b/>
                <w:color w:val="002060"/>
                <w:sz w:val="18"/>
                <w:szCs w:val="18"/>
              </w:rPr>
            </w:pPr>
            <w:r w:rsidRPr="000F6F5B">
              <w:rPr>
                <w:b/>
                <w:color w:val="002060"/>
                <w:sz w:val="18"/>
                <w:szCs w:val="18"/>
              </w:rPr>
              <w:t>-40,7</w:t>
            </w:r>
          </w:p>
        </w:tc>
        <w:tc>
          <w:tcPr>
            <w:tcW w:w="302" w:type="pct"/>
            <w:shd w:val="clear" w:color="auto" w:fill="FFFF99"/>
            <w:vAlign w:val="center"/>
          </w:tcPr>
          <w:p w:rsidR="000F6F5B" w:rsidRPr="000F6F5B" w:rsidRDefault="000F6F5B">
            <w:pPr>
              <w:jc w:val="right"/>
              <w:rPr>
                <w:b/>
                <w:color w:val="002060"/>
                <w:sz w:val="18"/>
                <w:szCs w:val="18"/>
              </w:rPr>
            </w:pPr>
            <w:r w:rsidRPr="000F6F5B">
              <w:rPr>
                <w:b/>
                <w:color w:val="002060"/>
                <w:sz w:val="18"/>
                <w:szCs w:val="18"/>
              </w:rPr>
              <w:t>-89,3</w:t>
            </w:r>
          </w:p>
        </w:tc>
        <w:tc>
          <w:tcPr>
            <w:tcW w:w="250" w:type="pct"/>
            <w:shd w:val="clear" w:color="auto" w:fill="FFFF99"/>
            <w:vAlign w:val="center"/>
          </w:tcPr>
          <w:p w:rsidR="000F6F5B" w:rsidRPr="000F6F5B" w:rsidRDefault="000F6F5B">
            <w:pPr>
              <w:jc w:val="right"/>
              <w:rPr>
                <w:b/>
                <w:color w:val="002060"/>
                <w:sz w:val="18"/>
                <w:szCs w:val="18"/>
              </w:rPr>
            </w:pPr>
            <w:r w:rsidRPr="000F6F5B">
              <w:rPr>
                <w:b/>
                <w:color w:val="002060"/>
                <w:sz w:val="18"/>
                <w:szCs w:val="18"/>
              </w:rPr>
              <w:t>-34,4</w:t>
            </w:r>
          </w:p>
        </w:tc>
      </w:tr>
    </w:tbl>
    <w:p w:rsidR="00831DCB" w:rsidRPr="0082400A" w:rsidRDefault="00831DCB" w:rsidP="00831DCB">
      <w:pPr>
        <w:rPr>
          <w:i/>
          <w:color w:val="002060"/>
          <w:sz w:val="16"/>
          <w:szCs w:val="16"/>
        </w:rPr>
      </w:pPr>
      <w:r w:rsidRPr="0082400A">
        <w:rPr>
          <w:i/>
          <w:color w:val="002060"/>
          <w:sz w:val="16"/>
          <w:szCs w:val="16"/>
        </w:rPr>
        <w:t>Elaborazione UIL su fonte Inps</w:t>
      </w:r>
    </w:p>
    <w:p w:rsidR="00831DCB" w:rsidRDefault="00831DCB" w:rsidP="00831DCB">
      <w:pPr>
        <w:ind w:right="-662"/>
        <w:outlineLvl w:val="0"/>
        <w:rPr>
          <w:b/>
          <w:color w:val="000080"/>
          <w:sz w:val="22"/>
          <w:szCs w:val="22"/>
        </w:rPr>
      </w:pPr>
      <w:r>
        <w:rPr>
          <w:b/>
          <w:color w:val="000080"/>
          <w:sz w:val="22"/>
          <w:szCs w:val="22"/>
        </w:rPr>
        <w:t xml:space="preserve">        </w:t>
      </w:r>
      <w:r w:rsidRPr="00693AA5">
        <w:rPr>
          <w:b/>
          <w:color w:val="000080"/>
          <w:sz w:val="22"/>
          <w:szCs w:val="22"/>
        </w:rPr>
        <w:t xml:space="preserve"> </w:t>
      </w:r>
    </w:p>
    <w:p w:rsidR="004D3DC7" w:rsidRDefault="004D3DC7" w:rsidP="00831DCB">
      <w:pPr>
        <w:ind w:right="-662"/>
        <w:outlineLvl w:val="0"/>
        <w:rPr>
          <w:b/>
          <w:color w:val="000080"/>
          <w:sz w:val="22"/>
          <w:szCs w:val="22"/>
        </w:rPr>
      </w:pPr>
    </w:p>
    <w:p w:rsidR="00831DCB" w:rsidRPr="00913CEB" w:rsidRDefault="00831DCB" w:rsidP="00831DCB">
      <w:pPr>
        <w:ind w:right="-662"/>
        <w:outlineLvl w:val="0"/>
        <w:rPr>
          <w:b/>
          <w:color w:val="000080"/>
          <w:sz w:val="22"/>
          <w:szCs w:val="22"/>
        </w:rPr>
      </w:pPr>
      <w:r w:rsidRPr="00693AA5">
        <w:rPr>
          <w:b/>
          <w:color w:val="000080"/>
          <w:sz w:val="22"/>
          <w:szCs w:val="22"/>
        </w:rPr>
        <w:t>STIME UIL</w:t>
      </w:r>
      <w:r w:rsidRPr="00913CEB">
        <w:rPr>
          <w:b/>
          <w:color w:val="000080"/>
          <w:sz w:val="22"/>
          <w:szCs w:val="22"/>
        </w:rPr>
        <w:t xml:space="preserve">: </w:t>
      </w:r>
      <w:r>
        <w:rPr>
          <w:b/>
          <w:color w:val="000080"/>
          <w:sz w:val="22"/>
          <w:szCs w:val="22"/>
        </w:rPr>
        <w:t xml:space="preserve">POSTI DI LAVORO SALVAGUARDATI DALLA </w:t>
      </w:r>
      <w:r w:rsidRPr="00913CEB">
        <w:rPr>
          <w:b/>
          <w:color w:val="000080"/>
          <w:sz w:val="22"/>
          <w:szCs w:val="22"/>
        </w:rPr>
        <w:t xml:space="preserve">CASSA INTEGRAZIONE* </w:t>
      </w:r>
      <w:r w:rsidRPr="00913CEB">
        <w:rPr>
          <w:b/>
          <w:color w:val="FF0000"/>
          <w:sz w:val="22"/>
          <w:szCs w:val="22"/>
        </w:rPr>
        <w:t>(</w:t>
      </w:r>
      <w:r>
        <w:rPr>
          <w:b/>
          <w:color w:val="FF0000"/>
          <w:sz w:val="22"/>
          <w:szCs w:val="22"/>
        </w:rPr>
        <w:t>I SEMESTRE 2018</w:t>
      </w:r>
      <w:r w:rsidRPr="00913CEB">
        <w:rPr>
          <w:b/>
          <w:color w:val="FF0000"/>
          <w:sz w:val="22"/>
          <w:szCs w:val="22"/>
        </w:rPr>
        <w:t>)</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940"/>
        <w:gridCol w:w="1159"/>
        <w:gridCol w:w="1094"/>
        <w:gridCol w:w="992"/>
        <w:gridCol w:w="1200"/>
        <w:gridCol w:w="1212"/>
        <w:gridCol w:w="1096"/>
        <w:gridCol w:w="854"/>
        <w:gridCol w:w="910"/>
        <w:gridCol w:w="1200"/>
        <w:gridCol w:w="928"/>
        <w:gridCol w:w="965"/>
      </w:tblGrid>
      <w:tr w:rsidR="00B73B6B" w:rsidRPr="00B73B6B" w:rsidTr="00B73B6B">
        <w:trPr>
          <w:jc w:val="center"/>
        </w:trPr>
        <w:tc>
          <w:tcPr>
            <w:tcW w:w="2442" w:type="dxa"/>
            <w:vMerge w:val="restart"/>
            <w:shd w:val="clear" w:color="auto" w:fill="FFCC00"/>
            <w:vAlign w:val="center"/>
          </w:tcPr>
          <w:p w:rsidR="00831DCB" w:rsidRPr="00B73B6B" w:rsidRDefault="00831DCB" w:rsidP="00500EF9">
            <w:pPr>
              <w:jc w:val="center"/>
              <w:rPr>
                <w:b/>
                <w:color w:val="002060"/>
                <w:sz w:val="14"/>
                <w:szCs w:val="14"/>
              </w:rPr>
            </w:pPr>
            <w:r w:rsidRPr="00B73B6B">
              <w:rPr>
                <w:b/>
                <w:color w:val="002060"/>
                <w:sz w:val="14"/>
                <w:szCs w:val="14"/>
              </w:rPr>
              <w:t>REGIONI E  P.AUTONOME</w:t>
            </w:r>
          </w:p>
        </w:tc>
        <w:tc>
          <w:tcPr>
            <w:tcW w:w="4185" w:type="dxa"/>
            <w:gridSpan w:val="4"/>
            <w:shd w:val="clear" w:color="auto" w:fill="FFCC00"/>
            <w:vAlign w:val="center"/>
          </w:tcPr>
          <w:p w:rsidR="00831DCB" w:rsidRPr="00B73B6B" w:rsidRDefault="00831DCB" w:rsidP="00831DCB">
            <w:pPr>
              <w:jc w:val="center"/>
              <w:rPr>
                <w:b/>
                <w:color w:val="002060"/>
                <w:sz w:val="14"/>
                <w:szCs w:val="14"/>
                <w:u w:val="single"/>
              </w:rPr>
            </w:pPr>
            <w:r w:rsidRPr="00B73B6B">
              <w:rPr>
                <w:b/>
                <w:color w:val="002060"/>
                <w:sz w:val="14"/>
                <w:szCs w:val="14"/>
              </w:rPr>
              <w:t>I SEMESTRE 2017</w:t>
            </w:r>
          </w:p>
        </w:tc>
        <w:tc>
          <w:tcPr>
            <w:tcW w:w="4362" w:type="dxa"/>
            <w:gridSpan w:val="4"/>
            <w:shd w:val="clear" w:color="auto" w:fill="FFCC00"/>
            <w:vAlign w:val="center"/>
          </w:tcPr>
          <w:p w:rsidR="00831DCB" w:rsidRPr="00B73B6B" w:rsidRDefault="00831DCB" w:rsidP="00831DCB">
            <w:pPr>
              <w:jc w:val="center"/>
              <w:rPr>
                <w:b/>
                <w:color w:val="002060"/>
                <w:sz w:val="14"/>
                <w:szCs w:val="14"/>
              </w:rPr>
            </w:pPr>
            <w:r w:rsidRPr="00B73B6B">
              <w:rPr>
                <w:b/>
                <w:color w:val="002060"/>
                <w:sz w:val="14"/>
                <w:szCs w:val="14"/>
              </w:rPr>
              <w:t>I SEMESTRE 2018</w:t>
            </w:r>
          </w:p>
        </w:tc>
        <w:tc>
          <w:tcPr>
            <w:tcW w:w="4003" w:type="dxa"/>
            <w:gridSpan w:val="4"/>
            <w:shd w:val="clear" w:color="auto" w:fill="FFCC00"/>
            <w:vAlign w:val="center"/>
          </w:tcPr>
          <w:p w:rsidR="00831DCB" w:rsidRPr="00B73B6B" w:rsidRDefault="00831DCB" w:rsidP="00500EF9">
            <w:pPr>
              <w:jc w:val="center"/>
              <w:rPr>
                <w:b/>
                <w:color w:val="002060"/>
                <w:sz w:val="14"/>
                <w:szCs w:val="14"/>
                <w:u w:val="single"/>
              </w:rPr>
            </w:pPr>
            <w:r w:rsidRPr="00B73B6B">
              <w:rPr>
                <w:b/>
                <w:color w:val="002060"/>
                <w:sz w:val="14"/>
                <w:szCs w:val="14"/>
              </w:rPr>
              <w:t>DIFFERENZA (v.a.)</w:t>
            </w:r>
          </w:p>
        </w:tc>
      </w:tr>
      <w:tr w:rsidR="00B73B6B" w:rsidRPr="00B73B6B" w:rsidTr="00B73B6B">
        <w:trPr>
          <w:jc w:val="center"/>
        </w:trPr>
        <w:tc>
          <w:tcPr>
            <w:tcW w:w="2442" w:type="dxa"/>
            <w:vMerge/>
            <w:vAlign w:val="center"/>
          </w:tcPr>
          <w:p w:rsidR="00831DCB" w:rsidRPr="00B73B6B" w:rsidRDefault="00831DCB" w:rsidP="00500EF9">
            <w:pPr>
              <w:jc w:val="center"/>
              <w:rPr>
                <w:b/>
                <w:color w:val="002060"/>
                <w:sz w:val="14"/>
                <w:szCs w:val="14"/>
              </w:rPr>
            </w:pPr>
          </w:p>
        </w:tc>
        <w:tc>
          <w:tcPr>
            <w:tcW w:w="940" w:type="dxa"/>
            <w:vAlign w:val="center"/>
          </w:tcPr>
          <w:p w:rsidR="00831DCB" w:rsidRPr="00B73B6B" w:rsidRDefault="00831DCB" w:rsidP="00500EF9">
            <w:pPr>
              <w:jc w:val="center"/>
              <w:rPr>
                <w:b/>
                <w:color w:val="002060"/>
                <w:sz w:val="14"/>
                <w:szCs w:val="14"/>
              </w:rPr>
            </w:pPr>
            <w:r w:rsidRPr="00B73B6B">
              <w:rPr>
                <w:b/>
                <w:color w:val="002060"/>
                <w:sz w:val="14"/>
                <w:szCs w:val="14"/>
              </w:rPr>
              <w:t>Ordinaria</w:t>
            </w:r>
          </w:p>
        </w:tc>
        <w:tc>
          <w:tcPr>
            <w:tcW w:w="1159" w:type="dxa"/>
            <w:vAlign w:val="center"/>
          </w:tcPr>
          <w:p w:rsidR="00831DCB" w:rsidRPr="00B73B6B" w:rsidRDefault="00831DCB" w:rsidP="00500EF9">
            <w:pPr>
              <w:jc w:val="center"/>
              <w:rPr>
                <w:b/>
                <w:color w:val="002060"/>
                <w:sz w:val="14"/>
                <w:szCs w:val="14"/>
              </w:rPr>
            </w:pPr>
            <w:r w:rsidRPr="00B73B6B">
              <w:rPr>
                <w:b/>
                <w:color w:val="002060"/>
                <w:sz w:val="14"/>
                <w:szCs w:val="14"/>
              </w:rPr>
              <w:t>Straordinaria</w:t>
            </w:r>
          </w:p>
        </w:tc>
        <w:tc>
          <w:tcPr>
            <w:tcW w:w="1094" w:type="dxa"/>
            <w:vAlign w:val="center"/>
          </w:tcPr>
          <w:p w:rsidR="00831DCB" w:rsidRPr="00B73B6B" w:rsidRDefault="00831DCB" w:rsidP="00500EF9">
            <w:pPr>
              <w:jc w:val="center"/>
              <w:rPr>
                <w:b/>
                <w:color w:val="002060"/>
                <w:sz w:val="14"/>
                <w:szCs w:val="14"/>
              </w:rPr>
            </w:pPr>
            <w:r w:rsidRPr="00B73B6B">
              <w:rPr>
                <w:b/>
                <w:color w:val="002060"/>
                <w:sz w:val="14"/>
                <w:szCs w:val="14"/>
              </w:rPr>
              <w:t>DEROGA</w:t>
            </w:r>
          </w:p>
        </w:tc>
        <w:tc>
          <w:tcPr>
            <w:tcW w:w="992" w:type="dxa"/>
            <w:vAlign w:val="center"/>
          </w:tcPr>
          <w:p w:rsidR="00831DCB" w:rsidRPr="00B73B6B" w:rsidRDefault="00831DCB" w:rsidP="00500EF9">
            <w:pPr>
              <w:jc w:val="center"/>
              <w:rPr>
                <w:b/>
                <w:color w:val="002060"/>
                <w:sz w:val="14"/>
                <w:szCs w:val="14"/>
              </w:rPr>
            </w:pPr>
            <w:r w:rsidRPr="00B73B6B">
              <w:rPr>
                <w:b/>
                <w:color w:val="002060"/>
                <w:sz w:val="14"/>
                <w:szCs w:val="14"/>
              </w:rPr>
              <w:t>totale</w:t>
            </w:r>
          </w:p>
        </w:tc>
        <w:tc>
          <w:tcPr>
            <w:tcW w:w="1200" w:type="dxa"/>
            <w:vAlign w:val="center"/>
          </w:tcPr>
          <w:p w:rsidR="00831DCB" w:rsidRPr="00B73B6B" w:rsidRDefault="00831DCB" w:rsidP="00500EF9">
            <w:pPr>
              <w:jc w:val="center"/>
              <w:rPr>
                <w:b/>
                <w:color w:val="002060"/>
                <w:sz w:val="14"/>
                <w:szCs w:val="14"/>
              </w:rPr>
            </w:pPr>
            <w:r w:rsidRPr="00B73B6B">
              <w:rPr>
                <w:b/>
                <w:color w:val="002060"/>
                <w:sz w:val="14"/>
                <w:szCs w:val="14"/>
              </w:rPr>
              <w:t>Ordinaria</w:t>
            </w:r>
          </w:p>
        </w:tc>
        <w:tc>
          <w:tcPr>
            <w:tcW w:w="1212" w:type="dxa"/>
            <w:vAlign w:val="center"/>
          </w:tcPr>
          <w:p w:rsidR="00831DCB" w:rsidRPr="00B73B6B" w:rsidRDefault="00831DCB" w:rsidP="00500EF9">
            <w:pPr>
              <w:jc w:val="center"/>
              <w:rPr>
                <w:b/>
                <w:color w:val="002060"/>
                <w:sz w:val="14"/>
                <w:szCs w:val="14"/>
              </w:rPr>
            </w:pPr>
            <w:r w:rsidRPr="00B73B6B">
              <w:rPr>
                <w:b/>
                <w:color w:val="002060"/>
                <w:sz w:val="14"/>
                <w:szCs w:val="14"/>
              </w:rPr>
              <w:t>Straordinaria</w:t>
            </w:r>
          </w:p>
        </w:tc>
        <w:tc>
          <w:tcPr>
            <w:tcW w:w="1096" w:type="dxa"/>
            <w:vAlign w:val="center"/>
          </w:tcPr>
          <w:p w:rsidR="00831DCB" w:rsidRPr="00B73B6B" w:rsidRDefault="00831DCB" w:rsidP="00500EF9">
            <w:pPr>
              <w:jc w:val="center"/>
              <w:rPr>
                <w:b/>
                <w:color w:val="002060"/>
                <w:sz w:val="14"/>
                <w:szCs w:val="14"/>
              </w:rPr>
            </w:pPr>
            <w:r w:rsidRPr="00B73B6B">
              <w:rPr>
                <w:b/>
                <w:color w:val="002060"/>
                <w:sz w:val="14"/>
                <w:szCs w:val="14"/>
              </w:rPr>
              <w:t>DEROGA</w:t>
            </w:r>
          </w:p>
        </w:tc>
        <w:tc>
          <w:tcPr>
            <w:tcW w:w="854" w:type="dxa"/>
            <w:vAlign w:val="center"/>
          </w:tcPr>
          <w:p w:rsidR="00831DCB" w:rsidRPr="00B73B6B" w:rsidRDefault="00831DCB" w:rsidP="00500EF9">
            <w:pPr>
              <w:jc w:val="center"/>
              <w:rPr>
                <w:b/>
                <w:color w:val="002060"/>
                <w:sz w:val="14"/>
                <w:szCs w:val="14"/>
              </w:rPr>
            </w:pPr>
            <w:r w:rsidRPr="00B73B6B">
              <w:rPr>
                <w:b/>
                <w:color w:val="002060"/>
                <w:sz w:val="14"/>
                <w:szCs w:val="14"/>
              </w:rPr>
              <w:t>totale</w:t>
            </w:r>
          </w:p>
        </w:tc>
        <w:tc>
          <w:tcPr>
            <w:tcW w:w="910" w:type="dxa"/>
            <w:vAlign w:val="center"/>
          </w:tcPr>
          <w:p w:rsidR="00831DCB" w:rsidRPr="00B73B6B" w:rsidRDefault="00831DCB" w:rsidP="00500EF9">
            <w:pPr>
              <w:jc w:val="center"/>
              <w:rPr>
                <w:b/>
                <w:color w:val="002060"/>
                <w:sz w:val="14"/>
                <w:szCs w:val="14"/>
              </w:rPr>
            </w:pPr>
            <w:r w:rsidRPr="00B73B6B">
              <w:rPr>
                <w:b/>
                <w:color w:val="002060"/>
                <w:sz w:val="14"/>
                <w:szCs w:val="14"/>
              </w:rPr>
              <w:t>Ordinaria</w:t>
            </w:r>
          </w:p>
        </w:tc>
        <w:tc>
          <w:tcPr>
            <w:tcW w:w="1200" w:type="dxa"/>
            <w:vAlign w:val="center"/>
          </w:tcPr>
          <w:p w:rsidR="00831DCB" w:rsidRPr="00B73B6B" w:rsidRDefault="00831DCB" w:rsidP="00500EF9">
            <w:pPr>
              <w:jc w:val="center"/>
              <w:rPr>
                <w:b/>
                <w:color w:val="002060"/>
                <w:sz w:val="14"/>
                <w:szCs w:val="14"/>
              </w:rPr>
            </w:pPr>
            <w:r w:rsidRPr="00B73B6B">
              <w:rPr>
                <w:b/>
                <w:color w:val="002060"/>
                <w:sz w:val="14"/>
                <w:szCs w:val="14"/>
              </w:rPr>
              <w:t>Straordinaria</w:t>
            </w:r>
          </w:p>
        </w:tc>
        <w:tc>
          <w:tcPr>
            <w:tcW w:w="928" w:type="dxa"/>
            <w:vAlign w:val="center"/>
          </w:tcPr>
          <w:p w:rsidR="00831DCB" w:rsidRPr="00B73B6B" w:rsidRDefault="00831DCB" w:rsidP="00500EF9">
            <w:pPr>
              <w:jc w:val="center"/>
              <w:rPr>
                <w:b/>
                <w:color w:val="002060"/>
                <w:sz w:val="14"/>
                <w:szCs w:val="14"/>
              </w:rPr>
            </w:pPr>
            <w:r w:rsidRPr="00B73B6B">
              <w:rPr>
                <w:b/>
                <w:color w:val="002060"/>
                <w:sz w:val="14"/>
                <w:szCs w:val="14"/>
              </w:rPr>
              <w:t>DEROGA</w:t>
            </w:r>
          </w:p>
        </w:tc>
        <w:tc>
          <w:tcPr>
            <w:tcW w:w="965" w:type="dxa"/>
            <w:vAlign w:val="center"/>
          </w:tcPr>
          <w:p w:rsidR="00831DCB" w:rsidRPr="00B73B6B" w:rsidRDefault="00831DCB" w:rsidP="00500EF9">
            <w:pPr>
              <w:jc w:val="center"/>
              <w:rPr>
                <w:b/>
                <w:color w:val="002060"/>
                <w:sz w:val="14"/>
                <w:szCs w:val="14"/>
              </w:rPr>
            </w:pPr>
            <w:r w:rsidRPr="00B73B6B">
              <w:rPr>
                <w:b/>
                <w:color w:val="002060"/>
                <w:sz w:val="14"/>
                <w:szCs w:val="14"/>
              </w:rPr>
              <w:t>totale</w:t>
            </w:r>
          </w:p>
        </w:tc>
      </w:tr>
      <w:tr w:rsidR="00B73B6B" w:rsidRPr="00B73B6B" w:rsidTr="00B73B6B">
        <w:trPr>
          <w:jc w:val="center"/>
        </w:trPr>
        <w:tc>
          <w:tcPr>
            <w:tcW w:w="2442" w:type="dxa"/>
            <w:vAlign w:val="center"/>
          </w:tcPr>
          <w:p w:rsidR="00B73B6B" w:rsidRPr="00B73B6B" w:rsidRDefault="00B73B6B" w:rsidP="00500EF9">
            <w:pPr>
              <w:rPr>
                <w:b/>
                <w:color w:val="002060"/>
                <w:sz w:val="14"/>
                <w:szCs w:val="14"/>
              </w:rPr>
            </w:pPr>
            <w:r w:rsidRPr="00B73B6B">
              <w:rPr>
                <w:b/>
                <w:color w:val="002060"/>
                <w:sz w:val="14"/>
                <w:szCs w:val="14"/>
              </w:rPr>
              <w:t>Piemonte</w:t>
            </w:r>
          </w:p>
        </w:tc>
        <w:tc>
          <w:tcPr>
            <w:tcW w:w="940" w:type="dxa"/>
            <w:vAlign w:val="center"/>
          </w:tcPr>
          <w:p w:rsidR="00B73B6B" w:rsidRPr="00B73B6B" w:rsidRDefault="00B73B6B">
            <w:pPr>
              <w:jc w:val="right"/>
              <w:rPr>
                <w:color w:val="002060"/>
                <w:sz w:val="14"/>
                <w:szCs w:val="14"/>
              </w:rPr>
            </w:pPr>
            <w:r w:rsidRPr="00B73B6B">
              <w:rPr>
                <w:color w:val="002060"/>
                <w:sz w:val="14"/>
                <w:szCs w:val="14"/>
              </w:rPr>
              <w:t>7.162</w:t>
            </w:r>
          </w:p>
        </w:tc>
        <w:tc>
          <w:tcPr>
            <w:tcW w:w="1159" w:type="dxa"/>
            <w:vAlign w:val="center"/>
          </w:tcPr>
          <w:p w:rsidR="00B73B6B" w:rsidRPr="00B73B6B" w:rsidRDefault="00B73B6B">
            <w:pPr>
              <w:jc w:val="right"/>
              <w:rPr>
                <w:color w:val="002060"/>
                <w:sz w:val="14"/>
                <w:szCs w:val="14"/>
              </w:rPr>
            </w:pPr>
            <w:r w:rsidRPr="00B73B6B">
              <w:rPr>
                <w:color w:val="002060"/>
                <w:sz w:val="14"/>
                <w:szCs w:val="14"/>
              </w:rPr>
              <w:t>13.366</w:t>
            </w:r>
          </w:p>
        </w:tc>
        <w:tc>
          <w:tcPr>
            <w:tcW w:w="1094" w:type="dxa"/>
            <w:vAlign w:val="center"/>
          </w:tcPr>
          <w:p w:rsidR="00B73B6B" w:rsidRPr="00B73B6B" w:rsidRDefault="00B73B6B">
            <w:pPr>
              <w:jc w:val="right"/>
              <w:rPr>
                <w:color w:val="002060"/>
                <w:sz w:val="14"/>
                <w:szCs w:val="14"/>
              </w:rPr>
            </w:pPr>
            <w:r w:rsidRPr="00B73B6B">
              <w:rPr>
                <w:color w:val="002060"/>
                <w:sz w:val="14"/>
                <w:szCs w:val="14"/>
              </w:rPr>
              <w:t>405</w:t>
            </w:r>
          </w:p>
        </w:tc>
        <w:tc>
          <w:tcPr>
            <w:tcW w:w="992" w:type="dxa"/>
            <w:vAlign w:val="center"/>
          </w:tcPr>
          <w:p w:rsidR="00B73B6B" w:rsidRPr="00B73B6B" w:rsidRDefault="00B73B6B">
            <w:pPr>
              <w:jc w:val="right"/>
              <w:rPr>
                <w:b/>
                <w:color w:val="002060"/>
                <w:sz w:val="14"/>
                <w:szCs w:val="14"/>
              </w:rPr>
            </w:pPr>
            <w:r w:rsidRPr="00B73B6B">
              <w:rPr>
                <w:b/>
                <w:color w:val="002060"/>
                <w:sz w:val="14"/>
                <w:szCs w:val="14"/>
              </w:rPr>
              <w:t>20.932</w:t>
            </w:r>
          </w:p>
        </w:tc>
        <w:tc>
          <w:tcPr>
            <w:tcW w:w="1200" w:type="dxa"/>
            <w:vAlign w:val="center"/>
          </w:tcPr>
          <w:p w:rsidR="00B73B6B" w:rsidRPr="00B73B6B" w:rsidRDefault="00B73B6B">
            <w:pPr>
              <w:jc w:val="right"/>
              <w:rPr>
                <w:color w:val="002060"/>
                <w:sz w:val="14"/>
                <w:szCs w:val="14"/>
              </w:rPr>
            </w:pPr>
            <w:r w:rsidRPr="00B73B6B">
              <w:rPr>
                <w:color w:val="002060"/>
                <w:sz w:val="14"/>
                <w:szCs w:val="14"/>
              </w:rPr>
              <w:t>7.713</w:t>
            </w:r>
          </w:p>
        </w:tc>
        <w:tc>
          <w:tcPr>
            <w:tcW w:w="1212" w:type="dxa"/>
            <w:vAlign w:val="center"/>
          </w:tcPr>
          <w:p w:rsidR="00B73B6B" w:rsidRPr="00B73B6B" w:rsidRDefault="00B73B6B">
            <w:pPr>
              <w:jc w:val="right"/>
              <w:rPr>
                <w:color w:val="002060"/>
                <w:sz w:val="14"/>
                <w:szCs w:val="14"/>
              </w:rPr>
            </w:pPr>
            <w:r w:rsidRPr="00B73B6B">
              <w:rPr>
                <w:color w:val="002060"/>
                <w:sz w:val="14"/>
                <w:szCs w:val="14"/>
              </w:rPr>
              <w:t>8.526</w:t>
            </w:r>
          </w:p>
        </w:tc>
        <w:tc>
          <w:tcPr>
            <w:tcW w:w="1096" w:type="dxa"/>
            <w:vAlign w:val="center"/>
          </w:tcPr>
          <w:p w:rsidR="00B73B6B" w:rsidRPr="00B73B6B" w:rsidRDefault="00B73B6B">
            <w:pPr>
              <w:jc w:val="right"/>
              <w:rPr>
                <w:color w:val="002060"/>
                <w:sz w:val="14"/>
                <w:szCs w:val="14"/>
              </w:rPr>
            </w:pPr>
            <w:r w:rsidRPr="00B73B6B">
              <w:rPr>
                <w:color w:val="002060"/>
                <w:sz w:val="14"/>
                <w:szCs w:val="14"/>
              </w:rPr>
              <w:t>10</w:t>
            </w:r>
          </w:p>
        </w:tc>
        <w:tc>
          <w:tcPr>
            <w:tcW w:w="854" w:type="dxa"/>
            <w:vAlign w:val="center"/>
          </w:tcPr>
          <w:p w:rsidR="00B73B6B" w:rsidRPr="00B73B6B" w:rsidRDefault="00B73B6B">
            <w:pPr>
              <w:jc w:val="right"/>
              <w:rPr>
                <w:b/>
                <w:color w:val="002060"/>
                <w:sz w:val="14"/>
                <w:szCs w:val="14"/>
              </w:rPr>
            </w:pPr>
            <w:r w:rsidRPr="00B73B6B">
              <w:rPr>
                <w:b/>
                <w:color w:val="002060"/>
                <w:sz w:val="14"/>
                <w:szCs w:val="14"/>
              </w:rPr>
              <w:t>16.248</w:t>
            </w:r>
          </w:p>
        </w:tc>
        <w:tc>
          <w:tcPr>
            <w:tcW w:w="910" w:type="dxa"/>
            <w:vAlign w:val="center"/>
          </w:tcPr>
          <w:p w:rsidR="00B73B6B" w:rsidRDefault="00B73B6B">
            <w:pPr>
              <w:jc w:val="right"/>
              <w:rPr>
                <w:color w:val="002060"/>
                <w:sz w:val="14"/>
                <w:szCs w:val="14"/>
              </w:rPr>
            </w:pPr>
            <w:r>
              <w:rPr>
                <w:color w:val="002060"/>
                <w:sz w:val="14"/>
                <w:szCs w:val="14"/>
              </w:rPr>
              <w:t>551</w:t>
            </w:r>
          </w:p>
        </w:tc>
        <w:tc>
          <w:tcPr>
            <w:tcW w:w="1200" w:type="dxa"/>
            <w:vAlign w:val="center"/>
          </w:tcPr>
          <w:p w:rsidR="00B73B6B" w:rsidRDefault="00B73B6B">
            <w:pPr>
              <w:jc w:val="right"/>
              <w:rPr>
                <w:color w:val="002060"/>
                <w:sz w:val="14"/>
                <w:szCs w:val="14"/>
              </w:rPr>
            </w:pPr>
            <w:r>
              <w:rPr>
                <w:color w:val="002060"/>
                <w:sz w:val="14"/>
                <w:szCs w:val="14"/>
              </w:rPr>
              <w:t>-4.840</w:t>
            </w:r>
          </w:p>
        </w:tc>
        <w:tc>
          <w:tcPr>
            <w:tcW w:w="928" w:type="dxa"/>
            <w:vAlign w:val="center"/>
          </w:tcPr>
          <w:p w:rsidR="00B73B6B" w:rsidRDefault="00B73B6B">
            <w:pPr>
              <w:jc w:val="right"/>
              <w:rPr>
                <w:color w:val="002060"/>
                <w:sz w:val="14"/>
                <w:szCs w:val="14"/>
              </w:rPr>
            </w:pPr>
            <w:r>
              <w:rPr>
                <w:color w:val="002060"/>
                <w:sz w:val="14"/>
                <w:szCs w:val="14"/>
              </w:rPr>
              <w:t>-395</w:t>
            </w:r>
          </w:p>
        </w:tc>
        <w:tc>
          <w:tcPr>
            <w:tcW w:w="965" w:type="dxa"/>
            <w:vAlign w:val="center"/>
          </w:tcPr>
          <w:p w:rsidR="00B73B6B" w:rsidRPr="00B73B6B" w:rsidRDefault="00B73B6B">
            <w:pPr>
              <w:jc w:val="right"/>
              <w:rPr>
                <w:b/>
                <w:color w:val="002060"/>
                <w:sz w:val="14"/>
                <w:szCs w:val="14"/>
              </w:rPr>
            </w:pPr>
            <w:r w:rsidRPr="00B73B6B">
              <w:rPr>
                <w:b/>
                <w:color w:val="002060"/>
                <w:sz w:val="14"/>
                <w:szCs w:val="14"/>
              </w:rPr>
              <w:t>-4.684</w:t>
            </w:r>
          </w:p>
        </w:tc>
      </w:tr>
      <w:tr w:rsidR="00B73B6B" w:rsidRPr="00B73B6B" w:rsidTr="00B73B6B">
        <w:trPr>
          <w:jc w:val="center"/>
        </w:trPr>
        <w:tc>
          <w:tcPr>
            <w:tcW w:w="2442" w:type="dxa"/>
            <w:vAlign w:val="center"/>
          </w:tcPr>
          <w:p w:rsidR="00B73B6B" w:rsidRPr="00B73B6B" w:rsidRDefault="00B73B6B" w:rsidP="00500EF9">
            <w:pPr>
              <w:rPr>
                <w:b/>
                <w:color w:val="002060"/>
                <w:sz w:val="14"/>
                <w:szCs w:val="14"/>
              </w:rPr>
            </w:pPr>
            <w:r w:rsidRPr="00B73B6B">
              <w:rPr>
                <w:b/>
                <w:color w:val="002060"/>
                <w:sz w:val="14"/>
                <w:szCs w:val="14"/>
              </w:rPr>
              <w:t>Valle d'Aosta</w:t>
            </w:r>
          </w:p>
        </w:tc>
        <w:tc>
          <w:tcPr>
            <w:tcW w:w="940" w:type="dxa"/>
            <w:vAlign w:val="center"/>
          </w:tcPr>
          <w:p w:rsidR="00B73B6B" w:rsidRPr="00B73B6B" w:rsidRDefault="00B73B6B">
            <w:pPr>
              <w:jc w:val="right"/>
              <w:rPr>
                <w:color w:val="002060"/>
                <w:sz w:val="14"/>
                <w:szCs w:val="14"/>
              </w:rPr>
            </w:pPr>
            <w:r w:rsidRPr="00B73B6B">
              <w:rPr>
                <w:color w:val="002060"/>
                <w:sz w:val="14"/>
                <w:szCs w:val="14"/>
              </w:rPr>
              <w:t>214</w:t>
            </w:r>
          </w:p>
        </w:tc>
        <w:tc>
          <w:tcPr>
            <w:tcW w:w="1159" w:type="dxa"/>
            <w:vAlign w:val="center"/>
          </w:tcPr>
          <w:p w:rsidR="00B73B6B" w:rsidRPr="00B73B6B" w:rsidRDefault="00B73B6B">
            <w:pPr>
              <w:jc w:val="right"/>
              <w:rPr>
                <w:color w:val="002060"/>
                <w:sz w:val="14"/>
                <w:szCs w:val="14"/>
              </w:rPr>
            </w:pPr>
            <w:r w:rsidRPr="00B73B6B">
              <w:rPr>
                <w:color w:val="002060"/>
                <w:sz w:val="14"/>
                <w:szCs w:val="14"/>
              </w:rPr>
              <w:t>2</w:t>
            </w:r>
          </w:p>
        </w:tc>
        <w:tc>
          <w:tcPr>
            <w:tcW w:w="1094" w:type="dxa"/>
            <w:vAlign w:val="center"/>
          </w:tcPr>
          <w:p w:rsidR="00B73B6B" w:rsidRPr="00B73B6B" w:rsidRDefault="00B73B6B">
            <w:pPr>
              <w:jc w:val="right"/>
              <w:rPr>
                <w:color w:val="002060"/>
                <w:sz w:val="14"/>
                <w:szCs w:val="14"/>
              </w:rPr>
            </w:pPr>
            <w:r w:rsidRPr="00B73B6B">
              <w:rPr>
                <w:color w:val="002060"/>
                <w:sz w:val="14"/>
                <w:szCs w:val="14"/>
              </w:rPr>
              <w:t>4</w:t>
            </w:r>
          </w:p>
        </w:tc>
        <w:tc>
          <w:tcPr>
            <w:tcW w:w="992" w:type="dxa"/>
            <w:vAlign w:val="center"/>
          </w:tcPr>
          <w:p w:rsidR="00B73B6B" w:rsidRPr="00B73B6B" w:rsidRDefault="00B73B6B">
            <w:pPr>
              <w:jc w:val="right"/>
              <w:rPr>
                <w:b/>
                <w:color w:val="002060"/>
                <w:sz w:val="14"/>
                <w:szCs w:val="14"/>
              </w:rPr>
            </w:pPr>
            <w:r w:rsidRPr="00B73B6B">
              <w:rPr>
                <w:b/>
                <w:color w:val="002060"/>
                <w:sz w:val="14"/>
                <w:szCs w:val="14"/>
              </w:rPr>
              <w:t>220</w:t>
            </w:r>
          </w:p>
        </w:tc>
        <w:tc>
          <w:tcPr>
            <w:tcW w:w="1200" w:type="dxa"/>
            <w:vAlign w:val="center"/>
          </w:tcPr>
          <w:p w:rsidR="00B73B6B" w:rsidRPr="00B73B6B" w:rsidRDefault="00B73B6B">
            <w:pPr>
              <w:jc w:val="right"/>
              <w:rPr>
                <w:color w:val="002060"/>
                <w:sz w:val="14"/>
                <w:szCs w:val="14"/>
              </w:rPr>
            </w:pPr>
            <w:r w:rsidRPr="00B73B6B">
              <w:rPr>
                <w:color w:val="002060"/>
                <w:sz w:val="14"/>
                <w:szCs w:val="14"/>
              </w:rPr>
              <w:t>261</w:t>
            </w:r>
          </w:p>
        </w:tc>
        <w:tc>
          <w:tcPr>
            <w:tcW w:w="1212" w:type="dxa"/>
            <w:vAlign w:val="center"/>
          </w:tcPr>
          <w:p w:rsidR="00B73B6B" w:rsidRPr="00B73B6B" w:rsidRDefault="00B73B6B">
            <w:pPr>
              <w:jc w:val="right"/>
              <w:rPr>
                <w:color w:val="002060"/>
                <w:sz w:val="14"/>
                <w:szCs w:val="14"/>
              </w:rPr>
            </w:pPr>
            <w:r w:rsidRPr="00B73B6B">
              <w:rPr>
                <w:color w:val="002060"/>
                <w:sz w:val="14"/>
                <w:szCs w:val="14"/>
              </w:rPr>
              <w:t>15</w:t>
            </w:r>
          </w:p>
        </w:tc>
        <w:tc>
          <w:tcPr>
            <w:tcW w:w="1096" w:type="dxa"/>
            <w:vAlign w:val="center"/>
          </w:tcPr>
          <w:p w:rsidR="00B73B6B" w:rsidRPr="00B73B6B" w:rsidRDefault="00B73B6B">
            <w:pPr>
              <w:jc w:val="right"/>
              <w:rPr>
                <w:color w:val="002060"/>
                <w:sz w:val="14"/>
                <w:szCs w:val="14"/>
              </w:rPr>
            </w:pPr>
            <w:r w:rsidRPr="00B73B6B">
              <w:rPr>
                <w:color w:val="002060"/>
                <w:sz w:val="14"/>
                <w:szCs w:val="14"/>
              </w:rPr>
              <w:t>0</w:t>
            </w:r>
          </w:p>
        </w:tc>
        <w:tc>
          <w:tcPr>
            <w:tcW w:w="854" w:type="dxa"/>
            <w:vAlign w:val="center"/>
          </w:tcPr>
          <w:p w:rsidR="00B73B6B" w:rsidRPr="00B73B6B" w:rsidRDefault="00B73B6B">
            <w:pPr>
              <w:jc w:val="right"/>
              <w:rPr>
                <w:b/>
                <w:color w:val="002060"/>
                <w:sz w:val="14"/>
                <w:szCs w:val="14"/>
              </w:rPr>
            </w:pPr>
            <w:r w:rsidRPr="00B73B6B">
              <w:rPr>
                <w:b/>
                <w:color w:val="002060"/>
                <w:sz w:val="14"/>
                <w:szCs w:val="14"/>
              </w:rPr>
              <w:t>276</w:t>
            </w:r>
          </w:p>
        </w:tc>
        <w:tc>
          <w:tcPr>
            <w:tcW w:w="910" w:type="dxa"/>
            <w:vAlign w:val="center"/>
          </w:tcPr>
          <w:p w:rsidR="00B73B6B" w:rsidRDefault="00B73B6B">
            <w:pPr>
              <w:jc w:val="right"/>
              <w:rPr>
                <w:color w:val="002060"/>
                <w:sz w:val="14"/>
                <w:szCs w:val="14"/>
              </w:rPr>
            </w:pPr>
            <w:r>
              <w:rPr>
                <w:color w:val="002060"/>
                <w:sz w:val="14"/>
                <w:szCs w:val="14"/>
              </w:rPr>
              <w:t>47</w:t>
            </w:r>
          </w:p>
        </w:tc>
        <w:tc>
          <w:tcPr>
            <w:tcW w:w="1200" w:type="dxa"/>
            <w:vAlign w:val="center"/>
          </w:tcPr>
          <w:p w:rsidR="00B73B6B" w:rsidRDefault="00B73B6B">
            <w:pPr>
              <w:jc w:val="right"/>
              <w:rPr>
                <w:color w:val="002060"/>
                <w:sz w:val="14"/>
                <w:szCs w:val="14"/>
              </w:rPr>
            </w:pPr>
            <w:r>
              <w:rPr>
                <w:color w:val="002060"/>
                <w:sz w:val="14"/>
                <w:szCs w:val="14"/>
              </w:rPr>
              <w:t>13</w:t>
            </w:r>
          </w:p>
        </w:tc>
        <w:tc>
          <w:tcPr>
            <w:tcW w:w="928" w:type="dxa"/>
            <w:vAlign w:val="center"/>
          </w:tcPr>
          <w:p w:rsidR="00B73B6B" w:rsidRDefault="00B73B6B">
            <w:pPr>
              <w:jc w:val="right"/>
              <w:rPr>
                <w:color w:val="002060"/>
                <w:sz w:val="14"/>
                <w:szCs w:val="14"/>
              </w:rPr>
            </w:pPr>
            <w:r>
              <w:rPr>
                <w:color w:val="002060"/>
                <w:sz w:val="14"/>
                <w:szCs w:val="14"/>
              </w:rPr>
              <w:t>-4</w:t>
            </w:r>
          </w:p>
        </w:tc>
        <w:tc>
          <w:tcPr>
            <w:tcW w:w="965" w:type="dxa"/>
            <w:vAlign w:val="center"/>
          </w:tcPr>
          <w:p w:rsidR="00B73B6B" w:rsidRPr="00B73B6B" w:rsidRDefault="00B73B6B">
            <w:pPr>
              <w:jc w:val="right"/>
              <w:rPr>
                <w:b/>
                <w:color w:val="002060"/>
                <w:sz w:val="14"/>
                <w:szCs w:val="14"/>
              </w:rPr>
            </w:pPr>
            <w:r w:rsidRPr="00B73B6B">
              <w:rPr>
                <w:b/>
                <w:color w:val="002060"/>
                <w:sz w:val="14"/>
                <w:szCs w:val="14"/>
              </w:rPr>
              <w:t>56</w:t>
            </w:r>
          </w:p>
        </w:tc>
      </w:tr>
      <w:tr w:rsidR="00B73B6B" w:rsidRPr="00B73B6B" w:rsidTr="00B73B6B">
        <w:trPr>
          <w:jc w:val="center"/>
        </w:trPr>
        <w:tc>
          <w:tcPr>
            <w:tcW w:w="2442" w:type="dxa"/>
            <w:vAlign w:val="center"/>
          </w:tcPr>
          <w:p w:rsidR="00B73B6B" w:rsidRPr="00B73B6B" w:rsidRDefault="00B73B6B" w:rsidP="00500EF9">
            <w:pPr>
              <w:rPr>
                <w:b/>
                <w:color w:val="002060"/>
                <w:sz w:val="14"/>
                <w:szCs w:val="14"/>
              </w:rPr>
            </w:pPr>
            <w:r w:rsidRPr="00B73B6B">
              <w:rPr>
                <w:b/>
                <w:color w:val="002060"/>
                <w:sz w:val="14"/>
                <w:szCs w:val="14"/>
              </w:rPr>
              <w:t>Liguria</w:t>
            </w:r>
          </w:p>
        </w:tc>
        <w:tc>
          <w:tcPr>
            <w:tcW w:w="940" w:type="dxa"/>
            <w:vAlign w:val="center"/>
          </w:tcPr>
          <w:p w:rsidR="00B73B6B" w:rsidRPr="00B73B6B" w:rsidRDefault="00B73B6B">
            <w:pPr>
              <w:jc w:val="right"/>
              <w:rPr>
                <w:color w:val="002060"/>
                <w:sz w:val="14"/>
                <w:szCs w:val="14"/>
              </w:rPr>
            </w:pPr>
            <w:r w:rsidRPr="00B73B6B">
              <w:rPr>
                <w:color w:val="002060"/>
                <w:sz w:val="14"/>
                <w:szCs w:val="14"/>
              </w:rPr>
              <w:t>854</w:t>
            </w:r>
          </w:p>
        </w:tc>
        <w:tc>
          <w:tcPr>
            <w:tcW w:w="1159" w:type="dxa"/>
            <w:vAlign w:val="center"/>
          </w:tcPr>
          <w:p w:rsidR="00B73B6B" w:rsidRPr="00B73B6B" w:rsidRDefault="00B73B6B">
            <w:pPr>
              <w:jc w:val="right"/>
              <w:rPr>
                <w:color w:val="002060"/>
                <w:sz w:val="14"/>
                <w:szCs w:val="14"/>
              </w:rPr>
            </w:pPr>
            <w:r w:rsidRPr="00B73B6B">
              <w:rPr>
                <w:color w:val="002060"/>
                <w:sz w:val="14"/>
                <w:szCs w:val="14"/>
              </w:rPr>
              <w:t>3.969</w:t>
            </w:r>
          </w:p>
        </w:tc>
        <w:tc>
          <w:tcPr>
            <w:tcW w:w="1094" w:type="dxa"/>
            <w:vAlign w:val="center"/>
          </w:tcPr>
          <w:p w:rsidR="00B73B6B" w:rsidRPr="00B73B6B" w:rsidRDefault="00B73B6B">
            <w:pPr>
              <w:jc w:val="right"/>
              <w:rPr>
                <w:color w:val="002060"/>
                <w:sz w:val="14"/>
                <w:szCs w:val="14"/>
              </w:rPr>
            </w:pPr>
            <w:r w:rsidRPr="00B73B6B">
              <w:rPr>
                <w:color w:val="002060"/>
                <w:sz w:val="14"/>
                <w:szCs w:val="14"/>
              </w:rPr>
              <w:t>342</w:t>
            </w:r>
          </w:p>
        </w:tc>
        <w:tc>
          <w:tcPr>
            <w:tcW w:w="992" w:type="dxa"/>
            <w:vAlign w:val="center"/>
          </w:tcPr>
          <w:p w:rsidR="00B73B6B" w:rsidRPr="00B73B6B" w:rsidRDefault="00B73B6B">
            <w:pPr>
              <w:jc w:val="right"/>
              <w:rPr>
                <w:b/>
                <w:color w:val="002060"/>
                <w:sz w:val="14"/>
                <w:szCs w:val="14"/>
              </w:rPr>
            </w:pPr>
            <w:r w:rsidRPr="00B73B6B">
              <w:rPr>
                <w:b/>
                <w:color w:val="002060"/>
                <w:sz w:val="14"/>
                <w:szCs w:val="14"/>
              </w:rPr>
              <w:t>5.165</w:t>
            </w:r>
          </w:p>
        </w:tc>
        <w:tc>
          <w:tcPr>
            <w:tcW w:w="1200" w:type="dxa"/>
            <w:vAlign w:val="center"/>
          </w:tcPr>
          <w:p w:rsidR="00B73B6B" w:rsidRPr="00B73B6B" w:rsidRDefault="00B73B6B">
            <w:pPr>
              <w:jc w:val="right"/>
              <w:rPr>
                <w:color w:val="002060"/>
                <w:sz w:val="14"/>
                <w:szCs w:val="14"/>
              </w:rPr>
            </w:pPr>
            <w:r w:rsidRPr="00B73B6B">
              <w:rPr>
                <w:color w:val="002060"/>
                <w:sz w:val="14"/>
                <w:szCs w:val="14"/>
              </w:rPr>
              <w:t>798</w:t>
            </w:r>
          </w:p>
        </w:tc>
        <w:tc>
          <w:tcPr>
            <w:tcW w:w="1212" w:type="dxa"/>
            <w:vAlign w:val="center"/>
          </w:tcPr>
          <w:p w:rsidR="00B73B6B" w:rsidRPr="00B73B6B" w:rsidRDefault="00B73B6B">
            <w:pPr>
              <w:jc w:val="right"/>
              <w:rPr>
                <w:color w:val="002060"/>
                <w:sz w:val="14"/>
                <w:szCs w:val="14"/>
              </w:rPr>
            </w:pPr>
            <w:r w:rsidRPr="00B73B6B">
              <w:rPr>
                <w:color w:val="002060"/>
                <w:sz w:val="14"/>
                <w:szCs w:val="14"/>
              </w:rPr>
              <w:t>1.918</w:t>
            </w:r>
          </w:p>
        </w:tc>
        <w:tc>
          <w:tcPr>
            <w:tcW w:w="1096" w:type="dxa"/>
            <w:vAlign w:val="center"/>
          </w:tcPr>
          <w:p w:rsidR="00B73B6B" w:rsidRPr="00B73B6B" w:rsidRDefault="00B73B6B">
            <w:pPr>
              <w:jc w:val="right"/>
              <w:rPr>
                <w:color w:val="002060"/>
                <w:sz w:val="14"/>
                <w:szCs w:val="14"/>
              </w:rPr>
            </w:pPr>
            <w:r w:rsidRPr="00B73B6B">
              <w:rPr>
                <w:color w:val="002060"/>
                <w:sz w:val="14"/>
                <w:szCs w:val="14"/>
              </w:rPr>
              <w:t>22</w:t>
            </w:r>
          </w:p>
        </w:tc>
        <w:tc>
          <w:tcPr>
            <w:tcW w:w="854" w:type="dxa"/>
            <w:vAlign w:val="center"/>
          </w:tcPr>
          <w:p w:rsidR="00B73B6B" w:rsidRPr="00B73B6B" w:rsidRDefault="00B73B6B">
            <w:pPr>
              <w:jc w:val="right"/>
              <w:rPr>
                <w:b/>
                <w:color w:val="002060"/>
                <w:sz w:val="14"/>
                <w:szCs w:val="14"/>
              </w:rPr>
            </w:pPr>
            <w:r w:rsidRPr="00B73B6B">
              <w:rPr>
                <w:b/>
                <w:color w:val="002060"/>
                <w:sz w:val="14"/>
                <w:szCs w:val="14"/>
              </w:rPr>
              <w:t>2.738</w:t>
            </w:r>
          </w:p>
        </w:tc>
        <w:tc>
          <w:tcPr>
            <w:tcW w:w="910" w:type="dxa"/>
            <w:vAlign w:val="center"/>
          </w:tcPr>
          <w:p w:rsidR="00B73B6B" w:rsidRDefault="00B73B6B">
            <w:pPr>
              <w:jc w:val="right"/>
              <w:rPr>
                <w:color w:val="002060"/>
                <w:sz w:val="14"/>
                <w:szCs w:val="14"/>
              </w:rPr>
            </w:pPr>
            <w:r>
              <w:rPr>
                <w:color w:val="002060"/>
                <w:sz w:val="14"/>
                <w:szCs w:val="14"/>
              </w:rPr>
              <w:t>-56</w:t>
            </w:r>
          </w:p>
        </w:tc>
        <w:tc>
          <w:tcPr>
            <w:tcW w:w="1200" w:type="dxa"/>
            <w:vAlign w:val="center"/>
          </w:tcPr>
          <w:p w:rsidR="00B73B6B" w:rsidRDefault="00B73B6B">
            <w:pPr>
              <w:jc w:val="right"/>
              <w:rPr>
                <w:color w:val="002060"/>
                <w:sz w:val="14"/>
                <w:szCs w:val="14"/>
              </w:rPr>
            </w:pPr>
            <w:r>
              <w:rPr>
                <w:color w:val="002060"/>
                <w:sz w:val="14"/>
                <w:szCs w:val="14"/>
              </w:rPr>
              <w:t>-2.051</w:t>
            </w:r>
          </w:p>
        </w:tc>
        <w:tc>
          <w:tcPr>
            <w:tcW w:w="928" w:type="dxa"/>
            <w:vAlign w:val="center"/>
          </w:tcPr>
          <w:p w:rsidR="00B73B6B" w:rsidRDefault="00B73B6B">
            <w:pPr>
              <w:jc w:val="right"/>
              <w:rPr>
                <w:color w:val="002060"/>
                <w:sz w:val="14"/>
                <w:szCs w:val="14"/>
              </w:rPr>
            </w:pPr>
            <w:r>
              <w:rPr>
                <w:color w:val="002060"/>
                <w:sz w:val="14"/>
                <w:szCs w:val="14"/>
              </w:rPr>
              <w:t>-320</w:t>
            </w:r>
          </w:p>
        </w:tc>
        <w:tc>
          <w:tcPr>
            <w:tcW w:w="965" w:type="dxa"/>
            <w:vAlign w:val="center"/>
          </w:tcPr>
          <w:p w:rsidR="00B73B6B" w:rsidRPr="00B73B6B" w:rsidRDefault="00B73B6B">
            <w:pPr>
              <w:jc w:val="right"/>
              <w:rPr>
                <w:b/>
                <w:color w:val="002060"/>
                <w:sz w:val="14"/>
                <w:szCs w:val="14"/>
              </w:rPr>
            </w:pPr>
            <w:r w:rsidRPr="00B73B6B">
              <w:rPr>
                <w:b/>
                <w:color w:val="002060"/>
                <w:sz w:val="14"/>
                <w:szCs w:val="14"/>
              </w:rPr>
              <w:t>-2.427</w:t>
            </w:r>
          </w:p>
        </w:tc>
      </w:tr>
      <w:tr w:rsidR="00B73B6B" w:rsidRPr="00B73B6B" w:rsidTr="00B73B6B">
        <w:trPr>
          <w:jc w:val="center"/>
        </w:trPr>
        <w:tc>
          <w:tcPr>
            <w:tcW w:w="2442" w:type="dxa"/>
            <w:vAlign w:val="center"/>
          </w:tcPr>
          <w:p w:rsidR="00B73B6B" w:rsidRPr="00B73B6B" w:rsidRDefault="00B73B6B" w:rsidP="00500EF9">
            <w:pPr>
              <w:rPr>
                <w:b/>
                <w:color w:val="002060"/>
                <w:sz w:val="14"/>
                <w:szCs w:val="14"/>
              </w:rPr>
            </w:pPr>
            <w:r w:rsidRPr="00B73B6B">
              <w:rPr>
                <w:b/>
                <w:color w:val="002060"/>
                <w:sz w:val="14"/>
                <w:szCs w:val="14"/>
              </w:rPr>
              <w:t>Lombardia</w:t>
            </w:r>
          </w:p>
        </w:tc>
        <w:tc>
          <w:tcPr>
            <w:tcW w:w="940" w:type="dxa"/>
            <w:vAlign w:val="center"/>
          </w:tcPr>
          <w:p w:rsidR="00B73B6B" w:rsidRPr="00B73B6B" w:rsidRDefault="00B73B6B">
            <w:pPr>
              <w:jc w:val="right"/>
              <w:rPr>
                <w:color w:val="002060"/>
                <w:sz w:val="14"/>
                <w:szCs w:val="14"/>
              </w:rPr>
            </w:pPr>
            <w:r w:rsidRPr="00B73B6B">
              <w:rPr>
                <w:color w:val="002060"/>
                <w:sz w:val="14"/>
                <w:szCs w:val="14"/>
              </w:rPr>
              <w:t>11.598</w:t>
            </w:r>
          </w:p>
        </w:tc>
        <w:tc>
          <w:tcPr>
            <w:tcW w:w="1159" w:type="dxa"/>
            <w:vAlign w:val="center"/>
          </w:tcPr>
          <w:p w:rsidR="00B73B6B" w:rsidRPr="00B73B6B" w:rsidRDefault="00B73B6B">
            <w:pPr>
              <w:jc w:val="right"/>
              <w:rPr>
                <w:color w:val="002060"/>
                <w:sz w:val="14"/>
                <w:szCs w:val="14"/>
              </w:rPr>
            </w:pPr>
            <w:r w:rsidRPr="00B73B6B">
              <w:rPr>
                <w:color w:val="002060"/>
                <w:sz w:val="14"/>
                <w:szCs w:val="14"/>
              </w:rPr>
              <w:t>12.334</w:t>
            </w:r>
          </w:p>
        </w:tc>
        <w:tc>
          <w:tcPr>
            <w:tcW w:w="1094" w:type="dxa"/>
            <w:vAlign w:val="center"/>
          </w:tcPr>
          <w:p w:rsidR="00B73B6B" w:rsidRPr="00B73B6B" w:rsidRDefault="00B73B6B">
            <w:pPr>
              <w:jc w:val="right"/>
              <w:rPr>
                <w:color w:val="002060"/>
                <w:sz w:val="14"/>
                <w:szCs w:val="14"/>
              </w:rPr>
            </w:pPr>
            <w:r w:rsidRPr="00B73B6B">
              <w:rPr>
                <w:color w:val="002060"/>
                <w:sz w:val="14"/>
                <w:szCs w:val="14"/>
              </w:rPr>
              <w:t>2.796</w:t>
            </w:r>
          </w:p>
        </w:tc>
        <w:tc>
          <w:tcPr>
            <w:tcW w:w="992" w:type="dxa"/>
            <w:vAlign w:val="center"/>
          </w:tcPr>
          <w:p w:rsidR="00B73B6B" w:rsidRPr="00B73B6B" w:rsidRDefault="00B73B6B">
            <w:pPr>
              <w:jc w:val="right"/>
              <w:rPr>
                <w:b/>
                <w:color w:val="002060"/>
                <w:sz w:val="14"/>
                <w:szCs w:val="14"/>
              </w:rPr>
            </w:pPr>
            <w:r w:rsidRPr="00B73B6B">
              <w:rPr>
                <w:b/>
                <w:color w:val="002060"/>
                <w:sz w:val="14"/>
                <w:szCs w:val="14"/>
              </w:rPr>
              <w:t>26.728</w:t>
            </w:r>
          </w:p>
        </w:tc>
        <w:tc>
          <w:tcPr>
            <w:tcW w:w="1200" w:type="dxa"/>
            <w:vAlign w:val="center"/>
          </w:tcPr>
          <w:p w:rsidR="00B73B6B" w:rsidRPr="00B73B6B" w:rsidRDefault="00B73B6B">
            <w:pPr>
              <w:jc w:val="right"/>
              <w:rPr>
                <w:color w:val="002060"/>
                <w:sz w:val="14"/>
                <w:szCs w:val="14"/>
              </w:rPr>
            </w:pPr>
            <w:r w:rsidRPr="00B73B6B">
              <w:rPr>
                <w:color w:val="002060"/>
                <w:sz w:val="14"/>
                <w:szCs w:val="14"/>
              </w:rPr>
              <w:t>9.314</w:t>
            </w:r>
          </w:p>
        </w:tc>
        <w:tc>
          <w:tcPr>
            <w:tcW w:w="1212" w:type="dxa"/>
            <w:vAlign w:val="center"/>
          </w:tcPr>
          <w:p w:rsidR="00B73B6B" w:rsidRPr="00B73B6B" w:rsidRDefault="00B73B6B">
            <w:pPr>
              <w:jc w:val="right"/>
              <w:rPr>
                <w:color w:val="002060"/>
                <w:sz w:val="14"/>
                <w:szCs w:val="14"/>
              </w:rPr>
            </w:pPr>
            <w:r w:rsidRPr="00B73B6B">
              <w:rPr>
                <w:color w:val="002060"/>
                <w:sz w:val="14"/>
                <w:szCs w:val="14"/>
              </w:rPr>
              <w:t>11.934</w:t>
            </w:r>
          </w:p>
        </w:tc>
        <w:tc>
          <w:tcPr>
            <w:tcW w:w="1096" w:type="dxa"/>
            <w:vAlign w:val="center"/>
          </w:tcPr>
          <w:p w:rsidR="00B73B6B" w:rsidRPr="00B73B6B" w:rsidRDefault="00B73B6B">
            <w:pPr>
              <w:jc w:val="right"/>
              <w:rPr>
                <w:color w:val="002060"/>
                <w:sz w:val="14"/>
                <w:szCs w:val="14"/>
              </w:rPr>
            </w:pPr>
            <w:r w:rsidRPr="00B73B6B">
              <w:rPr>
                <w:color w:val="002060"/>
                <w:sz w:val="14"/>
                <w:szCs w:val="14"/>
              </w:rPr>
              <w:t>112</w:t>
            </w:r>
          </w:p>
        </w:tc>
        <w:tc>
          <w:tcPr>
            <w:tcW w:w="854" w:type="dxa"/>
            <w:vAlign w:val="center"/>
          </w:tcPr>
          <w:p w:rsidR="00B73B6B" w:rsidRPr="00B73B6B" w:rsidRDefault="00B73B6B">
            <w:pPr>
              <w:jc w:val="right"/>
              <w:rPr>
                <w:b/>
                <w:color w:val="002060"/>
                <w:sz w:val="14"/>
                <w:szCs w:val="14"/>
              </w:rPr>
            </w:pPr>
            <w:r w:rsidRPr="00B73B6B">
              <w:rPr>
                <w:b/>
                <w:color w:val="002060"/>
                <w:sz w:val="14"/>
                <w:szCs w:val="14"/>
              </w:rPr>
              <w:t>21.360</w:t>
            </w:r>
          </w:p>
        </w:tc>
        <w:tc>
          <w:tcPr>
            <w:tcW w:w="910" w:type="dxa"/>
            <w:vAlign w:val="center"/>
          </w:tcPr>
          <w:p w:rsidR="00B73B6B" w:rsidRDefault="00B73B6B">
            <w:pPr>
              <w:jc w:val="right"/>
              <w:rPr>
                <w:color w:val="002060"/>
                <w:sz w:val="14"/>
                <w:szCs w:val="14"/>
              </w:rPr>
            </w:pPr>
            <w:r>
              <w:rPr>
                <w:color w:val="002060"/>
                <w:sz w:val="14"/>
                <w:szCs w:val="14"/>
              </w:rPr>
              <w:t>-2.284</w:t>
            </w:r>
          </w:p>
        </w:tc>
        <w:tc>
          <w:tcPr>
            <w:tcW w:w="1200" w:type="dxa"/>
            <w:vAlign w:val="center"/>
          </w:tcPr>
          <w:p w:rsidR="00B73B6B" w:rsidRDefault="00B73B6B">
            <w:pPr>
              <w:jc w:val="right"/>
              <w:rPr>
                <w:color w:val="002060"/>
                <w:sz w:val="14"/>
                <w:szCs w:val="14"/>
              </w:rPr>
            </w:pPr>
            <w:r>
              <w:rPr>
                <w:color w:val="002060"/>
                <w:sz w:val="14"/>
                <w:szCs w:val="14"/>
              </w:rPr>
              <w:t>-400</w:t>
            </w:r>
          </w:p>
        </w:tc>
        <w:tc>
          <w:tcPr>
            <w:tcW w:w="928" w:type="dxa"/>
            <w:vAlign w:val="center"/>
          </w:tcPr>
          <w:p w:rsidR="00B73B6B" w:rsidRDefault="00B73B6B">
            <w:pPr>
              <w:jc w:val="right"/>
              <w:rPr>
                <w:color w:val="002060"/>
                <w:sz w:val="14"/>
                <w:szCs w:val="14"/>
              </w:rPr>
            </w:pPr>
            <w:r>
              <w:rPr>
                <w:color w:val="002060"/>
                <w:sz w:val="14"/>
                <w:szCs w:val="14"/>
              </w:rPr>
              <w:t>-2.684</w:t>
            </w:r>
          </w:p>
        </w:tc>
        <w:tc>
          <w:tcPr>
            <w:tcW w:w="965" w:type="dxa"/>
            <w:vAlign w:val="center"/>
          </w:tcPr>
          <w:p w:rsidR="00B73B6B" w:rsidRPr="00B73B6B" w:rsidRDefault="00B73B6B">
            <w:pPr>
              <w:jc w:val="right"/>
              <w:rPr>
                <w:b/>
                <w:color w:val="002060"/>
                <w:sz w:val="14"/>
                <w:szCs w:val="14"/>
              </w:rPr>
            </w:pPr>
            <w:r w:rsidRPr="00B73B6B">
              <w:rPr>
                <w:b/>
                <w:color w:val="002060"/>
                <w:sz w:val="14"/>
                <w:szCs w:val="14"/>
              </w:rPr>
              <w:t>-5.368</w:t>
            </w:r>
          </w:p>
        </w:tc>
      </w:tr>
      <w:tr w:rsidR="00B73B6B" w:rsidRPr="00B73B6B" w:rsidTr="00B73B6B">
        <w:trPr>
          <w:jc w:val="center"/>
        </w:trPr>
        <w:tc>
          <w:tcPr>
            <w:tcW w:w="2442" w:type="dxa"/>
            <w:vAlign w:val="center"/>
          </w:tcPr>
          <w:p w:rsidR="00B73B6B" w:rsidRPr="00B73B6B" w:rsidRDefault="00B73B6B" w:rsidP="00500EF9">
            <w:pPr>
              <w:rPr>
                <w:b/>
                <w:color w:val="002060"/>
                <w:sz w:val="14"/>
                <w:szCs w:val="14"/>
              </w:rPr>
            </w:pPr>
            <w:r w:rsidRPr="00B73B6B">
              <w:rPr>
                <w:b/>
                <w:color w:val="002060"/>
                <w:sz w:val="14"/>
                <w:szCs w:val="14"/>
              </w:rPr>
              <w:t>Bolzano</w:t>
            </w:r>
          </w:p>
        </w:tc>
        <w:tc>
          <w:tcPr>
            <w:tcW w:w="940" w:type="dxa"/>
            <w:vAlign w:val="center"/>
          </w:tcPr>
          <w:p w:rsidR="00B73B6B" w:rsidRPr="00B73B6B" w:rsidRDefault="00B73B6B">
            <w:pPr>
              <w:jc w:val="right"/>
              <w:rPr>
                <w:color w:val="002060"/>
                <w:sz w:val="14"/>
                <w:szCs w:val="14"/>
              </w:rPr>
            </w:pPr>
            <w:r w:rsidRPr="00B73B6B">
              <w:rPr>
                <w:color w:val="002060"/>
                <w:sz w:val="14"/>
                <w:szCs w:val="14"/>
              </w:rPr>
              <w:t>1.227</w:t>
            </w:r>
          </w:p>
        </w:tc>
        <w:tc>
          <w:tcPr>
            <w:tcW w:w="1159" w:type="dxa"/>
            <w:vAlign w:val="center"/>
          </w:tcPr>
          <w:p w:rsidR="00B73B6B" w:rsidRPr="00B73B6B" w:rsidRDefault="00B73B6B">
            <w:pPr>
              <w:jc w:val="right"/>
              <w:rPr>
                <w:color w:val="002060"/>
                <w:sz w:val="14"/>
                <w:szCs w:val="14"/>
              </w:rPr>
            </w:pPr>
            <w:r w:rsidRPr="00B73B6B">
              <w:rPr>
                <w:color w:val="002060"/>
                <w:sz w:val="14"/>
                <w:szCs w:val="14"/>
              </w:rPr>
              <w:t>31</w:t>
            </w:r>
          </w:p>
        </w:tc>
        <w:tc>
          <w:tcPr>
            <w:tcW w:w="1094" w:type="dxa"/>
            <w:vAlign w:val="center"/>
          </w:tcPr>
          <w:p w:rsidR="00B73B6B" w:rsidRPr="00B73B6B" w:rsidRDefault="00B73B6B">
            <w:pPr>
              <w:jc w:val="right"/>
              <w:rPr>
                <w:color w:val="002060"/>
                <w:sz w:val="14"/>
                <w:szCs w:val="14"/>
              </w:rPr>
            </w:pPr>
            <w:r w:rsidRPr="00B73B6B">
              <w:rPr>
                <w:color w:val="002060"/>
                <w:sz w:val="14"/>
                <w:szCs w:val="14"/>
              </w:rPr>
              <w:t>68</w:t>
            </w:r>
          </w:p>
        </w:tc>
        <w:tc>
          <w:tcPr>
            <w:tcW w:w="992" w:type="dxa"/>
            <w:vAlign w:val="center"/>
          </w:tcPr>
          <w:p w:rsidR="00B73B6B" w:rsidRPr="00B73B6B" w:rsidRDefault="00B73B6B">
            <w:pPr>
              <w:jc w:val="right"/>
              <w:rPr>
                <w:b/>
                <w:color w:val="002060"/>
                <w:sz w:val="14"/>
                <w:szCs w:val="14"/>
              </w:rPr>
            </w:pPr>
            <w:r w:rsidRPr="00B73B6B">
              <w:rPr>
                <w:b/>
                <w:color w:val="002060"/>
                <w:sz w:val="14"/>
                <w:szCs w:val="14"/>
              </w:rPr>
              <w:t>1.326</w:t>
            </w:r>
          </w:p>
        </w:tc>
        <w:tc>
          <w:tcPr>
            <w:tcW w:w="1200" w:type="dxa"/>
            <w:vAlign w:val="center"/>
          </w:tcPr>
          <w:p w:rsidR="00B73B6B" w:rsidRPr="00B73B6B" w:rsidRDefault="00B73B6B">
            <w:pPr>
              <w:jc w:val="right"/>
              <w:rPr>
                <w:color w:val="002060"/>
                <w:sz w:val="14"/>
                <w:szCs w:val="14"/>
              </w:rPr>
            </w:pPr>
            <w:r w:rsidRPr="00B73B6B">
              <w:rPr>
                <w:color w:val="002060"/>
                <w:sz w:val="14"/>
                <w:szCs w:val="14"/>
              </w:rPr>
              <w:t>1.400</w:t>
            </w:r>
          </w:p>
        </w:tc>
        <w:tc>
          <w:tcPr>
            <w:tcW w:w="1212" w:type="dxa"/>
            <w:vAlign w:val="center"/>
          </w:tcPr>
          <w:p w:rsidR="00B73B6B" w:rsidRPr="00B73B6B" w:rsidRDefault="00B73B6B">
            <w:pPr>
              <w:jc w:val="right"/>
              <w:rPr>
                <w:color w:val="002060"/>
                <w:sz w:val="14"/>
                <w:szCs w:val="14"/>
              </w:rPr>
            </w:pPr>
            <w:r w:rsidRPr="00B73B6B">
              <w:rPr>
                <w:color w:val="002060"/>
                <w:sz w:val="14"/>
                <w:szCs w:val="14"/>
              </w:rPr>
              <w:t>4</w:t>
            </w:r>
          </w:p>
        </w:tc>
        <w:tc>
          <w:tcPr>
            <w:tcW w:w="1096" w:type="dxa"/>
            <w:vAlign w:val="center"/>
          </w:tcPr>
          <w:p w:rsidR="00B73B6B" w:rsidRPr="00B73B6B" w:rsidRDefault="00B73B6B">
            <w:pPr>
              <w:jc w:val="right"/>
              <w:rPr>
                <w:color w:val="002060"/>
                <w:sz w:val="14"/>
                <w:szCs w:val="14"/>
              </w:rPr>
            </w:pPr>
            <w:r w:rsidRPr="00B73B6B">
              <w:rPr>
                <w:color w:val="002060"/>
                <w:sz w:val="14"/>
                <w:szCs w:val="14"/>
              </w:rPr>
              <w:t>0</w:t>
            </w:r>
          </w:p>
        </w:tc>
        <w:tc>
          <w:tcPr>
            <w:tcW w:w="854" w:type="dxa"/>
            <w:vAlign w:val="center"/>
          </w:tcPr>
          <w:p w:rsidR="00B73B6B" w:rsidRPr="00B73B6B" w:rsidRDefault="00B73B6B">
            <w:pPr>
              <w:jc w:val="right"/>
              <w:rPr>
                <w:b/>
                <w:color w:val="002060"/>
                <w:sz w:val="14"/>
                <w:szCs w:val="14"/>
              </w:rPr>
            </w:pPr>
            <w:r w:rsidRPr="00B73B6B">
              <w:rPr>
                <w:b/>
                <w:color w:val="002060"/>
                <w:sz w:val="14"/>
                <w:szCs w:val="14"/>
              </w:rPr>
              <w:t>1.404</w:t>
            </w:r>
          </w:p>
        </w:tc>
        <w:tc>
          <w:tcPr>
            <w:tcW w:w="910" w:type="dxa"/>
            <w:vAlign w:val="center"/>
          </w:tcPr>
          <w:p w:rsidR="00B73B6B" w:rsidRDefault="00B73B6B">
            <w:pPr>
              <w:jc w:val="right"/>
              <w:rPr>
                <w:color w:val="002060"/>
                <w:sz w:val="14"/>
                <w:szCs w:val="14"/>
              </w:rPr>
            </w:pPr>
            <w:r>
              <w:rPr>
                <w:color w:val="002060"/>
                <w:sz w:val="14"/>
                <w:szCs w:val="14"/>
              </w:rPr>
              <w:t>173</w:t>
            </w:r>
          </w:p>
        </w:tc>
        <w:tc>
          <w:tcPr>
            <w:tcW w:w="1200" w:type="dxa"/>
            <w:vAlign w:val="center"/>
          </w:tcPr>
          <w:p w:rsidR="00B73B6B" w:rsidRDefault="00B73B6B">
            <w:pPr>
              <w:jc w:val="right"/>
              <w:rPr>
                <w:color w:val="002060"/>
                <w:sz w:val="14"/>
                <w:szCs w:val="14"/>
              </w:rPr>
            </w:pPr>
            <w:r>
              <w:rPr>
                <w:color w:val="002060"/>
                <w:sz w:val="14"/>
                <w:szCs w:val="14"/>
              </w:rPr>
              <w:t>-27</w:t>
            </w:r>
          </w:p>
        </w:tc>
        <w:tc>
          <w:tcPr>
            <w:tcW w:w="928" w:type="dxa"/>
            <w:vAlign w:val="center"/>
          </w:tcPr>
          <w:p w:rsidR="00B73B6B" w:rsidRDefault="00B73B6B">
            <w:pPr>
              <w:jc w:val="right"/>
              <w:rPr>
                <w:color w:val="002060"/>
                <w:sz w:val="14"/>
                <w:szCs w:val="14"/>
              </w:rPr>
            </w:pPr>
            <w:r>
              <w:rPr>
                <w:color w:val="002060"/>
                <w:sz w:val="14"/>
                <w:szCs w:val="14"/>
              </w:rPr>
              <w:t>-68</w:t>
            </w:r>
          </w:p>
        </w:tc>
        <w:tc>
          <w:tcPr>
            <w:tcW w:w="965" w:type="dxa"/>
            <w:vAlign w:val="center"/>
          </w:tcPr>
          <w:p w:rsidR="00B73B6B" w:rsidRPr="00B73B6B" w:rsidRDefault="00B73B6B">
            <w:pPr>
              <w:jc w:val="right"/>
              <w:rPr>
                <w:b/>
                <w:color w:val="002060"/>
                <w:sz w:val="14"/>
                <w:szCs w:val="14"/>
              </w:rPr>
            </w:pPr>
            <w:r w:rsidRPr="00B73B6B">
              <w:rPr>
                <w:b/>
                <w:color w:val="002060"/>
                <w:sz w:val="14"/>
                <w:szCs w:val="14"/>
              </w:rPr>
              <w:t>78</w:t>
            </w:r>
          </w:p>
        </w:tc>
      </w:tr>
      <w:tr w:rsidR="00B73B6B" w:rsidRPr="00B73B6B" w:rsidTr="00B73B6B">
        <w:trPr>
          <w:jc w:val="center"/>
        </w:trPr>
        <w:tc>
          <w:tcPr>
            <w:tcW w:w="2442" w:type="dxa"/>
            <w:vAlign w:val="center"/>
          </w:tcPr>
          <w:p w:rsidR="00B73B6B" w:rsidRPr="00B73B6B" w:rsidRDefault="00B73B6B" w:rsidP="00500EF9">
            <w:pPr>
              <w:rPr>
                <w:b/>
                <w:color w:val="002060"/>
                <w:sz w:val="14"/>
                <w:szCs w:val="14"/>
              </w:rPr>
            </w:pPr>
            <w:r w:rsidRPr="00B73B6B">
              <w:rPr>
                <w:b/>
                <w:color w:val="002060"/>
                <w:sz w:val="14"/>
                <w:szCs w:val="14"/>
              </w:rPr>
              <w:t>Trento</w:t>
            </w:r>
          </w:p>
        </w:tc>
        <w:tc>
          <w:tcPr>
            <w:tcW w:w="940" w:type="dxa"/>
            <w:vAlign w:val="center"/>
          </w:tcPr>
          <w:p w:rsidR="00B73B6B" w:rsidRPr="00B73B6B" w:rsidRDefault="00B73B6B">
            <w:pPr>
              <w:jc w:val="right"/>
              <w:rPr>
                <w:color w:val="002060"/>
                <w:sz w:val="14"/>
                <w:szCs w:val="14"/>
              </w:rPr>
            </w:pPr>
            <w:r w:rsidRPr="00B73B6B">
              <w:rPr>
                <w:color w:val="002060"/>
                <w:sz w:val="14"/>
                <w:szCs w:val="14"/>
              </w:rPr>
              <w:t>671</w:t>
            </w:r>
          </w:p>
        </w:tc>
        <w:tc>
          <w:tcPr>
            <w:tcW w:w="1159" w:type="dxa"/>
            <w:vAlign w:val="center"/>
          </w:tcPr>
          <w:p w:rsidR="00B73B6B" w:rsidRPr="00B73B6B" w:rsidRDefault="00B73B6B">
            <w:pPr>
              <w:jc w:val="right"/>
              <w:rPr>
                <w:color w:val="002060"/>
                <w:sz w:val="14"/>
                <w:szCs w:val="14"/>
              </w:rPr>
            </w:pPr>
            <w:r w:rsidRPr="00B73B6B">
              <w:rPr>
                <w:color w:val="002060"/>
                <w:sz w:val="14"/>
                <w:szCs w:val="14"/>
              </w:rPr>
              <w:t>818</w:t>
            </w:r>
          </w:p>
        </w:tc>
        <w:tc>
          <w:tcPr>
            <w:tcW w:w="1094" w:type="dxa"/>
            <w:vAlign w:val="center"/>
          </w:tcPr>
          <w:p w:rsidR="00B73B6B" w:rsidRPr="00B73B6B" w:rsidRDefault="00B73B6B">
            <w:pPr>
              <w:jc w:val="right"/>
              <w:rPr>
                <w:color w:val="002060"/>
                <w:sz w:val="14"/>
                <w:szCs w:val="14"/>
              </w:rPr>
            </w:pPr>
            <w:r w:rsidRPr="00B73B6B">
              <w:rPr>
                <w:color w:val="002060"/>
                <w:sz w:val="14"/>
                <w:szCs w:val="14"/>
              </w:rPr>
              <w:t>2</w:t>
            </w:r>
          </w:p>
        </w:tc>
        <w:tc>
          <w:tcPr>
            <w:tcW w:w="992" w:type="dxa"/>
            <w:vAlign w:val="center"/>
          </w:tcPr>
          <w:p w:rsidR="00B73B6B" w:rsidRPr="00B73B6B" w:rsidRDefault="00B73B6B">
            <w:pPr>
              <w:jc w:val="right"/>
              <w:rPr>
                <w:b/>
                <w:color w:val="002060"/>
                <w:sz w:val="14"/>
                <w:szCs w:val="14"/>
              </w:rPr>
            </w:pPr>
            <w:r w:rsidRPr="00B73B6B">
              <w:rPr>
                <w:b/>
                <w:color w:val="002060"/>
                <w:sz w:val="14"/>
                <w:szCs w:val="14"/>
              </w:rPr>
              <w:t>1.491</w:t>
            </w:r>
          </w:p>
        </w:tc>
        <w:tc>
          <w:tcPr>
            <w:tcW w:w="1200" w:type="dxa"/>
            <w:vAlign w:val="center"/>
          </w:tcPr>
          <w:p w:rsidR="00B73B6B" w:rsidRPr="00B73B6B" w:rsidRDefault="00B73B6B">
            <w:pPr>
              <w:jc w:val="right"/>
              <w:rPr>
                <w:color w:val="002060"/>
                <w:sz w:val="14"/>
                <w:szCs w:val="14"/>
              </w:rPr>
            </w:pPr>
            <w:r w:rsidRPr="00B73B6B">
              <w:rPr>
                <w:color w:val="002060"/>
                <w:sz w:val="14"/>
                <w:szCs w:val="14"/>
              </w:rPr>
              <w:t>828</w:t>
            </w:r>
          </w:p>
        </w:tc>
        <w:tc>
          <w:tcPr>
            <w:tcW w:w="1212" w:type="dxa"/>
            <w:vAlign w:val="center"/>
          </w:tcPr>
          <w:p w:rsidR="00B73B6B" w:rsidRPr="00B73B6B" w:rsidRDefault="00B73B6B">
            <w:pPr>
              <w:jc w:val="right"/>
              <w:rPr>
                <w:color w:val="002060"/>
                <w:sz w:val="14"/>
                <w:szCs w:val="14"/>
              </w:rPr>
            </w:pPr>
            <w:r w:rsidRPr="00B73B6B">
              <w:rPr>
                <w:color w:val="002060"/>
                <w:sz w:val="14"/>
                <w:szCs w:val="14"/>
              </w:rPr>
              <w:t>223</w:t>
            </w:r>
          </w:p>
        </w:tc>
        <w:tc>
          <w:tcPr>
            <w:tcW w:w="1096" w:type="dxa"/>
            <w:vAlign w:val="center"/>
          </w:tcPr>
          <w:p w:rsidR="00B73B6B" w:rsidRPr="00B73B6B" w:rsidRDefault="00B73B6B">
            <w:pPr>
              <w:jc w:val="right"/>
              <w:rPr>
                <w:color w:val="002060"/>
                <w:sz w:val="14"/>
                <w:szCs w:val="14"/>
              </w:rPr>
            </w:pPr>
            <w:r w:rsidRPr="00B73B6B">
              <w:rPr>
                <w:color w:val="002060"/>
                <w:sz w:val="14"/>
                <w:szCs w:val="14"/>
              </w:rPr>
              <w:t>0</w:t>
            </w:r>
          </w:p>
        </w:tc>
        <w:tc>
          <w:tcPr>
            <w:tcW w:w="854" w:type="dxa"/>
            <w:vAlign w:val="center"/>
          </w:tcPr>
          <w:p w:rsidR="00B73B6B" w:rsidRPr="00B73B6B" w:rsidRDefault="00B73B6B">
            <w:pPr>
              <w:jc w:val="right"/>
              <w:rPr>
                <w:b/>
                <w:color w:val="002060"/>
                <w:sz w:val="14"/>
                <w:szCs w:val="14"/>
              </w:rPr>
            </w:pPr>
            <w:r w:rsidRPr="00B73B6B">
              <w:rPr>
                <w:b/>
                <w:color w:val="002060"/>
                <w:sz w:val="14"/>
                <w:szCs w:val="14"/>
              </w:rPr>
              <w:t>1.051</w:t>
            </w:r>
          </w:p>
        </w:tc>
        <w:tc>
          <w:tcPr>
            <w:tcW w:w="910" w:type="dxa"/>
            <w:vAlign w:val="center"/>
          </w:tcPr>
          <w:p w:rsidR="00B73B6B" w:rsidRDefault="00B73B6B">
            <w:pPr>
              <w:jc w:val="right"/>
              <w:rPr>
                <w:color w:val="002060"/>
                <w:sz w:val="14"/>
                <w:szCs w:val="14"/>
              </w:rPr>
            </w:pPr>
            <w:r>
              <w:rPr>
                <w:color w:val="002060"/>
                <w:sz w:val="14"/>
                <w:szCs w:val="14"/>
              </w:rPr>
              <w:t>157</w:t>
            </w:r>
          </w:p>
        </w:tc>
        <w:tc>
          <w:tcPr>
            <w:tcW w:w="1200" w:type="dxa"/>
            <w:vAlign w:val="center"/>
          </w:tcPr>
          <w:p w:rsidR="00B73B6B" w:rsidRDefault="00B73B6B">
            <w:pPr>
              <w:jc w:val="right"/>
              <w:rPr>
                <w:color w:val="002060"/>
                <w:sz w:val="14"/>
                <w:szCs w:val="14"/>
              </w:rPr>
            </w:pPr>
            <w:r>
              <w:rPr>
                <w:color w:val="002060"/>
                <w:sz w:val="14"/>
                <w:szCs w:val="14"/>
              </w:rPr>
              <w:t>-595</w:t>
            </w:r>
          </w:p>
        </w:tc>
        <w:tc>
          <w:tcPr>
            <w:tcW w:w="928" w:type="dxa"/>
            <w:vAlign w:val="center"/>
          </w:tcPr>
          <w:p w:rsidR="00B73B6B" w:rsidRDefault="00B73B6B">
            <w:pPr>
              <w:jc w:val="right"/>
              <w:rPr>
                <w:color w:val="002060"/>
                <w:sz w:val="14"/>
                <w:szCs w:val="14"/>
              </w:rPr>
            </w:pPr>
            <w:r>
              <w:rPr>
                <w:color w:val="002060"/>
                <w:sz w:val="14"/>
                <w:szCs w:val="14"/>
              </w:rPr>
              <w:t>-2</w:t>
            </w:r>
          </w:p>
        </w:tc>
        <w:tc>
          <w:tcPr>
            <w:tcW w:w="965" w:type="dxa"/>
            <w:vAlign w:val="center"/>
          </w:tcPr>
          <w:p w:rsidR="00B73B6B" w:rsidRPr="00B73B6B" w:rsidRDefault="00B73B6B">
            <w:pPr>
              <w:jc w:val="right"/>
              <w:rPr>
                <w:b/>
                <w:color w:val="002060"/>
                <w:sz w:val="14"/>
                <w:szCs w:val="14"/>
              </w:rPr>
            </w:pPr>
            <w:r w:rsidRPr="00B73B6B">
              <w:rPr>
                <w:b/>
                <w:color w:val="002060"/>
                <w:sz w:val="14"/>
                <w:szCs w:val="14"/>
              </w:rPr>
              <w:t>-440</w:t>
            </w:r>
          </w:p>
        </w:tc>
      </w:tr>
      <w:tr w:rsidR="00B73B6B" w:rsidRPr="00B73B6B" w:rsidTr="00B73B6B">
        <w:trPr>
          <w:jc w:val="center"/>
        </w:trPr>
        <w:tc>
          <w:tcPr>
            <w:tcW w:w="2442" w:type="dxa"/>
            <w:vAlign w:val="center"/>
          </w:tcPr>
          <w:p w:rsidR="00B73B6B" w:rsidRPr="00B73B6B" w:rsidRDefault="00B73B6B" w:rsidP="00500EF9">
            <w:pPr>
              <w:rPr>
                <w:b/>
                <w:color w:val="002060"/>
                <w:sz w:val="14"/>
                <w:szCs w:val="14"/>
              </w:rPr>
            </w:pPr>
            <w:r w:rsidRPr="00B73B6B">
              <w:rPr>
                <w:b/>
                <w:color w:val="002060"/>
                <w:sz w:val="14"/>
                <w:szCs w:val="14"/>
              </w:rPr>
              <w:t>Veneto</w:t>
            </w:r>
          </w:p>
        </w:tc>
        <w:tc>
          <w:tcPr>
            <w:tcW w:w="940" w:type="dxa"/>
            <w:vAlign w:val="center"/>
          </w:tcPr>
          <w:p w:rsidR="00B73B6B" w:rsidRPr="00B73B6B" w:rsidRDefault="00B73B6B">
            <w:pPr>
              <w:jc w:val="right"/>
              <w:rPr>
                <w:color w:val="002060"/>
                <w:sz w:val="14"/>
                <w:szCs w:val="14"/>
              </w:rPr>
            </w:pPr>
            <w:r w:rsidRPr="00B73B6B">
              <w:rPr>
                <w:color w:val="002060"/>
                <w:sz w:val="14"/>
                <w:szCs w:val="14"/>
              </w:rPr>
              <w:t>6.121</w:t>
            </w:r>
          </w:p>
        </w:tc>
        <w:tc>
          <w:tcPr>
            <w:tcW w:w="1159" w:type="dxa"/>
            <w:vAlign w:val="center"/>
          </w:tcPr>
          <w:p w:rsidR="00B73B6B" w:rsidRPr="00B73B6B" w:rsidRDefault="00B73B6B">
            <w:pPr>
              <w:jc w:val="right"/>
              <w:rPr>
                <w:color w:val="002060"/>
                <w:sz w:val="14"/>
                <w:szCs w:val="14"/>
              </w:rPr>
            </w:pPr>
            <w:r w:rsidRPr="00B73B6B">
              <w:rPr>
                <w:color w:val="002060"/>
                <w:sz w:val="14"/>
                <w:szCs w:val="14"/>
              </w:rPr>
              <w:t>9.878</w:t>
            </w:r>
          </w:p>
        </w:tc>
        <w:tc>
          <w:tcPr>
            <w:tcW w:w="1094" w:type="dxa"/>
            <w:vAlign w:val="center"/>
          </w:tcPr>
          <w:p w:rsidR="00B73B6B" w:rsidRPr="00B73B6B" w:rsidRDefault="00B73B6B">
            <w:pPr>
              <w:jc w:val="right"/>
              <w:rPr>
                <w:color w:val="002060"/>
                <w:sz w:val="14"/>
                <w:szCs w:val="14"/>
              </w:rPr>
            </w:pPr>
            <w:r w:rsidRPr="00B73B6B">
              <w:rPr>
                <w:color w:val="002060"/>
                <w:sz w:val="14"/>
                <w:szCs w:val="14"/>
              </w:rPr>
              <w:t>1.833</w:t>
            </w:r>
          </w:p>
        </w:tc>
        <w:tc>
          <w:tcPr>
            <w:tcW w:w="992" w:type="dxa"/>
            <w:vAlign w:val="center"/>
          </w:tcPr>
          <w:p w:rsidR="00B73B6B" w:rsidRPr="00B73B6B" w:rsidRDefault="00B73B6B">
            <w:pPr>
              <w:jc w:val="right"/>
              <w:rPr>
                <w:b/>
                <w:color w:val="002060"/>
                <w:sz w:val="14"/>
                <w:szCs w:val="14"/>
              </w:rPr>
            </w:pPr>
            <w:r w:rsidRPr="00B73B6B">
              <w:rPr>
                <w:b/>
                <w:color w:val="002060"/>
                <w:sz w:val="14"/>
                <w:szCs w:val="14"/>
              </w:rPr>
              <w:t>17.832</w:t>
            </w:r>
          </w:p>
        </w:tc>
        <w:tc>
          <w:tcPr>
            <w:tcW w:w="1200" w:type="dxa"/>
            <w:vAlign w:val="center"/>
          </w:tcPr>
          <w:p w:rsidR="00B73B6B" w:rsidRPr="00B73B6B" w:rsidRDefault="00B73B6B">
            <w:pPr>
              <w:jc w:val="right"/>
              <w:rPr>
                <w:color w:val="002060"/>
                <w:sz w:val="14"/>
                <w:szCs w:val="14"/>
              </w:rPr>
            </w:pPr>
            <w:r w:rsidRPr="00B73B6B">
              <w:rPr>
                <w:color w:val="002060"/>
                <w:sz w:val="14"/>
                <w:szCs w:val="14"/>
              </w:rPr>
              <w:t>6.574</w:t>
            </w:r>
          </w:p>
        </w:tc>
        <w:tc>
          <w:tcPr>
            <w:tcW w:w="1212" w:type="dxa"/>
            <w:vAlign w:val="center"/>
          </w:tcPr>
          <w:p w:rsidR="00B73B6B" w:rsidRPr="00B73B6B" w:rsidRDefault="00B73B6B">
            <w:pPr>
              <w:jc w:val="right"/>
              <w:rPr>
                <w:color w:val="002060"/>
                <w:sz w:val="14"/>
                <w:szCs w:val="14"/>
              </w:rPr>
            </w:pPr>
            <w:r w:rsidRPr="00B73B6B">
              <w:rPr>
                <w:color w:val="002060"/>
                <w:sz w:val="14"/>
                <w:szCs w:val="14"/>
              </w:rPr>
              <w:t>4.035</w:t>
            </w:r>
          </w:p>
        </w:tc>
        <w:tc>
          <w:tcPr>
            <w:tcW w:w="1096" w:type="dxa"/>
            <w:vAlign w:val="center"/>
          </w:tcPr>
          <w:p w:rsidR="00B73B6B" w:rsidRPr="00B73B6B" w:rsidRDefault="00B73B6B">
            <w:pPr>
              <w:jc w:val="right"/>
              <w:rPr>
                <w:color w:val="002060"/>
                <w:sz w:val="14"/>
                <w:szCs w:val="14"/>
              </w:rPr>
            </w:pPr>
            <w:r w:rsidRPr="00B73B6B">
              <w:rPr>
                <w:color w:val="002060"/>
                <w:sz w:val="14"/>
                <w:szCs w:val="14"/>
              </w:rPr>
              <w:t>7</w:t>
            </w:r>
          </w:p>
        </w:tc>
        <w:tc>
          <w:tcPr>
            <w:tcW w:w="854" w:type="dxa"/>
            <w:vAlign w:val="center"/>
          </w:tcPr>
          <w:p w:rsidR="00B73B6B" w:rsidRPr="00B73B6B" w:rsidRDefault="00B73B6B">
            <w:pPr>
              <w:jc w:val="right"/>
              <w:rPr>
                <w:b/>
                <w:color w:val="002060"/>
                <w:sz w:val="14"/>
                <w:szCs w:val="14"/>
              </w:rPr>
            </w:pPr>
            <w:r w:rsidRPr="00B73B6B">
              <w:rPr>
                <w:b/>
                <w:color w:val="002060"/>
                <w:sz w:val="14"/>
                <w:szCs w:val="14"/>
              </w:rPr>
              <w:t>10.616</w:t>
            </w:r>
          </w:p>
        </w:tc>
        <w:tc>
          <w:tcPr>
            <w:tcW w:w="910" w:type="dxa"/>
            <w:vAlign w:val="center"/>
          </w:tcPr>
          <w:p w:rsidR="00B73B6B" w:rsidRDefault="00B73B6B">
            <w:pPr>
              <w:jc w:val="right"/>
              <w:rPr>
                <w:color w:val="002060"/>
                <w:sz w:val="14"/>
                <w:szCs w:val="14"/>
              </w:rPr>
            </w:pPr>
            <w:r>
              <w:rPr>
                <w:color w:val="002060"/>
                <w:sz w:val="14"/>
                <w:szCs w:val="14"/>
              </w:rPr>
              <w:t>453</w:t>
            </w:r>
          </w:p>
        </w:tc>
        <w:tc>
          <w:tcPr>
            <w:tcW w:w="1200" w:type="dxa"/>
            <w:vAlign w:val="center"/>
          </w:tcPr>
          <w:p w:rsidR="00B73B6B" w:rsidRDefault="00B73B6B">
            <w:pPr>
              <w:jc w:val="right"/>
              <w:rPr>
                <w:color w:val="002060"/>
                <w:sz w:val="14"/>
                <w:szCs w:val="14"/>
              </w:rPr>
            </w:pPr>
            <w:r>
              <w:rPr>
                <w:color w:val="002060"/>
                <w:sz w:val="14"/>
                <w:szCs w:val="14"/>
              </w:rPr>
              <w:t>-5.843</w:t>
            </w:r>
          </w:p>
        </w:tc>
        <w:tc>
          <w:tcPr>
            <w:tcW w:w="928" w:type="dxa"/>
            <w:vAlign w:val="center"/>
          </w:tcPr>
          <w:p w:rsidR="00B73B6B" w:rsidRDefault="00B73B6B">
            <w:pPr>
              <w:jc w:val="right"/>
              <w:rPr>
                <w:color w:val="002060"/>
                <w:sz w:val="14"/>
                <w:szCs w:val="14"/>
              </w:rPr>
            </w:pPr>
            <w:r>
              <w:rPr>
                <w:color w:val="002060"/>
                <w:sz w:val="14"/>
                <w:szCs w:val="14"/>
              </w:rPr>
              <w:t>-1.826</w:t>
            </w:r>
          </w:p>
        </w:tc>
        <w:tc>
          <w:tcPr>
            <w:tcW w:w="965" w:type="dxa"/>
            <w:vAlign w:val="center"/>
          </w:tcPr>
          <w:p w:rsidR="00B73B6B" w:rsidRPr="00B73B6B" w:rsidRDefault="00B73B6B">
            <w:pPr>
              <w:jc w:val="right"/>
              <w:rPr>
                <w:b/>
                <w:color w:val="002060"/>
                <w:sz w:val="14"/>
                <w:szCs w:val="14"/>
              </w:rPr>
            </w:pPr>
            <w:r w:rsidRPr="00B73B6B">
              <w:rPr>
                <w:b/>
                <w:color w:val="002060"/>
                <w:sz w:val="14"/>
                <w:szCs w:val="14"/>
              </w:rPr>
              <w:t>-7.216</w:t>
            </w:r>
          </w:p>
        </w:tc>
      </w:tr>
      <w:tr w:rsidR="00B73B6B" w:rsidRPr="00B73B6B" w:rsidTr="00B73B6B">
        <w:trPr>
          <w:jc w:val="center"/>
        </w:trPr>
        <w:tc>
          <w:tcPr>
            <w:tcW w:w="2442" w:type="dxa"/>
            <w:vAlign w:val="center"/>
          </w:tcPr>
          <w:p w:rsidR="00B73B6B" w:rsidRPr="00B73B6B" w:rsidRDefault="00B73B6B" w:rsidP="00500EF9">
            <w:pPr>
              <w:rPr>
                <w:b/>
                <w:color w:val="002060"/>
                <w:sz w:val="14"/>
                <w:szCs w:val="14"/>
              </w:rPr>
            </w:pPr>
            <w:r w:rsidRPr="00B73B6B">
              <w:rPr>
                <w:b/>
                <w:color w:val="002060"/>
                <w:sz w:val="14"/>
                <w:szCs w:val="14"/>
              </w:rPr>
              <w:t>Friuli V.G.</w:t>
            </w:r>
          </w:p>
        </w:tc>
        <w:tc>
          <w:tcPr>
            <w:tcW w:w="940" w:type="dxa"/>
            <w:vAlign w:val="center"/>
          </w:tcPr>
          <w:p w:rsidR="00B73B6B" w:rsidRPr="00B73B6B" w:rsidRDefault="00B73B6B">
            <w:pPr>
              <w:jc w:val="right"/>
              <w:rPr>
                <w:color w:val="002060"/>
                <w:sz w:val="14"/>
                <w:szCs w:val="14"/>
              </w:rPr>
            </w:pPr>
            <w:r w:rsidRPr="00B73B6B">
              <w:rPr>
                <w:color w:val="002060"/>
                <w:sz w:val="14"/>
                <w:szCs w:val="14"/>
              </w:rPr>
              <w:t>1.409</w:t>
            </w:r>
          </w:p>
        </w:tc>
        <w:tc>
          <w:tcPr>
            <w:tcW w:w="1159" w:type="dxa"/>
            <w:vAlign w:val="center"/>
          </w:tcPr>
          <w:p w:rsidR="00B73B6B" w:rsidRPr="00B73B6B" w:rsidRDefault="00B73B6B">
            <w:pPr>
              <w:jc w:val="right"/>
              <w:rPr>
                <w:color w:val="002060"/>
                <w:sz w:val="14"/>
                <w:szCs w:val="14"/>
              </w:rPr>
            </w:pPr>
            <w:r w:rsidRPr="00B73B6B">
              <w:rPr>
                <w:color w:val="002060"/>
                <w:sz w:val="14"/>
                <w:szCs w:val="14"/>
              </w:rPr>
              <w:t>2.112</w:t>
            </w:r>
          </w:p>
        </w:tc>
        <w:tc>
          <w:tcPr>
            <w:tcW w:w="1094" w:type="dxa"/>
            <w:vAlign w:val="center"/>
          </w:tcPr>
          <w:p w:rsidR="00B73B6B" w:rsidRPr="00B73B6B" w:rsidRDefault="00B73B6B">
            <w:pPr>
              <w:jc w:val="right"/>
              <w:rPr>
                <w:color w:val="002060"/>
                <w:sz w:val="14"/>
                <w:szCs w:val="14"/>
              </w:rPr>
            </w:pPr>
            <w:r w:rsidRPr="00B73B6B">
              <w:rPr>
                <w:color w:val="002060"/>
                <w:sz w:val="14"/>
                <w:szCs w:val="14"/>
              </w:rPr>
              <w:t>337</w:t>
            </w:r>
          </w:p>
        </w:tc>
        <w:tc>
          <w:tcPr>
            <w:tcW w:w="992" w:type="dxa"/>
            <w:vAlign w:val="center"/>
          </w:tcPr>
          <w:p w:rsidR="00B73B6B" w:rsidRPr="00B73B6B" w:rsidRDefault="00B73B6B">
            <w:pPr>
              <w:jc w:val="right"/>
              <w:rPr>
                <w:b/>
                <w:color w:val="002060"/>
                <w:sz w:val="14"/>
                <w:szCs w:val="14"/>
              </w:rPr>
            </w:pPr>
            <w:r w:rsidRPr="00B73B6B">
              <w:rPr>
                <w:b/>
                <w:color w:val="002060"/>
                <w:sz w:val="14"/>
                <w:szCs w:val="14"/>
              </w:rPr>
              <w:t>3.858</w:t>
            </w:r>
          </w:p>
        </w:tc>
        <w:tc>
          <w:tcPr>
            <w:tcW w:w="1200" w:type="dxa"/>
            <w:vAlign w:val="center"/>
          </w:tcPr>
          <w:p w:rsidR="00B73B6B" w:rsidRPr="00B73B6B" w:rsidRDefault="00B73B6B">
            <w:pPr>
              <w:jc w:val="right"/>
              <w:rPr>
                <w:color w:val="002060"/>
                <w:sz w:val="14"/>
                <w:szCs w:val="14"/>
              </w:rPr>
            </w:pPr>
            <w:r w:rsidRPr="00B73B6B">
              <w:rPr>
                <w:color w:val="002060"/>
                <w:sz w:val="14"/>
                <w:szCs w:val="14"/>
              </w:rPr>
              <w:t>1.177</w:t>
            </w:r>
          </w:p>
        </w:tc>
        <w:tc>
          <w:tcPr>
            <w:tcW w:w="1212" w:type="dxa"/>
            <w:vAlign w:val="center"/>
          </w:tcPr>
          <w:p w:rsidR="00B73B6B" w:rsidRPr="00B73B6B" w:rsidRDefault="00B73B6B">
            <w:pPr>
              <w:jc w:val="right"/>
              <w:rPr>
                <w:color w:val="002060"/>
                <w:sz w:val="14"/>
                <w:szCs w:val="14"/>
              </w:rPr>
            </w:pPr>
            <w:r w:rsidRPr="00B73B6B">
              <w:rPr>
                <w:color w:val="002060"/>
                <w:sz w:val="14"/>
                <w:szCs w:val="14"/>
              </w:rPr>
              <w:t>1.212</w:t>
            </w:r>
          </w:p>
        </w:tc>
        <w:tc>
          <w:tcPr>
            <w:tcW w:w="1096" w:type="dxa"/>
            <w:vAlign w:val="center"/>
          </w:tcPr>
          <w:p w:rsidR="00B73B6B" w:rsidRPr="00B73B6B" w:rsidRDefault="00B73B6B">
            <w:pPr>
              <w:jc w:val="right"/>
              <w:rPr>
                <w:color w:val="002060"/>
                <w:sz w:val="14"/>
                <w:szCs w:val="14"/>
              </w:rPr>
            </w:pPr>
            <w:r w:rsidRPr="00B73B6B">
              <w:rPr>
                <w:color w:val="002060"/>
                <w:sz w:val="14"/>
                <w:szCs w:val="14"/>
              </w:rPr>
              <w:t>12</w:t>
            </w:r>
          </w:p>
        </w:tc>
        <w:tc>
          <w:tcPr>
            <w:tcW w:w="854" w:type="dxa"/>
            <w:vAlign w:val="center"/>
          </w:tcPr>
          <w:p w:rsidR="00B73B6B" w:rsidRPr="00B73B6B" w:rsidRDefault="00B73B6B">
            <w:pPr>
              <w:jc w:val="right"/>
              <w:rPr>
                <w:b/>
                <w:color w:val="002060"/>
                <w:sz w:val="14"/>
                <w:szCs w:val="14"/>
              </w:rPr>
            </w:pPr>
            <w:r w:rsidRPr="00B73B6B">
              <w:rPr>
                <w:b/>
                <w:color w:val="002060"/>
                <w:sz w:val="14"/>
                <w:szCs w:val="14"/>
              </w:rPr>
              <w:t>2.401</w:t>
            </w:r>
          </w:p>
        </w:tc>
        <w:tc>
          <w:tcPr>
            <w:tcW w:w="910" w:type="dxa"/>
            <w:vAlign w:val="center"/>
          </w:tcPr>
          <w:p w:rsidR="00B73B6B" w:rsidRDefault="00B73B6B">
            <w:pPr>
              <w:jc w:val="right"/>
              <w:rPr>
                <w:color w:val="002060"/>
                <w:sz w:val="14"/>
                <w:szCs w:val="14"/>
              </w:rPr>
            </w:pPr>
            <w:r>
              <w:rPr>
                <w:color w:val="002060"/>
                <w:sz w:val="14"/>
                <w:szCs w:val="14"/>
              </w:rPr>
              <w:t>-232</w:t>
            </w:r>
          </w:p>
        </w:tc>
        <w:tc>
          <w:tcPr>
            <w:tcW w:w="1200" w:type="dxa"/>
            <w:vAlign w:val="center"/>
          </w:tcPr>
          <w:p w:rsidR="00B73B6B" w:rsidRDefault="00B73B6B">
            <w:pPr>
              <w:jc w:val="right"/>
              <w:rPr>
                <w:color w:val="002060"/>
                <w:sz w:val="14"/>
                <w:szCs w:val="14"/>
              </w:rPr>
            </w:pPr>
            <w:r>
              <w:rPr>
                <w:color w:val="002060"/>
                <w:sz w:val="14"/>
                <w:szCs w:val="14"/>
              </w:rPr>
              <w:t>-900</w:t>
            </w:r>
          </w:p>
        </w:tc>
        <w:tc>
          <w:tcPr>
            <w:tcW w:w="928" w:type="dxa"/>
            <w:vAlign w:val="center"/>
          </w:tcPr>
          <w:p w:rsidR="00B73B6B" w:rsidRDefault="00B73B6B">
            <w:pPr>
              <w:jc w:val="right"/>
              <w:rPr>
                <w:color w:val="002060"/>
                <w:sz w:val="14"/>
                <w:szCs w:val="14"/>
              </w:rPr>
            </w:pPr>
            <w:r>
              <w:rPr>
                <w:color w:val="002060"/>
                <w:sz w:val="14"/>
                <w:szCs w:val="14"/>
              </w:rPr>
              <w:t>-325</w:t>
            </w:r>
          </w:p>
        </w:tc>
        <w:tc>
          <w:tcPr>
            <w:tcW w:w="965" w:type="dxa"/>
            <w:vAlign w:val="center"/>
          </w:tcPr>
          <w:p w:rsidR="00B73B6B" w:rsidRPr="00B73B6B" w:rsidRDefault="00B73B6B">
            <w:pPr>
              <w:jc w:val="right"/>
              <w:rPr>
                <w:b/>
                <w:color w:val="002060"/>
                <w:sz w:val="14"/>
                <w:szCs w:val="14"/>
              </w:rPr>
            </w:pPr>
            <w:r w:rsidRPr="00B73B6B">
              <w:rPr>
                <w:b/>
                <w:color w:val="002060"/>
                <w:sz w:val="14"/>
                <w:szCs w:val="14"/>
              </w:rPr>
              <w:t>-1.457</w:t>
            </w:r>
          </w:p>
        </w:tc>
      </w:tr>
      <w:tr w:rsidR="00B73B6B" w:rsidRPr="00B73B6B" w:rsidTr="00B73B6B">
        <w:trPr>
          <w:jc w:val="center"/>
        </w:trPr>
        <w:tc>
          <w:tcPr>
            <w:tcW w:w="2442" w:type="dxa"/>
            <w:vAlign w:val="center"/>
          </w:tcPr>
          <w:p w:rsidR="00B73B6B" w:rsidRPr="00B73B6B" w:rsidRDefault="00B73B6B" w:rsidP="00500EF9">
            <w:pPr>
              <w:rPr>
                <w:b/>
                <w:color w:val="002060"/>
                <w:sz w:val="14"/>
                <w:szCs w:val="14"/>
              </w:rPr>
            </w:pPr>
            <w:r w:rsidRPr="00B73B6B">
              <w:rPr>
                <w:b/>
                <w:color w:val="002060"/>
                <w:sz w:val="14"/>
                <w:szCs w:val="14"/>
              </w:rPr>
              <w:t>Emilia Romagna</w:t>
            </w:r>
          </w:p>
        </w:tc>
        <w:tc>
          <w:tcPr>
            <w:tcW w:w="940" w:type="dxa"/>
            <w:vAlign w:val="center"/>
          </w:tcPr>
          <w:p w:rsidR="00B73B6B" w:rsidRPr="00B73B6B" w:rsidRDefault="00B73B6B">
            <w:pPr>
              <w:jc w:val="right"/>
              <w:rPr>
                <w:color w:val="002060"/>
                <w:sz w:val="14"/>
                <w:szCs w:val="14"/>
              </w:rPr>
            </w:pPr>
            <w:r w:rsidRPr="00B73B6B">
              <w:rPr>
                <w:color w:val="002060"/>
                <w:sz w:val="14"/>
                <w:szCs w:val="14"/>
              </w:rPr>
              <w:t>5.166</w:t>
            </w:r>
          </w:p>
        </w:tc>
        <w:tc>
          <w:tcPr>
            <w:tcW w:w="1159" w:type="dxa"/>
            <w:vAlign w:val="center"/>
          </w:tcPr>
          <w:p w:rsidR="00B73B6B" w:rsidRPr="00B73B6B" w:rsidRDefault="00B73B6B">
            <w:pPr>
              <w:jc w:val="right"/>
              <w:rPr>
                <w:color w:val="002060"/>
                <w:sz w:val="14"/>
                <w:szCs w:val="14"/>
              </w:rPr>
            </w:pPr>
            <w:r w:rsidRPr="00B73B6B">
              <w:rPr>
                <w:color w:val="002060"/>
                <w:sz w:val="14"/>
                <w:szCs w:val="14"/>
              </w:rPr>
              <w:t>9.836</w:t>
            </w:r>
          </w:p>
        </w:tc>
        <w:tc>
          <w:tcPr>
            <w:tcW w:w="1094" w:type="dxa"/>
            <w:vAlign w:val="center"/>
          </w:tcPr>
          <w:p w:rsidR="00B73B6B" w:rsidRPr="00B73B6B" w:rsidRDefault="00B73B6B">
            <w:pPr>
              <w:jc w:val="right"/>
              <w:rPr>
                <w:color w:val="002060"/>
                <w:sz w:val="14"/>
                <w:szCs w:val="14"/>
              </w:rPr>
            </w:pPr>
            <w:r w:rsidRPr="00B73B6B">
              <w:rPr>
                <w:color w:val="002060"/>
                <w:sz w:val="14"/>
                <w:szCs w:val="14"/>
              </w:rPr>
              <w:t>1.519</w:t>
            </w:r>
          </w:p>
        </w:tc>
        <w:tc>
          <w:tcPr>
            <w:tcW w:w="992" w:type="dxa"/>
            <w:vAlign w:val="center"/>
          </w:tcPr>
          <w:p w:rsidR="00B73B6B" w:rsidRPr="00B73B6B" w:rsidRDefault="00B73B6B">
            <w:pPr>
              <w:jc w:val="right"/>
              <w:rPr>
                <w:b/>
                <w:color w:val="002060"/>
                <w:sz w:val="14"/>
                <w:szCs w:val="14"/>
              </w:rPr>
            </w:pPr>
            <w:r w:rsidRPr="00B73B6B">
              <w:rPr>
                <w:b/>
                <w:color w:val="002060"/>
                <w:sz w:val="14"/>
                <w:szCs w:val="14"/>
              </w:rPr>
              <w:t>16.521</w:t>
            </w:r>
          </w:p>
        </w:tc>
        <w:tc>
          <w:tcPr>
            <w:tcW w:w="1200" w:type="dxa"/>
            <w:vAlign w:val="center"/>
          </w:tcPr>
          <w:p w:rsidR="00B73B6B" w:rsidRPr="00B73B6B" w:rsidRDefault="00B73B6B">
            <w:pPr>
              <w:jc w:val="right"/>
              <w:rPr>
                <w:color w:val="002060"/>
                <w:sz w:val="14"/>
                <w:szCs w:val="14"/>
              </w:rPr>
            </w:pPr>
            <w:r w:rsidRPr="00B73B6B">
              <w:rPr>
                <w:color w:val="002060"/>
                <w:sz w:val="14"/>
                <w:szCs w:val="14"/>
              </w:rPr>
              <w:t>3.911</w:t>
            </w:r>
          </w:p>
        </w:tc>
        <w:tc>
          <w:tcPr>
            <w:tcW w:w="1212" w:type="dxa"/>
            <w:vAlign w:val="center"/>
          </w:tcPr>
          <w:p w:rsidR="00B73B6B" w:rsidRPr="00B73B6B" w:rsidRDefault="00B73B6B">
            <w:pPr>
              <w:jc w:val="right"/>
              <w:rPr>
                <w:color w:val="002060"/>
                <w:sz w:val="14"/>
                <w:szCs w:val="14"/>
              </w:rPr>
            </w:pPr>
            <w:r w:rsidRPr="00B73B6B">
              <w:rPr>
                <w:color w:val="002060"/>
                <w:sz w:val="14"/>
                <w:szCs w:val="14"/>
              </w:rPr>
              <w:t>4.290</w:t>
            </w:r>
          </w:p>
        </w:tc>
        <w:tc>
          <w:tcPr>
            <w:tcW w:w="1096" w:type="dxa"/>
            <w:vAlign w:val="center"/>
          </w:tcPr>
          <w:p w:rsidR="00B73B6B" w:rsidRPr="00B73B6B" w:rsidRDefault="00B73B6B">
            <w:pPr>
              <w:jc w:val="right"/>
              <w:rPr>
                <w:color w:val="002060"/>
                <w:sz w:val="14"/>
                <w:szCs w:val="14"/>
              </w:rPr>
            </w:pPr>
            <w:r w:rsidRPr="00B73B6B">
              <w:rPr>
                <w:color w:val="002060"/>
                <w:sz w:val="14"/>
                <w:szCs w:val="14"/>
              </w:rPr>
              <w:t>124</w:t>
            </w:r>
          </w:p>
        </w:tc>
        <w:tc>
          <w:tcPr>
            <w:tcW w:w="854" w:type="dxa"/>
            <w:vAlign w:val="center"/>
          </w:tcPr>
          <w:p w:rsidR="00B73B6B" w:rsidRPr="00B73B6B" w:rsidRDefault="00B73B6B">
            <w:pPr>
              <w:jc w:val="right"/>
              <w:rPr>
                <w:b/>
                <w:color w:val="002060"/>
                <w:sz w:val="14"/>
                <w:szCs w:val="14"/>
              </w:rPr>
            </w:pPr>
            <w:r w:rsidRPr="00B73B6B">
              <w:rPr>
                <w:b/>
                <w:color w:val="002060"/>
                <w:sz w:val="14"/>
                <w:szCs w:val="14"/>
              </w:rPr>
              <w:t>8.326</w:t>
            </w:r>
          </w:p>
        </w:tc>
        <w:tc>
          <w:tcPr>
            <w:tcW w:w="910" w:type="dxa"/>
            <w:vAlign w:val="center"/>
          </w:tcPr>
          <w:p w:rsidR="00B73B6B" w:rsidRDefault="00B73B6B">
            <w:pPr>
              <w:jc w:val="right"/>
              <w:rPr>
                <w:color w:val="002060"/>
                <w:sz w:val="14"/>
                <w:szCs w:val="14"/>
              </w:rPr>
            </w:pPr>
            <w:r>
              <w:rPr>
                <w:color w:val="002060"/>
                <w:sz w:val="14"/>
                <w:szCs w:val="14"/>
              </w:rPr>
              <w:t>-1.255</w:t>
            </w:r>
          </w:p>
        </w:tc>
        <w:tc>
          <w:tcPr>
            <w:tcW w:w="1200" w:type="dxa"/>
            <w:vAlign w:val="center"/>
          </w:tcPr>
          <w:p w:rsidR="00B73B6B" w:rsidRDefault="00B73B6B">
            <w:pPr>
              <w:jc w:val="right"/>
              <w:rPr>
                <w:color w:val="002060"/>
                <w:sz w:val="14"/>
                <w:szCs w:val="14"/>
              </w:rPr>
            </w:pPr>
            <w:r>
              <w:rPr>
                <w:color w:val="002060"/>
                <w:sz w:val="14"/>
                <w:szCs w:val="14"/>
              </w:rPr>
              <w:t>-5.546</w:t>
            </w:r>
          </w:p>
        </w:tc>
        <w:tc>
          <w:tcPr>
            <w:tcW w:w="928" w:type="dxa"/>
            <w:vAlign w:val="center"/>
          </w:tcPr>
          <w:p w:rsidR="00B73B6B" w:rsidRDefault="00B73B6B">
            <w:pPr>
              <w:jc w:val="right"/>
              <w:rPr>
                <w:color w:val="002060"/>
                <w:sz w:val="14"/>
                <w:szCs w:val="14"/>
              </w:rPr>
            </w:pPr>
            <w:r>
              <w:rPr>
                <w:color w:val="002060"/>
                <w:sz w:val="14"/>
                <w:szCs w:val="14"/>
              </w:rPr>
              <w:t>-1.395</w:t>
            </w:r>
          </w:p>
        </w:tc>
        <w:tc>
          <w:tcPr>
            <w:tcW w:w="965" w:type="dxa"/>
            <w:vAlign w:val="center"/>
          </w:tcPr>
          <w:p w:rsidR="00B73B6B" w:rsidRPr="00B73B6B" w:rsidRDefault="00B73B6B">
            <w:pPr>
              <w:jc w:val="right"/>
              <w:rPr>
                <w:b/>
                <w:color w:val="002060"/>
                <w:sz w:val="14"/>
                <w:szCs w:val="14"/>
              </w:rPr>
            </w:pPr>
            <w:r w:rsidRPr="00B73B6B">
              <w:rPr>
                <w:b/>
                <w:color w:val="002060"/>
                <w:sz w:val="14"/>
                <w:szCs w:val="14"/>
              </w:rPr>
              <w:t>-8.195</w:t>
            </w:r>
          </w:p>
        </w:tc>
      </w:tr>
      <w:tr w:rsidR="00B73B6B" w:rsidRPr="00B73B6B" w:rsidTr="00B73B6B">
        <w:trPr>
          <w:jc w:val="center"/>
        </w:trPr>
        <w:tc>
          <w:tcPr>
            <w:tcW w:w="2442" w:type="dxa"/>
            <w:vAlign w:val="center"/>
          </w:tcPr>
          <w:p w:rsidR="00B73B6B" w:rsidRPr="00B73B6B" w:rsidRDefault="00B73B6B" w:rsidP="00500EF9">
            <w:pPr>
              <w:rPr>
                <w:b/>
                <w:color w:val="002060"/>
                <w:sz w:val="14"/>
                <w:szCs w:val="14"/>
              </w:rPr>
            </w:pPr>
            <w:r w:rsidRPr="00B73B6B">
              <w:rPr>
                <w:b/>
                <w:color w:val="002060"/>
                <w:sz w:val="14"/>
                <w:szCs w:val="14"/>
              </w:rPr>
              <w:t>Toscana</w:t>
            </w:r>
          </w:p>
        </w:tc>
        <w:tc>
          <w:tcPr>
            <w:tcW w:w="940" w:type="dxa"/>
            <w:vAlign w:val="center"/>
          </w:tcPr>
          <w:p w:rsidR="00B73B6B" w:rsidRPr="00B73B6B" w:rsidRDefault="00B73B6B">
            <w:pPr>
              <w:jc w:val="right"/>
              <w:rPr>
                <w:color w:val="002060"/>
                <w:sz w:val="14"/>
                <w:szCs w:val="14"/>
              </w:rPr>
            </w:pPr>
            <w:r w:rsidRPr="00B73B6B">
              <w:rPr>
                <w:color w:val="002060"/>
                <w:sz w:val="14"/>
                <w:szCs w:val="14"/>
              </w:rPr>
              <w:t>2.649</w:t>
            </w:r>
          </w:p>
        </w:tc>
        <w:tc>
          <w:tcPr>
            <w:tcW w:w="1159" w:type="dxa"/>
            <w:vAlign w:val="center"/>
          </w:tcPr>
          <w:p w:rsidR="00B73B6B" w:rsidRPr="00B73B6B" w:rsidRDefault="00B73B6B">
            <w:pPr>
              <w:jc w:val="right"/>
              <w:rPr>
                <w:color w:val="002060"/>
                <w:sz w:val="14"/>
                <w:szCs w:val="14"/>
              </w:rPr>
            </w:pPr>
            <w:r w:rsidRPr="00B73B6B">
              <w:rPr>
                <w:color w:val="002060"/>
                <w:sz w:val="14"/>
                <w:szCs w:val="14"/>
              </w:rPr>
              <w:t>8.135</w:t>
            </w:r>
          </w:p>
        </w:tc>
        <w:tc>
          <w:tcPr>
            <w:tcW w:w="1094" w:type="dxa"/>
            <w:vAlign w:val="center"/>
          </w:tcPr>
          <w:p w:rsidR="00B73B6B" w:rsidRPr="00B73B6B" w:rsidRDefault="00B73B6B">
            <w:pPr>
              <w:jc w:val="right"/>
              <w:rPr>
                <w:color w:val="002060"/>
                <w:sz w:val="14"/>
                <w:szCs w:val="14"/>
              </w:rPr>
            </w:pPr>
            <w:r w:rsidRPr="00B73B6B">
              <w:rPr>
                <w:color w:val="002060"/>
                <w:sz w:val="14"/>
                <w:szCs w:val="14"/>
              </w:rPr>
              <w:t>1.098</w:t>
            </w:r>
          </w:p>
        </w:tc>
        <w:tc>
          <w:tcPr>
            <w:tcW w:w="992" w:type="dxa"/>
            <w:vAlign w:val="center"/>
          </w:tcPr>
          <w:p w:rsidR="00B73B6B" w:rsidRPr="00B73B6B" w:rsidRDefault="00B73B6B">
            <w:pPr>
              <w:jc w:val="right"/>
              <w:rPr>
                <w:b/>
                <w:color w:val="002060"/>
                <w:sz w:val="14"/>
                <w:szCs w:val="14"/>
              </w:rPr>
            </w:pPr>
            <w:r w:rsidRPr="00B73B6B">
              <w:rPr>
                <w:b/>
                <w:color w:val="002060"/>
                <w:sz w:val="14"/>
                <w:szCs w:val="14"/>
              </w:rPr>
              <w:t>11.882</w:t>
            </w:r>
          </w:p>
        </w:tc>
        <w:tc>
          <w:tcPr>
            <w:tcW w:w="1200" w:type="dxa"/>
            <w:vAlign w:val="center"/>
          </w:tcPr>
          <w:p w:rsidR="00B73B6B" w:rsidRPr="00B73B6B" w:rsidRDefault="00B73B6B">
            <w:pPr>
              <w:jc w:val="right"/>
              <w:rPr>
                <w:color w:val="002060"/>
                <w:sz w:val="14"/>
                <w:szCs w:val="14"/>
              </w:rPr>
            </w:pPr>
            <w:r w:rsidRPr="00B73B6B">
              <w:rPr>
                <w:color w:val="002060"/>
                <w:sz w:val="14"/>
                <w:szCs w:val="14"/>
              </w:rPr>
              <w:t>2.758</w:t>
            </w:r>
          </w:p>
        </w:tc>
        <w:tc>
          <w:tcPr>
            <w:tcW w:w="1212" w:type="dxa"/>
            <w:vAlign w:val="center"/>
          </w:tcPr>
          <w:p w:rsidR="00B73B6B" w:rsidRPr="00B73B6B" w:rsidRDefault="00B73B6B">
            <w:pPr>
              <w:jc w:val="right"/>
              <w:rPr>
                <w:color w:val="002060"/>
                <w:sz w:val="14"/>
                <w:szCs w:val="14"/>
              </w:rPr>
            </w:pPr>
            <w:r w:rsidRPr="00B73B6B">
              <w:rPr>
                <w:color w:val="002060"/>
                <w:sz w:val="14"/>
                <w:szCs w:val="14"/>
              </w:rPr>
              <w:t>4.524</w:t>
            </w:r>
          </w:p>
        </w:tc>
        <w:tc>
          <w:tcPr>
            <w:tcW w:w="1096" w:type="dxa"/>
            <w:vAlign w:val="center"/>
          </w:tcPr>
          <w:p w:rsidR="00B73B6B" w:rsidRPr="00B73B6B" w:rsidRDefault="00B73B6B">
            <w:pPr>
              <w:jc w:val="right"/>
              <w:rPr>
                <w:color w:val="002060"/>
                <w:sz w:val="14"/>
                <w:szCs w:val="14"/>
              </w:rPr>
            </w:pPr>
            <w:r w:rsidRPr="00B73B6B">
              <w:rPr>
                <w:color w:val="002060"/>
                <w:sz w:val="14"/>
                <w:szCs w:val="14"/>
              </w:rPr>
              <w:t>257</w:t>
            </w:r>
          </w:p>
        </w:tc>
        <w:tc>
          <w:tcPr>
            <w:tcW w:w="854" w:type="dxa"/>
            <w:vAlign w:val="center"/>
          </w:tcPr>
          <w:p w:rsidR="00B73B6B" w:rsidRPr="00B73B6B" w:rsidRDefault="00B73B6B">
            <w:pPr>
              <w:jc w:val="right"/>
              <w:rPr>
                <w:b/>
                <w:color w:val="002060"/>
                <w:sz w:val="14"/>
                <w:szCs w:val="14"/>
              </w:rPr>
            </w:pPr>
            <w:r w:rsidRPr="00B73B6B">
              <w:rPr>
                <w:b/>
                <w:color w:val="002060"/>
                <w:sz w:val="14"/>
                <w:szCs w:val="14"/>
              </w:rPr>
              <w:t>7.539</w:t>
            </w:r>
          </w:p>
        </w:tc>
        <w:tc>
          <w:tcPr>
            <w:tcW w:w="910" w:type="dxa"/>
            <w:vAlign w:val="center"/>
          </w:tcPr>
          <w:p w:rsidR="00B73B6B" w:rsidRDefault="00B73B6B">
            <w:pPr>
              <w:jc w:val="right"/>
              <w:rPr>
                <w:color w:val="002060"/>
                <w:sz w:val="14"/>
                <w:szCs w:val="14"/>
              </w:rPr>
            </w:pPr>
            <w:r>
              <w:rPr>
                <w:color w:val="002060"/>
                <w:sz w:val="14"/>
                <w:szCs w:val="14"/>
              </w:rPr>
              <w:t>109</w:t>
            </w:r>
          </w:p>
        </w:tc>
        <w:tc>
          <w:tcPr>
            <w:tcW w:w="1200" w:type="dxa"/>
            <w:vAlign w:val="center"/>
          </w:tcPr>
          <w:p w:rsidR="00B73B6B" w:rsidRDefault="00B73B6B">
            <w:pPr>
              <w:jc w:val="right"/>
              <w:rPr>
                <w:color w:val="002060"/>
                <w:sz w:val="14"/>
                <w:szCs w:val="14"/>
              </w:rPr>
            </w:pPr>
            <w:r>
              <w:rPr>
                <w:color w:val="002060"/>
                <w:sz w:val="14"/>
                <w:szCs w:val="14"/>
              </w:rPr>
              <w:t>-3.611</w:t>
            </w:r>
          </w:p>
        </w:tc>
        <w:tc>
          <w:tcPr>
            <w:tcW w:w="928" w:type="dxa"/>
            <w:vAlign w:val="center"/>
          </w:tcPr>
          <w:p w:rsidR="00B73B6B" w:rsidRDefault="00B73B6B">
            <w:pPr>
              <w:jc w:val="right"/>
              <w:rPr>
                <w:color w:val="002060"/>
                <w:sz w:val="14"/>
                <w:szCs w:val="14"/>
              </w:rPr>
            </w:pPr>
            <w:r>
              <w:rPr>
                <w:color w:val="002060"/>
                <w:sz w:val="14"/>
                <w:szCs w:val="14"/>
              </w:rPr>
              <w:t>-841</w:t>
            </w:r>
          </w:p>
        </w:tc>
        <w:tc>
          <w:tcPr>
            <w:tcW w:w="965" w:type="dxa"/>
            <w:vAlign w:val="center"/>
          </w:tcPr>
          <w:p w:rsidR="00B73B6B" w:rsidRPr="00B73B6B" w:rsidRDefault="00B73B6B">
            <w:pPr>
              <w:jc w:val="right"/>
              <w:rPr>
                <w:b/>
                <w:color w:val="002060"/>
                <w:sz w:val="14"/>
                <w:szCs w:val="14"/>
              </w:rPr>
            </w:pPr>
            <w:r w:rsidRPr="00B73B6B">
              <w:rPr>
                <w:b/>
                <w:color w:val="002060"/>
                <w:sz w:val="14"/>
                <w:szCs w:val="14"/>
              </w:rPr>
              <w:t>-4.343</w:t>
            </w:r>
          </w:p>
        </w:tc>
      </w:tr>
      <w:tr w:rsidR="00B73B6B" w:rsidRPr="00B73B6B" w:rsidTr="00B73B6B">
        <w:trPr>
          <w:jc w:val="center"/>
        </w:trPr>
        <w:tc>
          <w:tcPr>
            <w:tcW w:w="2442" w:type="dxa"/>
            <w:vAlign w:val="center"/>
          </w:tcPr>
          <w:p w:rsidR="00B73B6B" w:rsidRPr="00B73B6B" w:rsidRDefault="00B73B6B" w:rsidP="00500EF9">
            <w:pPr>
              <w:rPr>
                <w:b/>
                <w:color w:val="002060"/>
                <w:sz w:val="14"/>
                <w:szCs w:val="14"/>
              </w:rPr>
            </w:pPr>
            <w:r w:rsidRPr="00B73B6B">
              <w:rPr>
                <w:b/>
                <w:color w:val="002060"/>
                <w:sz w:val="14"/>
                <w:szCs w:val="14"/>
              </w:rPr>
              <w:t>Umbria</w:t>
            </w:r>
          </w:p>
        </w:tc>
        <w:tc>
          <w:tcPr>
            <w:tcW w:w="940" w:type="dxa"/>
            <w:vAlign w:val="center"/>
          </w:tcPr>
          <w:p w:rsidR="00B73B6B" w:rsidRPr="00B73B6B" w:rsidRDefault="00B73B6B">
            <w:pPr>
              <w:jc w:val="right"/>
              <w:rPr>
                <w:color w:val="002060"/>
                <w:sz w:val="14"/>
                <w:szCs w:val="14"/>
              </w:rPr>
            </w:pPr>
            <w:r w:rsidRPr="00B73B6B">
              <w:rPr>
                <w:color w:val="002060"/>
                <w:sz w:val="14"/>
                <w:szCs w:val="14"/>
              </w:rPr>
              <w:t>1.306</w:t>
            </w:r>
          </w:p>
        </w:tc>
        <w:tc>
          <w:tcPr>
            <w:tcW w:w="1159" w:type="dxa"/>
            <w:vAlign w:val="center"/>
          </w:tcPr>
          <w:p w:rsidR="00B73B6B" w:rsidRPr="00B73B6B" w:rsidRDefault="00B73B6B">
            <w:pPr>
              <w:jc w:val="right"/>
              <w:rPr>
                <w:color w:val="002060"/>
                <w:sz w:val="14"/>
                <w:szCs w:val="14"/>
              </w:rPr>
            </w:pPr>
            <w:r w:rsidRPr="00B73B6B">
              <w:rPr>
                <w:color w:val="002060"/>
                <w:sz w:val="14"/>
                <w:szCs w:val="14"/>
              </w:rPr>
              <w:t>1.951</w:t>
            </w:r>
          </w:p>
        </w:tc>
        <w:tc>
          <w:tcPr>
            <w:tcW w:w="1094" w:type="dxa"/>
            <w:vAlign w:val="center"/>
          </w:tcPr>
          <w:p w:rsidR="00B73B6B" w:rsidRPr="00B73B6B" w:rsidRDefault="00B73B6B">
            <w:pPr>
              <w:jc w:val="right"/>
              <w:rPr>
                <w:color w:val="002060"/>
                <w:sz w:val="14"/>
                <w:szCs w:val="14"/>
              </w:rPr>
            </w:pPr>
            <w:r w:rsidRPr="00B73B6B">
              <w:rPr>
                <w:color w:val="002060"/>
                <w:sz w:val="14"/>
                <w:szCs w:val="14"/>
              </w:rPr>
              <w:t>1.171</w:t>
            </w:r>
          </w:p>
        </w:tc>
        <w:tc>
          <w:tcPr>
            <w:tcW w:w="992" w:type="dxa"/>
            <w:vAlign w:val="center"/>
          </w:tcPr>
          <w:p w:rsidR="00B73B6B" w:rsidRPr="00B73B6B" w:rsidRDefault="00B73B6B">
            <w:pPr>
              <w:jc w:val="right"/>
              <w:rPr>
                <w:b/>
                <w:color w:val="002060"/>
                <w:sz w:val="14"/>
                <w:szCs w:val="14"/>
              </w:rPr>
            </w:pPr>
            <w:r w:rsidRPr="00B73B6B">
              <w:rPr>
                <w:b/>
                <w:color w:val="002060"/>
                <w:sz w:val="14"/>
                <w:szCs w:val="14"/>
              </w:rPr>
              <w:t>4.428</w:t>
            </w:r>
          </w:p>
        </w:tc>
        <w:tc>
          <w:tcPr>
            <w:tcW w:w="1200" w:type="dxa"/>
            <w:vAlign w:val="center"/>
          </w:tcPr>
          <w:p w:rsidR="00B73B6B" w:rsidRPr="00B73B6B" w:rsidRDefault="00B73B6B">
            <w:pPr>
              <w:jc w:val="right"/>
              <w:rPr>
                <w:color w:val="002060"/>
                <w:sz w:val="14"/>
                <w:szCs w:val="14"/>
              </w:rPr>
            </w:pPr>
            <w:r w:rsidRPr="00B73B6B">
              <w:rPr>
                <w:color w:val="002060"/>
                <w:sz w:val="14"/>
                <w:szCs w:val="14"/>
              </w:rPr>
              <w:t>1.576</w:t>
            </w:r>
          </w:p>
        </w:tc>
        <w:tc>
          <w:tcPr>
            <w:tcW w:w="1212" w:type="dxa"/>
            <w:vAlign w:val="center"/>
          </w:tcPr>
          <w:p w:rsidR="00B73B6B" w:rsidRPr="00B73B6B" w:rsidRDefault="00B73B6B">
            <w:pPr>
              <w:jc w:val="right"/>
              <w:rPr>
                <w:color w:val="002060"/>
                <w:sz w:val="14"/>
                <w:szCs w:val="14"/>
              </w:rPr>
            </w:pPr>
            <w:r w:rsidRPr="00B73B6B">
              <w:rPr>
                <w:color w:val="002060"/>
                <w:sz w:val="14"/>
                <w:szCs w:val="14"/>
              </w:rPr>
              <w:t>1.011</w:t>
            </w:r>
          </w:p>
        </w:tc>
        <w:tc>
          <w:tcPr>
            <w:tcW w:w="1096" w:type="dxa"/>
            <w:vAlign w:val="center"/>
          </w:tcPr>
          <w:p w:rsidR="00B73B6B" w:rsidRPr="00B73B6B" w:rsidRDefault="00B73B6B">
            <w:pPr>
              <w:jc w:val="right"/>
              <w:rPr>
                <w:color w:val="002060"/>
                <w:sz w:val="14"/>
                <w:szCs w:val="14"/>
              </w:rPr>
            </w:pPr>
            <w:r w:rsidRPr="00B73B6B">
              <w:rPr>
                <w:color w:val="002060"/>
                <w:sz w:val="14"/>
                <w:szCs w:val="14"/>
              </w:rPr>
              <w:t>9</w:t>
            </w:r>
          </w:p>
        </w:tc>
        <w:tc>
          <w:tcPr>
            <w:tcW w:w="854" w:type="dxa"/>
            <w:vAlign w:val="center"/>
          </w:tcPr>
          <w:p w:rsidR="00B73B6B" w:rsidRPr="00B73B6B" w:rsidRDefault="00B73B6B">
            <w:pPr>
              <w:jc w:val="right"/>
              <w:rPr>
                <w:b/>
                <w:color w:val="002060"/>
                <w:sz w:val="14"/>
                <w:szCs w:val="14"/>
              </w:rPr>
            </w:pPr>
            <w:r w:rsidRPr="00B73B6B">
              <w:rPr>
                <w:b/>
                <w:color w:val="002060"/>
                <w:sz w:val="14"/>
                <w:szCs w:val="14"/>
              </w:rPr>
              <w:t>2.596</w:t>
            </w:r>
          </w:p>
        </w:tc>
        <w:tc>
          <w:tcPr>
            <w:tcW w:w="910" w:type="dxa"/>
            <w:vAlign w:val="center"/>
          </w:tcPr>
          <w:p w:rsidR="00B73B6B" w:rsidRDefault="00B73B6B">
            <w:pPr>
              <w:jc w:val="right"/>
              <w:rPr>
                <w:color w:val="002060"/>
                <w:sz w:val="14"/>
                <w:szCs w:val="14"/>
              </w:rPr>
            </w:pPr>
            <w:r>
              <w:rPr>
                <w:color w:val="002060"/>
                <w:sz w:val="14"/>
                <w:szCs w:val="14"/>
              </w:rPr>
              <w:t>270</w:t>
            </w:r>
          </w:p>
        </w:tc>
        <w:tc>
          <w:tcPr>
            <w:tcW w:w="1200" w:type="dxa"/>
            <w:vAlign w:val="center"/>
          </w:tcPr>
          <w:p w:rsidR="00B73B6B" w:rsidRDefault="00B73B6B">
            <w:pPr>
              <w:jc w:val="right"/>
              <w:rPr>
                <w:color w:val="002060"/>
                <w:sz w:val="14"/>
                <w:szCs w:val="14"/>
              </w:rPr>
            </w:pPr>
            <w:r>
              <w:rPr>
                <w:color w:val="002060"/>
                <w:sz w:val="14"/>
                <w:szCs w:val="14"/>
              </w:rPr>
              <w:t>-940</w:t>
            </w:r>
          </w:p>
        </w:tc>
        <w:tc>
          <w:tcPr>
            <w:tcW w:w="928" w:type="dxa"/>
            <w:vAlign w:val="center"/>
          </w:tcPr>
          <w:p w:rsidR="00B73B6B" w:rsidRDefault="00B73B6B">
            <w:pPr>
              <w:jc w:val="right"/>
              <w:rPr>
                <w:color w:val="002060"/>
                <w:sz w:val="14"/>
                <w:szCs w:val="14"/>
              </w:rPr>
            </w:pPr>
            <w:r>
              <w:rPr>
                <w:color w:val="002060"/>
                <w:sz w:val="14"/>
                <w:szCs w:val="14"/>
              </w:rPr>
              <w:t>-1.162</w:t>
            </w:r>
          </w:p>
        </w:tc>
        <w:tc>
          <w:tcPr>
            <w:tcW w:w="965" w:type="dxa"/>
            <w:vAlign w:val="center"/>
          </w:tcPr>
          <w:p w:rsidR="00B73B6B" w:rsidRPr="00B73B6B" w:rsidRDefault="00B73B6B">
            <w:pPr>
              <w:jc w:val="right"/>
              <w:rPr>
                <w:b/>
                <w:color w:val="002060"/>
                <w:sz w:val="14"/>
                <w:szCs w:val="14"/>
              </w:rPr>
            </w:pPr>
            <w:r w:rsidRPr="00B73B6B">
              <w:rPr>
                <w:b/>
                <w:color w:val="002060"/>
                <w:sz w:val="14"/>
                <w:szCs w:val="14"/>
              </w:rPr>
              <w:t>-1.832</w:t>
            </w:r>
          </w:p>
        </w:tc>
      </w:tr>
      <w:tr w:rsidR="00B73B6B" w:rsidRPr="00B73B6B" w:rsidTr="00B73B6B">
        <w:trPr>
          <w:jc w:val="center"/>
        </w:trPr>
        <w:tc>
          <w:tcPr>
            <w:tcW w:w="2442" w:type="dxa"/>
            <w:vAlign w:val="center"/>
          </w:tcPr>
          <w:p w:rsidR="00B73B6B" w:rsidRPr="00B73B6B" w:rsidRDefault="00B73B6B" w:rsidP="00500EF9">
            <w:pPr>
              <w:rPr>
                <w:b/>
                <w:color w:val="002060"/>
                <w:sz w:val="14"/>
                <w:szCs w:val="14"/>
              </w:rPr>
            </w:pPr>
            <w:r w:rsidRPr="00B73B6B">
              <w:rPr>
                <w:b/>
                <w:color w:val="002060"/>
                <w:sz w:val="14"/>
                <w:szCs w:val="14"/>
              </w:rPr>
              <w:t>Marche</w:t>
            </w:r>
          </w:p>
        </w:tc>
        <w:tc>
          <w:tcPr>
            <w:tcW w:w="940" w:type="dxa"/>
            <w:vAlign w:val="center"/>
          </w:tcPr>
          <w:p w:rsidR="00B73B6B" w:rsidRPr="00B73B6B" w:rsidRDefault="00B73B6B">
            <w:pPr>
              <w:jc w:val="right"/>
              <w:rPr>
                <w:color w:val="002060"/>
                <w:sz w:val="14"/>
                <w:szCs w:val="14"/>
              </w:rPr>
            </w:pPr>
            <w:r w:rsidRPr="00B73B6B">
              <w:rPr>
                <w:color w:val="002060"/>
                <w:sz w:val="14"/>
                <w:szCs w:val="14"/>
              </w:rPr>
              <w:t>3.239</w:t>
            </w:r>
          </w:p>
        </w:tc>
        <w:tc>
          <w:tcPr>
            <w:tcW w:w="1159" w:type="dxa"/>
            <w:vAlign w:val="center"/>
          </w:tcPr>
          <w:p w:rsidR="00B73B6B" w:rsidRPr="00B73B6B" w:rsidRDefault="00B73B6B">
            <w:pPr>
              <w:jc w:val="right"/>
              <w:rPr>
                <w:color w:val="002060"/>
                <w:sz w:val="14"/>
                <w:szCs w:val="14"/>
              </w:rPr>
            </w:pPr>
            <w:r w:rsidRPr="00B73B6B">
              <w:rPr>
                <w:color w:val="002060"/>
                <w:sz w:val="14"/>
                <w:szCs w:val="14"/>
              </w:rPr>
              <w:t>4.492</w:t>
            </w:r>
          </w:p>
        </w:tc>
        <w:tc>
          <w:tcPr>
            <w:tcW w:w="1094" w:type="dxa"/>
            <w:vAlign w:val="center"/>
          </w:tcPr>
          <w:p w:rsidR="00B73B6B" w:rsidRPr="00B73B6B" w:rsidRDefault="00B73B6B">
            <w:pPr>
              <w:jc w:val="right"/>
              <w:rPr>
                <w:color w:val="002060"/>
                <w:sz w:val="14"/>
                <w:szCs w:val="14"/>
              </w:rPr>
            </w:pPr>
            <w:r w:rsidRPr="00B73B6B">
              <w:rPr>
                <w:color w:val="002060"/>
                <w:sz w:val="14"/>
                <w:szCs w:val="14"/>
              </w:rPr>
              <w:t>2.195</w:t>
            </w:r>
          </w:p>
        </w:tc>
        <w:tc>
          <w:tcPr>
            <w:tcW w:w="992" w:type="dxa"/>
            <w:vAlign w:val="center"/>
          </w:tcPr>
          <w:p w:rsidR="00B73B6B" w:rsidRPr="00B73B6B" w:rsidRDefault="00B73B6B">
            <w:pPr>
              <w:jc w:val="right"/>
              <w:rPr>
                <w:b/>
                <w:color w:val="002060"/>
                <w:sz w:val="14"/>
                <w:szCs w:val="14"/>
              </w:rPr>
            </w:pPr>
            <w:r w:rsidRPr="00B73B6B">
              <w:rPr>
                <w:b/>
                <w:color w:val="002060"/>
                <w:sz w:val="14"/>
                <w:szCs w:val="14"/>
              </w:rPr>
              <w:t>9.926</w:t>
            </w:r>
          </w:p>
        </w:tc>
        <w:tc>
          <w:tcPr>
            <w:tcW w:w="1200" w:type="dxa"/>
            <w:vAlign w:val="center"/>
          </w:tcPr>
          <w:p w:rsidR="00B73B6B" w:rsidRPr="00B73B6B" w:rsidRDefault="00B73B6B">
            <w:pPr>
              <w:jc w:val="right"/>
              <w:rPr>
                <w:color w:val="002060"/>
                <w:sz w:val="14"/>
                <w:szCs w:val="14"/>
              </w:rPr>
            </w:pPr>
            <w:r w:rsidRPr="00B73B6B">
              <w:rPr>
                <w:color w:val="002060"/>
                <w:sz w:val="14"/>
                <w:szCs w:val="14"/>
              </w:rPr>
              <w:t>2.891</w:t>
            </w:r>
          </w:p>
        </w:tc>
        <w:tc>
          <w:tcPr>
            <w:tcW w:w="1212" w:type="dxa"/>
            <w:vAlign w:val="center"/>
          </w:tcPr>
          <w:p w:rsidR="00B73B6B" w:rsidRPr="00B73B6B" w:rsidRDefault="00B73B6B">
            <w:pPr>
              <w:jc w:val="right"/>
              <w:rPr>
                <w:color w:val="002060"/>
                <w:sz w:val="14"/>
                <w:szCs w:val="14"/>
              </w:rPr>
            </w:pPr>
            <w:r w:rsidRPr="00B73B6B">
              <w:rPr>
                <w:color w:val="002060"/>
                <w:sz w:val="14"/>
                <w:szCs w:val="14"/>
              </w:rPr>
              <w:t>3.467</w:t>
            </w:r>
          </w:p>
        </w:tc>
        <w:tc>
          <w:tcPr>
            <w:tcW w:w="1096" w:type="dxa"/>
            <w:vAlign w:val="center"/>
          </w:tcPr>
          <w:p w:rsidR="00B73B6B" w:rsidRPr="00B73B6B" w:rsidRDefault="00B73B6B">
            <w:pPr>
              <w:jc w:val="right"/>
              <w:rPr>
                <w:color w:val="002060"/>
                <w:sz w:val="14"/>
                <w:szCs w:val="14"/>
              </w:rPr>
            </w:pPr>
            <w:r w:rsidRPr="00B73B6B">
              <w:rPr>
                <w:color w:val="002060"/>
                <w:sz w:val="14"/>
                <w:szCs w:val="14"/>
              </w:rPr>
              <w:t>163</w:t>
            </w:r>
          </w:p>
        </w:tc>
        <w:tc>
          <w:tcPr>
            <w:tcW w:w="854" w:type="dxa"/>
            <w:vAlign w:val="center"/>
          </w:tcPr>
          <w:p w:rsidR="00B73B6B" w:rsidRPr="00B73B6B" w:rsidRDefault="00B73B6B">
            <w:pPr>
              <w:jc w:val="right"/>
              <w:rPr>
                <w:b/>
                <w:color w:val="002060"/>
                <w:sz w:val="14"/>
                <w:szCs w:val="14"/>
              </w:rPr>
            </w:pPr>
            <w:r w:rsidRPr="00B73B6B">
              <w:rPr>
                <w:b/>
                <w:color w:val="002060"/>
                <w:sz w:val="14"/>
                <w:szCs w:val="14"/>
              </w:rPr>
              <w:t>6.521</w:t>
            </w:r>
          </w:p>
        </w:tc>
        <w:tc>
          <w:tcPr>
            <w:tcW w:w="910" w:type="dxa"/>
            <w:vAlign w:val="center"/>
          </w:tcPr>
          <w:p w:rsidR="00B73B6B" w:rsidRDefault="00B73B6B">
            <w:pPr>
              <w:jc w:val="right"/>
              <w:rPr>
                <w:color w:val="002060"/>
                <w:sz w:val="14"/>
                <w:szCs w:val="14"/>
              </w:rPr>
            </w:pPr>
            <w:r>
              <w:rPr>
                <w:color w:val="002060"/>
                <w:sz w:val="14"/>
                <w:szCs w:val="14"/>
              </w:rPr>
              <w:t>-348</w:t>
            </w:r>
          </w:p>
        </w:tc>
        <w:tc>
          <w:tcPr>
            <w:tcW w:w="1200" w:type="dxa"/>
            <w:vAlign w:val="center"/>
          </w:tcPr>
          <w:p w:rsidR="00B73B6B" w:rsidRDefault="00B73B6B">
            <w:pPr>
              <w:jc w:val="right"/>
              <w:rPr>
                <w:color w:val="002060"/>
                <w:sz w:val="14"/>
                <w:szCs w:val="14"/>
              </w:rPr>
            </w:pPr>
            <w:r>
              <w:rPr>
                <w:color w:val="002060"/>
                <w:sz w:val="14"/>
                <w:szCs w:val="14"/>
              </w:rPr>
              <w:t>-1.025</w:t>
            </w:r>
          </w:p>
        </w:tc>
        <w:tc>
          <w:tcPr>
            <w:tcW w:w="928" w:type="dxa"/>
            <w:vAlign w:val="center"/>
          </w:tcPr>
          <w:p w:rsidR="00B73B6B" w:rsidRDefault="00B73B6B">
            <w:pPr>
              <w:jc w:val="right"/>
              <w:rPr>
                <w:color w:val="002060"/>
                <w:sz w:val="14"/>
                <w:szCs w:val="14"/>
              </w:rPr>
            </w:pPr>
            <w:r>
              <w:rPr>
                <w:color w:val="002060"/>
                <w:sz w:val="14"/>
                <w:szCs w:val="14"/>
              </w:rPr>
              <w:t>-2.032</w:t>
            </w:r>
          </w:p>
        </w:tc>
        <w:tc>
          <w:tcPr>
            <w:tcW w:w="965" w:type="dxa"/>
            <w:vAlign w:val="center"/>
          </w:tcPr>
          <w:p w:rsidR="00B73B6B" w:rsidRPr="00B73B6B" w:rsidRDefault="00B73B6B">
            <w:pPr>
              <w:jc w:val="right"/>
              <w:rPr>
                <w:b/>
                <w:color w:val="002060"/>
                <w:sz w:val="14"/>
                <w:szCs w:val="14"/>
              </w:rPr>
            </w:pPr>
            <w:r w:rsidRPr="00B73B6B">
              <w:rPr>
                <w:b/>
                <w:color w:val="002060"/>
                <w:sz w:val="14"/>
                <w:szCs w:val="14"/>
              </w:rPr>
              <w:t>-3.405</w:t>
            </w:r>
          </w:p>
        </w:tc>
      </w:tr>
      <w:tr w:rsidR="00B73B6B" w:rsidRPr="00B73B6B" w:rsidTr="00B73B6B">
        <w:trPr>
          <w:jc w:val="center"/>
        </w:trPr>
        <w:tc>
          <w:tcPr>
            <w:tcW w:w="2442" w:type="dxa"/>
            <w:vAlign w:val="center"/>
          </w:tcPr>
          <w:p w:rsidR="00B73B6B" w:rsidRPr="00B73B6B" w:rsidRDefault="00B73B6B" w:rsidP="00500EF9">
            <w:pPr>
              <w:rPr>
                <w:b/>
                <w:color w:val="002060"/>
                <w:sz w:val="14"/>
                <w:szCs w:val="14"/>
              </w:rPr>
            </w:pPr>
            <w:r w:rsidRPr="00B73B6B">
              <w:rPr>
                <w:b/>
                <w:color w:val="002060"/>
                <w:sz w:val="14"/>
                <w:szCs w:val="14"/>
              </w:rPr>
              <w:t>Lazio</w:t>
            </w:r>
          </w:p>
        </w:tc>
        <w:tc>
          <w:tcPr>
            <w:tcW w:w="940" w:type="dxa"/>
            <w:vAlign w:val="center"/>
          </w:tcPr>
          <w:p w:rsidR="00B73B6B" w:rsidRPr="00B73B6B" w:rsidRDefault="00B73B6B">
            <w:pPr>
              <w:jc w:val="right"/>
              <w:rPr>
                <w:color w:val="002060"/>
                <w:sz w:val="14"/>
                <w:szCs w:val="14"/>
              </w:rPr>
            </w:pPr>
            <w:r w:rsidRPr="00B73B6B">
              <w:rPr>
                <w:color w:val="002060"/>
                <w:sz w:val="14"/>
                <w:szCs w:val="14"/>
              </w:rPr>
              <w:t>3.315</w:t>
            </w:r>
          </w:p>
        </w:tc>
        <w:tc>
          <w:tcPr>
            <w:tcW w:w="1159" w:type="dxa"/>
            <w:vAlign w:val="center"/>
          </w:tcPr>
          <w:p w:rsidR="00B73B6B" w:rsidRPr="00B73B6B" w:rsidRDefault="00B73B6B">
            <w:pPr>
              <w:jc w:val="right"/>
              <w:rPr>
                <w:color w:val="002060"/>
                <w:sz w:val="14"/>
                <w:szCs w:val="14"/>
              </w:rPr>
            </w:pPr>
            <w:r w:rsidRPr="00B73B6B">
              <w:rPr>
                <w:color w:val="002060"/>
                <w:sz w:val="14"/>
                <w:szCs w:val="14"/>
              </w:rPr>
              <w:t>6.880</w:t>
            </w:r>
          </w:p>
        </w:tc>
        <w:tc>
          <w:tcPr>
            <w:tcW w:w="1094" w:type="dxa"/>
            <w:vAlign w:val="center"/>
          </w:tcPr>
          <w:p w:rsidR="00B73B6B" w:rsidRPr="00B73B6B" w:rsidRDefault="00B73B6B">
            <w:pPr>
              <w:jc w:val="right"/>
              <w:rPr>
                <w:color w:val="002060"/>
                <w:sz w:val="14"/>
                <w:szCs w:val="14"/>
              </w:rPr>
            </w:pPr>
            <w:r w:rsidRPr="00B73B6B">
              <w:rPr>
                <w:color w:val="002060"/>
                <w:sz w:val="14"/>
                <w:szCs w:val="14"/>
              </w:rPr>
              <w:t>2.610</w:t>
            </w:r>
          </w:p>
        </w:tc>
        <w:tc>
          <w:tcPr>
            <w:tcW w:w="992" w:type="dxa"/>
            <w:vAlign w:val="center"/>
          </w:tcPr>
          <w:p w:rsidR="00B73B6B" w:rsidRPr="00B73B6B" w:rsidRDefault="00B73B6B">
            <w:pPr>
              <w:jc w:val="right"/>
              <w:rPr>
                <w:b/>
                <w:color w:val="002060"/>
                <w:sz w:val="14"/>
                <w:szCs w:val="14"/>
              </w:rPr>
            </w:pPr>
            <w:r w:rsidRPr="00B73B6B">
              <w:rPr>
                <w:b/>
                <w:color w:val="002060"/>
                <w:sz w:val="14"/>
                <w:szCs w:val="14"/>
              </w:rPr>
              <w:t>12.806</w:t>
            </w:r>
          </w:p>
        </w:tc>
        <w:tc>
          <w:tcPr>
            <w:tcW w:w="1200" w:type="dxa"/>
            <w:vAlign w:val="center"/>
          </w:tcPr>
          <w:p w:rsidR="00B73B6B" w:rsidRPr="00B73B6B" w:rsidRDefault="00B73B6B">
            <w:pPr>
              <w:jc w:val="right"/>
              <w:rPr>
                <w:color w:val="002060"/>
                <w:sz w:val="14"/>
                <w:szCs w:val="14"/>
              </w:rPr>
            </w:pPr>
            <w:r w:rsidRPr="00B73B6B">
              <w:rPr>
                <w:color w:val="002060"/>
                <w:sz w:val="14"/>
                <w:szCs w:val="14"/>
              </w:rPr>
              <w:t>3.533</w:t>
            </w:r>
          </w:p>
        </w:tc>
        <w:tc>
          <w:tcPr>
            <w:tcW w:w="1212" w:type="dxa"/>
            <w:vAlign w:val="center"/>
          </w:tcPr>
          <w:p w:rsidR="00B73B6B" w:rsidRPr="00B73B6B" w:rsidRDefault="00B73B6B">
            <w:pPr>
              <w:jc w:val="right"/>
              <w:rPr>
                <w:color w:val="002060"/>
                <w:sz w:val="14"/>
                <w:szCs w:val="14"/>
              </w:rPr>
            </w:pPr>
            <w:r w:rsidRPr="00B73B6B">
              <w:rPr>
                <w:color w:val="002060"/>
                <w:sz w:val="14"/>
                <w:szCs w:val="14"/>
              </w:rPr>
              <w:t>7.533</w:t>
            </w:r>
          </w:p>
        </w:tc>
        <w:tc>
          <w:tcPr>
            <w:tcW w:w="1096" w:type="dxa"/>
            <w:vAlign w:val="center"/>
          </w:tcPr>
          <w:p w:rsidR="00B73B6B" w:rsidRPr="00B73B6B" w:rsidRDefault="00B73B6B">
            <w:pPr>
              <w:jc w:val="right"/>
              <w:rPr>
                <w:color w:val="002060"/>
                <w:sz w:val="14"/>
                <w:szCs w:val="14"/>
              </w:rPr>
            </w:pPr>
            <w:r w:rsidRPr="00B73B6B">
              <w:rPr>
                <w:color w:val="002060"/>
                <w:sz w:val="14"/>
                <w:szCs w:val="14"/>
              </w:rPr>
              <w:t>318</w:t>
            </w:r>
          </w:p>
        </w:tc>
        <w:tc>
          <w:tcPr>
            <w:tcW w:w="854" w:type="dxa"/>
            <w:vAlign w:val="center"/>
          </w:tcPr>
          <w:p w:rsidR="00B73B6B" w:rsidRPr="00B73B6B" w:rsidRDefault="00B73B6B">
            <w:pPr>
              <w:jc w:val="right"/>
              <w:rPr>
                <w:b/>
                <w:color w:val="002060"/>
                <w:sz w:val="14"/>
                <w:szCs w:val="14"/>
              </w:rPr>
            </w:pPr>
            <w:r w:rsidRPr="00B73B6B">
              <w:rPr>
                <w:b/>
                <w:color w:val="002060"/>
                <w:sz w:val="14"/>
                <w:szCs w:val="14"/>
              </w:rPr>
              <w:t>11.384</w:t>
            </w:r>
          </w:p>
        </w:tc>
        <w:tc>
          <w:tcPr>
            <w:tcW w:w="910" w:type="dxa"/>
            <w:vAlign w:val="center"/>
          </w:tcPr>
          <w:p w:rsidR="00B73B6B" w:rsidRDefault="00B73B6B">
            <w:pPr>
              <w:jc w:val="right"/>
              <w:rPr>
                <w:color w:val="002060"/>
                <w:sz w:val="14"/>
                <w:szCs w:val="14"/>
              </w:rPr>
            </w:pPr>
            <w:r>
              <w:rPr>
                <w:color w:val="002060"/>
                <w:sz w:val="14"/>
                <w:szCs w:val="14"/>
              </w:rPr>
              <w:t>218</w:t>
            </w:r>
          </w:p>
        </w:tc>
        <w:tc>
          <w:tcPr>
            <w:tcW w:w="1200" w:type="dxa"/>
            <w:vAlign w:val="center"/>
          </w:tcPr>
          <w:p w:rsidR="00B73B6B" w:rsidRDefault="00B73B6B">
            <w:pPr>
              <w:jc w:val="right"/>
              <w:rPr>
                <w:color w:val="002060"/>
                <w:sz w:val="14"/>
                <w:szCs w:val="14"/>
              </w:rPr>
            </w:pPr>
            <w:r>
              <w:rPr>
                <w:color w:val="002060"/>
                <w:sz w:val="14"/>
                <w:szCs w:val="14"/>
              </w:rPr>
              <w:t>653</w:t>
            </w:r>
          </w:p>
        </w:tc>
        <w:tc>
          <w:tcPr>
            <w:tcW w:w="928" w:type="dxa"/>
            <w:vAlign w:val="center"/>
          </w:tcPr>
          <w:p w:rsidR="00B73B6B" w:rsidRDefault="00B73B6B">
            <w:pPr>
              <w:jc w:val="right"/>
              <w:rPr>
                <w:color w:val="002060"/>
                <w:sz w:val="14"/>
                <w:szCs w:val="14"/>
              </w:rPr>
            </w:pPr>
            <w:r>
              <w:rPr>
                <w:color w:val="002060"/>
                <w:sz w:val="14"/>
                <w:szCs w:val="14"/>
              </w:rPr>
              <w:t>-2.292</w:t>
            </w:r>
          </w:p>
        </w:tc>
        <w:tc>
          <w:tcPr>
            <w:tcW w:w="965" w:type="dxa"/>
            <w:vAlign w:val="center"/>
          </w:tcPr>
          <w:p w:rsidR="00B73B6B" w:rsidRPr="00B73B6B" w:rsidRDefault="00B73B6B">
            <w:pPr>
              <w:jc w:val="right"/>
              <w:rPr>
                <w:b/>
                <w:color w:val="002060"/>
                <w:sz w:val="14"/>
                <w:szCs w:val="14"/>
              </w:rPr>
            </w:pPr>
            <w:r w:rsidRPr="00B73B6B">
              <w:rPr>
                <w:b/>
                <w:color w:val="002060"/>
                <w:sz w:val="14"/>
                <w:szCs w:val="14"/>
              </w:rPr>
              <w:t>-1.422</w:t>
            </w:r>
          </w:p>
        </w:tc>
      </w:tr>
      <w:tr w:rsidR="00B73B6B" w:rsidRPr="00B73B6B" w:rsidTr="00B73B6B">
        <w:trPr>
          <w:jc w:val="center"/>
        </w:trPr>
        <w:tc>
          <w:tcPr>
            <w:tcW w:w="2442" w:type="dxa"/>
            <w:vAlign w:val="center"/>
          </w:tcPr>
          <w:p w:rsidR="00B73B6B" w:rsidRPr="00B73B6B" w:rsidRDefault="00B73B6B" w:rsidP="00500EF9">
            <w:pPr>
              <w:rPr>
                <w:b/>
                <w:color w:val="002060"/>
                <w:sz w:val="14"/>
                <w:szCs w:val="14"/>
              </w:rPr>
            </w:pPr>
            <w:r w:rsidRPr="00B73B6B">
              <w:rPr>
                <w:b/>
                <w:color w:val="002060"/>
                <w:sz w:val="14"/>
                <w:szCs w:val="14"/>
              </w:rPr>
              <w:t>Abruzzo</w:t>
            </w:r>
          </w:p>
        </w:tc>
        <w:tc>
          <w:tcPr>
            <w:tcW w:w="940" w:type="dxa"/>
            <w:vAlign w:val="center"/>
          </w:tcPr>
          <w:p w:rsidR="00B73B6B" w:rsidRPr="00B73B6B" w:rsidRDefault="00B73B6B">
            <w:pPr>
              <w:jc w:val="right"/>
              <w:rPr>
                <w:color w:val="002060"/>
                <w:sz w:val="14"/>
                <w:szCs w:val="14"/>
              </w:rPr>
            </w:pPr>
            <w:r w:rsidRPr="00B73B6B">
              <w:rPr>
                <w:color w:val="002060"/>
                <w:sz w:val="14"/>
                <w:szCs w:val="14"/>
              </w:rPr>
              <w:t>1.734</w:t>
            </w:r>
          </w:p>
        </w:tc>
        <w:tc>
          <w:tcPr>
            <w:tcW w:w="1159" w:type="dxa"/>
            <w:vAlign w:val="center"/>
          </w:tcPr>
          <w:p w:rsidR="00B73B6B" w:rsidRPr="00B73B6B" w:rsidRDefault="00B73B6B">
            <w:pPr>
              <w:jc w:val="right"/>
              <w:rPr>
                <w:color w:val="002060"/>
                <w:sz w:val="14"/>
                <w:szCs w:val="14"/>
              </w:rPr>
            </w:pPr>
            <w:r w:rsidRPr="00B73B6B">
              <w:rPr>
                <w:color w:val="002060"/>
                <w:sz w:val="14"/>
                <w:szCs w:val="14"/>
              </w:rPr>
              <w:t>2.930</w:t>
            </w:r>
          </w:p>
        </w:tc>
        <w:tc>
          <w:tcPr>
            <w:tcW w:w="1094" w:type="dxa"/>
            <w:vAlign w:val="center"/>
          </w:tcPr>
          <w:p w:rsidR="00B73B6B" w:rsidRPr="00B73B6B" w:rsidRDefault="00B73B6B">
            <w:pPr>
              <w:jc w:val="right"/>
              <w:rPr>
                <w:color w:val="002060"/>
                <w:sz w:val="14"/>
                <w:szCs w:val="14"/>
              </w:rPr>
            </w:pPr>
            <w:r w:rsidRPr="00B73B6B">
              <w:rPr>
                <w:color w:val="002060"/>
                <w:sz w:val="14"/>
                <w:szCs w:val="14"/>
              </w:rPr>
              <w:t>267</w:t>
            </w:r>
          </w:p>
        </w:tc>
        <w:tc>
          <w:tcPr>
            <w:tcW w:w="992" w:type="dxa"/>
            <w:vAlign w:val="center"/>
          </w:tcPr>
          <w:p w:rsidR="00B73B6B" w:rsidRPr="00B73B6B" w:rsidRDefault="00B73B6B">
            <w:pPr>
              <w:jc w:val="right"/>
              <w:rPr>
                <w:b/>
                <w:color w:val="002060"/>
                <w:sz w:val="14"/>
                <w:szCs w:val="14"/>
              </w:rPr>
            </w:pPr>
            <w:r w:rsidRPr="00B73B6B">
              <w:rPr>
                <w:b/>
                <w:color w:val="002060"/>
                <w:sz w:val="14"/>
                <w:szCs w:val="14"/>
              </w:rPr>
              <w:t>4.931</w:t>
            </w:r>
          </w:p>
        </w:tc>
        <w:tc>
          <w:tcPr>
            <w:tcW w:w="1200" w:type="dxa"/>
            <w:vAlign w:val="center"/>
          </w:tcPr>
          <w:p w:rsidR="00B73B6B" w:rsidRPr="00B73B6B" w:rsidRDefault="00B73B6B">
            <w:pPr>
              <w:jc w:val="right"/>
              <w:rPr>
                <w:color w:val="002060"/>
                <w:sz w:val="14"/>
                <w:szCs w:val="14"/>
              </w:rPr>
            </w:pPr>
            <w:r w:rsidRPr="00B73B6B">
              <w:rPr>
                <w:color w:val="002060"/>
                <w:sz w:val="14"/>
                <w:szCs w:val="14"/>
              </w:rPr>
              <w:t>1.061</w:t>
            </w:r>
          </w:p>
        </w:tc>
        <w:tc>
          <w:tcPr>
            <w:tcW w:w="1212" w:type="dxa"/>
            <w:vAlign w:val="center"/>
          </w:tcPr>
          <w:p w:rsidR="00B73B6B" w:rsidRPr="00B73B6B" w:rsidRDefault="00B73B6B">
            <w:pPr>
              <w:jc w:val="right"/>
              <w:rPr>
                <w:color w:val="002060"/>
                <w:sz w:val="14"/>
                <w:szCs w:val="14"/>
              </w:rPr>
            </w:pPr>
            <w:r w:rsidRPr="00B73B6B">
              <w:rPr>
                <w:color w:val="002060"/>
                <w:sz w:val="14"/>
                <w:szCs w:val="14"/>
              </w:rPr>
              <w:t>789</w:t>
            </w:r>
          </w:p>
        </w:tc>
        <w:tc>
          <w:tcPr>
            <w:tcW w:w="1096" w:type="dxa"/>
            <w:vAlign w:val="center"/>
          </w:tcPr>
          <w:p w:rsidR="00B73B6B" w:rsidRPr="00B73B6B" w:rsidRDefault="00B73B6B">
            <w:pPr>
              <w:jc w:val="right"/>
              <w:rPr>
                <w:color w:val="002060"/>
                <w:sz w:val="14"/>
                <w:szCs w:val="14"/>
              </w:rPr>
            </w:pPr>
            <w:r w:rsidRPr="00B73B6B">
              <w:rPr>
                <w:color w:val="002060"/>
                <w:sz w:val="14"/>
                <w:szCs w:val="14"/>
              </w:rPr>
              <w:t>201</w:t>
            </w:r>
          </w:p>
        </w:tc>
        <w:tc>
          <w:tcPr>
            <w:tcW w:w="854" w:type="dxa"/>
            <w:vAlign w:val="center"/>
          </w:tcPr>
          <w:p w:rsidR="00B73B6B" w:rsidRPr="00B73B6B" w:rsidRDefault="00B73B6B">
            <w:pPr>
              <w:jc w:val="right"/>
              <w:rPr>
                <w:b/>
                <w:color w:val="002060"/>
                <w:sz w:val="14"/>
                <w:szCs w:val="14"/>
              </w:rPr>
            </w:pPr>
            <w:r w:rsidRPr="00B73B6B">
              <w:rPr>
                <w:b/>
                <w:color w:val="002060"/>
                <w:sz w:val="14"/>
                <w:szCs w:val="14"/>
              </w:rPr>
              <w:t>2.051</w:t>
            </w:r>
          </w:p>
        </w:tc>
        <w:tc>
          <w:tcPr>
            <w:tcW w:w="910" w:type="dxa"/>
            <w:vAlign w:val="center"/>
          </w:tcPr>
          <w:p w:rsidR="00B73B6B" w:rsidRDefault="00B73B6B">
            <w:pPr>
              <w:jc w:val="right"/>
              <w:rPr>
                <w:color w:val="002060"/>
                <w:sz w:val="14"/>
                <w:szCs w:val="14"/>
              </w:rPr>
            </w:pPr>
            <w:r>
              <w:rPr>
                <w:color w:val="002060"/>
                <w:sz w:val="14"/>
                <w:szCs w:val="14"/>
              </w:rPr>
              <w:t>-673</w:t>
            </w:r>
          </w:p>
        </w:tc>
        <w:tc>
          <w:tcPr>
            <w:tcW w:w="1200" w:type="dxa"/>
            <w:vAlign w:val="center"/>
          </w:tcPr>
          <w:p w:rsidR="00B73B6B" w:rsidRDefault="00B73B6B">
            <w:pPr>
              <w:jc w:val="right"/>
              <w:rPr>
                <w:color w:val="002060"/>
                <w:sz w:val="14"/>
                <w:szCs w:val="14"/>
              </w:rPr>
            </w:pPr>
            <w:r>
              <w:rPr>
                <w:color w:val="002060"/>
                <w:sz w:val="14"/>
                <w:szCs w:val="14"/>
              </w:rPr>
              <w:t>-2.141</w:t>
            </w:r>
          </w:p>
        </w:tc>
        <w:tc>
          <w:tcPr>
            <w:tcW w:w="928" w:type="dxa"/>
            <w:vAlign w:val="center"/>
          </w:tcPr>
          <w:p w:rsidR="00B73B6B" w:rsidRDefault="00B73B6B">
            <w:pPr>
              <w:jc w:val="right"/>
              <w:rPr>
                <w:color w:val="002060"/>
                <w:sz w:val="14"/>
                <w:szCs w:val="14"/>
              </w:rPr>
            </w:pPr>
            <w:r>
              <w:rPr>
                <w:color w:val="002060"/>
                <w:sz w:val="14"/>
                <w:szCs w:val="14"/>
              </w:rPr>
              <w:t>-66</w:t>
            </w:r>
          </w:p>
        </w:tc>
        <w:tc>
          <w:tcPr>
            <w:tcW w:w="965" w:type="dxa"/>
            <w:vAlign w:val="center"/>
          </w:tcPr>
          <w:p w:rsidR="00B73B6B" w:rsidRPr="00B73B6B" w:rsidRDefault="00B73B6B">
            <w:pPr>
              <w:jc w:val="right"/>
              <w:rPr>
                <w:b/>
                <w:color w:val="002060"/>
                <w:sz w:val="14"/>
                <w:szCs w:val="14"/>
              </w:rPr>
            </w:pPr>
            <w:r w:rsidRPr="00B73B6B">
              <w:rPr>
                <w:b/>
                <w:color w:val="002060"/>
                <w:sz w:val="14"/>
                <w:szCs w:val="14"/>
              </w:rPr>
              <w:t>-2.880</w:t>
            </w:r>
          </w:p>
        </w:tc>
      </w:tr>
      <w:tr w:rsidR="00B73B6B" w:rsidRPr="00B73B6B" w:rsidTr="00B73B6B">
        <w:trPr>
          <w:jc w:val="center"/>
        </w:trPr>
        <w:tc>
          <w:tcPr>
            <w:tcW w:w="2442" w:type="dxa"/>
            <w:vAlign w:val="center"/>
          </w:tcPr>
          <w:p w:rsidR="00B73B6B" w:rsidRPr="00B73B6B" w:rsidRDefault="00B73B6B" w:rsidP="00500EF9">
            <w:pPr>
              <w:rPr>
                <w:b/>
                <w:color w:val="002060"/>
                <w:sz w:val="14"/>
                <w:szCs w:val="14"/>
              </w:rPr>
            </w:pPr>
            <w:r w:rsidRPr="00B73B6B">
              <w:rPr>
                <w:b/>
                <w:color w:val="002060"/>
                <w:sz w:val="14"/>
                <w:szCs w:val="14"/>
              </w:rPr>
              <w:t>Molise</w:t>
            </w:r>
          </w:p>
        </w:tc>
        <w:tc>
          <w:tcPr>
            <w:tcW w:w="940" w:type="dxa"/>
            <w:vAlign w:val="center"/>
          </w:tcPr>
          <w:p w:rsidR="00B73B6B" w:rsidRPr="00B73B6B" w:rsidRDefault="00B73B6B">
            <w:pPr>
              <w:jc w:val="right"/>
              <w:rPr>
                <w:color w:val="002060"/>
                <w:sz w:val="14"/>
                <w:szCs w:val="14"/>
              </w:rPr>
            </w:pPr>
            <w:r w:rsidRPr="00B73B6B">
              <w:rPr>
                <w:color w:val="002060"/>
                <w:sz w:val="14"/>
                <w:szCs w:val="14"/>
              </w:rPr>
              <w:t>197</w:t>
            </w:r>
          </w:p>
        </w:tc>
        <w:tc>
          <w:tcPr>
            <w:tcW w:w="1159" w:type="dxa"/>
            <w:vAlign w:val="center"/>
          </w:tcPr>
          <w:p w:rsidR="00B73B6B" w:rsidRPr="00B73B6B" w:rsidRDefault="00B73B6B">
            <w:pPr>
              <w:jc w:val="right"/>
              <w:rPr>
                <w:color w:val="002060"/>
                <w:sz w:val="14"/>
                <w:szCs w:val="14"/>
              </w:rPr>
            </w:pPr>
            <w:r w:rsidRPr="00B73B6B">
              <w:rPr>
                <w:color w:val="002060"/>
                <w:sz w:val="14"/>
                <w:szCs w:val="14"/>
              </w:rPr>
              <w:t>742</w:t>
            </w:r>
          </w:p>
        </w:tc>
        <w:tc>
          <w:tcPr>
            <w:tcW w:w="1094" w:type="dxa"/>
            <w:vAlign w:val="center"/>
          </w:tcPr>
          <w:p w:rsidR="00B73B6B" w:rsidRPr="00B73B6B" w:rsidRDefault="00B73B6B">
            <w:pPr>
              <w:jc w:val="right"/>
              <w:rPr>
                <w:color w:val="002060"/>
                <w:sz w:val="14"/>
                <w:szCs w:val="14"/>
              </w:rPr>
            </w:pPr>
            <w:r w:rsidRPr="00B73B6B">
              <w:rPr>
                <w:color w:val="002060"/>
                <w:sz w:val="14"/>
                <w:szCs w:val="14"/>
              </w:rPr>
              <w:t>64</w:t>
            </w:r>
          </w:p>
        </w:tc>
        <w:tc>
          <w:tcPr>
            <w:tcW w:w="992" w:type="dxa"/>
            <w:vAlign w:val="center"/>
          </w:tcPr>
          <w:p w:rsidR="00B73B6B" w:rsidRPr="00B73B6B" w:rsidRDefault="00B73B6B">
            <w:pPr>
              <w:jc w:val="right"/>
              <w:rPr>
                <w:b/>
                <w:color w:val="002060"/>
                <w:sz w:val="14"/>
                <w:szCs w:val="14"/>
              </w:rPr>
            </w:pPr>
            <w:r w:rsidRPr="00B73B6B">
              <w:rPr>
                <w:b/>
                <w:color w:val="002060"/>
                <w:sz w:val="14"/>
                <w:szCs w:val="14"/>
              </w:rPr>
              <w:t>1.003</w:t>
            </w:r>
          </w:p>
        </w:tc>
        <w:tc>
          <w:tcPr>
            <w:tcW w:w="1200" w:type="dxa"/>
            <w:vAlign w:val="center"/>
          </w:tcPr>
          <w:p w:rsidR="00B73B6B" w:rsidRPr="00B73B6B" w:rsidRDefault="00B73B6B">
            <w:pPr>
              <w:jc w:val="right"/>
              <w:rPr>
                <w:color w:val="002060"/>
                <w:sz w:val="14"/>
                <w:szCs w:val="14"/>
              </w:rPr>
            </w:pPr>
            <w:r w:rsidRPr="00B73B6B">
              <w:rPr>
                <w:color w:val="002060"/>
                <w:sz w:val="14"/>
                <w:szCs w:val="14"/>
              </w:rPr>
              <w:t>262</w:t>
            </w:r>
          </w:p>
        </w:tc>
        <w:tc>
          <w:tcPr>
            <w:tcW w:w="1212" w:type="dxa"/>
            <w:vAlign w:val="center"/>
          </w:tcPr>
          <w:p w:rsidR="00B73B6B" w:rsidRPr="00B73B6B" w:rsidRDefault="00B73B6B">
            <w:pPr>
              <w:jc w:val="right"/>
              <w:rPr>
                <w:color w:val="002060"/>
                <w:sz w:val="14"/>
                <w:szCs w:val="14"/>
              </w:rPr>
            </w:pPr>
            <w:r w:rsidRPr="00B73B6B">
              <w:rPr>
                <w:color w:val="002060"/>
                <w:sz w:val="14"/>
                <w:szCs w:val="14"/>
              </w:rPr>
              <w:t>78</w:t>
            </w:r>
          </w:p>
        </w:tc>
        <w:tc>
          <w:tcPr>
            <w:tcW w:w="1096" w:type="dxa"/>
            <w:vAlign w:val="center"/>
          </w:tcPr>
          <w:p w:rsidR="00B73B6B" w:rsidRPr="00B73B6B" w:rsidRDefault="00B73B6B">
            <w:pPr>
              <w:jc w:val="right"/>
              <w:rPr>
                <w:color w:val="002060"/>
                <w:sz w:val="14"/>
                <w:szCs w:val="14"/>
              </w:rPr>
            </w:pPr>
            <w:r w:rsidRPr="00B73B6B">
              <w:rPr>
                <w:color w:val="002060"/>
                <w:sz w:val="14"/>
                <w:szCs w:val="14"/>
              </w:rPr>
              <w:t>1</w:t>
            </w:r>
          </w:p>
        </w:tc>
        <w:tc>
          <w:tcPr>
            <w:tcW w:w="854" w:type="dxa"/>
            <w:vAlign w:val="center"/>
          </w:tcPr>
          <w:p w:rsidR="00B73B6B" w:rsidRPr="00B73B6B" w:rsidRDefault="00B73B6B">
            <w:pPr>
              <w:jc w:val="right"/>
              <w:rPr>
                <w:b/>
                <w:color w:val="002060"/>
                <w:sz w:val="14"/>
                <w:szCs w:val="14"/>
              </w:rPr>
            </w:pPr>
            <w:r w:rsidRPr="00B73B6B">
              <w:rPr>
                <w:b/>
                <w:color w:val="002060"/>
                <w:sz w:val="14"/>
                <w:szCs w:val="14"/>
              </w:rPr>
              <w:t>341</w:t>
            </w:r>
          </w:p>
        </w:tc>
        <w:tc>
          <w:tcPr>
            <w:tcW w:w="910" w:type="dxa"/>
            <w:vAlign w:val="center"/>
          </w:tcPr>
          <w:p w:rsidR="00B73B6B" w:rsidRDefault="00B73B6B">
            <w:pPr>
              <w:jc w:val="right"/>
              <w:rPr>
                <w:color w:val="002060"/>
                <w:sz w:val="14"/>
                <w:szCs w:val="14"/>
              </w:rPr>
            </w:pPr>
            <w:r>
              <w:rPr>
                <w:color w:val="002060"/>
                <w:sz w:val="14"/>
                <w:szCs w:val="14"/>
              </w:rPr>
              <w:t>65</w:t>
            </w:r>
          </w:p>
        </w:tc>
        <w:tc>
          <w:tcPr>
            <w:tcW w:w="1200" w:type="dxa"/>
            <w:vAlign w:val="center"/>
          </w:tcPr>
          <w:p w:rsidR="00B73B6B" w:rsidRDefault="00B73B6B">
            <w:pPr>
              <w:jc w:val="right"/>
              <w:rPr>
                <w:color w:val="002060"/>
                <w:sz w:val="14"/>
                <w:szCs w:val="14"/>
              </w:rPr>
            </w:pPr>
            <w:r>
              <w:rPr>
                <w:color w:val="002060"/>
                <w:sz w:val="14"/>
                <w:szCs w:val="14"/>
              </w:rPr>
              <w:t>-664</w:t>
            </w:r>
          </w:p>
        </w:tc>
        <w:tc>
          <w:tcPr>
            <w:tcW w:w="928" w:type="dxa"/>
            <w:vAlign w:val="center"/>
          </w:tcPr>
          <w:p w:rsidR="00B73B6B" w:rsidRDefault="00B73B6B">
            <w:pPr>
              <w:jc w:val="right"/>
              <w:rPr>
                <w:color w:val="002060"/>
                <w:sz w:val="14"/>
                <w:szCs w:val="14"/>
              </w:rPr>
            </w:pPr>
            <w:r>
              <w:rPr>
                <w:color w:val="002060"/>
                <w:sz w:val="14"/>
                <w:szCs w:val="14"/>
              </w:rPr>
              <w:t>-63</w:t>
            </w:r>
          </w:p>
        </w:tc>
        <w:tc>
          <w:tcPr>
            <w:tcW w:w="965" w:type="dxa"/>
            <w:vAlign w:val="center"/>
          </w:tcPr>
          <w:p w:rsidR="00B73B6B" w:rsidRPr="00B73B6B" w:rsidRDefault="00B73B6B">
            <w:pPr>
              <w:jc w:val="right"/>
              <w:rPr>
                <w:b/>
                <w:color w:val="002060"/>
                <w:sz w:val="14"/>
                <w:szCs w:val="14"/>
              </w:rPr>
            </w:pPr>
            <w:r w:rsidRPr="00B73B6B">
              <w:rPr>
                <w:b/>
                <w:color w:val="002060"/>
                <w:sz w:val="14"/>
                <w:szCs w:val="14"/>
              </w:rPr>
              <w:t>-662</w:t>
            </w:r>
          </w:p>
        </w:tc>
      </w:tr>
      <w:tr w:rsidR="00B73B6B" w:rsidRPr="00B73B6B" w:rsidTr="00B73B6B">
        <w:trPr>
          <w:jc w:val="center"/>
        </w:trPr>
        <w:tc>
          <w:tcPr>
            <w:tcW w:w="2442" w:type="dxa"/>
            <w:vAlign w:val="center"/>
          </w:tcPr>
          <w:p w:rsidR="00B73B6B" w:rsidRPr="00B73B6B" w:rsidRDefault="00B73B6B" w:rsidP="00500EF9">
            <w:pPr>
              <w:rPr>
                <w:b/>
                <w:color w:val="002060"/>
                <w:sz w:val="14"/>
                <w:szCs w:val="14"/>
              </w:rPr>
            </w:pPr>
            <w:r w:rsidRPr="00B73B6B">
              <w:rPr>
                <w:b/>
                <w:color w:val="002060"/>
                <w:sz w:val="14"/>
                <w:szCs w:val="14"/>
              </w:rPr>
              <w:t>Campania</w:t>
            </w:r>
          </w:p>
        </w:tc>
        <w:tc>
          <w:tcPr>
            <w:tcW w:w="940" w:type="dxa"/>
            <w:vAlign w:val="center"/>
          </w:tcPr>
          <w:p w:rsidR="00B73B6B" w:rsidRPr="00B73B6B" w:rsidRDefault="00B73B6B">
            <w:pPr>
              <w:jc w:val="right"/>
              <w:rPr>
                <w:color w:val="002060"/>
                <w:sz w:val="14"/>
                <w:szCs w:val="14"/>
              </w:rPr>
            </w:pPr>
            <w:r w:rsidRPr="00B73B6B">
              <w:rPr>
                <w:color w:val="002060"/>
                <w:sz w:val="14"/>
                <w:szCs w:val="14"/>
              </w:rPr>
              <w:t>2.536</w:t>
            </w:r>
          </w:p>
        </w:tc>
        <w:tc>
          <w:tcPr>
            <w:tcW w:w="1159" w:type="dxa"/>
            <w:vAlign w:val="center"/>
          </w:tcPr>
          <w:p w:rsidR="00B73B6B" w:rsidRPr="00B73B6B" w:rsidRDefault="00B73B6B">
            <w:pPr>
              <w:jc w:val="right"/>
              <w:rPr>
                <w:color w:val="002060"/>
                <w:sz w:val="14"/>
                <w:szCs w:val="14"/>
              </w:rPr>
            </w:pPr>
            <w:r w:rsidRPr="00B73B6B">
              <w:rPr>
                <w:color w:val="002060"/>
                <w:sz w:val="14"/>
                <w:szCs w:val="14"/>
              </w:rPr>
              <w:t>7.522</w:t>
            </w:r>
          </w:p>
        </w:tc>
        <w:tc>
          <w:tcPr>
            <w:tcW w:w="1094" w:type="dxa"/>
            <w:vAlign w:val="center"/>
          </w:tcPr>
          <w:p w:rsidR="00B73B6B" w:rsidRPr="00B73B6B" w:rsidRDefault="00B73B6B">
            <w:pPr>
              <w:jc w:val="right"/>
              <w:rPr>
                <w:color w:val="002060"/>
                <w:sz w:val="14"/>
                <w:szCs w:val="14"/>
              </w:rPr>
            </w:pPr>
            <w:r w:rsidRPr="00B73B6B">
              <w:rPr>
                <w:color w:val="002060"/>
                <w:sz w:val="14"/>
                <w:szCs w:val="14"/>
              </w:rPr>
              <w:t>1.700</w:t>
            </w:r>
          </w:p>
        </w:tc>
        <w:tc>
          <w:tcPr>
            <w:tcW w:w="992" w:type="dxa"/>
            <w:vAlign w:val="center"/>
          </w:tcPr>
          <w:p w:rsidR="00B73B6B" w:rsidRPr="00B73B6B" w:rsidRDefault="00B73B6B">
            <w:pPr>
              <w:jc w:val="right"/>
              <w:rPr>
                <w:b/>
                <w:color w:val="002060"/>
                <w:sz w:val="14"/>
                <w:szCs w:val="14"/>
              </w:rPr>
            </w:pPr>
            <w:r w:rsidRPr="00B73B6B">
              <w:rPr>
                <w:b/>
                <w:color w:val="002060"/>
                <w:sz w:val="14"/>
                <w:szCs w:val="14"/>
              </w:rPr>
              <w:t>11.759</w:t>
            </w:r>
          </w:p>
        </w:tc>
        <w:tc>
          <w:tcPr>
            <w:tcW w:w="1200" w:type="dxa"/>
            <w:vAlign w:val="center"/>
          </w:tcPr>
          <w:p w:rsidR="00B73B6B" w:rsidRPr="00B73B6B" w:rsidRDefault="00B73B6B">
            <w:pPr>
              <w:jc w:val="right"/>
              <w:rPr>
                <w:color w:val="002060"/>
                <w:sz w:val="14"/>
                <w:szCs w:val="14"/>
              </w:rPr>
            </w:pPr>
            <w:r w:rsidRPr="00B73B6B">
              <w:rPr>
                <w:color w:val="002060"/>
                <w:sz w:val="14"/>
                <w:szCs w:val="14"/>
              </w:rPr>
              <w:t>3.352</w:t>
            </w:r>
          </w:p>
        </w:tc>
        <w:tc>
          <w:tcPr>
            <w:tcW w:w="1212" w:type="dxa"/>
            <w:vAlign w:val="center"/>
          </w:tcPr>
          <w:p w:rsidR="00B73B6B" w:rsidRPr="00B73B6B" w:rsidRDefault="00B73B6B">
            <w:pPr>
              <w:jc w:val="right"/>
              <w:rPr>
                <w:color w:val="002060"/>
                <w:sz w:val="14"/>
                <w:szCs w:val="14"/>
              </w:rPr>
            </w:pPr>
            <w:r w:rsidRPr="00B73B6B">
              <w:rPr>
                <w:color w:val="002060"/>
                <w:sz w:val="14"/>
                <w:szCs w:val="14"/>
              </w:rPr>
              <w:t>4.766</w:t>
            </w:r>
          </w:p>
        </w:tc>
        <w:tc>
          <w:tcPr>
            <w:tcW w:w="1096" w:type="dxa"/>
            <w:vAlign w:val="center"/>
          </w:tcPr>
          <w:p w:rsidR="00B73B6B" w:rsidRPr="00B73B6B" w:rsidRDefault="00B73B6B">
            <w:pPr>
              <w:jc w:val="right"/>
              <w:rPr>
                <w:color w:val="002060"/>
                <w:sz w:val="14"/>
                <w:szCs w:val="14"/>
              </w:rPr>
            </w:pPr>
            <w:r w:rsidRPr="00B73B6B">
              <w:rPr>
                <w:color w:val="002060"/>
                <w:sz w:val="14"/>
                <w:szCs w:val="14"/>
              </w:rPr>
              <w:t>75</w:t>
            </w:r>
          </w:p>
        </w:tc>
        <w:tc>
          <w:tcPr>
            <w:tcW w:w="854" w:type="dxa"/>
            <w:vAlign w:val="center"/>
          </w:tcPr>
          <w:p w:rsidR="00B73B6B" w:rsidRPr="00B73B6B" w:rsidRDefault="00B73B6B">
            <w:pPr>
              <w:jc w:val="right"/>
              <w:rPr>
                <w:b/>
                <w:color w:val="002060"/>
                <w:sz w:val="14"/>
                <w:szCs w:val="14"/>
              </w:rPr>
            </w:pPr>
            <w:r w:rsidRPr="00B73B6B">
              <w:rPr>
                <w:b/>
                <w:color w:val="002060"/>
                <w:sz w:val="14"/>
                <w:szCs w:val="14"/>
              </w:rPr>
              <w:t>8.193</w:t>
            </w:r>
          </w:p>
        </w:tc>
        <w:tc>
          <w:tcPr>
            <w:tcW w:w="910" w:type="dxa"/>
            <w:vAlign w:val="center"/>
          </w:tcPr>
          <w:p w:rsidR="00B73B6B" w:rsidRDefault="00B73B6B">
            <w:pPr>
              <w:jc w:val="right"/>
              <w:rPr>
                <w:color w:val="002060"/>
                <w:sz w:val="14"/>
                <w:szCs w:val="14"/>
              </w:rPr>
            </w:pPr>
            <w:r>
              <w:rPr>
                <w:color w:val="002060"/>
                <w:sz w:val="14"/>
                <w:szCs w:val="14"/>
              </w:rPr>
              <w:t>816</w:t>
            </w:r>
          </w:p>
        </w:tc>
        <w:tc>
          <w:tcPr>
            <w:tcW w:w="1200" w:type="dxa"/>
            <w:vAlign w:val="center"/>
          </w:tcPr>
          <w:p w:rsidR="00B73B6B" w:rsidRDefault="00B73B6B">
            <w:pPr>
              <w:jc w:val="right"/>
              <w:rPr>
                <w:color w:val="002060"/>
                <w:sz w:val="14"/>
                <w:szCs w:val="14"/>
              </w:rPr>
            </w:pPr>
            <w:r>
              <w:rPr>
                <w:color w:val="002060"/>
                <w:sz w:val="14"/>
                <w:szCs w:val="14"/>
              </w:rPr>
              <w:t>-2.756</w:t>
            </w:r>
          </w:p>
        </w:tc>
        <w:tc>
          <w:tcPr>
            <w:tcW w:w="928" w:type="dxa"/>
            <w:vAlign w:val="center"/>
          </w:tcPr>
          <w:p w:rsidR="00B73B6B" w:rsidRDefault="00B73B6B">
            <w:pPr>
              <w:jc w:val="right"/>
              <w:rPr>
                <w:color w:val="002060"/>
                <w:sz w:val="14"/>
                <w:szCs w:val="14"/>
              </w:rPr>
            </w:pPr>
            <w:r>
              <w:rPr>
                <w:color w:val="002060"/>
                <w:sz w:val="14"/>
                <w:szCs w:val="14"/>
              </w:rPr>
              <w:t>-1.625</w:t>
            </w:r>
          </w:p>
        </w:tc>
        <w:tc>
          <w:tcPr>
            <w:tcW w:w="965" w:type="dxa"/>
            <w:vAlign w:val="center"/>
          </w:tcPr>
          <w:p w:rsidR="00B73B6B" w:rsidRPr="00B73B6B" w:rsidRDefault="00B73B6B">
            <w:pPr>
              <w:jc w:val="right"/>
              <w:rPr>
                <w:b/>
                <w:color w:val="002060"/>
                <w:sz w:val="14"/>
                <w:szCs w:val="14"/>
              </w:rPr>
            </w:pPr>
            <w:r w:rsidRPr="00B73B6B">
              <w:rPr>
                <w:b/>
                <w:color w:val="002060"/>
                <w:sz w:val="14"/>
                <w:szCs w:val="14"/>
              </w:rPr>
              <w:t>-3.566</w:t>
            </w:r>
          </w:p>
        </w:tc>
      </w:tr>
      <w:tr w:rsidR="00B73B6B" w:rsidRPr="00B73B6B" w:rsidTr="00B73B6B">
        <w:trPr>
          <w:jc w:val="center"/>
        </w:trPr>
        <w:tc>
          <w:tcPr>
            <w:tcW w:w="2442" w:type="dxa"/>
            <w:vAlign w:val="center"/>
          </w:tcPr>
          <w:p w:rsidR="00B73B6B" w:rsidRPr="00B73B6B" w:rsidRDefault="00B73B6B" w:rsidP="00500EF9">
            <w:pPr>
              <w:rPr>
                <w:b/>
                <w:color w:val="002060"/>
                <w:sz w:val="14"/>
                <w:szCs w:val="14"/>
              </w:rPr>
            </w:pPr>
            <w:r w:rsidRPr="00B73B6B">
              <w:rPr>
                <w:b/>
                <w:color w:val="002060"/>
                <w:sz w:val="14"/>
                <w:szCs w:val="14"/>
              </w:rPr>
              <w:t>Puglia</w:t>
            </w:r>
          </w:p>
        </w:tc>
        <w:tc>
          <w:tcPr>
            <w:tcW w:w="940" w:type="dxa"/>
            <w:vAlign w:val="center"/>
          </w:tcPr>
          <w:p w:rsidR="00B73B6B" w:rsidRPr="00B73B6B" w:rsidRDefault="00B73B6B">
            <w:pPr>
              <w:jc w:val="right"/>
              <w:rPr>
                <w:color w:val="002060"/>
                <w:sz w:val="14"/>
                <w:szCs w:val="14"/>
              </w:rPr>
            </w:pPr>
            <w:r w:rsidRPr="00B73B6B">
              <w:rPr>
                <w:color w:val="002060"/>
                <w:sz w:val="14"/>
                <w:szCs w:val="14"/>
              </w:rPr>
              <w:t>3.599</w:t>
            </w:r>
          </w:p>
        </w:tc>
        <w:tc>
          <w:tcPr>
            <w:tcW w:w="1159" w:type="dxa"/>
            <w:vAlign w:val="center"/>
          </w:tcPr>
          <w:p w:rsidR="00B73B6B" w:rsidRPr="00B73B6B" w:rsidRDefault="00B73B6B">
            <w:pPr>
              <w:jc w:val="right"/>
              <w:rPr>
                <w:color w:val="002060"/>
                <w:sz w:val="14"/>
                <w:szCs w:val="14"/>
              </w:rPr>
            </w:pPr>
            <w:r w:rsidRPr="00B73B6B">
              <w:rPr>
                <w:color w:val="002060"/>
                <w:sz w:val="14"/>
                <w:szCs w:val="14"/>
              </w:rPr>
              <w:t>18.215</w:t>
            </w:r>
          </w:p>
        </w:tc>
        <w:tc>
          <w:tcPr>
            <w:tcW w:w="1094" w:type="dxa"/>
            <w:vAlign w:val="center"/>
          </w:tcPr>
          <w:p w:rsidR="00B73B6B" w:rsidRPr="00B73B6B" w:rsidRDefault="00B73B6B">
            <w:pPr>
              <w:jc w:val="right"/>
              <w:rPr>
                <w:color w:val="002060"/>
                <w:sz w:val="14"/>
                <w:szCs w:val="14"/>
              </w:rPr>
            </w:pPr>
            <w:r w:rsidRPr="00B73B6B">
              <w:rPr>
                <w:color w:val="002060"/>
                <w:sz w:val="14"/>
                <w:szCs w:val="14"/>
              </w:rPr>
              <w:t>2.421</w:t>
            </w:r>
          </w:p>
        </w:tc>
        <w:tc>
          <w:tcPr>
            <w:tcW w:w="992" w:type="dxa"/>
            <w:vAlign w:val="center"/>
          </w:tcPr>
          <w:p w:rsidR="00B73B6B" w:rsidRPr="00B73B6B" w:rsidRDefault="00B73B6B">
            <w:pPr>
              <w:jc w:val="right"/>
              <w:rPr>
                <w:b/>
                <w:color w:val="002060"/>
                <w:sz w:val="14"/>
                <w:szCs w:val="14"/>
              </w:rPr>
            </w:pPr>
            <w:r w:rsidRPr="00B73B6B">
              <w:rPr>
                <w:b/>
                <w:color w:val="002060"/>
                <w:sz w:val="14"/>
                <w:szCs w:val="14"/>
              </w:rPr>
              <w:t>24.235</w:t>
            </w:r>
          </w:p>
        </w:tc>
        <w:tc>
          <w:tcPr>
            <w:tcW w:w="1200" w:type="dxa"/>
            <w:vAlign w:val="center"/>
          </w:tcPr>
          <w:p w:rsidR="00B73B6B" w:rsidRPr="00B73B6B" w:rsidRDefault="00B73B6B">
            <w:pPr>
              <w:jc w:val="right"/>
              <w:rPr>
                <w:color w:val="002060"/>
                <w:sz w:val="14"/>
                <w:szCs w:val="14"/>
              </w:rPr>
            </w:pPr>
            <w:r w:rsidRPr="00B73B6B">
              <w:rPr>
                <w:color w:val="002060"/>
                <w:sz w:val="14"/>
                <w:szCs w:val="14"/>
              </w:rPr>
              <w:t>3.391</w:t>
            </w:r>
          </w:p>
        </w:tc>
        <w:tc>
          <w:tcPr>
            <w:tcW w:w="1212" w:type="dxa"/>
            <w:vAlign w:val="center"/>
          </w:tcPr>
          <w:p w:rsidR="00B73B6B" w:rsidRPr="00B73B6B" w:rsidRDefault="00B73B6B">
            <w:pPr>
              <w:jc w:val="right"/>
              <w:rPr>
                <w:color w:val="002060"/>
                <w:sz w:val="14"/>
                <w:szCs w:val="14"/>
              </w:rPr>
            </w:pPr>
            <w:r w:rsidRPr="00B73B6B">
              <w:rPr>
                <w:color w:val="002060"/>
                <w:sz w:val="14"/>
                <w:szCs w:val="14"/>
              </w:rPr>
              <w:t>5.340</w:t>
            </w:r>
          </w:p>
        </w:tc>
        <w:tc>
          <w:tcPr>
            <w:tcW w:w="1096" w:type="dxa"/>
            <w:vAlign w:val="center"/>
          </w:tcPr>
          <w:p w:rsidR="00B73B6B" w:rsidRPr="00B73B6B" w:rsidRDefault="00B73B6B">
            <w:pPr>
              <w:jc w:val="right"/>
              <w:rPr>
                <w:color w:val="002060"/>
                <w:sz w:val="14"/>
                <w:szCs w:val="14"/>
              </w:rPr>
            </w:pPr>
            <w:r w:rsidRPr="00B73B6B">
              <w:rPr>
                <w:color w:val="002060"/>
                <w:sz w:val="14"/>
                <w:szCs w:val="14"/>
              </w:rPr>
              <w:t>359</w:t>
            </w:r>
          </w:p>
        </w:tc>
        <w:tc>
          <w:tcPr>
            <w:tcW w:w="854" w:type="dxa"/>
            <w:vAlign w:val="center"/>
          </w:tcPr>
          <w:p w:rsidR="00B73B6B" w:rsidRPr="00B73B6B" w:rsidRDefault="00B73B6B">
            <w:pPr>
              <w:jc w:val="right"/>
              <w:rPr>
                <w:b/>
                <w:color w:val="002060"/>
                <w:sz w:val="14"/>
                <w:szCs w:val="14"/>
              </w:rPr>
            </w:pPr>
            <w:r w:rsidRPr="00B73B6B">
              <w:rPr>
                <w:b/>
                <w:color w:val="002060"/>
                <w:sz w:val="14"/>
                <w:szCs w:val="14"/>
              </w:rPr>
              <w:t>9.091</w:t>
            </w:r>
          </w:p>
        </w:tc>
        <w:tc>
          <w:tcPr>
            <w:tcW w:w="910" w:type="dxa"/>
            <w:vAlign w:val="center"/>
          </w:tcPr>
          <w:p w:rsidR="00B73B6B" w:rsidRDefault="00B73B6B">
            <w:pPr>
              <w:jc w:val="right"/>
              <w:rPr>
                <w:color w:val="002060"/>
                <w:sz w:val="14"/>
                <w:szCs w:val="14"/>
              </w:rPr>
            </w:pPr>
            <w:r>
              <w:rPr>
                <w:color w:val="002060"/>
                <w:sz w:val="14"/>
                <w:szCs w:val="14"/>
              </w:rPr>
              <w:t>-208</w:t>
            </w:r>
          </w:p>
        </w:tc>
        <w:tc>
          <w:tcPr>
            <w:tcW w:w="1200" w:type="dxa"/>
            <w:vAlign w:val="center"/>
          </w:tcPr>
          <w:p w:rsidR="00B73B6B" w:rsidRDefault="00B73B6B">
            <w:pPr>
              <w:jc w:val="right"/>
              <w:rPr>
                <w:color w:val="002060"/>
                <w:sz w:val="14"/>
                <w:szCs w:val="14"/>
              </w:rPr>
            </w:pPr>
            <w:r>
              <w:rPr>
                <w:color w:val="002060"/>
                <w:sz w:val="14"/>
                <w:szCs w:val="14"/>
              </w:rPr>
              <w:t>-12.875</w:t>
            </w:r>
          </w:p>
        </w:tc>
        <w:tc>
          <w:tcPr>
            <w:tcW w:w="928" w:type="dxa"/>
            <w:vAlign w:val="center"/>
          </w:tcPr>
          <w:p w:rsidR="00B73B6B" w:rsidRDefault="00B73B6B">
            <w:pPr>
              <w:jc w:val="right"/>
              <w:rPr>
                <w:color w:val="002060"/>
                <w:sz w:val="14"/>
                <w:szCs w:val="14"/>
              </w:rPr>
            </w:pPr>
            <w:r>
              <w:rPr>
                <w:color w:val="002060"/>
                <w:sz w:val="14"/>
                <w:szCs w:val="14"/>
              </w:rPr>
              <w:t>-2.062</w:t>
            </w:r>
          </w:p>
        </w:tc>
        <w:tc>
          <w:tcPr>
            <w:tcW w:w="965" w:type="dxa"/>
            <w:vAlign w:val="center"/>
          </w:tcPr>
          <w:p w:rsidR="00B73B6B" w:rsidRPr="00B73B6B" w:rsidRDefault="00B73B6B">
            <w:pPr>
              <w:jc w:val="right"/>
              <w:rPr>
                <w:b/>
                <w:color w:val="002060"/>
                <w:sz w:val="14"/>
                <w:szCs w:val="14"/>
              </w:rPr>
            </w:pPr>
            <w:r w:rsidRPr="00B73B6B">
              <w:rPr>
                <w:b/>
                <w:color w:val="002060"/>
                <w:sz w:val="14"/>
                <w:szCs w:val="14"/>
              </w:rPr>
              <w:t>-15.144</w:t>
            </w:r>
          </w:p>
        </w:tc>
      </w:tr>
      <w:tr w:rsidR="00B73B6B" w:rsidRPr="00B73B6B" w:rsidTr="00B73B6B">
        <w:trPr>
          <w:jc w:val="center"/>
        </w:trPr>
        <w:tc>
          <w:tcPr>
            <w:tcW w:w="2442" w:type="dxa"/>
            <w:vAlign w:val="center"/>
          </w:tcPr>
          <w:p w:rsidR="00B73B6B" w:rsidRPr="00B73B6B" w:rsidRDefault="00B73B6B" w:rsidP="00500EF9">
            <w:pPr>
              <w:rPr>
                <w:b/>
                <w:color w:val="002060"/>
                <w:sz w:val="14"/>
                <w:szCs w:val="14"/>
              </w:rPr>
            </w:pPr>
            <w:r w:rsidRPr="00B73B6B">
              <w:rPr>
                <w:b/>
                <w:color w:val="002060"/>
                <w:sz w:val="14"/>
                <w:szCs w:val="14"/>
              </w:rPr>
              <w:t>Basilicata</w:t>
            </w:r>
          </w:p>
        </w:tc>
        <w:tc>
          <w:tcPr>
            <w:tcW w:w="940" w:type="dxa"/>
            <w:vAlign w:val="center"/>
          </w:tcPr>
          <w:p w:rsidR="00B73B6B" w:rsidRPr="00B73B6B" w:rsidRDefault="00B73B6B">
            <w:pPr>
              <w:jc w:val="right"/>
              <w:rPr>
                <w:color w:val="002060"/>
                <w:sz w:val="14"/>
                <w:szCs w:val="14"/>
              </w:rPr>
            </w:pPr>
            <w:r w:rsidRPr="00B73B6B">
              <w:rPr>
                <w:color w:val="002060"/>
                <w:sz w:val="14"/>
                <w:szCs w:val="14"/>
              </w:rPr>
              <w:t>631</w:t>
            </w:r>
          </w:p>
        </w:tc>
        <w:tc>
          <w:tcPr>
            <w:tcW w:w="1159" w:type="dxa"/>
            <w:vAlign w:val="center"/>
          </w:tcPr>
          <w:p w:rsidR="00B73B6B" w:rsidRPr="00B73B6B" w:rsidRDefault="00B73B6B">
            <w:pPr>
              <w:jc w:val="right"/>
              <w:rPr>
                <w:color w:val="002060"/>
                <w:sz w:val="14"/>
                <w:szCs w:val="14"/>
              </w:rPr>
            </w:pPr>
            <w:r w:rsidRPr="00B73B6B">
              <w:rPr>
                <w:color w:val="002060"/>
                <w:sz w:val="14"/>
                <w:szCs w:val="14"/>
              </w:rPr>
              <w:t>767</w:t>
            </w:r>
          </w:p>
        </w:tc>
        <w:tc>
          <w:tcPr>
            <w:tcW w:w="1094" w:type="dxa"/>
            <w:vAlign w:val="center"/>
          </w:tcPr>
          <w:p w:rsidR="00B73B6B" w:rsidRPr="00B73B6B" w:rsidRDefault="00B73B6B">
            <w:pPr>
              <w:jc w:val="right"/>
              <w:rPr>
                <w:color w:val="002060"/>
                <w:sz w:val="14"/>
                <w:szCs w:val="14"/>
              </w:rPr>
            </w:pPr>
            <w:r w:rsidRPr="00B73B6B">
              <w:rPr>
                <w:color w:val="002060"/>
                <w:sz w:val="14"/>
                <w:szCs w:val="14"/>
              </w:rPr>
              <w:t>283</w:t>
            </w:r>
          </w:p>
        </w:tc>
        <w:tc>
          <w:tcPr>
            <w:tcW w:w="992" w:type="dxa"/>
            <w:vAlign w:val="center"/>
          </w:tcPr>
          <w:p w:rsidR="00B73B6B" w:rsidRPr="00B73B6B" w:rsidRDefault="00B73B6B">
            <w:pPr>
              <w:jc w:val="right"/>
              <w:rPr>
                <w:b/>
                <w:color w:val="002060"/>
                <w:sz w:val="14"/>
                <w:szCs w:val="14"/>
              </w:rPr>
            </w:pPr>
            <w:r w:rsidRPr="00B73B6B">
              <w:rPr>
                <w:b/>
                <w:color w:val="002060"/>
                <w:sz w:val="14"/>
                <w:szCs w:val="14"/>
              </w:rPr>
              <w:t>1.681</w:t>
            </w:r>
          </w:p>
        </w:tc>
        <w:tc>
          <w:tcPr>
            <w:tcW w:w="1200" w:type="dxa"/>
            <w:vAlign w:val="center"/>
          </w:tcPr>
          <w:p w:rsidR="00B73B6B" w:rsidRPr="00B73B6B" w:rsidRDefault="00B73B6B">
            <w:pPr>
              <w:jc w:val="right"/>
              <w:rPr>
                <w:color w:val="002060"/>
                <w:sz w:val="14"/>
                <w:szCs w:val="14"/>
              </w:rPr>
            </w:pPr>
            <w:r w:rsidRPr="00B73B6B">
              <w:rPr>
                <w:color w:val="002060"/>
                <w:sz w:val="14"/>
                <w:szCs w:val="14"/>
              </w:rPr>
              <w:t>1.497</w:t>
            </w:r>
          </w:p>
        </w:tc>
        <w:tc>
          <w:tcPr>
            <w:tcW w:w="1212" w:type="dxa"/>
            <w:vAlign w:val="center"/>
          </w:tcPr>
          <w:p w:rsidR="00B73B6B" w:rsidRPr="00B73B6B" w:rsidRDefault="00B73B6B">
            <w:pPr>
              <w:jc w:val="right"/>
              <w:rPr>
                <w:color w:val="002060"/>
                <w:sz w:val="14"/>
                <w:szCs w:val="14"/>
              </w:rPr>
            </w:pPr>
            <w:r w:rsidRPr="00B73B6B">
              <w:rPr>
                <w:color w:val="002060"/>
                <w:sz w:val="14"/>
                <w:szCs w:val="14"/>
              </w:rPr>
              <w:t>566</w:t>
            </w:r>
          </w:p>
        </w:tc>
        <w:tc>
          <w:tcPr>
            <w:tcW w:w="1096" w:type="dxa"/>
            <w:vAlign w:val="center"/>
          </w:tcPr>
          <w:p w:rsidR="00B73B6B" w:rsidRPr="00B73B6B" w:rsidRDefault="00B73B6B">
            <w:pPr>
              <w:jc w:val="right"/>
              <w:rPr>
                <w:color w:val="002060"/>
                <w:sz w:val="14"/>
                <w:szCs w:val="14"/>
              </w:rPr>
            </w:pPr>
            <w:r w:rsidRPr="00B73B6B">
              <w:rPr>
                <w:color w:val="002060"/>
                <w:sz w:val="14"/>
                <w:szCs w:val="14"/>
              </w:rPr>
              <w:t>5</w:t>
            </w:r>
          </w:p>
        </w:tc>
        <w:tc>
          <w:tcPr>
            <w:tcW w:w="854" w:type="dxa"/>
            <w:vAlign w:val="center"/>
          </w:tcPr>
          <w:p w:rsidR="00B73B6B" w:rsidRPr="00B73B6B" w:rsidRDefault="00B73B6B">
            <w:pPr>
              <w:jc w:val="right"/>
              <w:rPr>
                <w:b/>
                <w:color w:val="002060"/>
                <w:sz w:val="14"/>
                <w:szCs w:val="14"/>
              </w:rPr>
            </w:pPr>
            <w:r w:rsidRPr="00B73B6B">
              <w:rPr>
                <w:b/>
                <w:color w:val="002060"/>
                <w:sz w:val="14"/>
                <w:szCs w:val="14"/>
              </w:rPr>
              <w:t>2.068</w:t>
            </w:r>
          </w:p>
        </w:tc>
        <w:tc>
          <w:tcPr>
            <w:tcW w:w="910" w:type="dxa"/>
            <w:vAlign w:val="center"/>
          </w:tcPr>
          <w:p w:rsidR="00B73B6B" w:rsidRDefault="00B73B6B">
            <w:pPr>
              <w:jc w:val="right"/>
              <w:rPr>
                <w:color w:val="002060"/>
                <w:sz w:val="14"/>
                <w:szCs w:val="14"/>
              </w:rPr>
            </w:pPr>
            <w:r>
              <w:rPr>
                <w:color w:val="002060"/>
                <w:sz w:val="14"/>
                <w:szCs w:val="14"/>
              </w:rPr>
              <w:t>866</w:t>
            </w:r>
          </w:p>
        </w:tc>
        <w:tc>
          <w:tcPr>
            <w:tcW w:w="1200" w:type="dxa"/>
            <w:vAlign w:val="center"/>
          </w:tcPr>
          <w:p w:rsidR="00B73B6B" w:rsidRDefault="00B73B6B">
            <w:pPr>
              <w:jc w:val="right"/>
              <w:rPr>
                <w:color w:val="002060"/>
                <w:sz w:val="14"/>
                <w:szCs w:val="14"/>
              </w:rPr>
            </w:pPr>
            <w:r>
              <w:rPr>
                <w:color w:val="002060"/>
                <w:sz w:val="14"/>
                <w:szCs w:val="14"/>
              </w:rPr>
              <w:t>-201</w:t>
            </w:r>
          </w:p>
        </w:tc>
        <w:tc>
          <w:tcPr>
            <w:tcW w:w="928" w:type="dxa"/>
            <w:vAlign w:val="center"/>
          </w:tcPr>
          <w:p w:rsidR="00B73B6B" w:rsidRDefault="00B73B6B">
            <w:pPr>
              <w:jc w:val="right"/>
              <w:rPr>
                <w:color w:val="002060"/>
                <w:sz w:val="14"/>
                <w:szCs w:val="14"/>
              </w:rPr>
            </w:pPr>
            <w:r>
              <w:rPr>
                <w:color w:val="002060"/>
                <w:sz w:val="14"/>
                <w:szCs w:val="14"/>
              </w:rPr>
              <w:t>-278</w:t>
            </w:r>
          </w:p>
        </w:tc>
        <w:tc>
          <w:tcPr>
            <w:tcW w:w="965" w:type="dxa"/>
            <w:vAlign w:val="center"/>
          </w:tcPr>
          <w:p w:rsidR="00B73B6B" w:rsidRPr="00B73B6B" w:rsidRDefault="00B73B6B">
            <w:pPr>
              <w:jc w:val="right"/>
              <w:rPr>
                <w:b/>
                <w:color w:val="002060"/>
                <w:sz w:val="14"/>
                <w:szCs w:val="14"/>
              </w:rPr>
            </w:pPr>
            <w:r w:rsidRPr="00B73B6B">
              <w:rPr>
                <w:b/>
                <w:color w:val="002060"/>
                <w:sz w:val="14"/>
                <w:szCs w:val="14"/>
              </w:rPr>
              <w:t>387</w:t>
            </w:r>
          </w:p>
        </w:tc>
      </w:tr>
      <w:tr w:rsidR="00B73B6B" w:rsidRPr="00B73B6B" w:rsidTr="00B73B6B">
        <w:trPr>
          <w:jc w:val="center"/>
        </w:trPr>
        <w:tc>
          <w:tcPr>
            <w:tcW w:w="2442" w:type="dxa"/>
            <w:vAlign w:val="center"/>
          </w:tcPr>
          <w:p w:rsidR="00B73B6B" w:rsidRPr="00B73B6B" w:rsidRDefault="00B73B6B" w:rsidP="00500EF9">
            <w:pPr>
              <w:rPr>
                <w:b/>
                <w:color w:val="002060"/>
                <w:sz w:val="14"/>
                <w:szCs w:val="14"/>
              </w:rPr>
            </w:pPr>
            <w:r w:rsidRPr="00B73B6B">
              <w:rPr>
                <w:b/>
                <w:color w:val="002060"/>
                <w:sz w:val="14"/>
                <w:szCs w:val="14"/>
              </w:rPr>
              <w:t>Calabria</w:t>
            </w:r>
          </w:p>
        </w:tc>
        <w:tc>
          <w:tcPr>
            <w:tcW w:w="940" w:type="dxa"/>
            <w:vAlign w:val="center"/>
          </w:tcPr>
          <w:p w:rsidR="00B73B6B" w:rsidRPr="00B73B6B" w:rsidRDefault="00B73B6B">
            <w:pPr>
              <w:jc w:val="right"/>
              <w:rPr>
                <w:color w:val="002060"/>
                <w:sz w:val="14"/>
                <w:szCs w:val="14"/>
              </w:rPr>
            </w:pPr>
            <w:r w:rsidRPr="00B73B6B">
              <w:rPr>
                <w:color w:val="002060"/>
                <w:sz w:val="14"/>
                <w:szCs w:val="14"/>
              </w:rPr>
              <w:t>544</w:t>
            </w:r>
          </w:p>
        </w:tc>
        <w:tc>
          <w:tcPr>
            <w:tcW w:w="1159" w:type="dxa"/>
            <w:vAlign w:val="center"/>
          </w:tcPr>
          <w:p w:rsidR="00B73B6B" w:rsidRPr="00B73B6B" w:rsidRDefault="00B73B6B">
            <w:pPr>
              <w:jc w:val="right"/>
              <w:rPr>
                <w:color w:val="002060"/>
                <w:sz w:val="14"/>
                <w:szCs w:val="14"/>
              </w:rPr>
            </w:pPr>
            <w:r w:rsidRPr="00B73B6B">
              <w:rPr>
                <w:color w:val="002060"/>
                <w:sz w:val="14"/>
                <w:szCs w:val="14"/>
              </w:rPr>
              <w:t>1.938</w:t>
            </w:r>
          </w:p>
        </w:tc>
        <w:tc>
          <w:tcPr>
            <w:tcW w:w="1094" w:type="dxa"/>
            <w:vAlign w:val="center"/>
          </w:tcPr>
          <w:p w:rsidR="00B73B6B" w:rsidRPr="00B73B6B" w:rsidRDefault="00B73B6B">
            <w:pPr>
              <w:jc w:val="right"/>
              <w:rPr>
                <w:color w:val="002060"/>
                <w:sz w:val="14"/>
                <w:szCs w:val="14"/>
              </w:rPr>
            </w:pPr>
            <w:r w:rsidRPr="00B73B6B">
              <w:rPr>
                <w:color w:val="002060"/>
                <w:sz w:val="14"/>
                <w:szCs w:val="14"/>
              </w:rPr>
              <w:t>336</w:t>
            </w:r>
          </w:p>
        </w:tc>
        <w:tc>
          <w:tcPr>
            <w:tcW w:w="992" w:type="dxa"/>
            <w:vAlign w:val="center"/>
          </w:tcPr>
          <w:p w:rsidR="00B73B6B" w:rsidRPr="00B73B6B" w:rsidRDefault="00B73B6B">
            <w:pPr>
              <w:jc w:val="right"/>
              <w:rPr>
                <w:b/>
                <w:color w:val="002060"/>
                <w:sz w:val="14"/>
                <w:szCs w:val="14"/>
              </w:rPr>
            </w:pPr>
            <w:r w:rsidRPr="00B73B6B">
              <w:rPr>
                <w:b/>
                <w:color w:val="002060"/>
                <w:sz w:val="14"/>
                <w:szCs w:val="14"/>
              </w:rPr>
              <w:t>2.818</w:t>
            </w:r>
          </w:p>
        </w:tc>
        <w:tc>
          <w:tcPr>
            <w:tcW w:w="1200" w:type="dxa"/>
            <w:vAlign w:val="center"/>
          </w:tcPr>
          <w:p w:rsidR="00B73B6B" w:rsidRPr="00B73B6B" w:rsidRDefault="00B73B6B">
            <w:pPr>
              <w:jc w:val="right"/>
              <w:rPr>
                <w:color w:val="002060"/>
                <w:sz w:val="14"/>
                <w:szCs w:val="14"/>
              </w:rPr>
            </w:pPr>
            <w:r w:rsidRPr="00B73B6B">
              <w:rPr>
                <w:color w:val="002060"/>
                <w:sz w:val="14"/>
                <w:szCs w:val="14"/>
              </w:rPr>
              <w:t>630</w:t>
            </w:r>
          </w:p>
        </w:tc>
        <w:tc>
          <w:tcPr>
            <w:tcW w:w="1212" w:type="dxa"/>
            <w:vAlign w:val="center"/>
          </w:tcPr>
          <w:p w:rsidR="00B73B6B" w:rsidRPr="00B73B6B" w:rsidRDefault="00B73B6B">
            <w:pPr>
              <w:jc w:val="right"/>
              <w:rPr>
                <w:color w:val="002060"/>
                <w:sz w:val="14"/>
                <w:szCs w:val="14"/>
              </w:rPr>
            </w:pPr>
            <w:r w:rsidRPr="00B73B6B">
              <w:rPr>
                <w:color w:val="002060"/>
                <w:sz w:val="14"/>
                <w:szCs w:val="14"/>
              </w:rPr>
              <w:t>1.586</w:t>
            </w:r>
          </w:p>
        </w:tc>
        <w:tc>
          <w:tcPr>
            <w:tcW w:w="1096" w:type="dxa"/>
            <w:vAlign w:val="center"/>
          </w:tcPr>
          <w:p w:rsidR="00B73B6B" w:rsidRPr="00B73B6B" w:rsidRDefault="00B73B6B">
            <w:pPr>
              <w:jc w:val="right"/>
              <w:rPr>
                <w:color w:val="002060"/>
                <w:sz w:val="14"/>
                <w:szCs w:val="14"/>
              </w:rPr>
            </w:pPr>
            <w:r w:rsidRPr="00B73B6B">
              <w:rPr>
                <w:color w:val="002060"/>
                <w:sz w:val="14"/>
                <w:szCs w:val="14"/>
              </w:rPr>
              <w:t>53</w:t>
            </w:r>
          </w:p>
        </w:tc>
        <w:tc>
          <w:tcPr>
            <w:tcW w:w="854" w:type="dxa"/>
            <w:vAlign w:val="center"/>
          </w:tcPr>
          <w:p w:rsidR="00B73B6B" w:rsidRPr="00B73B6B" w:rsidRDefault="00B73B6B">
            <w:pPr>
              <w:jc w:val="right"/>
              <w:rPr>
                <w:b/>
                <w:color w:val="002060"/>
                <w:sz w:val="14"/>
                <w:szCs w:val="14"/>
              </w:rPr>
            </w:pPr>
            <w:r w:rsidRPr="00B73B6B">
              <w:rPr>
                <w:b/>
                <w:color w:val="002060"/>
                <w:sz w:val="14"/>
                <w:szCs w:val="14"/>
              </w:rPr>
              <w:t>2.269</w:t>
            </w:r>
          </w:p>
        </w:tc>
        <w:tc>
          <w:tcPr>
            <w:tcW w:w="910" w:type="dxa"/>
            <w:vAlign w:val="center"/>
          </w:tcPr>
          <w:p w:rsidR="00B73B6B" w:rsidRDefault="00B73B6B">
            <w:pPr>
              <w:jc w:val="right"/>
              <w:rPr>
                <w:color w:val="002060"/>
                <w:sz w:val="14"/>
                <w:szCs w:val="14"/>
              </w:rPr>
            </w:pPr>
            <w:r>
              <w:rPr>
                <w:color w:val="002060"/>
                <w:sz w:val="14"/>
                <w:szCs w:val="14"/>
              </w:rPr>
              <w:t>86</w:t>
            </w:r>
          </w:p>
        </w:tc>
        <w:tc>
          <w:tcPr>
            <w:tcW w:w="1200" w:type="dxa"/>
            <w:vAlign w:val="center"/>
          </w:tcPr>
          <w:p w:rsidR="00B73B6B" w:rsidRDefault="00B73B6B">
            <w:pPr>
              <w:jc w:val="right"/>
              <w:rPr>
                <w:color w:val="002060"/>
                <w:sz w:val="14"/>
                <w:szCs w:val="14"/>
              </w:rPr>
            </w:pPr>
            <w:r>
              <w:rPr>
                <w:color w:val="002060"/>
                <w:sz w:val="14"/>
                <w:szCs w:val="14"/>
              </w:rPr>
              <w:t>-352</w:t>
            </w:r>
          </w:p>
        </w:tc>
        <w:tc>
          <w:tcPr>
            <w:tcW w:w="928" w:type="dxa"/>
            <w:vAlign w:val="center"/>
          </w:tcPr>
          <w:p w:rsidR="00B73B6B" w:rsidRDefault="00B73B6B">
            <w:pPr>
              <w:jc w:val="right"/>
              <w:rPr>
                <w:color w:val="002060"/>
                <w:sz w:val="14"/>
                <w:szCs w:val="14"/>
              </w:rPr>
            </w:pPr>
            <w:r>
              <w:rPr>
                <w:color w:val="002060"/>
                <w:sz w:val="14"/>
                <w:szCs w:val="14"/>
              </w:rPr>
              <w:t>-283</w:t>
            </w:r>
          </w:p>
        </w:tc>
        <w:tc>
          <w:tcPr>
            <w:tcW w:w="965" w:type="dxa"/>
            <w:vAlign w:val="center"/>
          </w:tcPr>
          <w:p w:rsidR="00B73B6B" w:rsidRPr="00B73B6B" w:rsidRDefault="00B73B6B">
            <w:pPr>
              <w:jc w:val="right"/>
              <w:rPr>
                <w:b/>
                <w:color w:val="002060"/>
                <w:sz w:val="14"/>
                <w:szCs w:val="14"/>
              </w:rPr>
            </w:pPr>
            <w:r w:rsidRPr="00B73B6B">
              <w:rPr>
                <w:b/>
                <w:color w:val="002060"/>
                <w:sz w:val="14"/>
                <w:szCs w:val="14"/>
              </w:rPr>
              <w:t>-549</w:t>
            </w:r>
          </w:p>
        </w:tc>
      </w:tr>
      <w:tr w:rsidR="00B73B6B" w:rsidRPr="00B73B6B" w:rsidTr="00B73B6B">
        <w:trPr>
          <w:jc w:val="center"/>
        </w:trPr>
        <w:tc>
          <w:tcPr>
            <w:tcW w:w="2442" w:type="dxa"/>
            <w:vAlign w:val="center"/>
          </w:tcPr>
          <w:p w:rsidR="00B73B6B" w:rsidRPr="00B73B6B" w:rsidRDefault="00B73B6B" w:rsidP="00500EF9">
            <w:pPr>
              <w:rPr>
                <w:b/>
                <w:color w:val="002060"/>
                <w:sz w:val="14"/>
                <w:szCs w:val="14"/>
              </w:rPr>
            </w:pPr>
            <w:r w:rsidRPr="00B73B6B">
              <w:rPr>
                <w:b/>
                <w:color w:val="002060"/>
                <w:sz w:val="14"/>
                <w:szCs w:val="14"/>
              </w:rPr>
              <w:t>Sicilia</w:t>
            </w:r>
          </w:p>
        </w:tc>
        <w:tc>
          <w:tcPr>
            <w:tcW w:w="940" w:type="dxa"/>
            <w:vAlign w:val="center"/>
          </w:tcPr>
          <w:p w:rsidR="00B73B6B" w:rsidRPr="00B73B6B" w:rsidRDefault="00B73B6B">
            <w:pPr>
              <w:jc w:val="right"/>
              <w:rPr>
                <w:color w:val="002060"/>
                <w:sz w:val="14"/>
                <w:szCs w:val="14"/>
              </w:rPr>
            </w:pPr>
            <w:r w:rsidRPr="00B73B6B">
              <w:rPr>
                <w:color w:val="002060"/>
                <w:sz w:val="14"/>
                <w:szCs w:val="14"/>
              </w:rPr>
              <w:t>1.394</w:t>
            </w:r>
          </w:p>
        </w:tc>
        <w:tc>
          <w:tcPr>
            <w:tcW w:w="1159" w:type="dxa"/>
            <w:vAlign w:val="center"/>
          </w:tcPr>
          <w:p w:rsidR="00B73B6B" w:rsidRPr="00B73B6B" w:rsidRDefault="00B73B6B">
            <w:pPr>
              <w:jc w:val="right"/>
              <w:rPr>
                <w:color w:val="002060"/>
                <w:sz w:val="14"/>
                <w:szCs w:val="14"/>
              </w:rPr>
            </w:pPr>
            <w:r w:rsidRPr="00B73B6B">
              <w:rPr>
                <w:color w:val="002060"/>
                <w:sz w:val="14"/>
                <w:szCs w:val="14"/>
              </w:rPr>
              <w:t>3.774</w:t>
            </w:r>
          </w:p>
        </w:tc>
        <w:tc>
          <w:tcPr>
            <w:tcW w:w="1094" w:type="dxa"/>
            <w:vAlign w:val="center"/>
          </w:tcPr>
          <w:p w:rsidR="00B73B6B" w:rsidRPr="00B73B6B" w:rsidRDefault="00B73B6B">
            <w:pPr>
              <w:jc w:val="right"/>
              <w:rPr>
                <w:color w:val="002060"/>
                <w:sz w:val="14"/>
                <w:szCs w:val="14"/>
              </w:rPr>
            </w:pPr>
            <w:r w:rsidRPr="00B73B6B">
              <w:rPr>
                <w:color w:val="002060"/>
                <w:sz w:val="14"/>
                <w:szCs w:val="14"/>
              </w:rPr>
              <w:t>697</w:t>
            </w:r>
          </w:p>
        </w:tc>
        <w:tc>
          <w:tcPr>
            <w:tcW w:w="992" w:type="dxa"/>
            <w:vAlign w:val="center"/>
          </w:tcPr>
          <w:p w:rsidR="00B73B6B" w:rsidRPr="00B73B6B" w:rsidRDefault="00B73B6B">
            <w:pPr>
              <w:jc w:val="right"/>
              <w:rPr>
                <w:b/>
                <w:color w:val="002060"/>
                <w:sz w:val="14"/>
                <w:szCs w:val="14"/>
              </w:rPr>
            </w:pPr>
            <w:r w:rsidRPr="00B73B6B">
              <w:rPr>
                <w:b/>
                <w:color w:val="002060"/>
                <w:sz w:val="14"/>
                <w:szCs w:val="14"/>
              </w:rPr>
              <w:t>5.864</w:t>
            </w:r>
          </w:p>
        </w:tc>
        <w:tc>
          <w:tcPr>
            <w:tcW w:w="1200" w:type="dxa"/>
            <w:vAlign w:val="center"/>
          </w:tcPr>
          <w:p w:rsidR="00B73B6B" w:rsidRPr="00B73B6B" w:rsidRDefault="00B73B6B">
            <w:pPr>
              <w:jc w:val="right"/>
              <w:rPr>
                <w:color w:val="002060"/>
                <w:sz w:val="14"/>
                <w:szCs w:val="14"/>
              </w:rPr>
            </w:pPr>
            <w:r w:rsidRPr="00B73B6B">
              <w:rPr>
                <w:color w:val="002060"/>
                <w:sz w:val="14"/>
                <w:szCs w:val="14"/>
              </w:rPr>
              <w:t>1.600</w:t>
            </w:r>
          </w:p>
        </w:tc>
        <w:tc>
          <w:tcPr>
            <w:tcW w:w="1212" w:type="dxa"/>
            <w:vAlign w:val="center"/>
          </w:tcPr>
          <w:p w:rsidR="00B73B6B" w:rsidRPr="00B73B6B" w:rsidRDefault="00B73B6B">
            <w:pPr>
              <w:jc w:val="right"/>
              <w:rPr>
                <w:color w:val="002060"/>
                <w:sz w:val="14"/>
                <w:szCs w:val="14"/>
              </w:rPr>
            </w:pPr>
            <w:r w:rsidRPr="00B73B6B">
              <w:rPr>
                <w:color w:val="002060"/>
                <w:sz w:val="14"/>
                <w:szCs w:val="14"/>
              </w:rPr>
              <w:t>2.649</w:t>
            </w:r>
          </w:p>
        </w:tc>
        <w:tc>
          <w:tcPr>
            <w:tcW w:w="1096" w:type="dxa"/>
            <w:vAlign w:val="center"/>
          </w:tcPr>
          <w:p w:rsidR="00B73B6B" w:rsidRPr="00B73B6B" w:rsidRDefault="00B73B6B">
            <w:pPr>
              <w:jc w:val="right"/>
              <w:rPr>
                <w:color w:val="002060"/>
                <w:sz w:val="14"/>
                <w:szCs w:val="14"/>
              </w:rPr>
            </w:pPr>
            <w:r w:rsidRPr="00B73B6B">
              <w:rPr>
                <w:color w:val="002060"/>
                <w:sz w:val="14"/>
                <w:szCs w:val="14"/>
              </w:rPr>
              <w:t>439</w:t>
            </w:r>
          </w:p>
        </w:tc>
        <w:tc>
          <w:tcPr>
            <w:tcW w:w="854" w:type="dxa"/>
            <w:vAlign w:val="center"/>
          </w:tcPr>
          <w:p w:rsidR="00B73B6B" w:rsidRPr="00B73B6B" w:rsidRDefault="00B73B6B">
            <w:pPr>
              <w:jc w:val="right"/>
              <w:rPr>
                <w:b/>
                <w:color w:val="002060"/>
                <w:sz w:val="14"/>
                <w:szCs w:val="14"/>
              </w:rPr>
            </w:pPr>
            <w:r w:rsidRPr="00B73B6B">
              <w:rPr>
                <w:b/>
                <w:color w:val="002060"/>
                <w:sz w:val="14"/>
                <w:szCs w:val="14"/>
              </w:rPr>
              <w:t>4.688</w:t>
            </w:r>
          </w:p>
        </w:tc>
        <w:tc>
          <w:tcPr>
            <w:tcW w:w="910" w:type="dxa"/>
            <w:vAlign w:val="center"/>
          </w:tcPr>
          <w:p w:rsidR="00B73B6B" w:rsidRDefault="00B73B6B">
            <w:pPr>
              <w:jc w:val="right"/>
              <w:rPr>
                <w:color w:val="002060"/>
                <w:sz w:val="14"/>
                <w:szCs w:val="14"/>
              </w:rPr>
            </w:pPr>
            <w:r>
              <w:rPr>
                <w:color w:val="002060"/>
                <w:sz w:val="14"/>
                <w:szCs w:val="14"/>
              </w:rPr>
              <w:t>206</w:t>
            </w:r>
          </w:p>
        </w:tc>
        <w:tc>
          <w:tcPr>
            <w:tcW w:w="1200" w:type="dxa"/>
            <w:vAlign w:val="center"/>
          </w:tcPr>
          <w:p w:rsidR="00B73B6B" w:rsidRDefault="00B73B6B">
            <w:pPr>
              <w:jc w:val="right"/>
              <w:rPr>
                <w:color w:val="002060"/>
                <w:sz w:val="14"/>
                <w:szCs w:val="14"/>
              </w:rPr>
            </w:pPr>
            <w:r>
              <w:rPr>
                <w:color w:val="002060"/>
                <w:sz w:val="14"/>
                <w:szCs w:val="14"/>
              </w:rPr>
              <w:t>-1.125</w:t>
            </w:r>
          </w:p>
        </w:tc>
        <w:tc>
          <w:tcPr>
            <w:tcW w:w="928" w:type="dxa"/>
            <w:vAlign w:val="center"/>
          </w:tcPr>
          <w:p w:rsidR="00B73B6B" w:rsidRDefault="00B73B6B">
            <w:pPr>
              <w:jc w:val="right"/>
              <w:rPr>
                <w:color w:val="002060"/>
                <w:sz w:val="14"/>
                <w:szCs w:val="14"/>
              </w:rPr>
            </w:pPr>
            <w:r>
              <w:rPr>
                <w:color w:val="002060"/>
                <w:sz w:val="14"/>
                <w:szCs w:val="14"/>
              </w:rPr>
              <w:t>-258</w:t>
            </w:r>
          </w:p>
        </w:tc>
        <w:tc>
          <w:tcPr>
            <w:tcW w:w="965" w:type="dxa"/>
            <w:vAlign w:val="center"/>
          </w:tcPr>
          <w:p w:rsidR="00B73B6B" w:rsidRPr="00B73B6B" w:rsidRDefault="00B73B6B">
            <w:pPr>
              <w:jc w:val="right"/>
              <w:rPr>
                <w:b/>
                <w:color w:val="002060"/>
                <w:sz w:val="14"/>
                <w:szCs w:val="14"/>
              </w:rPr>
            </w:pPr>
            <w:r w:rsidRPr="00B73B6B">
              <w:rPr>
                <w:b/>
                <w:color w:val="002060"/>
                <w:sz w:val="14"/>
                <w:szCs w:val="14"/>
              </w:rPr>
              <w:t>-1.176</w:t>
            </w:r>
          </w:p>
        </w:tc>
      </w:tr>
      <w:tr w:rsidR="00B73B6B" w:rsidRPr="00B73B6B" w:rsidTr="00B73B6B">
        <w:trPr>
          <w:jc w:val="center"/>
        </w:trPr>
        <w:tc>
          <w:tcPr>
            <w:tcW w:w="2442" w:type="dxa"/>
            <w:vAlign w:val="center"/>
          </w:tcPr>
          <w:p w:rsidR="00B73B6B" w:rsidRPr="00B73B6B" w:rsidRDefault="00B73B6B" w:rsidP="00500EF9">
            <w:pPr>
              <w:rPr>
                <w:b/>
                <w:color w:val="002060"/>
                <w:sz w:val="14"/>
                <w:szCs w:val="14"/>
              </w:rPr>
            </w:pPr>
            <w:r w:rsidRPr="00B73B6B">
              <w:rPr>
                <w:b/>
                <w:color w:val="002060"/>
                <w:sz w:val="14"/>
                <w:szCs w:val="14"/>
              </w:rPr>
              <w:t>Sardegna</w:t>
            </w:r>
          </w:p>
        </w:tc>
        <w:tc>
          <w:tcPr>
            <w:tcW w:w="940" w:type="dxa"/>
            <w:vAlign w:val="center"/>
          </w:tcPr>
          <w:p w:rsidR="00B73B6B" w:rsidRPr="00B73B6B" w:rsidRDefault="00B73B6B">
            <w:pPr>
              <w:jc w:val="right"/>
              <w:rPr>
                <w:color w:val="002060"/>
                <w:sz w:val="14"/>
                <w:szCs w:val="14"/>
              </w:rPr>
            </w:pPr>
            <w:r w:rsidRPr="00B73B6B">
              <w:rPr>
                <w:color w:val="002060"/>
                <w:sz w:val="14"/>
                <w:szCs w:val="14"/>
              </w:rPr>
              <w:t>382</w:t>
            </w:r>
          </w:p>
        </w:tc>
        <w:tc>
          <w:tcPr>
            <w:tcW w:w="1159" w:type="dxa"/>
            <w:vAlign w:val="center"/>
          </w:tcPr>
          <w:p w:rsidR="00B73B6B" w:rsidRPr="00B73B6B" w:rsidRDefault="00B73B6B">
            <w:pPr>
              <w:jc w:val="right"/>
              <w:rPr>
                <w:color w:val="002060"/>
                <w:sz w:val="14"/>
                <w:szCs w:val="14"/>
              </w:rPr>
            </w:pPr>
            <w:r w:rsidRPr="00B73B6B">
              <w:rPr>
                <w:color w:val="002060"/>
                <w:sz w:val="14"/>
                <w:szCs w:val="14"/>
              </w:rPr>
              <w:t>742</w:t>
            </w:r>
          </w:p>
        </w:tc>
        <w:tc>
          <w:tcPr>
            <w:tcW w:w="1094" w:type="dxa"/>
            <w:vAlign w:val="center"/>
          </w:tcPr>
          <w:p w:rsidR="00B73B6B" w:rsidRPr="00B73B6B" w:rsidRDefault="00B73B6B">
            <w:pPr>
              <w:jc w:val="right"/>
              <w:rPr>
                <w:color w:val="002060"/>
                <w:sz w:val="14"/>
                <w:szCs w:val="14"/>
              </w:rPr>
            </w:pPr>
            <w:r w:rsidRPr="00B73B6B">
              <w:rPr>
                <w:color w:val="002060"/>
                <w:sz w:val="14"/>
                <w:szCs w:val="14"/>
              </w:rPr>
              <w:t>232</w:t>
            </w:r>
          </w:p>
        </w:tc>
        <w:tc>
          <w:tcPr>
            <w:tcW w:w="992" w:type="dxa"/>
            <w:vAlign w:val="center"/>
          </w:tcPr>
          <w:p w:rsidR="00B73B6B" w:rsidRPr="00B73B6B" w:rsidRDefault="00B73B6B">
            <w:pPr>
              <w:jc w:val="right"/>
              <w:rPr>
                <w:b/>
                <w:color w:val="002060"/>
                <w:sz w:val="14"/>
                <w:szCs w:val="14"/>
              </w:rPr>
            </w:pPr>
            <w:r w:rsidRPr="00B73B6B">
              <w:rPr>
                <w:b/>
                <w:color w:val="002060"/>
                <w:sz w:val="14"/>
                <w:szCs w:val="14"/>
              </w:rPr>
              <w:t>1.357</w:t>
            </w:r>
          </w:p>
        </w:tc>
        <w:tc>
          <w:tcPr>
            <w:tcW w:w="1200" w:type="dxa"/>
            <w:vAlign w:val="center"/>
          </w:tcPr>
          <w:p w:rsidR="00B73B6B" w:rsidRPr="00B73B6B" w:rsidRDefault="00B73B6B">
            <w:pPr>
              <w:jc w:val="right"/>
              <w:rPr>
                <w:color w:val="002060"/>
                <w:sz w:val="14"/>
                <w:szCs w:val="14"/>
              </w:rPr>
            </w:pPr>
            <w:r w:rsidRPr="00B73B6B">
              <w:rPr>
                <w:color w:val="002060"/>
                <w:sz w:val="14"/>
                <w:szCs w:val="14"/>
              </w:rPr>
              <w:t>370</w:t>
            </w:r>
          </w:p>
        </w:tc>
        <w:tc>
          <w:tcPr>
            <w:tcW w:w="1212" w:type="dxa"/>
            <w:vAlign w:val="center"/>
          </w:tcPr>
          <w:p w:rsidR="00B73B6B" w:rsidRPr="00B73B6B" w:rsidRDefault="00B73B6B">
            <w:pPr>
              <w:jc w:val="right"/>
              <w:rPr>
                <w:color w:val="002060"/>
                <w:sz w:val="14"/>
                <w:szCs w:val="14"/>
              </w:rPr>
            </w:pPr>
            <w:r w:rsidRPr="00B73B6B">
              <w:rPr>
                <w:color w:val="002060"/>
                <w:sz w:val="14"/>
                <w:szCs w:val="14"/>
              </w:rPr>
              <w:t>1.011</w:t>
            </w:r>
          </w:p>
        </w:tc>
        <w:tc>
          <w:tcPr>
            <w:tcW w:w="1096" w:type="dxa"/>
            <w:vAlign w:val="center"/>
          </w:tcPr>
          <w:p w:rsidR="00B73B6B" w:rsidRPr="00B73B6B" w:rsidRDefault="00B73B6B">
            <w:pPr>
              <w:jc w:val="right"/>
              <w:rPr>
                <w:color w:val="002060"/>
                <w:sz w:val="14"/>
                <w:szCs w:val="14"/>
              </w:rPr>
            </w:pPr>
            <w:r w:rsidRPr="00B73B6B">
              <w:rPr>
                <w:color w:val="002060"/>
                <w:sz w:val="14"/>
                <w:szCs w:val="14"/>
              </w:rPr>
              <w:t>22</w:t>
            </w:r>
          </w:p>
        </w:tc>
        <w:tc>
          <w:tcPr>
            <w:tcW w:w="854" w:type="dxa"/>
            <w:vAlign w:val="center"/>
          </w:tcPr>
          <w:p w:rsidR="00B73B6B" w:rsidRPr="00B73B6B" w:rsidRDefault="00B73B6B">
            <w:pPr>
              <w:jc w:val="right"/>
              <w:rPr>
                <w:b/>
                <w:color w:val="002060"/>
                <w:sz w:val="14"/>
                <w:szCs w:val="14"/>
              </w:rPr>
            </w:pPr>
            <w:r w:rsidRPr="00B73B6B">
              <w:rPr>
                <w:b/>
                <w:color w:val="002060"/>
                <w:sz w:val="14"/>
                <w:szCs w:val="14"/>
              </w:rPr>
              <w:t>1.403</w:t>
            </w:r>
          </w:p>
        </w:tc>
        <w:tc>
          <w:tcPr>
            <w:tcW w:w="910" w:type="dxa"/>
            <w:vAlign w:val="center"/>
          </w:tcPr>
          <w:p w:rsidR="00B73B6B" w:rsidRDefault="00B73B6B">
            <w:pPr>
              <w:jc w:val="right"/>
              <w:rPr>
                <w:color w:val="002060"/>
                <w:sz w:val="14"/>
                <w:szCs w:val="14"/>
              </w:rPr>
            </w:pPr>
            <w:r>
              <w:rPr>
                <w:color w:val="002060"/>
                <w:sz w:val="14"/>
                <w:szCs w:val="14"/>
              </w:rPr>
              <w:t>-12</w:t>
            </w:r>
          </w:p>
        </w:tc>
        <w:tc>
          <w:tcPr>
            <w:tcW w:w="1200" w:type="dxa"/>
            <w:vAlign w:val="center"/>
          </w:tcPr>
          <w:p w:rsidR="00B73B6B" w:rsidRDefault="00B73B6B">
            <w:pPr>
              <w:jc w:val="right"/>
              <w:rPr>
                <w:color w:val="002060"/>
                <w:sz w:val="14"/>
                <w:szCs w:val="14"/>
              </w:rPr>
            </w:pPr>
            <w:r>
              <w:rPr>
                <w:color w:val="002060"/>
                <w:sz w:val="14"/>
                <w:szCs w:val="14"/>
              </w:rPr>
              <w:t>269</w:t>
            </w:r>
          </w:p>
        </w:tc>
        <w:tc>
          <w:tcPr>
            <w:tcW w:w="928" w:type="dxa"/>
            <w:vAlign w:val="center"/>
          </w:tcPr>
          <w:p w:rsidR="00B73B6B" w:rsidRDefault="00B73B6B">
            <w:pPr>
              <w:jc w:val="right"/>
              <w:rPr>
                <w:color w:val="002060"/>
                <w:sz w:val="14"/>
                <w:szCs w:val="14"/>
              </w:rPr>
            </w:pPr>
            <w:r>
              <w:rPr>
                <w:color w:val="002060"/>
                <w:sz w:val="14"/>
                <w:szCs w:val="14"/>
              </w:rPr>
              <w:t>-210</w:t>
            </w:r>
          </w:p>
        </w:tc>
        <w:tc>
          <w:tcPr>
            <w:tcW w:w="965" w:type="dxa"/>
            <w:vAlign w:val="center"/>
          </w:tcPr>
          <w:p w:rsidR="00B73B6B" w:rsidRPr="00B73B6B" w:rsidRDefault="00B73B6B">
            <w:pPr>
              <w:jc w:val="right"/>
              <w:rPr>
                <w:b/>
                <w:color w:val="002060"/>
                <w:sz w:val="14"/>
                <w:szCs w:val="14"/>
              </w:rPr>
            </w:pPr>
            <w:r w:rsidRPr="00B73B6B">
              <w:rPr>
                <w:b/>
                <w:color w:val="002060"/>
                <w:sz w:val="14"/>
                <w:szCs w:val="14"/>
              </w:rPr>
              <w:t>46</w:t>
            </w:r>
          </w:p>
        </w:tc>
      </w:tr>
      <w:tr w:rsidR="00B73B6B" w:rsidRPr="00B73B6B" w:rsidTr="00B73B6B">
        <w:trPr>
          <w:trHeight w:val="70"/>
          <w:jc w:val="center"/>
        </w:trPr>
        <w:tc>
          <w:tcPr>
            <w:tcW w:w="2442" w:type="dxa"/>
            <w:shd w:val="clear" w:color="auto" w:fill="FFFF99"/>
            <w:vAlign w:val="center"/>
          </w:tcPr>
          <w:p w:rsidR="00B73B6B" w:rsidRPr="00B73B6B" w:rsidRDefault="00B73B6B" w:rsidP="00500EF9">
            <w:pPr>
              <w:rPr>
                <w:b/>
                <w:color w:val="002060"/>
                <w:sz w:val="18"/>
                <w:szCs w:val="18"/>
              </w:rPr>
            </w:pPr>
            <w:r w:rsidRPr="00B73B6B">
              <w:rPr>
                <w:b/>
                <w:color w:val="002060"/>
                <w:sz w:val="18"/>
                <w:szCs w:val="18"/>
              </w:rPr>
              <w:t>ITALIA</w:t>
            </w:r>
          </w:p>
        </w:tc>
        <w:tc>
          <w:tcPr>
            <w:tcW w:w="940" w:type="dxa"/>
            <w:shd w:val="clear" w:color="auto" w:fill="FFFF99"/>
            <w:vAlign w:val="center"/>
          </w:tcPr>
          <w:p w:rsidR="00B73B6B" w:rsidRPr="00B73B6B" w:rsidRDefault="00B73B6B">
            <w:pPr>
              <w:jc w:val="right"/>
              <w:rPr>
                <w:b/>
                <w:color w:val="002060"/>
                <w:sz w:val="18"/>
                <w:szCs w:val="18"/>
              </w:rPr>
            </w:pPr>
            <w:r w:rsidRPr="00B73B6B">
              <w:rPr>
                <w:b/>
                <w:color w:val="002060"/>
                <w:sz w:val="18"/>
                <w:szCs w:val="18"/>
              </w:rPr>
              <w:t>55.947</w:t>
            </w:r>
          </w:p>
        </w:tc>
        <w:tc>
          <w:tcPr>
            <w:tcW w:w="1159" w:type="dxa"/>
            <w:shd w:val="clear" w:color="auto" w:fill="FFFF99"/>
            <w:vAlign w:val="center"/>
          </w:tcPr>
          <w:p w:rsidR="00B73B6B" w:rsidRPr="00B73B6B" w:rsidRDefault="00B73B6B">
            <w:pPr>
              <w:jc w:val="right"/>
              <w:rPr>
                <w:b/>
                <w:color w:val="002060"/>
                <w:sz w:val="18"/>
                <w:szCs w:val="18"/>
              </w:rPr>
            </w:pPr>
            <w:r w:rsidRPr="00B73B6B">
              <w:rPr>
                <w:b/>
                <w:color w:val="002060"/>
                <w:sz w:val="18"/>
                <w:szCs w:val="18"/>
              </w:rPr>
              <w:t>110.435</w:t>
            </w:r>
          </w:p>
        </w:tc>
        <w:tc>
          <w:tcPr>
            <w:tcW w:w="1094" w:type="dxa"/>
            <w:shd w:val="clear" w:color="auto" w:fill="FFFF99"/>
            <w:vAlign w:val="center"/>
          </w:tcPr>
          <w:p w:rsidR="00B73B6B" w:rsidRPr="00B73B6B" w:rsidRDefault="00B73B6B">
            <w:pPr>
              <w:jc w:val="right"/>
              <w:rPr>
                <w:b/>
                <w:color w:val="002060"/>
                <w:sz w:val="18"/>
                <w:szCs w:val="18"/>
              </w:rPr>
            </w:pPr>
            <w:r w:rsidRPr="00B73B6B">
              <w:rPr>
                <w:b/>
                <w:color w:val="002060"/>
                <w:sz w:val="18"/>
                <w:szCs w:val="18"/>
              </w:rPr>
              <w:t>20.380</w:t>
            </w:r>
          </w:p>
        </w:tc>
        <w:tc>
          <w:tcPr>
            <w:tcW w:w="992" w:type="dxa"/>
            <w:shd w:val="clear" w:color="auto" w:fill="FFFF99"/>
            <w:vAlign w:val="center"/>
          </w:tcPr>
          <w:p w:rsidR="00B73B6B" w:rsidRPr="00B73B6B" w:rsidRDefault="00B73B6B">
            <w:pPr>
              <w:jc w:val="right"/>
              <w:rPr>
                <w:b/>
                <w:color w:val="002060"/>
                <w:sz w:val="18"/>
                <w:szCs w:val="18"/>
              </w:rPr>
            </w:pPr>
            <w:r w:rsidRPr="00B73B6B">
              <w:rPr>
                <w:b/>
                <w:color w:val="002060"/>
                <w:sz w:val="18"/>
                <w:szCs w:val="18"/>
              </w:rPr>
              <w:t>186.762</w:t>
            </w:r>
          </w:p>
        </w:tc>
        <w:tc>
          <w:tcPr>
            <w:tcW w:w="1200" w:type="dxa"/>
            <w:shd w:val="clear" w:color="auto" w:fill="FFFF99"/>
            <w:vAlign w:val="center"/>
          </w:tcPr>
          <w:p w:rsidR="00B73B6B" w:rsidRPr="00B73B6B" w:rsidRDefault="00B73B6B">
            <w:pPr>
              <w:jc w:val="right"/>
              <w:rPr>
                <w:b/>
                <w:color w:val="002060"/>
                <w:sz w:val="18"/>
                <w:szCs w:val="18"/>
              </w:rPr>
            </w:pPr>
            <w:r w:rsidRPr="00B73B6B">
              <w:rPr>
                <w:b/>
                <w:color w:val="002060"/>
                <w:sz w:val="18"/>
                <w:szCs w:val="18"/>
              </w:rPr>
              <w:t>54.899</w:t>
            </w:r>
          </w:p>
        </w:tc>
        <w:tc>
          <w:tcPr>
            <w:tcW w:w="1212" w:type="dxa"/>
            <w:shd w:val="clear" w:color="auto" w:fill="FFFF99"/>
            <w:vAlign w:val="center"/>
          </w:tcPr>
          <w:p w:rsidR="00B73B6B" w:rsidRPr="00B73B6B" w:rsidRDefault="00B73B6B">
            <w:pPr>
              <w:jc w:val="right"/>
              <w:rPr>
                <w:b/>
                <w:color w:val="002060"/>
                <w:sz w:val="18"/>
                <w:szCs w:val="18"/>
              </w:rPr>
            </w:pPr>
            <w:r w:rsidRPr="00B73B6B">
              <w:rPr>
                <w:b/>
                <w:color w:val="002060"/>
                <w:sz w:val="18"/>
                <w:szCs w:val="18"/>
              </w:rPr>
              <w:t>65.476</w:t>
            </w:r>
          </w:p>
        </w:tc>
        <w:tc>
          <w:tcPr>
            <w:tcW w:w="1096" w:type="dxa"/>
            <w:shd w:val="clear" w:color="auto" w:fill="FFFF99"/>
            <w:vAlign w:val="center"/>
          </w:tcPr>
          <w:p w:rsidR="00B73B6B" w:rsidRPr="00B73B6B" w:rsidRDefault="00B73B6B">
            <w:pPr>
              <w:jc w:val="right"/>
              <w:rPr>
                <w:b/>
                <w:color w:val="002060"/>
                <w:sz w:val="18"/>
                <w:szCs w:val="18"/>
              </w:rPr>
            </w:pPr>
            <w:r w:rsidRPr="00B73B6B">
              <w:rPr>
                <w:b/>
                <w:color w:val="002060"/>
                <w:sz w:val="18"/>
                <w:szCs w:val="18"/>
              </w:rPr>
              <w:t>2.190</w:t>
            </w:r>
          </w:p>
        </w:tc>
        <w:tc>
          <w:tcPr>
            <w:tcW w:w="854" w:type="dxa"/>
            <w:shd w:val="clear" w:color="auto" w:fill="FFFF99"/>
            <w:vAlign w:val="center"/>
          </w:tcPr>
          <w:p w:rsidR="00B73B6B" w:rsidRPr="00B73B6B" w:rsidRDefault="00B73B6B">
            <w:pPr>
              <w:jc w:val="right"/>
              <w:rPr>
                <w:b/>
                <w:color w:val="002060"/>
                <w:sz w:val="18"/>
                <w:szCs w:val="18"/>
              </w:rPr>
            </w:pPr>
            <w:r w:rsidRPr="00B73B6B">
              <w:rPr>
                <w:b/>
                <w:color w:val="002060"/>
                <w:sz w:val="18"/>
                <w:szCs w:val="18"/>
              </w:rPr>
              <w:t>122.564</w:t>
            </w:r>
          </w:p>
        </w:tc>
        <w:tc>
          <w:tcPr>
            <w:tcW w:w="910" w:type="dxa"/>
            <w:shd w:val="clear" w:color="auto" w:fill="FFFF99"/>
            <w:vAlign w:val="center"/>
          </w:tcPr>
          <w:p w:rsidR="00B73B6B" w:rsidRPr="00B73B6B" w:rsidRDefault="00B73B6B">
            <w:pPr>
              <w:jc w:val="right"/>
              <w:rPr>
                <w:b/>
                <w:color w:val="002060"/>
                <w:sz w:val="18"/>
                <w:szCs w:val="18"/>
              </w:rPr>
            </w:pPr>
            <w:r w:rsidRPr="00B73B6B">
              <w:rPr>
                <w:b/>
                <w:color w:val="002060"/>
                <w:sz w:val="18"/>
                <w:szCs w:val="18"/>
              </w:rPr>
              <w:t>-1.048</w:t>
            </w:r>
          </w:p>
        </w:tc>
        <w:tc>
          <w:tcPr>
            <w:tcW w:w="1200" w:type="dxa"/>
            <w:shd w:val="clear" w:color="auto" w:fill="FFFF99"/>
            <w:vAlign w:val="center"/>
          </w:tcPr>
          <w:p w:rsidR="00B73B6B" w:rsidRPr="00B73B6B" w:rsidRDefault="00B73B6B">
            <w:pPr>
              <w:jc w:val="right"/>
              <w:rPr>
                <w:b/>
                <w:color w:val="002060"/>
                <w:sz w:val="18"/>
                <w:szCs w:val="18"/>
              </w:rPr>
            </w:pPr>
            <w:r w:rsidRPr="00B73B6B">
              <w:rPr>
                <w:b/>
                <w:color w:val="002060"/>
                <w:sz w:val="18"/>
                <w:szCs w:val="18"/>
              </w:rPr>
              <w:t>-44.959</w:t>
            </w:r>
          </w:p>
        </w:tc>
        <w:tc>
          <w:tcPr>
            <w:tcW w:w="928" w:type="dxa"/>
            <w:shd w:val="clear" w:color="auto" w:fill="FFFF99"/>
            <w:vAlign w:val="center"/>
          </w:tcPr>
          <w:p w:rsidR="00B73B6B" w:rsidRPr="00B73B6B" w:rsidRDefault="00B73B6B">
            <w:pPr>
              <w:jc w:val="right"/>
              <w:rPr>
                <w:b/>
                <w:color w:val="002060"/>
                <w:sz w:val="18"/>
                <w:szCs w:val="18"/>
              </w:rPr>
            </w:pPr>
            <w:r w:rsidRPr="00B73B6B">
              <w:rPr>
                <w:b/>
                <w:color w:val="002060"/>
                <w:sz w:val="18"/>
                <w:szCs w:val="18"/>
              </w:rPr>
              <w:t>-18.190</w:t>
            </w:r>
          </w:p>
        </w:tc>
        <w:tc>
          <w:tcPr>
            <w:tcW w:w="965" w:type="dxa"/>
            <w:shd w:val="clear" w:color="auto" w:fill="FFFF99"/>
            <w:vAlign w:val="center"/>
          </w:tcPr>
          <w:p w:rsidR="00B73B6B" w:rsidRPr="00B73B6B" w:rsidRDefault="00B73B6B">
            <w:pPr>
              <w:jc w:val="right"/>
              <w:rPr>
                <w:b/>
                <w:color w:val="002060"/>
                <w:sz w:val="18"/>
                <w:szCs w:val="18"/>
              </w:rPr>
            </w:pPr>
            <w:r w:rsidRPr="00B73B6B">
              <w:rPr>
                <w:b/>
                <w:color w:val="002060"/>
                <w:sz w:val="18"/>
                <w:szCs w:val="18"/>
              </w:rPr>
              <w:t>-64.198</w:t>
            </w:r>
          </w:p>
        </w:tc>
      </w:tr>
    </w:tbl>
    <w:p w:rsidR="00831DCB" w:rsidRDefault="00831DCB" w:rsidP="00831DCB">
      <w:pPr>
        <w:rPr>
          <w:i/>
          <w:color w:val="002060"/>
          <w:sz w:val="16"/>
          <w:szCs w:val="16"/>
        </w:rPr>
      </w:pPr>
      <w:r w:rsidRPr="0082400A">
        <w:rPr>
          <w:i/>
          <w:color w:val="002060"/>
          <w:sz w:val="16"/>
          <w:szCs w:val="16"/>
        </w:rPr>
        <w:t>Elaborazione UIL su fonte Inps</w:t>
      </w:r>
      <w:r>
        <w:rPr>
          <w:i/>
          <w:color w:val="002060"/>
          <w:sz w:val="16"/>
          <w:szCs w:val="16"/>
        </w:rPr>
        <w:t xml:space="preserve"> </w:t>
      </w:r>
    </w:p>
    <w:p w:rsidR="00831DCB" w:rsidRDefault="00831DCB" w:rsidP="00831DCB">
      <w:pPr>
        <w:rPr>
          <w:b/>
          <w:color w:val="000080"/>
          <w:sz w:val="20"/>
          <w:szCs w:val="20"/>
        </w:rPr>
      </w:pPr>
      <w:r>
        <w:rPr>
          <w:b/>
          <w:color w:val="000080"/>
          <w:sz w:val="20"/>
          <w:szCs w:val="20"/>
        </w:rPr>
        <w:t>* La stima non tiene conto dell’effetto del cosiddetto tiraggio (cioè di quante ore sono state effettivamente utilizzate dall’impresa)</w:t>
      </w:r>
    </w:p>
    <w:p w:rsidR="00831DCB" w:rsidRDefault="00831DCB" w:rsidP="00831DCB">
      <w:pPr>
        <w:jc w:val="center"/>
        <w:rPr>
          <w:b/>
          <w:color w:val="000080"/>
          <w:sz w:val="20"/>
          <w:szCs w:val="20"/>
        </w:rPr>
      </w:pPr>
    </w:p>
    <w:p w:rsidR="00831DCB" w:rsidRDefault="00831DCB" w:rsidP="00831DCB">
      <w:pPr>
        <w:jc w:val="center"/>
        <w:rPr>
          <w:b/>
          <w:color w:val="000080"/>
          <w:sz w:val="20"/>
          <w:szCs w:val="20"/>
        </w:rPr>
      </w:pPr>
    </w:p>
    <w:p w:rsidR="00831DCB" w:rsidRDefault="00831DCB" w:rsidP="00831DCB">
      <w:pPr>
        <w:jc w:val="center"/>
        <w:rPr>
          <w:b/>
          <w:color w:val="FF0000"/>
          <w:sz w:val="28"/>
          <w:szCs w:val="28"/>
          <w:u w:val="single"/>
        </w:rPr>
      </w:pPr>
    </w:p>
    <w:p w:rsidR="00831DCB" w:rsidRDefault="00831DCB" w:rsidP="00831DCB">
      <w:pPr>
        <w:jc w:val="center"/>
        <w:rPr>
          <w:b/>
          <w:color w:val="FF0000"/>
          <w:sz w:val="28"/>
          <w:szCs w:val="28"/>
          <w:u w:val="single"/>
        </w:rPr>
      </w:pPr>
    </w:p>
    <w:p w:rsidR="00831DCB" w:rsidRPr="00C0255B" w:rsidRDefault="00831DCB" w:rsidP="00831DCB">
      <w:pPr>
        <w:jc w:val="center"/>
        <w:rPr>
          <w:b/>
          <w:color w:val="000080"/>
          <w:sz w:val="20"/>
          <w:szCs w:val="20"/>
        </w:rPr>
      </w:pPr>
      <w:r w:rsidRPr="00A25D55">
        <w:rPr>
          <w:b/>
          <w:color w:val="FF0000"/>
          <w:sz w:val="28"/>
          <w:szCs w:val="28"/>
          <w:u w:val="single"/>
        </w:rPr>
        <w:t>REGIONI e PROVINCE AUTONOME</w:t>
      </w:r>
      <w:r w:rsidRPr="00A25D55">
        <w:rPr>
          <w:b/>
          <w:color w:val="FF0000"/>
          <w:sz w:val="28"/>
          <w:szCs w:val="28"/>
        </w:rPr>
        <w:t xml:space="preserve"> </w:t>
      </w:r>
    </w:p>
    <w:p w:rsidR="00831DCB" w:rsidRDefault="00831DCB" w:rsidP="00831DCB">
      <w:pPr>
        <w:jc w:val="center"/>
        <w:rPr>
          <w:b/>
          <w:color w:val="FF0000"/>
          <w:sz w:val="28"/>
          <w:szCs w:val="28"/>
        </w:rPr>
      </w:pPr>
      <w:r w:rsidRPr="00A25D55">
        <w:rPr>
          <w:b/>
          <w:color w:val="FF0000"/>
          <w:sz w:val="28"/>
          <w:szCs w:val="28"/>
        </w:rPr>
        <w:t xml:space="preserve">VARIAZIONI </w:t>
      </w:r>
      <w:r>
        <w:rPr>
          <w:b/>
          <w:color w:val="FF0000"/>
          <w:sz w:val="28"/>
          <w:szCs w:val="28"/>
        </w:rPr>
        <w:t>%</w:t>
      </w:r>
      <w:r w:rsidRPr="00A25D55">
        <w:rPr>
          <w:b/>
          <w:color w:val="FF0000"/>
          <w:sz w:val="28"/>
          <w:szCs w:val="28"/>
        </w:rPr>
        <w:t xml:space="preserve"> </w:t>
      </w:r>
      <w:r>
        <w:rPr>
          <w:b/>
          <w:color w:val="FF0000"/>
          <w:sz w:val="28"/>
          <w:szCs w:val="28"/>
        </w:rPr>
        <w:t>I SEMESTRE 2017/2018</w:t>
      </w:r>
    </w:p>
    <w:p w:rsidR="00395E1C" w:rsidRDefault="00395E1C" w:rsidP="00831DCB">
      <w:pPr>
        <w:jc w:val="center"/>
        <w:rPr>
          <w:noProof/>
        </w:rPr>
      </w:pPr>
    </w:p>
    <w:p w:rsidR="00831DCB" w:rsidRDefault="00831DCB" w:rsidP="00831DCB">
      <w:pPr>
        <w:ind w:left="-561"/>
        <w:jc w:val="center"/>
        <w:outlineLvl w:val="0"/>
        <w:rPr>
          <w:noProof/>
        </w:rPr>
      </w:pPr>
    </w:p>
    <w:p w:rsidR="00831DCB" w:rsidRDefault="00831DCB" w:rsidP="00831DCB">
      <w:pPr>
        <w:ind w:left="-561"/>
        <w:jc w:val="center"/>
        <w:outlineLvl w:val="0"/>
        <w:rPr>
          <w:noProof/>
        </w:rPr>
      </w:pPr>
    </w:p>
    <w:p w:rsidR="00831DCB" w:rsidRDefault="00395E1C" w:rsidP="00831DCB">
      <w:pPr>
        <w:ind w:left="-561"/>
        <w:jc w:val="center"/>
        <w:outlineLvl w:val="0"/>
        <w:rPr>
          <w:noProof/>
        </w:rPr>
      </w:pPr>
      <w:r>
        <w:rPr>
          <w:noProof/>
        </w:rPr>
        <w:drawing>
          <wp:inline distT="0" distB="0" distL="0" distR="0" wp14:anchorId="01F0680F">
            <wp:extent cx="9017000" cy="30575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17000" cy="3057525"/>
                    </a:xfrm>
                    <a:prstGeom prst="rect">
                      <a:avLst/>
                    </a:prstGeom>
                    <a:noFill/>
                  </pic:spPr>
                </pic:pic>
              </a:graphicData>
            </a:graphic>
          </wp:inline>
        </w:drawing>
      </w:r>
    </w:p>
    <w:p w:rsidR="00831DCB" w:rsidRDefault="00831DCB" w:rsidP="00831DCB">
      <w:pPr>
        <w:ind w:left="-561"/>
        <w:jc w:val="center"/>
        <w:outlineLvl w:val="0"/>
        <w:rPr>
          <w:noProof/>
        </w:rPr>
      </w:pPr>
    </w:p>
    <w:p w:rsidR="00831DCB" w:rsidRDefault="00831DCB" w:rsidP="00831DCB">
      <w:pPr>
        <w:ind w:left="-561"/>
        <w:jc w:val="center"/>
        <w:outlineLvl w:val="0"/>
        <w:rPr>
          <w:noProof/>
        </w:rPr>
      </w:pPr>
    </w:p>
    <w:p w:rsidR="00831DCB" w:rsidRPr="0082400A" w:rsidRDefault="00831DCB" w:rsidP="00831DCB">
      <w:pPr>
        <w:jc w:val="center"/>
        <w:rPr>
          <w:i/>
          <w:color w:val="002060"/>
          <w:sz w:val="16"/>
          <w:szCs w:val="16"/>
        </w:rPr>
      </w:pPr>
      <w:r w:rsidRPr="0082400A">
        <w:rPr>
          <w:i/>
          <w:color w:val="002060"/>
          <w:sz w:val="16"/>
          <w:szCs w:val="16"/>
        </w:rPr>
        <w:t>Elaborazione UIL su fonte Inps</w:t>
      </w:r>
    </w:p>
    <w:p w:rsidR="00831DCB" w:rsidRDefault="00831DCB" w:rsidP="00831DCB">
      <w:pPr>
        <w:ind w:left="-561"/>
        <w:jc w:val="center"/>
        <w:outlineLvl w:val="0"/>
        <w:rPr>
          <w:noProof/>
        </w:rPr>
      </w:pPr>
    </w:p>
    <w:p w:rsidR="00831DCB" w:rsidRDefault="00831DCB" w:rsidP="00831DCB">
      <w:pPr>
        <w:ind w:left="-561"/>
        <w:jc w:val="center"/>
        <w:outlineLvl w:val="0"/>
        <w:rPr>
          <w:noProof/>
        </w:rPr>
      </w:pPr>
    </w:p>
    <w:p w:rsidR="00831DCB" w:rsidRDefault="00831DCB" w:rsidP="00831DCB">
      <w:pPr>
        <w:ind w:left="-561"/>
        <w:jc w:val="center"/>
        <w:outlineLvl w:val="0"/>
        <w:rPr>
          <w:noProof/>
        </w:rPr>
      </w:pPr>
    </w:p>
    <w:p w:rsidR="00831DCB" w:rsidRDefault="00831DCB" w:rsidP="00831DCB">
      <w:pPr>
        <w:ind w:left="-935" w:right="-662"/>
        <w:jc w:val="center"/>
        <w:rPr>
          <w:b/>
          <w:color w:val="FF0000"/>
          <w:sz w:val="72"/>
          <w:szCs w:val="72"/>
        </w:rPr>
      </w:pPr>
    </w:p>
    <w:p w:rsidR="00831DCB" w:rsidRDefault="00831DCB" w:rsidP="00831DCB">
      <w:pPr>
        <w:jc w:val="center"/>
        <w:rPr>
          <w:b/>
          <w:color w:val="0F243E"/>
          <w:sz w:val="18"/>
          <w:szCs w:val="18"/>
          <w:u w:val="single"/>
        </w:rPr>
      </w:pPr>
    </w:p>
    <w:p w:rsidR="00831DCB" w:rsidRDefault="00831DCB" w:rsidP="00831DCB">
      <w:pPr>
        <w:jc w:val="center"/>
        <w:rPr>
          <w:b/>
          <w:color w:val="0F243E"/>
          <w:sz w:val="18"/>
          <w:szCs w:val="18"/>
          <w:u w:val="single"/>
        </w:rPr>
      </w:pPr>
    </w:p>
    <w:p w:rsidR="00831DCB" w:rsidRDefault="00831DCB" w:rsidP="00831DCB">
      <w:pPr>
        <w:jc w:val="center"/>
        <w:rPr>
          <w:b/>
          <w:color w:val="0F243E"/>
          <w:sz w:val="18"/>
          <w:szCs w:val="18"/>
          <w:u w:val="single"/>
        </w:rPr>
      </w:pPr>
    </w:p>
    <w:p w:rsidR="00831DCB" w:rsidRDefault="00831DCB" w:rsidP="00831DCB">
      <w:pPr>
        <w:ind w:left="-561"/>
        <w:jc w:val="center"/>
        <w:outlineLvl w:val="0"/>
        <w:rPr>
          <w:b/>
          <w:color w:val="000080"/>
          <w:sz w:val="48"/>
          <w:szCs w:val="48"/>
        </w:rPr>
      </w:pPr>
      <w:r w:rsidRPr="00E72A0D">
        <w:rPr>
          <w:b/>
          <w:color w:val="000080"/>
          <w:sz w:val="40"/>
          <w:szCs w:val="40"/>
        </w:rPr>
        <w:t>PROVINCE:</w:t>
      </w:r>
      <w:r>
        <w:rPr>
          <w:b/>
          <w:color w:val="000080"/>
          <w:sz w:val="48"/>
          <w:szCs w:val="48"/>
        </w:rPr>
        <w:t xml:space="preserve"> </w:t>
      </w:r>
      <w:r>
        <w:rPr>
          <w:b/>
          <w:color w:val="000080"/>
          <w:sz w:val="32"/>
          <w:szCs w:val="32"/>
        </w:rPr>
        <w:t>ORE AUTORIZZATE DI CASSA INTEGRAZIONE</w:t>
      </w:r>
    </w:p>
    <w:p w:rsidR="00831DCB" w:rsidRDefault="00831DCB" w:rsidP="00831DCB"/>
    <w:p w:rsidR="00831DCB" w:rsidRDefault="00831DCB" w:rsidP="00831DCB">
      <w:pPr>
        <w:jc w:val="center"/>
      </w:pPr>
      <w:r>
        <w:rPr>
          <w:b/>
          <w:color w:val="FF0000"/>
        </w:rPr>
        <w:t>I SEMESTRE 2018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221"/>
        <w:gridCol w:w="1220"/>
        <w:gridCol w:w="1108"/>
        <w:gridCol w:w="1220"/>
        <w:gridCol w:w="1108"/>
        <w:gridCol w:w="1220"/>
        <w:gridCol w:w="1108"/>
        <w:gridCol w:w="1197"/>
        <w:gridCol w:w="1022"/>
        <w:gridCol w:w="991"/>
        <w:gridCol w:w="972"/>
        <w:gridCol w:w="941"/>
      </w:tblGrid>
      <w:tr w:rsidR="00D63440" w:rsidRPr="00D63440" w:rsidTr="00D63440">
        <w:trPr>
          <w:jc w:val="center"/>
        </w:trPr>
        <w:tc>
          <w:tcPr>
            <w:tcW w:w="1474" w:type="dxa"/>
            <w:vMerge w:val="restart"/>
            <w:shd w:val="clear" w:color="auto" w:fill="FFCC00"/>
            <w:vAlign w:val="center"/>
          </w:tcPr>
          <w:p w:rsidR="00831DCB" w:rsidRPr="00D63440" w:rsidRDefault="00831DCB" w:rsidP="00500EF9">
            <w:pPr>
              <w:jc w:val="center"/>
              <w:rPr>
                <w:color w:val="002060"/>
                <w:sz w:val="16"/>
                <w:szCs w:val="16"/>
              </w:rPr>
            </w:pPr>
            <w:r w:rsidRPr="00D63440">
              <w:rPr>
                <w:b/>
                <w:color w:val="002060"/>
                <w:sz w:val="16"/>
                <w:szCs w:val="16"/>
              </w:rPr>
              <w:t>PROVINCE</w:t>
            </w:r>
          </w:p>
        </w:tc>
        <w:tc>
          <w:tcPr>
            <w:tcW w:w="4769" w:type="dxa"/>
            <w:gridSpan w:val="4"/>
            <w:shd w:val="clear" w:color="auto" w:fill="FFCC00"/>
            <w:vAlign w:val="center"/>
          </w:tcPr>
          <w:p w:rsidR="00831DCB" w:rsidRPr="00D63440" w:rsidRDefault="00831DCB" w:rsidP="00831DCB">
            <w:pPr>
              <w:jc w:val="center"/>
              <w:rPr>
                <w:b/>
                <w:color w:val="002060"/>
                <w:sz w:val="16"/>
                <w:szCs w:val="16"/>
              </w:rPr>
            </w:pPr>
            <w:r w:rsidRPr="00D63440">
              <w:rPr>
                <w:b/>
                <w:color w:val="002060"/>
                <w:sz w:val="16"/>
                <w:szCs w:val="16"/>
              </w:rPr>
              <w:t>I SEMESTRE 2017</w:t>
            </w:r>
          </w:p>
        </w:tc>
        <w:tc>
          <w:tcPr>
            <w:tcW w:w="4633" w:type="dxa"/>
            <w:gridSpan w:val="4"/>
            <w:shd w:val="clear" w:color="auto" w:fill="FFCC00"/>
            <w:vAlign w:val="center"/>
          </w:tcPr>
          <w:p w:rsidR="00831DCB" w:rsidRPr="00D63440" w:rsidRDefault="00831DCB" w:rsidP="00831DCB">
            <w:pPr>
              <w:jc w:val="center"/>
              <w:rPr>
                <w:b/>
                <w:color w:val="002060"/>
                <w:sz w:val="16"/>
                <w:szCs w:val="16"/>
              </w:rPr>
            </w:pPr>
            <w:r w:rsidRPr="00D63440">
              <w:rPr>
                <w:b/>
                <w:color w:val="002060"/>
                <w:sz w:val="16"/>
                <w:szCs w:val="16"/>
              </w:rPr>
              <w:t>I SEMESTRE 2018</w:t>
            </w:r>
          </w:p>
        </w:tc>
        <w:tc>
          <w:tcPr>
            <w:tcW w:w="3926" w:type="dxa"/>
            <w:gridSpan w:val="4"/>
            <w:shd w:val="clear" w:color="auto" w:fill="FFCC00"/>
            <w:vAlign w:val="center"/>
          </w:tcPr>
          <w:p w:rsidR="00831DCB" w:rsidRPr="00D63440" w:rsidRDefault="00831DCB" w:rsidP="00500EF9">
            <w:pPr>
              <w:jc w:val="center"/>
              <w:rPr>
                <w:b/>
                <w:color w:val="002060"/>
                <w:sz w:val="16"/>
                <w:szCs w:val="16"/>
                <w:u w:val="single"/>
              </w:rPr>
            </w:pPr>
            <w:r w:rsidRPr="00D63440">
              <w:rPr>
                <w:b/>
                <w:color w:val="002060"/>
                <w:sz w:val="16"/>
                <w:szCs w:val="16"/>
              </w:rPr>
              <w:t xml:space="preserve">DIFFERENZA % </w:t>
            </w:r>
          </w:p>
        </w:tc>
      </w:tr>
      <w:tr w:rsidR="00D63440" w:rsidRPr="00D63440" w:rsidTr="00D63440">
        <w:trPr>
          <w:trHeight w:val="70"/>
          <w:jc w:val="center"/>
        </w:trPr>
        <w:tc>
          <w:tcPr>
            <w:tcW w:w="1474" w:type="dxa"/>
            <w:vMerge/>
            <w:vAlign w:val="center"/>
          </w:tcPr>
          <w:p w:rsidR="00831DCB" w:rsidRPr="00D63440" w:rsidRDefault="00831DCB" w:rsidP="00500EF9">
            <w:pPr>
              <w:rPr>
                <w:color w:val="002060"/>
                <w:sz w:val="16"/>
                <w:szCs w:val="16"/>
              </w:rPr>
            </w:pPr>
          </w:p>
        </w:tc>
        <w:tc>
          <w:tcPr>
            <w:tcW w:w="1221" w:type="dxa"/>
            <w:vAlign w:val="center"/>
          </w:tcPr>
          <w:p w:rsidR="00831DCB" w:rsidRPr="00D63440" w:rsidRDefault="00831DCB" w:rsidP="00500EF9">
            <w:pPr>
              <w:jc w:val="center"/>
              <w:rPr>
                <w:color w:val="002060"/>
                <w:sz w:val="16"/>
                <w:szCs w:val="16"/>
              </w:rPr>
            </w:pPr>
            <w:r w:rsidRPr="00D63440">
              <w:rPr>
                <w:b/>
                <w:color w:val="002060"/>
                <w:sz w:val="16"/>
                <w:szCs w:val="16"/>
              </w:rPr>
              <w:t>Ordin.</w:t>
            </w:r>
          </w:p>
        </w:tc>
        <w:tc>
          <w:tcPr>
            <w:tcW w:w="1220" w:type="dxa"/>
            <w:vAlign w:val="center"/>
          </w:tcPr>
          <w:p w:rsidR="00831DCB" w:rsidRPr="00D63440" w:rsidRDefault="00831DCB" w:rsidP="00500EF9">
            <w:pPr>
              <w:jc w:val="center"/>
              <w:rPr>
                <w:color w:val="002060"/>
                <w:sz w:val="16"/>
                <w:szCs w:val="16"/>
              </w:rPr>
            </w:pPr>
            <w:r w:rsidRPr="00D63440">
              <w:rPr>
                <w:b/>
                <w:color w:val="002060"/>
                <w:sz w:val="16"/>
                <w:szCs w:val="16"/>
              </w:rPr>
              <w:t>Straord.</w:t>
            </w:r>
          </w:p>
        </w:tc>
        <w:tc>
          <w:tcPr>
            <w:tcW w:w="1108" w:type="dxa"/>
            <w:vAlign w:val="center"/>
          </w:tcPr>
          <w:p w:rsidR="00831DCB" w:rsidRPr="00D63440" w:rsidRDefault="00831DCB" w:rsidP="00500EF9">
            <w:pPr>
              <w:jc w:val="center"/>
              <w:rPr>
                <w:color w:val="002060"/>
                <w:sz w:val="16"/>
                <w:szCs w:val="16"/>
              </w:rPr>
            </w:pPr>
            <w:r w:rsidRPr="00D63440">
              <w:rPr>
                <w:b/>
                <w:color w:val="002060"/>
                <w:sz w:val="16"/>
                <w:szCs w:val="16"/>
              </w:rPr>
              <w:t>Deroga</w:t>
            </w:r>
          </w:p>
        </w:tc>
        <w:tc>
          <w:tcPr>
            <w:tcW w:w="1220" w:type="dxa"/>
            <w:vAlign w:val="center"/>
          </w:tcPr>
          <w:p w:rsidR="00831DCB" w:rsidRPr="00D63440" w:rsidRDefault="00831DCB" w:rsidP="00500EF9">
            <w:pPr>
              <w:jc w:val="center"/>
              <w:rPr>
                <w:color w:val="002060"/>
                <w:sz w:val="16"/>
                <w:szCs w:val="16"/>
              </w:rPr>
            </w:pPr>
            <w:r w:rsidRPr="00D63440">
              <w:rPr>
                <w:b/>
                <w:color w:val="002060"/>
                <w:sz w:val="16"/>
                <w:szCs w:val="16"/>
              </w:rPr>
              <w:t>totale</w:t>
            </w:r>
          </w:p>
        </w:tc>
        <w:tc>
          <w:tcPr>
            <w:tcW w:w="1108" w:type="dxa"/>
            <w:vAlign w:val="center"/>
          </w:tcPr>
          <w:p w:rsidR="00831DCB" w:rsidRPr="00D63440" w:rsidRDefault="00831DCB" w:rsidP="00500EF9">
            <w:pPr>
              <w:jc w:val="center"/>
              <w:rPr>
                <w:color w:val="002060"/>
                <w:sz w:val="16"/>
                <w:szCs w:val="16"/>
              </w:rPr>
            </w:pPr>
            <w:r w:rsidRPr="00D63440">
              <w:rPr>
                <w:b/>
                <w:color w:val="002060"/>
                <w:sz w:val="16"/>
                <w:szCs w:val="16"/>
              </w:rPr>
              <w:t>Ordin.</w:t>
            </w:r>
          </w:p>
        </w:tc>
        <w:tc>
          <w:tcPr>
            <w:tcW w:w="1220" w:type="dxa"/>
            <w:vAlign w:val="center"/>
          </w:tcPr>
          <w:p w:rsidR="00831DCB" w:rsidRPr="00D63440" w:rsidRDefault="00831DCB" w:rsidP="00500EF9">
            <w:pPr>
              <w:jc w:val="center"/>
              <w:rPr>
                <w:color w:val="002060"/>
                <w:sz w:val="16"/>
                <w:szCs w:val="16"/>
              </w:rPr>
            </w:pPr>
            <w:r w:rsidRPr="00D63440">
              <w:rPr>
                <w:b/>
                <w:color w:val="002060"/>
                <w:sz w:val="16"/>
                <w:szCs w:val="16"/>
              </w:rPr>
              <w:t>Straord.</w:t>
            </w:r>
          </w:p>
        </w:tc>
        <w:tc>
          <w:tcPr>
            <w:tcW w:w="1108" w:type="dxa"/>
            <w:vAlign w:val="center"/>
          </w:tcPr>
          <w:p w:rsidR="00831DCB" w:rsidRPr="00D63440" w:rsidRDefault="00831DCB" w:rsidP="00500EF9">
            <w:pPr>
              <w:jc w:val="center"/>
              <w:rPr>
                <w:color w:val="002060"/>
                <w:sz w:val="16"/>
                <w:szCs w:val="16"/>
              </w:rPr>
            </w:pPr>
            <w:r w:rsidRPr="00D63440">
              <w:rPr>
                <w:b/>
                <w:color w:val="002060"/>
                <w:sz w:val="16"/>
                <w:szCs w:val="16"/>
              </w:rPr>
              <w:t>Deroga</w:t>
            </w:r>
          </w:p>
        </w:tc>
        <w:tc>
          <w:tcPr>
            <w:tcW w:w="1197" w:type="dxa"/>
            <w:vAlign w:val="center"/>
          </w:tcPr>
          <w:p w:rsidR="00831DCB" w:rsidRPr="00D63440" w:rsidRDefault="00831DCB" w:rsidP="00500EF9">
            <w:pPr>
              <w:jc w:val="center"/>
              <w:rPr>
                <w:color w:val="002060"/>
                <w:sz w:val="16"/>
                <w:szCs w:val="16"/>
              </w:rPr>
            </w:pPr>
            <w:r w:rsidRPr="00D63440">
              <w:rPr>
                <w:b/>
                <w:color w:val="002060"/>
                <w:sz w:val="16"/>
                <w:szCs w:val="16"/>
              </w:rPr>
              <w:t>totale</w:t>
            </w:r>
          </w:p>
        </w:tc>
        <w:tc>
          <w:tcPr>
            <w:tcW w:w="1022" w:type="dxa"/>
            <w:vAlign w:val="center"/>
          </w:tcPr>
          <w:p w:rsidR="00831DCB" w:rsidRPr="00D63440" w:rsidRDefault="00831DCB" w:rsidP="00500EF9">
            <w:pPr>
              <w:jc w:val="center"/>
              <w:rPr>
                <w:color w:val="002060"/>
                <w:sz w:val="16"/>
                <w:szCs w:val="16"/>
              </w:rPr>
            </w:pPr>
            <w:r w:rsidRPr="00D63440">
              <w:rPr>
                <w:b/>
                <w:color w:val="002060"/>
                <w:sz w:val="16"/>
                <w:szCs w:val="16"/>
              </w:rPr>
              <w:t>Ordin.</w:t>
            </w:r>
          </w:p>
        </w:tc>
        <w:tc>
          <w:tcPr>
            <w:tcW w:w="991" w:type="dxa"/>
            <w:vAlign w:val="center"/>
          </w:tcPr>
          <w:p w:rsidR="00831DCB" w:rsidRPr="00D63440" w:rsidRDefault="00831DCB" w:rsidP="00500EF9">
            <w:pPr>
              <w:jc w:val="center"/>
              <w:rPr>
                <w:color w:val="002060"/>
                <w:sz w:val="16"/>
                <w:szCs w:val="16"/>
              </w:rPr>
            </w:pPr>
            <w:r w:rsidRPr="00D63440">
              <w:rPr>
                <w:b/>
                <w:color w:val="002060"/>
                <w:sz w:val="16"/>
                <w:szCs w:val="16"/>
              </w:rPr>
              <w:t>Straord.</w:t>
            </w:r>
          </w:p>
        </w:tc>
        <w:tc>
          <w:tcPr>
            <w:tcW w:w="972" w:type="dxa"/>
            <w:vAlign w:val="center"/>
          </w:tcPr>
          <w:p w:rsidR="00831DCB" w:rsidRPr="00D63440" w:rsidRDefault="00831DCB" w:rsidP="00500EF9">
            <w:pPr>
              <w:jc w:val="center"/>
              <w:rPr>
                <w:color w:val="002060"/>
                <w:sz w:val="16"/>
                <w:szCs w:val="16"/>
              </w:rPr>
            </w:pPr>
            <w:r w:rsidRPr="00D63440">
              <w:rPr>
                <w:b/>
                <w:color w:val="002060"/>
                <w:sz w:val="16"/>
                <w:szCs w:val="16"/>
              </w:rPr>
              <w:t>Deroga</w:t>
            </w:r>
          </w:p>
        </w:tc>
        <w:tc>
          <w:tcPr>
            <w:tcW w:w="941" w:type="dxa"/>
            <w:vAlign w:val="center"/>
          </w:tcPr>
          <w:p w:rsidR="00831DCB" w:rsidRPr="00D63440" w:rsidRDefault="00831DCB" w:rsidP="00500EF9">
            <w:pPr>
              <w:jc w:val="center"/>
              <w:rPr>
                <w:color w:val="002060"/>
                <w:sz w:val="16"/>
                <w:szCs w:val="16"/>
              </w:rPr>
            </w:pPr>
            <w:r w:rsidRPr="00D63440">
              <w:rPr>
                <w:b/>
                <w:color w:val="002060"/>
                <w:sz w:val="16"/>
                <w:szCs w:val="16"/>
              </w:rPr>
              <w:t>totale</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Torino</w:t>
            </w:r>
          </w:p>
        </w:tc>
        <w:tc>
          <w:tcPr>
            <w:tcW w:w="1221" w:type="dxa"/>
            <w:vAlign w:val="center"/>
          </w:tcPr>
          <w:p w:rsidR="00E87024" w:rsidRPr="00D63440" w:rsidRDefault="00E87024">
            <w:pPr>
              <w:jc w:val="right"/>
              <w:rPr>
                <w:color w:val="002060"/>
                <w:sz w:val="16"/>
                <w:szCs w:val="16"/>
              </w:rPr>
            </w:pPr>
            <w:r w:rsidRPr="00D63440">
              <w:rPr>
                <w:color w:val="002060"/>
                <w:sz w:val="16"/>
                <w:szCs w:val="16"/>
              </w:rPr>
              <w:t>4.553.617</w:t>
            </w:r>
          </w:p>
        </w:tc>
        <w:tc>
          <w:tcPr>
            <w:tcW w:w="1220" w:type="dxa"/>
            <w:vAlign w:val="center"/>
          </w:tcPr>
          <w:p w:rsidR="00E87024" w:rsidRPr="00D63440" w:rsidRDefault="00E87024">
            <w:pPr>
              <w:jc w:val="right"/>
              <w:rPr>
                <w:color w:val="002060"/>
                <w:sz w:val="16"/>
                <w:szCs w:val="16"/>
              </w:rPr>
            </w:pPr>
            <w:r w:rsidRPr="00D63440">
              <w:rPr>
                <w:color w:val="002060"/>
                <w:sz w:val="16"/>
                <w:szCs w:val="16"/>
              </w:rPr>
              <w:t>7.504.225</w:t>
            </w:r>
          </w:p>
        </w:tc>
        <w:tc>
          <w:tcPr>
            <w:tcW w:w="1108" w:type="dxa"/>
            <w:vAlign w:val="center"/>
          </w:tcPr>
          <w:p w:rsidR="00E87024" w:rsidRPr="00D63440" w:rsidRDefault="00E87024">
            <w:pPr>
              <w:jc w:val="right"/>
              <w:rPr>
                <w:color w:val="002060"/>
                <w:sz w:val="16"/>
                <w:szCs w:val="16"/>
              </w:rPr>
            </w:pPr>
            <w:r w:rsidRPr="00D63440">
              <w:rPr>
                <w:color w:val="002060"/>
                <w:sz w:val="16"/>
                <w:szCs w:val="16"/>
              </w:rPr>
              <w:t>247.614</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12.305.456</w:t>
            </w:r>
          </w:p>
        </w:tc>
        <w:tc>
          <w:tcPr>
            <w:tcW w:w="1108" w:type="dxa"/>
            <w:vAlign w:val="center"/>
          </w:tcPr>
          <w:p w:rsidR="00E87024" w:rsidRPr="00D63440" w:rsidRDefault="00E87024">
            <w:pPr>
              <w:jc w:val="right"/>
              <w:rPr>
                <w:color w:val="002060"/>
                <w:sz w:val="16"/>
                <w:szCs w:val="16"/>
              </w:rPr>
            </w:pPr>
            <w:r w:rsidRPr="00D63440">
              <w:rPr>
                <w:color w:val="002060"/>
                <w:sz w:val="16"/>
                <w:szCs w:val="16"/>
              </w:rPr>
              <w:t>5.277.291</w:t>
            </w:r>
          </w:p>
        </w:tc>
        <w:tc>
          <w:tcPr>
            <w:tcW w:w="1220" w:type="dxa"/>
            <w:vAlign w:val="center"/>
          </w:tcPr>
          <w:p w:rsidR="00E87024" w:rsidRPr="00D63440" w:rsidRDefault="00E87024">
            <w:pPr>
              <w:jc w:val="right"/>
              <w:rPr>
                <w:color w:val="002060"/>
                <w:sz w:val="16"/>
                <w:szCs w:val="16"/>
              </w:rPr>
            </w:pPr>
            <w:r w:rsidRPr="00D63440">
              <w:rPr>
                <w:color w:val="002060"/>
                <w:sz w:val="16"/>
                <w:szCs w:val="16"/>
              </w:rPr>
              <w:t>4.431.333</w:t>
            </w:r>
          </w:p>
        </w:tc>
        <w:tc>
          <w:tcPr>
            <w:tcW w:w="1108" w:type="dxa"/>
            <w:vAlign w:val="center"/>
          </w:tcPr>
          <w:p w:rsidR="00E87024" w:rsidRPr="00D63440" w:rsidRDefault="00E87024">
            <w:pPr>
              <w:jc w:val="right"/>
              <w:rPr>
                <w:color w:val="002060"/>
                <w:sz w:val="16"/>
                <w:szCs w:val="16"/>
              </w:rPr>
            </w:pPr>
            <w:r w:rsidRPr="00D63440">
              <w:rPr>
                <w:color w:val="002060"/>
                <w:sz w:val="16"/>
                <w:szCs w:val="16"/>
              </w:rPr>
              <w:t>10.226</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9.718.850</w:t>
            </w:r>
          </w:p>
        </w:tc>
        <w:tc>
          <w:tcPr>
            <w:tcW w:w="1022" w:type="dxa"/>
            <w:vAlign w:val="center"/>
          </w:tcPr>
          <w:p w:rsidR="00E87024" w:rsidRDefault="00E87024">
            <w:pPr>
              <w:jc w:val="right"/>
              <w:rPr>
                <w:color w:val="002060"/>
                <w:sz w:val="16"/>
                <w:szCs w:val="16"/>
              </w:rPr>
            </w:pPr>
            <w:r>
              <w:rPr>
                <w:color w:val="002060"/>
                <w:sz w:val="16"/>
                <w:szCs w:val="16"/>
              </w:rPr>
              <w:t>15,9</w:t>
            </w:r>
          </w:p>
        </w:tc>
        <w:tc>
          <w:tcPr>
            <w:tcW w:w="991" w:type="dxa"/>
            <w:vAlign w:val="center"/>
          </w:tcPr>
          <w:p w:rsidR="00E87024" w:rsidRDefault="00E87024">
            <w:pPr>
              <w:jc w:val="right"/>
              <w:rPr>
                <w:color w:val="002060"/>
                <w:sz w:val="16"/>
                <w:szCs w:val="16"/>
              </w:rPr>
            </w:pPr>
            <w:r>
              <w:rPr>
                <w:color w:val="002060"/>
                <w:sz w:val="16"/>
                <w:szCs w:val="16"/>
              </w:rPr>
              <w:t>-40,9</w:t>
            </w:r>
          </w:p>
        </w:tc>
        <w:tc>
          <w:tcPr>
            <w:tcW w:w="972" w:type="dxa"/>
            <w:vAlign w:val="center"/>
          </w:tcPr>
          <w:p w:rsidR="00E87024" w:rsidRDefault="00E87024">
            <w:pPr>
              <w:jc w:val="right"/>
              <w:rPr>
                <w:color w:val="002060"/>
                <w:sz w:val="16"/>
                <w:szCs w:val="16"/>
              </w:rPr>
            </w:pPr>
            <w:r>
              <w:rPr>
                <w:color w:val="002060"/>
                <w:sz w:val="16"/>
                <w:szCs w:val="16"/>
              </w:rPr>
              <w:t>-95,9</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-21,0</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Alessandria</w:t>
            </w:r>
          </w:p>
        </w:tc>
        <w:tc>
          <w:tcPr>
            <w:tcW w:w="1221" w:type="dxa"/>
            <w:vAlign w:val="center"/>
          </w:tcPr>
          <w:p w:rsidR="00E87024" w:rsidRPr="00D63440" w:rsidRDefault="00E87024">
            <w:pPr>
              <w:jc w:val="right"/>
              <w:rPr>
                <w:color w:val="002060"/>
                <w:sz w:val="16"/>
                <w:szCs w:val="16"/>
              </w:rPr>
            </w:pPr>
            <w:r w:rsidRPr="00D63440">
              <w:rPr>
                <w:color w:val="002060"/>
                <w:sz w:val="16"/>
                <w:szCs w:val="16"/>
              </w:rPr>
              <w:t>220.786</w:t>
            </w:r>
          </w:p>
        </w:tc>
        <w:tc>
          <w:tcPr>
            <w:tcW w:w="1220" w:type="dxa"/>
            <w:vAlign w:val="center"/>
          </w:tcPr>
          <w:p w:rsidR="00E87024" w:rsidRPr="00D63440" w:rsidRDefault="00E87024">
            <w:pPr>
              <w:jc w:val="right"/>
              <w:rPr>
                <w:color w:val="002060"/>
                <w:sz w:val="16"/>
                <w:szCs w:val="16"/>
              </w:rPr>
            </w:pPr>
            <w:r w:rsidRPr="00D63440">
              <w:rPr>
                <w:color w:val="002060"/>
                <w:sz w:val="16"/>
                <w:szCs w:val="16"/>
              </w:rPr>
              <w:t>1.838.840</w:t>
            </w:r>
          </w:p>
        </w:tc>
        <w:tc>
          <w:tcPr>
            <w:tcW w:w="1108" w:type="dxa"/>
            <w:vAlign w:val="center"/>
          </w:tcPr>
          <w:p w:rsidR="00E87024" w:rsidRPr="00D63440" w:rsidRDefault="00E87024">
            <w:pPr>
              <w:jc w:val="right"/>
              <w:rPr>
                <w:color w:val="002060"/>
                <w:sz w:val="16"/>
                <w:szCs w:val="16"/>
              </w:rPr>
            </w:pPr>
            <w:r w:rsidRPr="00D63440">
              <w:rPr>
                <w:color w:val="002060"/>
                <w:sz w:val="16"/>
                <w:szCs w:val="16"/>
              </w:rPr>
              <w:t>57.889</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2.117.515</w:t>
            </w:r>
          </w:p>
        </w:tc>
        <w:tc>
          <w:tcPr>
            <w:tcW w:w="1108" w:type="dxa"/>
            <w:vAlign w:val="center"/>
          </w:tcPr>
          <w:p w:rsidR="00E87024" w:rsidRPr="00D63440" w:rsidRDefault="00E87024">
            <w:pPr>
              <w:jc w:val="right"/>
              <w:rPr>
                <w:color w:val="002060"/>
                <w:sz w:val="16"/>
                <w:szCs w:val="16"/>
              </w:rPr>
            </w:pPr>
            <w:r w:rsidRPr="00D63440">
              <w:rPr>
                <w:color w:val="002060"/>
                <w:sz w:val="16"/>
                <w:szCs w:val="16"/>
              </w:rPr>
              <w:t>361.099</w:t>
            </w:r>
          </w:p>
        </w:tc>
        <w:tc>
          <w:tcPr>
            <w:tcW w:w="1220" w:type="dxa"/>
            <w:vAlign w:val="center"/>
          </w:tcPr>
          <w:p w:rsidR="00E87024" w:rsidRPr="00D63440" w:rsidRDefault="00E87024">
            <w:pPr>
              <w:jc w:val="right"/>
              <w:rPr>
                <w:color w:val="002060"/>
                <w:sz w:val="16"/>
                <w:szCs w:val="16"/>
              </w:rPr>
            </w:pPr>
            <w:r w:rsidRPr="00D63440">
              <w:rPr>
                <w:color w:val="002060"/>
                <w:sz w:val="16"/>
                <w:szCs w:val="16"/>
              </w:rPr>
              <w:t>1.084.705</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1.445.804</w:t>
            </w:r>
          </w:p>
        </w:tc>
        <w:tc>
          <w:tcPr>
            <w:tcW w:w="1022" w:type="dxa"/>
            <w:vAlign w:val="center"/>
          </w:tcPr>
          <w:p w:rsidR="00E87024" w:rsidRDefault="00E87024">
            <w:pPr>
              <w:jc w:val="right"/>
              <w:rPr>
                <w:color w:val="002060"/>
                <w:sz w:val="16"/>
                <w:szCs w:val="16"/>
              </w:rPr>
            </w:pPr>
            <w:r>
              <w:rPr>
                <w:color w:val="002060"/>
                <w:sz w:val="16"/>
                <w:szCs w:val="16"/>
              </w:rPr>
              <w:t>63,6</w:t>
            </w:r>
          </w:p>
        </w:tc>
        <w:tc>
          <w:tcPr>
            <w:tcW w:w="991" w:type="dxa"/>
            <w:vAlign w:val="center"/>
          </w:tcPr>
          <w:p w:rsidR="00E87024" w:rsidRDefault="00E87024">
            <w:pPr>
              <w:jc w:val="right"/>
              <w:rPr>
                <w:color w:val="002060"/>
                <w:sz w:val="16"/>
                <w:szCs w:val="16"/>
              </w:rPr>
            </w:pPr>
            <w:r>
              <w:rPr>
                <w:color w:val="002060"/>
                <w:sz w:val="16"/>
                <w:szCs w:val="16"/>
              </w:rPr>
              <w:t>-41,0</w:t>
            </w:r>
          </w:p>
        </w:tc>
        <w:tc>
          <w:tcPr>
            <w:tcW w:w="972" w:type="dxa"/>
            <w:vAlign w:val="center"/>
          </w:tcPr>
          <w:p w:rsidR="00E87024" w:rsidRDefault="00E87024">
            <w:pPr>
              <w:jc w:val="right"/>
              <w:rPr>
                <w:color w:val="002060"/>
                <w:sz w:val="16"/>
                <w:szCs w:val="16"/>
              </w:rPr>
            </w:pPr>
            <w:r>
              <w:rPr>
                <w:color w:val="002060"/>
                <w:sz w:val="16"/>
                <w:szCs w:val="16"/>
              </w:rPr>
              <w:t>-100,0</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-31,7</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Asti</w:t>
            </w:r>
          </w:p>
        </w:tc>
        <w:tc>
          <w:tcPr>
            <w:tcW w:w="1221" w:type="dxa"/>
            <w:vAlign w:val="center"/>
          </w:tcPr>
          <w:p w:rsidR="00E87024" w:rsidRPr="00D63440" w:rsidRDefault="00E87024">
            <w:pPr>
              <w:jc w:val="right"/>
              <w:rPr>
                <w:color w:val="002060"/>
                <w:sz w:val="16"/>
                <w:szCs w:val="16"/>
              </w:rPr>
            </w:pPr>
            <w:r w:rsidRPr="00D63440">
              <w:rPr>
                <w:color w:val="002060"/>
                <w:sz w:val="16"/>
                <w:szCs w:val="16"/>
              </w:rPr>
              <w:t>228.833</w:t>
            </w:r>
          </w:p>
        </w:tc>
        <w:tc>
          <w:tcPr>
            <w:tcW w:w="1220" w:type="dxa"/>
            <w:vAlign w:val="center"/>
          </w:tcPr>
          <w:p w:rsidR="00E87024" w:rsidRPr="00D63440" w:rsidRDefault="00E87024">
            <w:pPr>
              <w:jc w:val="right"/>
              <w:rPr>
                <w:color w:val="002060"/>
                <w:sz w:val="16"/>
                <w:szCs w:val="16"/>
              </w:rPr>
            </w:pPr>
            <w:r w:rsidRPr="00D63440">
              <w:rPr>
                <w:color w:val="002060"/>
                <w:sz w:val="16"/>
                <w:szCs w:val="16"/>
              </w:rPr>
              <w:t>995.219</w:t>
            </w:r>
          </w:p>
        </w:tc>
        <w:tc>
          <w:tcPr>
            <w:tcW w:w="1108" w:type="dxa"/>
            <w:vAlign w:val="center"/>
          </w:tcPr>
          <w:p w:rsidR="00E87024" w:rsidRPr="00D63440" w:rsidRDefault="00E87024">
            <w:pPr>
              <w:jc w:val="right"/>
              <w:rPr>
                <w:color w:val="002060"/>
                <w:sz w:val="16"/>
                <w:szCs w:val="16"/>
              </w:rPr>
            </w:pPr>
            <w:r w:rsidRPr="00D63440">
              <w:rPr>
                <w:color w:val="002060"/>
                <w:sz w:val="16"/>
                <w:szCs w:val="16"/>
              </w:rPr>
              <w:t>18.453</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1.242.505</w:t>
            </w:r>
          </w:p>
        </w:tc>
        <w:tc>
          <w:tcPr>
            <w:tcW w:w="1108" w:type="dxa"/>
            <w:vAlign w:val="center"/>
          </w:tcPr>
          <w:p w:rsidR="00E87024" w:rsidRPr="00D63440" w:rsidRDefault="00E87024">
            <w:pPr>
              <w:jc w:val="right"/>
              <w:rPr>
                <w:color w:val="002060"/>
                <w:sz w:val="16"/>
                <w:szCs w:val="16"/>
              </w:rPr>
            </w:pPr>
            <w:r w:rsidRPr="00D63440">
              <w:rPr>
                <w:color w:val="002060"/>
                <w:sz w:val="16"/>
                <w:szCs w:val="16"/>
              </w:rPr>
              <w:t>164.741</w:t>
            </w:r>
          </w:p>
        </w:tc>
        <w:tc>
          <w:tcPr>
            <w:tcW w:w="1220" w:type="dxa"/>
            <w:vAlign w:val="center"/>
          </w:tcPr>
          <w:p w:rsidR="00E87024" w:rsidRPr="00D63440" w:rsidRDefault="00E87024">
            <w:pPr>
              <w:jc w:val="right"/>
              <w:rPr>
                <w:color w:val="002060"/>
                <w:sz w:val="16"/>
                <w:szCs w:val="16"/>
              </w:rPr>
            </w:pPr>
            <w:r w:rsidRPr="00D63440">
              <w:rPr>
                <w:color w:val="002060"/>
                <w:sz w:val="16"/>
                <w:szCs w:val="16"/>
              </w:rPr>
              <w:t>359.259</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524.000</w:t>
            </w:r>
          </w:p>
        </w:tc>
        <w:tc>
          <w:tcPr>
            <w:tcW w:w="1022" w:type="dxa"/>
            <w:vAlign w:val="center"/>
          </w:tcPr>
          <w:p w:rsidR="00E87024" w:rsidRDefault="00E87024">
            <w:pPr>
              <w:jc w:val="right"/>
              <w:rPr>
                <w:color w:val="002060"/>
                <w:sz w:val="16"/>
                <w:szCs w:val="16"/>
              </w:rPr>
            </w:pPr>
            <w:r>
              <w:rPr>
                <w:color w:val="002060"/>
                <w:sz w:val="16"/>
                <w:szCs w:val="16"/>
              </w:rPr>
              <w:t>-28,0</w:t>
            </w:r>
          </w:p>
        </w:tc>
        <w:tc>
          <w:tcPr>
            <w:tcW w:w="991" w:type="dxa"/>
            <w:vAlign w:val="center"/>
          </w:tcPr>
          <w:p w:rsidR="00E87024" w:rsidRDefault="00E87024">
            <w:pPr>
              <w:jc w:val="right"/>
              <w:rPr>
                <w:color w:val="002060"/>
                <w:sz w:val="16"/>
                <w:szCs w:val="16"/>
              </w:rPr>
            </w:pPr>
            <w:r>
              <w:rPr>
                <w:color w:val="002060"/>
                <w:sz w:val="16"/>
                <w:szCs w:val="16"/>
              </w:rPr>
              <w:t>-63,9</w:t>
            </w:r>
          </w:p>
        </w:tc>
        <w:tc>
          <w:tcPr>
            <w:tcW w:w="972" w:type="dxa"/>
            <w:vAlign w:val="center"/>
          </w:tcPr>
          <w:p w:rsidR="00E87024" w:rsidRDefault="00E87024">
            <w:pPr>
              <w:jc w:val="right"/>
              <w:rPr>
                <w:color w:val="002060"/>
                <w:sz w:val="16"/>
                <w:szCs w:val="16"/>
              </w:rPr>
            </w:pPr>
            <w:r>
              <w:rPr>
                <w:color w:val="002060"/>
                <w:sz w:val="16"/>
                <w:szCs w:val="16"/>
              </w:rPr>
              <w:t>-100,0</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-57,8</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Biella</w:t>
            </w:r>
          </w:p>
        </w:tc>
        <w:tc>
          <w:tcPr>
            <w:tcW w:w="1221" w:type="dxa"/>
            <w:vAlign w:val="center"/>
          </w:tcPr>
          <w:p w:rsidR="00E87024" w:rsidRPr="00D63440" w:rsidRDefault="00E87024">
            <w:pPr>
              <w:jc w:val="right"/>
              <w:rPr>
                <w:color w:val="002060"/>
                <w:sz w:val="16"/>
                <w:szCs w:val="16"/>
              </w:rPr>
            </w:pPr>
            <w:r w:rsidRPr="00D63440">
              <w:rPr>
                <w:color w:val="002060"/>
                <w:sz w:val="16"/>
                <w:szCs w:val="16"/>
              </w:rPr>
              <w:t>121.774</w:t>
            </w:r>
          </w:p>
        </w:tc>
        <w:tc>
          <w:tcPr>
            <w:tcW w:w="1220" w:type="dxa"/>
            <w:vAlign w:val="center"/>
          </w:tcPr>
          <w:p w:rsidR="00E87024" w:rsidRPr="00D63440" w:rsidRDefault="00E87024">
            <w:pPr>
              <w:jc w:val="right"/>
              <w:rPr>
                <w:color w:val="002060"/>
                <w:sz w:val="16"/>
                <w:szCs w:val="16"/>
              </w:rPr>
            </w:pPr>
            <w:r w:rsidRPr="00D63440">
              <w:rPr>
                <w:color w:val="002060"/>
                <w:sz w:val="16"/>
                <w:szCs w:val="16"/>
              </w:rPr>
              <w:t>773.259</w:t>
            </w:r>
          </w:p>
        </w:tc>
        <w:tc>
          <w:tcPr>
            <w:tcW w:w="1108" w:type="dxa"/>
            <w:vAlign w:val="center"/>
          </w:tcPr>
          <w:p w:rsidR="00E87024" w:rsidRPr="00D63440" w:rsidRDefault="00E87024">
            <w:pPr>
              <w:jc w:val="right"/>
              <w:rPr>
                <w:color w:val="002060"/>
                <w:sz w:val="16"/>
                <w:szCs w:val="16"/>
              </w:rPr>
            </w:pPr>
            <w:r w:rsidRPr="00D63440">
              <w:rPr>
                <w:color w:val="002060"/>
                <w:sz w:val="16"/>
                <w:szCs w:val="16"/>
              </w:rPr>
              <w:t>11.720</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906.753</w:t>
            </w:r>
          </w:p>
        </w:tc>
        <w:tc>
          <w:tcPr>
            <w:tcW w:w="1108" w:type="dxa"/>
            <w:vAlign w:val="center"/>
          </w:tcPr>
          <w:p w:rsidR="00E87024" w:rsidRPr="00D63440" w:rsidRDefault="00E87024">
            <w:pPr>
              <w:jc w:val="right"/>
              <w:rPr>
                <w:color w:val="002060"/>
                <w:sz w:val="16"/>
                <w:szCs w:val="16"/>
              </w:rPr>
            </w:pPr>
            <w:r w:rsidRPr="00D63440">
              <w:rPr>
                <w:color w:val="002060"/>
                <w:sz w:val="16"/>
                <w:szCs w:val="16"/>
              </w:rPr>
              <w:t>186.871</w:t>
            </w:r>
          </w:p>
        </w:tc>
        <w:tc>
          <w:tcPr>
            <w:tcW w:w="1220" w:type="dxa"/>
            <w:vAlign w:val="center"/>
          </w:tcPr>
          <w:p w:rsidR="00E87024" w:rsidRPr="00D63440" w:rsidRDefault="00E87024">
            <w:pPr>
              <w:jc w:val="right"/>
              <w:rPr>
                <w:color w:val="002060"/>
                <w:sz w:val="16"/>
                <w:szCs w:val="16"/>
              </w:rPr>
            </w:pPr>
            <w:r w:rsidRPr="00D63440">
              <w:rPr>
                <w:color w:val="002060"/>
                <w:sz w:val="16"/>
                <w:szCs w:val="16"/>
              </w:rPr>
              <w:t>102.091</w:t>
            </w:r>
          </w:p>
        </w:tc>
        <w:tc>
          <w:tcPr>
            <w:tcW w:w="1108" w:type="dxa"/>
            <w:vAlign w:val="center"/>
          </w:tcPr>
          <w:p w:rsidR="00E87024" w:rsidRPr="00D63440" w:rsidRDefault="00E87024">
            <w:pPr>
              <w:jc w:val="right"/>
              <w:rPr>
                <w:color w:val="002060"/>
                <w:sz w:val="16"/>
                <w:szCs w:val="16"/>
              </w:rPr>
            </w:pPr>
            <w:r w:rsidRPr="00D63440">
              <w:rPr>
                <w:color w:val="002060"/>
                <w:sz w:val="16"/>
                <w:szCs w:val="16"/>
              </w:rPr>
              <w:t>120</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289.082</w:t>
            </w:r>
          </w:p>
        </w:tc>
        <w:tc>
          <w:tcPr>
            <w:tcW w:w="1022" w:type="dxa"/>
            <w:vAlign w:val="center"/>
          </w:tcPr>
          <w:p w:rsidR="00E87024" w:rsidRDefault="00E87024">
            <w:pPr>
              <w:jc w:val="right"/>
              <w:rPr>
                <w:color w:val="002060"/>
                <w:sz w:val="16"/>
                <w:szCs w:val="16"/>
              </w:rPr>
            </w:pPr>
            <w:r>
              <w:rPr>
                <w:color w:val="002060"/>
                <w:sz w:val="16"/>
                <w:szCs w:val="16"/>
              </w:rPr>
              <w:t>53,5</w:t>
            </w:r>
          </w:p>
        </w:tc>
        <w:tc>
          <w:tcPr>
            <w:tcW w:w="991" w:type="dxa"/>
            <w:vAlign w:val="center"/>
          </w:tcPr>
          <w:p w:rsidR="00E87024" w:rsidRDefault="00E87024">
            <w:pPr>
              <w:jc w:val="right"/>
              <w:rPr>
                <w:color w:val="002060"/>
                <w:sz w:val="16"/>
                <w:szCs w:val="16"/>
              </w:rPr>
            </w:pPr>
            <w:r>
              <w:rPr>
                <w:color w:val="002060"/>
                <w:sz w:val="16"/>
                <w:szCs w:val="16"/>
              </w:rPr>
              <w:t>-86,8</w:t>
            </w:r>
          </w:p>
        </w:tc>
        <w:tc>
          <w:tcPr>
            <w:tcW w:w="972" w:type="dxa"/>
            <w:vAlign w:val="center"/>
          </w:tcPr>
          <w:p w:rsidR="00E87024" w:rsidRDefault="00E87024">
            <w:pPr>
              <w:jc w:val="right"/>
              <w:rPr>
                <w:color w:val="002060"/>
                <w:sz w:val="16"/>
                <w:szCs w:val="16"/>
              </w:rPr>
            </w:pPr>
            <w:r>
              <w:rPr>
                <w:color w:val="002060"/>
                <w:sz w:val="16"/>
                <w:szCs w:val="16"/>
              </w:rPr>
              <w:t>-99,0</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-68,1</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Cuneo</w:t>
            </w:r>
          </w:p>
        </w:tc>
        <w:tc>
          <w:tcPr>
            <w:tcW w:w="1221" w:type="dxa"/>
            <w:vAlign w:val="center"/>
          </w:tcPr>
          <w:p w:rsidR="00E87024" w:rsidRPr="00D63440" w:rsidRDefault="00E87024">
            <w:pPr>
              <w:jc w:val="right"/>
              <w:rPr>
                <w:color w:val="002060"/>
                <w:sz w:val="16"/>
                <w:szCs w:val="16"/>
              </w:rPr>
            </w:pPr>
            <w:r w:rsidRPr="00D63440">
              <w:rPr>
                <w:color w:val="002060"/>
                <w:sz w:val="16"/>
                <w:szCs w:val="16"/>
              </w:rPr>
              <w:t>733.279</w:t>
            </w:r>
          </w:p>
        </w:tc>
        <w:tc>
          <w:tcPr>
            <w:tcW w:w="1220" w:type="dxa"/>
            <w:vAlign w:val="center"/>
          </w:tcPr>
          <w:p w:rsidR="00E87024" w:rsidRPr="00D63440" w:rsidRDefault="00E87024">
            <w:pPr>
              <w:jc w:val="right"/>
              <w:rPr>
                <w:color w:val="002060"/>
                <w:sz w:val="16"/>
                <w:szCs w:val="16"/>
              </w:rPr>
            </w:pPr>
            <w:r w:rsidRPr="00D63440">
              <w:rPr>
                <w:color w:val="002060"/>
                <w:sz w:val="16"/>
                <w:szCs w:val="16"/>
              </w:rPr>
              <w:t>718.843</w:t>
            </w:r>
          </w:p>
        </w:tc>
        <w:tc>
          <w:tcPr>
            <w:tcW w:w="1108" w:type="dxa"/>
            <w:vAlign w:val="center"/>
          </w:tcPr>
          <w:p w:rsidR="00E87024" w:rsidRPr="00D63440" w:rsidRDefault="00E87024">
            <w:pPr>
              <w:jc w:val="right"/>
              <w:rPr>
                <w:color w:val="002060"/>
                <w:sz w:val="16"/>
                <w:szCs w:val="16"/>
              </w:rPr>
            </w:pPr>
            <w:r w:rsidRPr="00D63440">
              <w:rPr>
                <w:color w:val="002060"/>
                <w:sz w:val="16"/>
                <w:szCs w:val="16"/>
              </w:rPr>
              <w:t>33.154</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1.485.276</w:t>
            </w:r>
          </w:p>
        </w:tc>
        <w:tc>
          <w:tcPr>
            <w:tcW w:w="1108" w:type="dxa"/>
            <w:vAlign w:val="center"/>
          </w:tcPr>
          <w:p w:rsidR="00E87024" w:rsidRPr="00D63440" w:rsidRDefault="00E87024">
            <w:pPr>
              <w:jc w:val="right"/>
              <w:rPr>
                <w:color w:val="002060"/>
                <w:sz w:val="16"/>
                <w:szCs w:val="16"/>
              </w:rPr>
            </w:pPr>
            <w:r w:rsidRPr="00D63440">
              <w:rPr>
                <w:color w:val="002060"/>
                <w:sz w:val="16"/>
                <w:szCs w:val="16"/>
              </w:rPr>
              <w:t>615.023</w:t>
            </w:r>
          </w:p>
        </w:tc>
        <w:tc>
          <w:tcPr>
            <w:tcW w:w="1220" w:type="dxa"/>
            <w:vAlign w:val="center"/>
          </w:tcPr>
          <w:p w:rsidR="00E87024" w:rsidRPr="00D63440" w:rsidRDefault="00E87024">
            <w:pPr>
              <w:jc w:val="right"/>
              <w:rPr>
                <w:color w:val="002060"/>
                <w:sz w:val="16"/>
                <w:szCs w:val="16"/>
              </w:rPr>
            </w:pPr>
            <w:r w:rsidRPr="00D63440">
              <w:rPr>
                <w:color w:val="002060"/>
                <w:sz w:val="16"/>
                <w:szCs w:val="16"/>
              </w:rPr>
              <w:t>1.344.639</w:t>
            </w:r>
          </w:p>
        </w:tc>
        <w:tc>
          <w:tcPr>
            <w:tcW w:w="1108" w:type="dxa"/>
            <w:vAlign w:val="center"/>
          </w:tcPr>
          <w:p w:rsidR="00E87024" w:rsidRPr="00D63440" w:rsidRDefault="00E87024">
            <w:pPr>
              <w:jc w:val="right"/>
              <w:rPr>
                <w:color w:val="002060"/>
                <w:sz w:val="16"/>
                <w:szCs w:val="16"/>
              </w:rPr>
            </w:pPr>
            <w:r w:rsidRPr="00D63440">
              <w:rPr>
                <w:color w:val="002060"/>
                <w:sz w:val="16"/>
                <w:szCs w:val="16"/>
              </w:rPr>
              <w:t>40</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1.959.702</w:t>
            </w:r>
          </w:p>
        </w:tc>
        <w:tc>
          <w:tcPr>
            <w:tcW w:w="1022" w:type="dxa"/>
            <w:vAlign w:val="center"/>
          </w:tcPr>
          <w:p w:rsidR="00E87024" w:rsidRDefault="00E87024">
            <w:pPr>
              <w:jc w:val="right"/>
              <w:rPr>
                <w:color w:val="002060"/>
                <w:sz w:val="16"/>
                <w:szCs w:val="16"/>
              </w:rPr>
            </w:pPr>
            <w:r>
              <w:rPr>
                <w:color w:val="002060"/>
                <w:sz w:val="16"/>
                <w:szCs w:val="16"/>
              </w:rPr>
              <w:t>-16,1</w:t>
            </w:r>
          </w:p>
        </w:tc>
        <w:tc>
          <w:tcPr>
            <w:tcW w:w="991" w:type="dxa"/>
            <w:vAlign w:val="center"/>
          </w:tcPr>
          <w:p w:rsidR="00E87024" w:rsidRDefault="00E87024">
            <w:pPr>
              <w:jc w:val="right"/>
              <w:rPr>
                <w:color w:val="002060"/>
                <w:sz w:val="16"/>
                <w:szCs w:val="16"/>
              </w:rPr>
            </w:pPr>
            <w:r>
              <w:rPr>
                <w:color w:val="002060"/>
                <w:sz w:val="16"/>
                <w:szCs w:val="16"/>
              </w:rPr>
              <w:t>87,1</w:t>
            </w:r>
          </w:p>
        </w:tc>
        <w:tc>
          <w:tcPr>
            <w:tcW w:w="972" w:type="dxa"/>
            <w:vAlign w:val="center"/>
          </w:tcPr>
          <w:p w:rsidR="00E87024" w:rsidRDefault="00E87024">
            <w:pPr>
              <w:jc w:val="right"/>
              <w:rPr>
                <w:color w:val="002060"/>
                <w:sz w:val="16"/>
                <w:szCs w:val="16"/>
              </w:rPr>
            </w:pPr>
            <w:r>
              <w:rPr>
                <w:color w:val="002060"/>
                <w:sz w:val="16"/>
                <w:szCs w:val="16"/>
              </w:rPr>
              <w:t>-99,9</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31,9</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Novara</w:t>
            </w:r>
          </w:p>
        </w:tc>
        <w:tc>
          <w:tcPr>
            <w:tcW w:w="1221" w:type="dxa"/>
            <w:vAlign w:val="center"/>
          </w:tcPr>
          <w:p w:rsidR="00E87024" w:rsidRPr="00D63440" w:rsidRDefault="00E87024">
            <w:pPr>
              <w:jc w:val="right"/>
              <w:rPr>
                <w:color w:val="002060"/>
                <w:sz w:val="16"/>
                <w:szCs w:val="16"/>
              </w:rPr>
            </w:pPr>
            <w:r w:rsidRPr="00D63440">
              <w:rPr>
                <w:color w:val="002060"/>
                <w:sz w:val="16"/>
                <w:szCs w:val="16"/>
              </w:rPr>
              <w:t>355.712</w:t>
            </w:r>
          </w:p>
        </w:tc>
        <w:tc>
          <w:tcPr>
            <w:tcW w:w="1220" w:type="dxa"/>
            <w:vAlign w:val="center"/>
          </w:tcPr>
          <w:p w:rsidR="00E87024" w:rsidRPr="00D63440" w:rsidRDefault="00E87024">
            <w:pPr>
              <w:jc w:val="right"/>
              <w:rPr>
                <w:color w:val="002060"/>
                <w:sz w:val="16"/>
                <w:szCs w:val="16"/>
              </w:rPr>
            </w:pPr>
            <w:r w:rsidRPr="00D63440">
              <w:rPr>
                <w:color w:val="002060"/>
                <w:sz w:val="16"/>
                <w:szCs w:val="16"/>
              </w:rPr>
              <w:t>810.261</w:t>
            </w:r>
          </w:p>
        </w:tc>
        <w:tc>
          <w:tcPr>
            <w:tcW w:w="1108" w:type="dxa"/>
            <w:vAlign w:val="center"/>
          </w:tcPr>
          <w:p w:rsidR="00E87024" w:rsidRPr="00D63440" w:rsidRDefault="00E87024">
            <w:pPr>
              <w:jc w:val="right"/>
              <w:rPr>
                <w:color w:val="002060"/>
                <w:sz w:val="16"/>
                <w:szCs w:val="16"/>
              </w:rPr>
            </w:pPr>
            <w:r w:rsidRPr="00D63440">
              <w:rPr>
                <w:color w:val="002060"/>
                <w:sz w:val="16"/>
                <w:szCs w:val="16"/>
              </w:rPr>
              <w:t>28.158</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1.194.131</w:t>
            </w:r>
          </w:p>
        </w:tc>
        <w:tc>
          <w:tcPr>
            <w:tcW w:w="1108" w:type="dxa"/>
            <w:vAlign w:val="center"/>
          </w:tcPr>
          <w:p w:rsidR="00E87024" w:rsidRPr="00D63440" w:rsidRDefault="00E87024">
            <w:pPr>
              <w:jc w:val="right"/>
              <w:rPr>
                <w:color w:val="002060"/>
                <w:sz w:val="16"/>
                <w:szCs w:val="16"/>
              </w:rPr>
            </w:pPr>
            <w:r w:rsidRPr="00D63440">
              <w:rPr>
                <w:color w:val="002060"/>
                <w:sz w:val="16"/>
                <w:szCs w:val="16"/>
              </w:rPr>
              <w:t>305.219</w:t>
            </w:r>
          </w:p>
        </w:tc>
        <w:tc>
          <w:tcPr>
            <w:tcW w:w="1220" w:type="dxa"/>
            <w:vAlign w:val="center"/>
          </w:tcPr>
          <w:p w:rsidR="00E87024" w:rsidRPr="00D63440" w:rsidRDefault="00E87024">
            <w:pPr>
              <w:jc w:val="right"/>
              <w:rPr>
                <w:color w:val="002060"/>
                <w:sz w:val="16"/>
                <w:szCs w:val="16"/>
              </w:rPr>
            </w:pPr>
            <w:r w:rsidRPr="00D63440">
              <w:rPr>
                <w:color w:val="002060"/>
                <w:sz w:val="16"/>
                <w:szCs w:val="16"/>
              </w:rPr>
              <w:t>396.232</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701.451</w:t>
            </w:r>
          </w:p>
        </w:tc>
        <w:tc>
          <w:tcPr>
            <w:tcW w:w="1022" w:type="dxa"/>
            <w:vAlign w:val="center"/>
          </w:tcPr>
          <w:p w:rsidR="00E87024" w:rsidRDefault="00E87024">
            <w:pPr>
              <w:jc w:val="right"/>
              <w:rPr>
                <w:color w:val="002060"/>
                <w:sz w:val="16"/>
                <w:szCs w:val="16"/>
              </w:rPr>
            </w:pPr>
            <w:r>
              <w:rPr>
                <w:color w:val="002060"/>
                <w:sz w:val="16"/>
                <w:szCs w:val="16"/>
              </w:rPr>
              <w:t>-14,2</w:t>
            </w:r>
          </w:p>
        </w:tc>
        <w:tc>
          <w:tcPr>
            <w:tcW w:w="991" w:type="dxa"/>
            <w:vAlign w:val="center"/>
          </w:tcPr>
          <w:p w:rsidR="00E87024" w:rsidRDefault="00E87024">
            <w:pPr>
              <w:jc w:val="right"/>
              <w:rPr>
                <w:color w:val="002060"/>
                <w:sz w:val="16"/>
                <w:szCs w:val="16"/>
              </w:rPr>
            </w:pPr>
            <w:r>
              <w:rPr>
                <w:color w:val="002060"/>
                <w:sz w:val="16"/>
                <w:szCs w:val="16"/>
              </w:rPr>
              <w:t>-51,1</w:t>
            </w:r>
          </w:p>
        </w:tc>
        <w:tc>
          <w:tcPr>
            <w:tcW w:w="972" w:type="dxa"/>
            <w:vAlign w:val="center"/>
          </w:tcPr>
          <w:p w:rsidR="00E87024" w:rsidRDefault="00E87024">
            <w:pPr>
              <w:jc w:val="right"/>
              <w:rPr>
                <w:color w:val="002060"/>
                <w:sz w:val="16"/>
                <w:szCs w:val="16"/>
              </w:rPr>
            </w:pPr>
            <w:r>
              <w:rPr>
                <w:color w:val="002060"/>
                <w:sz w:val="16"/>
                <w:szCs w:val="16"/>
              </w:rPr>
              <w:t>-100,0</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-41,3</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Verbania</w:t>
            </w:r>
          </w:p>
        </w:tc>
        <w:tc>
          <w:tcPr>
            <w:tcW w:w="1221" w:type="dxa"/>
            <w:vAlign w:val="center"/>
          </w:tcPr>
          <w:p w:rsidR="00E87024" w:rsidRPr="00D63440" w:rsidRDefault="00E87024">
            <w:pPr>
              <w:jc w:val="right"/>
              <w:rPr>
                <w:color w:val="002060"/>
                <w:sz w:val="16"/>
                <w:szCs w:val="16"/>
              </w:rPr>
            </w:pPr>
            <w:r w:rsidRPr="00D63440">
              <w:rPr>
                <w:color w:val="002060"/>
                <w:sz w:val="16"/>
                <w:szCs w:val="16"/>
              </w:rPr>
              <w:t>203.882</w:t>
            </w:r>
          </w:p>
        </w:tc>
        <w:tc>
          <w:tcPr>
            <w:tcW w:w="1220" w:type="dxa"/>
            <w:vAlign w:val="center"/>
          </w:tcPr>
          <w:p w:rsidR="00E87024" w:rsidRPr="00D63440" w:rsidRDefault="00E87024">
            <w:pPr>
              <w:jc w:val="right"/>
              <w:rPr>
                <w:color w:val="002060"/>
                <w:sz w:val="16"/>
                <w:szCs w:val="16"/>
              </w:rPr>
            </w:pPr>
            <w:r w:rsidRPr="00D63440">
              <w:rPr>
                <w:color w:val="002060"/>
                <w:sz w:val="16"/>
                <w:szCs w:val="16"/>
              </w:rPr>
              <w:t>249.533</w:t>
            </w:r>
          </w:p>
        </w:tc>
        <w:tc>
          <w:tcPr>
            <w:tcW w:w="1108" w:type="dxa"/>
            <w:vAlign w:val="center"/>
          </w:tcPr>
          <w:p w:rsidR="00E87024" w:rsidRPr="00D63440" w:rsidRDefault="00E87024">
            <w:pPr>
              <w:jc w:val="right"/>
              <w:rPr>
                <w:color w:val="002060"/>
                <w:sz w:val="16"/>
                <w:szCs w:val="16"/>
              </w:rPr>
            </w:pPr>
            <w:r w:rsidRPr="00D63440">
              <w:rPr>
                <w:color w:val="002060"/>
                <w:sz w:val="16"/>
                <w:szCs w:val="16"/>
              </w:rPr>
              <w:t>7.433</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460.848</w:t>
            </w:r>
          </w:p>
        </w:tc>
        <w:tc>
          <w:tcPr>
            <w:tcW w:w="1108" w:type="dxa"/>
            <w:vAlign w:val="center"/>
          </w:tcPr>
          <w:p w:rsidR="00E87024" w:rsidRPr="00D63440" w:rsidRDefault="00E87024">
            <w:pPr>
              <w:jc w:val="right"/>
              <w:rPr>
                <w:color w:val="002060"/>
                <w:sz w:val="16"/>
                <w:szCs w:val="16"/>
              </w:rPr>
            </w:pPr>
            <w:r w:rsidRPr="00D63440">
              <w:rPr>
                <w:color w:val="002060"/>
                <w:sz w:val="16"/>
                <w:szCs w:val="16"/>
              </w:rPr>
              <w:t>371.847</w:t>
            </w:r>
          </w:p>
        </w:tc>
        <w:tc>
          <w:tcPr>
            <w:tcW w:w="1220" w:type="dxa"/>
            <w:vAlign w:val="center"/>
          </w:tcPr>
          <w:p w:rsidR="00E87024" w:rsidRPr="00D63440" w:rsidRDefault="00E87024">
            <w:pPr>
              <w:jc w:val="right"/>
              <w:rPr>
                <w:color w:val="002060"/>
                <w:sz w:val="16"/>
                <w:szCs w:val="16"/>
              </w:rPr>
            </w:pPr>
            <w:r w:rsidRPr="00D63440">
              <w:rPr>
                <w:color w:val="002060"/>
                <w:sz w:val="16"/>
                <w:szCs w:val="16"/>
              </w:rPr>
              <w:t>403.836</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775.683</w:t>
            </w:r>
          </w:p>
        </w:tc>
        <w:tc>
          <w:tcPr>
            <w:tcW w:w="1022" w:type="dxa"/>
            <w:vAlign w:val="center"/>
          </w:tcPr>
          <w:p w:rsidR="00E87024" w:rsidRDefault="00E87024">
            <w:pPr>
              <w:jc w:val="right"/>
              <w:rPr>
                <w:color w:val="002060"/>
                <w:sz w:val="16"/>
                <w:szCs w:val="16"/>
              </w:rPr>
            </w:pPr>
            <w:r>
              <w:rPr>
                <w:color w:val="002060"/>
                <w:sz w:val="16"/>
                <w:szCs w:val="16"/>
              </w:rPr>
              <w:t>82,4</w:t>
            </w:r>
          </w:p>
        </w:tc>
        <w:tc>
          <w:tcPr>
            <w:tcW w:w="991" w:type="dxa"/>
            <w:vAlign w:val="center"/>
          </w:tcPr>
          <w:p w:rsidR="00E87024" w:rsidRDefault="00E87024">
            <w:pPr>
              <w:jc w:val="right"/>
              <w:rPr>
                <w:color w:val="002060"/>
                <w:sz w:val="16"/>
                <w:szCs w:val="16"/>
              </w:rPr>
            </w:pPr>
            <w:r>
              <w:rPr>
                <w:color w:val="002060"/>
                <w:sz w:val="16"/>
                <w:szCs w:val="16"/>
              </w:rPr>
              <w:t>61,8</w:t>
            </w:r>
          </w:p>
        </w:tc>
        <w:tc>
          <w:tcPr>
            <w:tcW w:w="972" w:type="dxa"/>
            <w:vAlign w:val="center"/>
          </w:tcPr>
          <w:p w:rsidR="00E87024" w:rsidRDefault="00E87024">
            <w:pPr>
              <w:jc w:val="right"/>
              <w:rPr>
                <w:color w:val="002060"/>
                <w:sz w:val="16"/>
                <w:szCs w:val="16"/>
              </w:rPr>
            </w:pPr>
            <w:r>
              <w:rPr>
                <w:color w:val="002060"/>
                <w:sz w:val="16"/>
                <w:szCs w:val="16"/>
              </w:rPr>
              <w:t>-100,0</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68,3</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Vercelli</w:t>
            </w:r>
          </w:p>
        </w:tc>
        <w:tc>
          <w:tcPr>
            <w:tcW w:w="1221" w:type="dxa"/>
            <w:vAlign w:val="center"/>
          </w:tcPr>
          <w:p w:rsidR="00E87024" w:rsidRPr="00D63440" w:rsidRDefault="00E87024">
            <w:pPr>
              <w:jc w:val="right"/>
              <w:rPr>
                <w:color w:val="002060"/>
                <w:sz w:val="16"/>
                <w:szCs w:val="16"/>
              </w:rPr>
            </w:pPr>
            <w:r w:rsidRPr="00D63440">
              <w:rPr>
                <w:color w:val="002060"/>
                <w:sz w:val="16"/>
                <w:szCs w:val="16"/>
              </w:rPr>
              <w:t>886.847</w:t>
            </w:r>
          </w:p>
        </w:tc>
        <w:tc>
          <w:tcPr>
            <w:tcW w:w="1220" w:type="dxa"/>
            <w:vAlign w:val="center"/>
          </w:tcPr>
          <w:p w:rsidR="00E87024" w:rsidRPr="00D63440" w:rsidRDefault="00E87024">
            <w:pPr>
              <w:jc w:val="right"/>
              <w:rPr>
                <w:color w:val="002060"/>
                <w:sz w:val="16"/>
                <w:szCs w:val="16"/>
              </w:rPr>
            </w:pPr>
            <w:r w:rsidRPr="00D63440">
              <w:rPr>
                <w:color w:val="002060"/>
                <w:sz w:val="16"/>
                <w:szCs w:val="16"/>
              </w:rPr>
              <w:t>742.972</w:t>
            </w:r>
          </w:p>
        </w:tc>
        <w:tc>
          <w:tcPr>
            <w:tcW w:w="1108" w:type="dxa"/>
            <w:vAlign w:val="center"/>
          </w:tcPr>
          <w:p w:rsidR="00E87024" w:rsidRPr="00D63440" w:rsidRDefault="00E87024">
            <w:pPr>
              <w:jc w:val="right"/>
              <w:rPr>
                <w:color w:val="002060"/>
                <w:sz w:val="16"/>
                <w:szCs w:val="16"/>
              </w:rPr>
            </w:pPr>
            <w:r w:rsidRPr="00D63440">
              <w:rPr>
                <w:color w:val="002060"/>
                <w:sz w:val="16"/>
                <w:szCs w:val="16"/>
              </w:rPr>
              <w:t>8.542</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1.638.361</w:t>
            </w:r>
          </w:p>
        </w:tc>
        <w:tc>
          <w:tcPr>
            <w:tcW w:w="1108" w:type="dxa"/>
            <w:vAlign w:val="center"/>
          </w:tcPr>
          <w:p w:rsidR="00E87024" w:rsidRPr="00D63440" w:rsidRDefault="00E87024">
            <w:pPr>
              <w:jc w:val="right"/>
              <w:rPr>
                <w:color w:val="002060"/>
                <w:sz w:val="16"/>
                <w:szCs w:val="16"/>
              </w:rPr>
            </w:pPr>
            <w:r w:rsidRPr="00D63440">
              <w:rPr>
                <w:color w:val="002060"/>
                <w:sz w:val="16"/>
                <w:szCs w:val="16"/>
              </w:rPr>
              <w:t>584.707</w:t>
            </w:r>
          </w:p>
        </w:tc>
        <w:tc>
          <w:tcPr>
            <w:tcW w:w="1220" w:type="dxa"/>
            <w:vAlign w:val="center"/>
          </w:tcPr>
          <w:p w:rsidR="00E87024" w:rsidRPr="00D63440" w:rsidRDefault="00E87024">
            <w:pPr>
              <w:jc w:val="right"/>
              <w:rPr>
                <w:color w:val="002060"/>
                <w:sz w:val="16"/>
                <w:szCs w:val="16"/>
              </w:rPr>
            </w:pPr>
            <w:r w:rsidRPr="00D63440">
              <w:rPr>
                <w:color w:val="002060"/>
                <w:sz w:val="16"/>
                <w:szCs w:val="16"/>
              </w:rPr>
              <w:t>573.951</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1.158.658</w:t>
            </w:r>
          </w:p>
        </w:tc>
        <w:tc>
          <w:tcPr>
            <w:tcW w:w="1022" w:type="dxa"/>
            <w:vAlign w:val="center"/>
          </w:tcPr>
          <w:p w:rsidR="00E87024" w:rsidRDefault="00E87024">
            <w:pPr>
              <w:jc w:val="right"/>
              <w:rPr>
                <w:color w:val="002060"/>
                <w:sz w:val="16"/>
                <w:szCs w:val="16"/>
              </w:rPr>
            </w:pPr>
            <w:r>
              <w:rPr>
                <w:color w:val="002060"/>
                <w:sz w:val="16"/>
                <w:szCs w:val="16"/>
              </w:rPr>
              <w:t>-34,1</w:t>
            </w:r>
          </w:p>
        </w:tc>
        <w:tc>
          <w:tcPr>
            <w:tcW w:w="991" w:type="dxa"/>
            <w:vAlign w:val="center"/>
          </w:tcPr>
          <w:p w:rsidR="00E87024" w:rsidRDefault="00E87024">
            <w:pPr>
              <w:jc w:val="right"/>
              <w:rPr>
                <w:color w:val="002060"/>
                <w:sz w:val="16"/>
                <w:szCs w:val="16"/>
              </w:rPr>
            </w:pPr>
            <w:r>
              <w:rPr>
                <w:color w:val="002060"/>
                <w:sz w:val="16"/>
                <w:szCs w:val="16"/>
              </w:rPr>
              <w:t>-22,7</w:t>
            </w:r>
          </w:p>
        </w:tc>
        <w:tc>
          <w:tcPr>
            <w:tcW w:w="972" w:type="dxa"/>
            <w:vAlign w:val="center"/>
          </w:tcPr>
          <w:p w:rsidR="00E87024" w:rsidRDefault="00E87024">
            <w:pPr>
              <w:jc w:val="right"/>
              <w:rPr>
                <w:color w:val="002060"/>
                <w:sz w:val="16"/>
                <w:szCs w:val="16"/>
              </w:rPr>
            </w:pPr>
            <w:r>
              <w:rPr>
                <w:color w:val="002060"/>
                <w:sz w:val="16"/>
                <w:szCs w:val="16"/>
              </w:rPr>
              <w:t>-100,0</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-29,3</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Aosta</w:t>
            </w:r>
          </w:p>
        </w:tc>
        <w:tc>
          <w:tcPr>
            <w:tcW w:w="1221" w:type="dxa"/>
            <w:vAlign w:val="center"/>
          </w:tcPr>
          <w:p w:rsidR="00E87024" w:rsidRPr="00D63440" w:rsidRDefault="00E87024">
            <w:pPr>
              <w:jc w:val="right"/>
              <w:rPr>
                <w:color w:val="002060"/>
                <w:sz w:val="16"/>
                <w:szCs w:val="16"/>
              </w:rPr>
            </w:pPr>
            <w:r w:rsidRPr="00D63440">
              <w:rPr>
                <w:color w:val="002060"/>
                <w:sz w:val="16"/>
                <w:szCs w:val="16"/>
              </w:rPr>
              <w:t>217.921</w:t>
            </w:r>
          </w:p>
        </w:tc>
        <w:tc>
          <w:tcPr>
            <w:tcW w:w="1220" w:type="dxa"/>
            <w:vAlign w:val="center"/>
          </w:tcPr>
          <w:p w:rsidR="00E87024" w:rsidRPr="00D63440" w:rsidRDefault="00E87024">
            <w:pPr>
              <w:jc w:val="right"/>
              <w:rPr>
                <w:color w:val="002060"/>
                <w:sz w:val="16"/>
                <w:szCs w:val="16"/>
              </w:rPr>
            </w:pPr>
            <w:r w:rsidRPr="00D63440">
              <w:rPr>
                <w:color w:val="002060"/>
                <w:sz w:val="16"/>
                <w:szCs w:val="16"/>
              </w:rPr>
              <w:t>2.454</w:t>
            </w:r>
          </w:p>
        </w:tc>
        <w:tc>
          <w:tcPr>
            <w:tcW w:w="1108" w:type="dxa"/>
            <w:vAlign w:val="center"/>
          </w:tcPr>
          <w:p w:rsidR="00E87024" w:rsidRPr="00D63440" w:rsidRDefault="00E87024">
            <w:pPr>
              <w:jc w:val="right"/>
              <w:rPr>
                <w:color w:val="002060"/>
                <w:sz w:val="16"/>
                <w:szCs w:val="16"/>
              </w:rPr>
            </w:pPr>
            <w:r w:rsidRPr="00D63440">
              <w:rPr>
                <w:color w:val="002060"/>
                <w:sz w:val="16"/>
                <w:szCs w:val="16"/>
              </w:rPr>
              <w:t>3.985</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224.360</w:t>
            </w:r>
          </w:p>
        </w:tc>
        <w:tc>
          <w:tcPr>
            <w:tcW w:w="1108" w:type="dxa"/>
            <w:vAlign w:val="center"/>
          </w:tcPr>
          <w:p w:rsidR="00E87024" w:rsidRPr="00D63440" w:rsidRDefault="00E87024">
            <w:pPr>
              <w:jc w:val="right"/>
              <w:rPr>
                <w:color w:val="002060"/>
                <w:sz w:val="16"/>
                <w:szCs w:val="16"/>
              </w:rPr>
            </w:pPr>
            <w:r w:rsidRPr="00D63440">
              <w:rPr>
                <w:color w:val="002060"/>
                <w:sz w:val="16"/>
                <w:szCs w:val="16"/>
              </w:rPr>
              <w:t>265.719</w:t>
            </w:r>
          </w:p>
        </w:tc>
        <w:tc>
          <w:tcPr>
            <w:tcW w:w="1220" w:type="dxa"/>
            <w:vAlign w:val="center"/>
          </w:tcPr>
          <w:p w:rsidR="00E87024" w:rsidRPr="00D63440" w:rsidRDefault="00E87024">
            <w:pPr>
              <w:jc w:val="right"/>
              <w:rPr>
                <w:color w:val="002060"/>
                <w:sz w:val="16"/>
                <w:szCs w:val="16"/>
              </w:rPr>
            </w:pPr>
            <w:r w:rsidRPr="00D63440">
              <w:rPr>
                <w:color w:val="002060"/>
                <w:sz w:val="16"/>
                <w:szCs w:val="16"/>
              </w:rPr>
              <w:t>15.622</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281.341</w:t>
            </w:r>
          </w:p>
        </w:tc>
        <w:tc>
          <w:tcPr>
            <w:tcW w:w="1022" w:type="dxa"/>
            <w:vAlign w:val="center"/>
          </w:tcPr>
          <w:p w:rsidR="00E87024" w:rsidRDefault="00E87024">
            <w:pPr>
              <w:jc w:val="right"/>
              <w:rPr>
                <w:color w:val="002060"/>
                <w:sz w:val="16"/>
                <w:szCs w:val="16"/>
              </w:rPr>
            </w:pPr>
            <w:r>
              <w:rPr>
                <w:color w:val="002060"/>
                <w:sz w:val="16"/>
                <w:szCs w:val="16"/>
              </w:rPr>
              <w:t>21,9</w:t>
            </w:r>
          </w:p>
        </w:tc>
        <w:tc>
          <w:tcPr>
            <w:tcW w:w="991" w:type="dxa"/>
            <w:vAlign w:val="center"/>
          </w:tcPr>
          <w:p w:rsidR="00E87024" w:rsidRDefault="00E87024">
            <w:pPr>
              <w:jc w:val="right"/>
              <w:rPr>
                <w:color w:val="002060"/>
                <w:sz w:val="16"/>
                <w:szCs w:val="16"/>
              </w:rPr>
            </w:pPr>
            <w:r>
              <w:rPr>
                <w:color w:val="002060"/>
                <w:sz w:val="16"/>
                <w:szCs w:val="16"/>
              </w:rPr>
              <w:t>536,6</w:t>
            </w:r>
          </w:p>
        </w:tc>
        <w:tc>
          <w:tcPr>
            <w:tcW w:w="972" w:type="dxa"/>
            <w:vAlign w:val="center"/>
          </w:tcPr>
          <w:p w:rsidR="00E87024" w:rsidRDefault="00E87024">
            <w:pPr>
              <w:jc w:val="right"/>
              <w:rPr>
                <w:color w:val="002060"/>
                <w:sz w:val="16"/>
                <w:szCs w:val="16"/>
              </w:rPr>
            </w:pPr>
            <w:r>
              <w:rPr>
                <w:color w:val="002060"/>
                <w:sz w:val="16"/>
                <w:szCs w:val="16"/>
              </w:rPr>
              <w:t>-100,0</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25,4</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Genova</w:t>
            </w:r>
          </w:p>
        </w:tc>
        <w:tc>
          <w:tcPr>
            <w:tcW w:w="1221" w:type="dxa"/>
            <w:vAlign w:val="center"/>
          </w:tcPr>
          <w:p w:rsidR="00E87024" w:rsidRPr="00D63440" w:rsidRDefault="00E87024">
            <w:pPr>
              <w:jc w:val="right"/>
              <w:rPr>
                <w:color w:val="002060"/>
                <w:sz w:val="16"/>
                <w:szCs w:val="16"/>
              </w:rPr>
            </w:pPr>
            <w:r w:rsidRPr="00D63440">
              <w:rPr>
                <w:color w:val="002060"/>
                <w:sz w:val="16"/>
                <w:szCs w:val="16"/>
              </w:rPr>
              <w:t>477.805</w:t>
            </w:r>
          </w:p>
        </w:tc>
        <w:tc>
          <w:tcPr>
            <w:tcW w:w="1220" w:type="dxa"/>
            <w:vAlign w:val="center"/>
          </w:tcPr>
          <w:p w:rsidR="00E87024" w:rsidRPr="00D63440" w:rsidRDefault="00E87024">
            <w:pPr>
              <w:jc w:val="right"/>
              <w:rPr>
                <w:color w:val="002060"/>
                <w:sz w:val="16"/>
                <w:szCs w:val="16"/>
              </w:rPr>
            </w:pPr>
            <w:r w:rsidRPr="00D63440">
              <w:rPr>
                <w:color w:val="002060"/>
                <w:sz w:val="16"/>
                <w:szCs w:val="16"/>
              </w:rPr>
              <w:t>801.349</w:t>
            </w:r>
          </w:p>
        </w:tc>
        <w:tc>
          <w:tcPr>
            <w:tcW w:w="1108" w:type="dxa"/>
            <w:vAlign w:val="center"/>
          </w:tcPr>
          <w:p w:rsidR="00E87024" w:rsidRPr="00D63440" w:rsidRDefault="00E87024">
            <w:pPr>
              <w:jc w:val="right"/>
              <w:rPr>
                <w:color w:val="002060"/>
                <w:sz w:val="16"/>
                <w:szCs w:val="16"/>
              </w:rPr>
            </w:pPr>
            <w:r w:rsidRPr="00D63440">
              <w:rPr>
                <w:color w:val="002060"/>
                <w:sz w:val="16"/>
                <w:szCs w:val="16"/>
              </w:rPr>
              <w:t>200.430</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1.479.584</w:t>
            </w:r>
          </w:p>
        </w:tc>
        <w:tc>
          <w:tcPr>
            <w:tcW w:w="1108" w:type="dxa"/>
            <w:vAlign w:val="center"/>
          </w:tcPr>
          <w:p w:rsidR="00E87024" w:rsidRPr="00D63440" w:rsidRDefault="00E87024">
            <w:pPr>
              <w:jc w:val="right"/>
              <w:rPr>
                <w:color w:val="002060"/>
                <w:sz w:val="16"/>
                <w:szCs w:val="16"/>
              </w:rPr>
            </w:pPr>
            <w:r w:rsidRPr="00D63440">
              <w:rPr>
                <w:color w:val="002060"/>
                <w:sz w:val="16"/>
                <w:szCs w:val="16"/>
              </w:rPr>
              <w:t>305.849</w:t>
            </w:r>
          </w:p>
        </w:tc>
        <w:tc>
          <w:tcPr>
            <w:tcW w:w="1220" w:type="dxa"/>
            <w:vAlign w:val="center"/>
          </w:tcPr>
          <w:p w:rsidR="00E87024" w:rsidRPr="00D63440" w:rsidRDefault="00E87024">
            <w:pPr>
              <w:jc w:val="right"/>
              <w:rPr>
                <w:color w:val="002060"/>
                <w:sz w:val="16"/>
                <w:szCs w:val="16"/>
              </w:rPr>
            </w:pPr>
            <w:r w:rsidRPr="00D63440">
              <w:rPr>
                <w:color w:val="002060"/>
                <w:sz w:val="16"/>
                <w:szCs w:val="16"/>
              </w:rPr>
              <w:t>1.065.496</w:t>
            </w:r>
          </w:p>
        </w:tc>
        <w:tc>
          <w:tcPr>
            <w:tcW w:w="1108" w:type="dxa"/>
            <w:vAlign w:val="center"/>
          </w:tcPr>
          <w:p w:rsidR="00E87024" w:rsidRPr="00D63440" w:rsidRDefault="00E87024">
            <w:pPr>
              <w:jc w:val="right"/>
              <w:rPr>
                <w:color w:val="002060"/>
                <w:sz w:val="16"/>
                <w:szCs w:val="16"/>
              </w:rPr>
            </w:pPr>
            <w:r w:rsidRPr="00D63440">
              <w:rPr>
                <w:color w:val="002060"/>
                <w:sz w:val="16"/>
                <w:szCs w:val="16"/>
              </w:rPr>
              <w:t>12.495</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1.383.840</w:t>
            </w:r>
          </w:p>
        </w:tc>
        <w:tc>
          <w:tcPr>
            <w:tcW w:w="1022" w:type="dxa"/>
            <w:vAlign w:val="center"/>
          </w:tcPr>
          <w:p w:rsidR="00E87024" w:rsidRDefault="00E87024">
            <w:pPr>
              <w:jc w:val="right"/>
              <w:rPr>
                <w:color w:val="002060"/>
                <w:sz w:val="16"/>
                <w:szCs w:val="16"/>
              </w:rPr>
            </w:pPr>
            <w:r>
              <w:rPr>
                <w:color w:val="002060"/>
                <w:sz w:val="16"/>
                <w:szCs w:val="16"/>
              </w:rPr>
              <w:t>-36,0</w:t>
            </w:r>
          </w:p>
        </w:tc>
        <w:tc>
          <w:tcPr>
            <w:tcW w:w="991" w:type="dxa"/>
            <w:vAlign w:val="center"/>
          </w:tcPr>
          <w:p w:rsidR="00E87024" w:rsidRDefault="00E87024">
            <w:pPr>
              <w:jc w:val="right"/>
              <w:rPr>
                <w:color w:val="002060"/>
                <w:sz w:val="16"/>
                <w:szCs w:val="16"/>
              </w:rPr>
            </w:pPr>
            <w:r>
              <w:rPr>
                <w:color w:val="002060"/>
                <w:sz w:val="16"/>
                <w:szCs w:val="16"/>
              </w:rPr>
              <w:t>33,0</w:t>
            </w:r>
          </w:p>
        </w:tc>
        <w:tc>
          <w:tcPr>
            <w:tcW w:w="972" w:type="dxa"/>
            <w:vAlign w:val="center"/>
          </w:tcPr>
          <w:p w:rsidR="00E87024" w:rsidRDefault="00E87024">
            <w:pPr>
              <w:jc w:val="right"/>
              <w:rPr>
                <w:color w:val="002060"/>
                <w:sz w:val="16"/>
                <w:szCs w:val="16"/>
              </w:rPr>
            </w:pPr>
            <w:r>
              <w:rPr>
                <w:color w:val="002060"/>
                <w:sz w:val="16"/>
                <w:szCs w:val="16"/>
              </w:rPr>
              <w:t>-93,8</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-6,5</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Imperia</w:t>
            </w:r>
          </w:p>
        </w:tc>
        <w:tc>
          <w:tcPr>
            <w:tcW w:w="1221" w:type="dxa"/>
            <w:vAlign w:val="center"/>
          </w:tcPr>
          <w:p w:rsidR="00E87024" w:rsidRPr="00D63440" w:rsidRDefault="00E87024">
            <w:pPr>
              <w:jc w:val="right"/>
              <w:rPr>
                <w:color w:val="002060"/>
                <w:sz w:val="16"/>
                <w:szCs w:val="16"/>
              </w:rPr>
            </w:pPr>
            <w:r w:rsidRPr="00D63440">
              <w:rPr>
                <w:color w:val="002060"/>
                <w:sz w:val="16"/>
                <w:szCs w:val="16"/>
              </w:rPr>
              <w:t>27.128</w:t>
            </w:r>
          </w:p>
        </w:tc>
        <w:tc>
          <w:tcPr>
            <w:tcW w:w="1220" w:type="dxa"/>
            <w:vAlign w:val="center"/>
          </w:tcPr>
          <w:p w:rsidR="00E87024" w:rsidRPr="00D63440" w:rsidRDefault="00E87024">
            <w:pPr>
              <w:jc w:val="right"/>
              <w:rPr>
                <w:color w:val="002060"/>
                <w:sz w:val="16"/>
                <w:szCs w:val="16"/>
              </w:rPr>
            </w:pPr>
            <w:r w:rsidRPr="00D63440">
              <w:rPr>
                <w:color w:val="002060"/>
                <w:sz w:val="16"/>
                <w:szCs w:val="16"/>
              </w:rPr>
              <w:t>55.587</w:t>
            </w:r>
          </w:p>
        </w:tc>
        <w:tc>
          <w:tcPr>
            <w:tcW w:w="1108" w:type="dxa"/>
            <w:vAlign w:val="center"/>
          </w:tcPr>
          <w:p w:rsidR="00E87024" w:rsidRPr="00D63440" w:rsidRDefault="00E87024">
            <w:pPr>
              <w:jc w:val="right"/>
              <w:rPr>
                <w:color w:val="002060"/>
                <w:sz w:val="16"/>
                <w:szCs w:val="16"/>
              </w:rPr>
            </w:pPr>
            <w:r w:rsidRPr="00D63440">
              <w:rPr>
                <w:color w:val="002060"/>
                <w:sz w:val="16"/>
                <w:szCs w:val="16"/>
              </w:rPr>
              <w:t>8.170</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90.885</w:t>
            </w:r>
          </w:p>
        </w:tc>
        <w:tc>
          <w:tcPr>
            <w:tcW w:w="1108" w:type="dxa"/>
            <w:vAlign w:val="center"/>
          </w:tcPr>
          <w:p w:rsidR="00E87024" w:rsidRPr="00D63440" w:rsidRDefault="00E87024">
            <w:pPr>
              <w:jc w:val="right"/>
              <w:rPr>
                <w:color w:val="002060"/>
                <w:sz w:val="16"/>
                <w:szCs w:val="16"/>
              </w:rPr>
            </w:pPr>
            <w:r w:rsidRPr="00D63440">
              <w:rPr>
                <w:color w:val="002060"/>
                <w:sz w:val="16"/>
                <w:szCs w:val="16"/>
              </w:rPr>
              <w:t>50.121</w:t>
            </w:r>
          </w:p>
        </w:tc>
        <w:tc>
          <w:tcPr>
            <w:tcW w:w="1220" w:type="dxa"/>
            <w:vAlign w:val="center"/>
          </w:tcPr>
          <w:p w:rsidR="00E87024" w:rsidRPr="00D63440" w:rsidRDefault="00E87024">
            <w:pPr>
              <w:jc w:val="right"/>
              <w:rPr>
                <w:color w:val="002060"/>
                <w:sz w:val="16"/>
                <w:szCs w:val="16"/>
              </w:rPr>
            </w:pPr>
            <w:r w:rsidRPr="00D63440">
              <w:rPr>
                <w:color w:val="002060"/>
                <w:sz w:val="16"/>
                <w:szCs w:val="16"/>
              </w:rPr>
              <w:t>17.405</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67.526</w:t>
            </w:r>
          </w:p>
        </w:tc>
        <w:tc>
          <w:tcPr>
            <w:tcW w:w="1022" w:type="dxa"/>
            <w:vAlign w:val="center"/>
          </w:tcPr>
          <w:p w:rsidR="00E87024" w:rsidRDefault="00E87024">
            <w:pPr>
              <w:jc w:val="right"/>
              <w:rPr>
                <w:color w:val="002060"/>
                <w:sz w:val="16"/>
                <w:szCs w:val="16"/>
              </w:rPr>
            </w:pPr>
            <w:r>
              <w:rPr>
                <w:color w:val="002060"/>
                <w:sz w:val="16"/>
                <w:szCs w:val="16"/>
              </w:rPr>
              <w:t>84,8</w:t>
            </w:r>
          </w:p>
        </w:tc>
        <w:tc>
          <w:tcPr>
            <w:tcW w:w="991" w:type="dxa"/>
            <w:vAlign w:val="center"/>
          </w:tcPr>
          <w:p w:rsidR="00E87024" w:rsidRDefault="00E87024">
            <w:pPr>
              <w:jc w:val="right"/>
              <w:rPr>
                <w:color w:val="002060"/>
                <w:sz w:val="16"/>
                <w:szCs w:val="16"/>
              </w:rPr>
            </w:pPr>
            <w:r>
              <w:rPr>
                <w:color w:val="002060"/>
                <w:sz w:val="16"/>
                <w:szCs w:val="16"/>
              </w:rPr>
              <w:t>-68,7</w:t>
            </w:r>
          </w:p>
        </w:tc>
        <w:tc>
          <w:tcPr>
            <w:tcW w:w="972" w:type="dxa"/>
            <w:vAlign w:val="center"/>
          </w:tcPr>
          <w:p w:rsidR="00E87024" w:rsidRDefault="00E87024">
            <w:pPr>
              <w:jc w:val="right"/>
              <w:rPr>
                <w:color w:val="002060"/>
                <w:sz w:val="16"/>
                <w:szCs w:val="16"/>
              </w:rPr>
            </w:pPr>
            <w:r>
              <w:rPr>
                <w:color w:val="002060"/>
                <w:sz w:val="16"/>
                <w:szCs w:val="16"/>
              </w:rPr>
              <w:t>-100,0</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-25,7</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La Spezia</w:t>
            </w:r>
          </w:p>
        </w:tc>
        <w:tc>
          <w:tcPr>
            <w:tcW w:w="1221" w:type="dxa"/>
            <w:vAlign w:val="center"/>
          </w:tcPr>
          <w:p w:rsidR="00E87024" w:rsidRPr="00D63440" w:rsidRDefault="00E87024">
            <w:pPr>
              <w:jc w:val="right"/>
              <w:rPr>
                <w:color w:val="002060"/>
                <w:sz w:val="16"/>
                <w:szCs w:val="16"/>
              </w:rPr>
            </w:pPr>
            <w:r w:rsidRPr="00D63440">
              <w:rPr>
                <w:color w:val="002060"/>
                <w:sz w:val="16"/>
                <w:szCs w:val="16"/>
              </w:rPr>
              <w:t>134.608</w:t>
            </w:r>
          </w:p>
        </w:tc>
        <w:tc>
          <w:tcPr>
            <w:tcW w:w="1220" w:type="dxa"/>
            <w:vAlign w:val="center"/>
          </w:tcPr>
          <w:p w:rsidR="00E87024" w:rsidRPr="00D63440" w:rsidRDefault="00E87024">
            <w:pPr>
              <w:jc w:val="right"/>
              <w:rPr>
                <w:color w:val="002060"/>
                <w:sz w:val="16"/>
                <w:szCs w:val="16"/>
              </w:rPr>
            </w:pPr>
            <w:r w:rsidRPr="00D63440">
              <w:rPr>
                <w:color w:val="002060"/>
                <w:sz w:val="16"/>
                <w:szCs w:val="16"/>
              </w:rPr>
              <w:t>333.709</w:t>
            </w:r>
          </w:p>
        </w:tc>
        <w:tc>
          <w:tcPr>
            <w:tcW w:w="1108" w:type="dxa"/>
            <w:vAlign w:val="center"/>
          </w:tcPr>
          <w:p w:rsidR="00E87024" w:rsidRPr="00D63440" w:rsidRDefault="00E87024">
            <w:pPr>
              <w:jc w:val="right"/>
              <w:rPr>
                <w:color w:val="002060"/>
                <w:sz w:val="16"/>
                <w:szCs w:val="16"/>
              </w:rPr>
            </w:pPr>
            <w:r w:rsidRPr="00D63440">
              <w:rPr>
                <w:color w:val="002060"/>
                <w:sz w:val="16"/>
                <w:szCs w:val="16"/>
              </w:rPr>
              <w:t>45.729</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514.046</w:t>
            </w:r>
          </w:p>
        </w:tc>
        <w:tc>
          <w:tcPr>
            <w:tcW w:w="1108" w:type="dxa"/>
            <w:vAlign w:val="center"/>
          </w:tcPr>
          <w:p w:rsidR="00E87024" w:rsidRPr="00D63440" w:rsidRDefault="00E87024">
            <w:pPr>
              <w:jc w:val="right"/>
              <w:rPr>
                <w:color w:val="002060"/>
                <w:sz w:val="16"/>
                <w:szCs w:val="16"/>
              </w:rPr>
            </w:pPr>
            <w:r w:rsidRPr="00D63440">
              <w:rPr>
                <w:color w:val="002060"/>
                <w:sz w:val="16"/>
                <w:szCs w:val="16"/>
              </w:rPr>
              <w:t>278.385</w:t>
            </w:r>
          </w:p>
        </w:tc>
        <w:tc>
          <w:tcPr>
            <w:tcW w:w="1220" w:type="dxa"/>
            <w:vAlign w:val="center"/>
          </w:tcPr>
          <w:p w:rsidR="00E87024" w:rsidRPr="00D63440" w:rsidRDefault="00E87024">
            <w:pPr>
              <w:jc w:val="right"/>
              <w:rPr>
                <w:color w:val="002060"/>
                <w:sz w:val="16"/>
                <w:szCs w:val="16"/>
              </w:rPr>
            </w:pPr>
            <w:r w:rsidRPr="00D63440">
              <w:rPr>
                <w:color w:val="002060"/>
                <w:sz w:val="16"/>
                <w:szCs w:val="16"/>
              </w:rPr>
              <w:t>73.035</w:t>
            </w:r>
          </w:p>
        </w:tc>
        <w:tc>
          <w:tcPr>
            <w:tcW w:w="1108" w:type="dxa"/>
            <w:vAlign w:val="center"/>
          </w:tcPr>
          <w:p w:rsidR="00E87024" w:rsidRPr="00D63440" w:rsidRDefault="00E87024">
            <w:pPr>
              <w:jc w:val="right"/>
              <w:rPr>
                <w:color w:val="002060"/>
                <w:sz w:val="16"/>
                <w:szCs w:val="16"/>
              </w:rPr>
            </w:pPr>
            <w:r w:rsidRPr="00D63440">
              <w:rPr>
                <w:color w:val="002060"/>
                <w:sz w:val="16"/>
                <w:szCs w:val="16"/>
              </w:rPr>
              <w:t>7.069</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358.489</w:t>
            </w:r>
          </w:p>
        </w:tc>
        <w:tc>
          <w:tcPr>
            <w:tcW w:w="1022" w:type="dxa"/>
            <w:vAlign w:val="center"/>
          </w:tcPr>
          <w:p w:rsidR="00E87024" w:rsidRDefault="00E87024">
            <w:pPr>
              <w:jc w:val="right"/>
              <w:rPr>
                <w:color w:val="002060"/>
                <w:sz w:val="16"/>
                <w:szCs w:val="16"/>
              </w:rPr>
            </w:pPr>
            <w:r>
              <w:rPr>
                <w:color w:val="002060"/>
                <w:sz w:val="16"/>
                <w:szCs w:val="16"/>
              </w:rPr>
              <w:t>106,8</w:t>
            </w:r>
          </w:p>
        </w:tc>
        <w:tc>
          <w:tcPr>
            <w:tcW w:w="991" w:type="dxa"/>
            <w:vAlign w:val="center"/>
          </w:tcPr>
          <w:p w:rsidR="00E87024" w:rsidRDefault="00E87024">
            <w:pPr>
              <w:jc w:val="right"/>
              <w:rPr>
                <w:color w:val="002060"/>
                <w:sz w:val="16"/>
                <w:szCs w:val="16"/>
              </w:rPr>
            </w:pPr>
            <w:r>
              <w:rPr>
                <w:color w:val="002060"/>
                <w:sz w:val="16"/>
                <w:szCs w:val="16"/>
              </w:rPr>
              <w:t>-78,1</w:t>
            </w:r>
          </w:p>
        </w:tc>
        <w:tc>
          <w:tcPr>
            <w:tcW w:w="972" w:type="dxa"/>
            <w:vAlign w:val="center"/>
          </w:tcPr>
          <w:p w:rsidR="00E87024" w:rsidRDefault="00E87024">
            <w:pPr>
              <w:jc w:val="right"/>
              <w:rPr>
                <w:color w:val="002060"/>
                <w:sz w:val="16"/>
                <w:szCs w:val="16"/>
              </w:rPr>
            </w:pPr>
            <w:r>
              <w:rPr>
                <w:color w:val="002060"/>
                <w:sz w:val="16"/>
                <w:szCs w:val="16"/>
              </w:rPr>
              <w:t>-84,5</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-30,3</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Savona</w:t>
            </w:r>
          </w:p>
        </w:tc>
        <w:tc>
          <w:tcPr>
            <w:tcW w:w="1221" w:type="dxa"/>
            <w:vAlign w:val="center"/>
          </w:tcPr>
          <w:p w:rsidR="00E87024" w:rsidRPr="00D63440" w:rsidRDefault="00E87024">
            <w:pPr>
              <w:jc w:val="right"/>
              <w:rPr>
                <w:color w:val="002060"/>
                <w:sz w:val="16"/>
                <w:szCs w:val="16"/>
              </w:rPr>
            </w:pPr>
            <w:r w:rsidRPr="00D63440">
              <w:rPr>
                <w:color w:val="002060"/>
                <w:sz w:val="16"/>
                <w:szCs w:val="16"/>
              </w:rPr>
              <w:t>231.615</w:t>
            </w:r>
          </w:p>
        </w:tc>
        <w:tc>
          <w:tcPr>
            <w:tcW w:w="1220" w:type="dxa"/>
            <w:vAlign w:val="center"/>
          </w:tcPr>
          <w:p w:rsidR="00E87024" w:rsidRPr="00D63440" w:rsidRDefault="00E87024">
            <w:pPr>
              <w:jc w:val="right"/>
              <w:rPr>
                <w:color w:val="002060"/>
                <w:sz w:val="16"/>
                <w:szCs w:val="16"/>
              </w:rPr>
            </w:pPr>
            <w:r w:rsidRPr="00D63440">
              <w:rPr>
                <w:color w:val="002060"/>
                <w:sz w:val="16"/>
                <w:szCs w:val="16"/>
              </w:rPr>
              <w:t>2.857.713</w:t>
            </w:r>
          </w:p>
        </w:tc>
        <w:tc>
          <w:tcPr>
            <w:tcW w:w="1108" w:type="dxa"/>
            <w:vAlign w:val="center"/>
          </w:tcPr>
          <w:p w:rsidR="00E87024" w:rsidRPr="00D63440" w:rsidRDefault="00E87024">
            <w:pPr>
              <w:jc w:val="right"/>
              <w:rPr>
                <w:color w:val="002060"/>
                <w:sz w:val="16"/>
                <w:szCs w:val="16"/>
              </w:rPr>
            </w:pPr>
            <w:r w:rsidRPr="00D63440">
              <w:rPr>
                <w:color w:val="002060"/>
                <w:sz w:val="16"/>
                <w:szCs w:val="16"/>
              </w:rPr>
              <w:t>94.629</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3.183.957</w:t>
            </w:r>
          </w:p>
        </w:tc>
        <w:tc>
          <w:tcPr>
            <w:tcW w:w="1108" w:type="dxa"/>
            <w:vAlign w:val="center"/>
          </w:tcPr>
          <w:p w:rsidR="00E87024" w:rsidRPr="00D63440" w:rsidRDefault="00E87024">
            <w:pPr>
              <w:jc w:val="right"/>
              <w:rPr>
                <w:color w:val="002060"/>
                <w:sz w:val="16"/>
                <w:szCs w:val="16"/>
              </w:rPr>
            </w:pPr>
            <w:r w:rsidRPr="00D63440">
              <w:rPr>
                <w:color w:val="002060"/>
                <w:sz w:val="16"/>
                <w:szCs w:val="16"/>
              </w:rPr>
              <w:t>179.740</w:t>
            </w:r>
          </w:p>
        </w:tc>
        <w:tc>
          <w:tcPr>
            <w:tcW w:w="1220" w:type="dxa"/>
            <w:vAlign w:val="center"/>
          </w:tcPr>
          <w:p w:rsidR="00E87024" w:rsidRPr="00D63440" w:rsidRDefault="00E87024">
            <w:pPr>
              <w:jc w:val="right"/>
              <w:rPr>
                <w:color w:val="002060"/>
                <w:sz w:val="16"/>
                <w:szCs w:val="16"/>
              </w:rPr>
            </w:pPr>
            <w:r w:rsidRPr="00D63440">
              <w:rPr>
                <w:color w:val="002060"/>
                <w:sz w:val="16"/>
                <w:szCs w:val="16"/>
              </w:rPr>
              <w:t>799.953</w:t>
            </w:r>
          </w:p>
        </w:tc>
        <w:tc>
          <w:tcPr>
            <w:tcW w:w="1108" w:type="dxa"/>
            <w:vAlign w:val="center"/>
          </w:tcPr>
          <w:p w:rsidR="00E87024" w:rsidRPr="00D63440" w:rsidRDefault="00E87024">
            <w:pPr>
              <w:jc w:val="right"/>
              <w:rPr>
                <w:color w:val="002060"/>
                <w:sz w:val="16"/>
                <w:szCs w:val="16"/>
              </w:rPr>
            </w:pPr>
            <w:r w:rsidRPr="00D63440">
              <w:rPr>
                <w:color w:val="002060"/>
                <w:sz w:val="16"/>
                <w:szCs w:val="16"/>
              </w:rPr>
              <w:t>2.748</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982.441</w:t>
            </w:r>
          </w:p>
        </w:tc>
        <w:tc>
          <w:tcPr>
            <w:tcW w:w="1022" w:type="dxa"/>
            <w:vAlign w:val="center"/>
          </w:tcPr>
          <w:p w:rsidR="00E87024" w:rsidRDefault="00E87024">
            <w:pPr>
              <w:jc w:val="right"/>
              <w:rPr>
                <w:color w:val="002060"/>
                <w:sz w:val="16"/>
                <w:szCs w:val="16"/>
              </w:rPr>
            </w:pPr>
            <w:r>
              <w:rPr>
                <w:color w:val="002060"/>
                <w:sz w:val="16"/>
                <w:szCs w:val="16"/>
              </w:rPr>
              <w:t>-22,4</w:t>
            </w:r>
          </w:p>
        </w:tc>
        <w:tc>
          <w:tcPr>
            <w:tcW w:w="991" w:type="dxa"/>
            <w:vAlign w:val="center"/>
          </w:tcPr>
          <w:p w:rsidR="00E87024" w:rsidRDefault="00E87024">
            <w:pPr>
              <w:jc w:val="right"/>
              <w:rPr>
                <w:color w:val="002060"/>
                <w:sz w:val="16"/>
                <w:szCs w:val="16"/>
              </w:rPr>
            </w:pPr>
            <w:r>
              <w:rPr>
                <w:color w:val="002060"/>
                <w:sz w:val="16"/>
                <w:szCs w:val="16"/>
              </w:rPr>
              <w:t>-72,0</w:t>
            </w:r>
          </w:p>
        </w:tc>
        <w:tc>
          <w:tcPr>
            <w:tcW w:w="972" w:type="dxa"/>
            <w:vAlign w:val="center"/>
          </w:tcPr>
          <w:p w:rsidR="00E87024" w:rsidRDefault="00E87024">
            <w:pPr>
              <w:jc w:val="right"/>
              <w:rPr>
                <w:color w:val="002060"/>
                <w:sz w:val="16"/>
                <w:szCs w:val="16"/>
              </w:rPr>
            </w:pPr>
            <w:r>
              <w:rPr>
                <w:color w:val="002060"/>
                <w:sz w:val="16"/>
                <w:szCs w:val="16"/>
              </w:rPr>
              <w:t>-97,1</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-69,1</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Milano</w:t>
            </w:r>
          </w:p>
        </w:tc>
        <w:tc>
          <w:tcPr>
            <w:tcW w:w="1221" w:type="dxa"/>
            <w:vAlign w:val="center"/>
          </w:tcPr>
          <w:p w:rsidR="00E87024" w:rsidRPr="00D63440" w:rsidRDefault="00E87024">
            <w:pPr>
              <w:jc w:val="right"/>
              <w:rPr>
                <w:color w:val="002060"/>
                <w:sz w:val="16"/>
                <w:szCs w:val="16"/>
              </w:rPr>
            </w:pPr>
            <w:r w:rsidRPr="00D63440">
              <w:rPr>
                <w:color w:val="002060"/>
                <w:sz w:val="16"/>
                <w:szCs w:val="16"/>
              </w:rPr>
              <w:t>2.986.645</w:t>
            </w:r>
          </w:p>
        </w:tc>
        <w:tc>
          <w:tcPr>
            <w:tcW w:w="1220" w:type="dxa"/>
            <w:vAlign w:val="center"/>
          </w:tcPr>
          <w:p w:rsidR="00E87024" w:rsidRPr="00D63440" w:rsidRDefault="00E87024">
            <w:pPr>
              <w:jc w:val="right"/>
              <w:rPr>
                <w:color w:val="002060"/>
                <w:sz w:val="16"/>
                <w:szCs w:val="16"/>
              </w:rPr>
            </w:pPr>
            <w:r w:rsidRPr="00D63440">
              <w:rPr>
                <w:color w:val="002060"/>
                <w:sz w:val="16"/>
                <w:szCs w:val="16"/>
              </w:rPr>
              <w:t>5.003.815</w:t>
            </w:r>
          </w:p>
        </w:tc>
        <w:tc>
          <w:tcPr>
            <w:tcW w:w="1108" w:type="dxa"/>
            <w:vAlign w:val="center"/>
          </w:tcPr>
          <w:p w:rsidR="00E87024" w:rsidRPr="00D63440" w:rsidRDefault="00E87024">
            <w:pPr>
              <w:jc w:val="right"/>
              <w:rPr>
                <w:color w:val="002060"/>
                <w:sz w:val="16"/>
                <w:szCs w:val="16"/>
              </w:rPr>
            </w:pPr>
            <w:r w:rsidRPr="00D63440">
              <w:rPr>
                <w:color w:val="002060"/>
                <w:sz w:val="16"/>
                <w:szCs w:val="16"/>
              </w:rPr>
              <w:t>694.130</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8.684.590</w:t>
            </w:r>
          </w:p>
        </w:tc>
        <w:tc>
          <w:tcPr>
            <w:tcW w:w="1108" w:type="dxa"/>
            <w:vAlign w:val="center"/>
          </w:tcPr>
          <w:p w:rsidR="00E87024" w:rsidRPr="00D63440" w:rsidRDefault="00E87024">
            <w:pPr>
              <w:jc w:val="right"/>
              <w:rPr>
                <w:color w:val="002060"/>
                <w:sz w:val="16"/>
                <w:szCs w:val="16"/>
              </w:rPr>
            </w:pPr>
            <w:r w:rsidRPr="00D63440">
              <w:rPr>
                <w:color w:val="002060"/>
                <w:sz w:val="16"/>
                <w:szCs w:val="16"/>
              </w:rPr>
              <w:t>2.464.771</w:t>
            </w:r>
          </w:p>
        </w:tc>
        <w:tc>
          <w:tcPr>
            <w:tcW w:w="1220" w:type="dxa"/>
            <w:vAlign w:val="center"/>
          </w:tcPr>
          <w:p w:rsidR="00E87024" w:rsidRPr="00D63440" w:rsidRDefault="00E87024">
            <w:pPr>
              <w:jc w:val="right"/>
              <w:rPr>
                <w:color w:val="002060"/>
                <w:sz w:val="16"/>
                <w:szCs w:val="16"/>
              </w:rPr>
            </w:pPr>
            <w:r w:rsidRPr="00D63440">
              <w:rPr>
                <w:color w:val="002060"/>
                <w:sz w:val="16"/>
                <w:szCs w:val="16"/>
              </w:rPr>
              <w:t>6.013.862</w:t>
            </w:r>
          </w:p>
        </w:tc>
        <w:tc>
          <w:tcPr>
            <w:tcW w:w="1108" w:type="dxa"/>
            <w:vAlign w:val="center"/>
          </w:tcPr>
          <w:p w:rsidR="00E87024" w:rsidRPr="00D63440" w:rsidRDefault="00E87024">
            <w:pPr>
              <w:jc w:val="right"/>
              <w:rPr>
                <w:color w:val="002060"/>
                <w:sz w:val="16"/>
                <w:szCs w:val="16"/>
              </w:rPr>
            </w:pPr>
            <w:r w:rsidRPr="00D63440">
              <w:rPr>
                <w:color w:val="002060"/>
                <w:sz w:val="16"/>
                <w:szCs w:val="16"/>
              </w:rPr>
              <w:t>110.243</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8.588.876</w:t>
            </w:r>
          </w:p>
        </w:tc>
        <w:tc>
          <w:tcPr>
            <w:tcW w:w="1022" w:type="dxa"/>
            <w:vAlign w:val="center"/>
          </w:tcPr>
          <w:p w:rsidR="00E87024" w:rsidRDefault="00E87024">
            <w:pPr>
              <w:jc w:val="right"/>
              <w:rPr>
                <w:color w:val="002060"/>
                <w:sz w:val="16"/>
                <w:szCs w:val="16"/>
              </w:rPr>
            </w:pPr>
            <w:r>
              <w:rPr>
                <w:color w:val="002060"/>
                <w:sz w:val="16"/>
                <w:szCs w:val="16"/>
              </w:rPr>
              <w:t>-17,5</w:t>
            </w:r>
          </w:p>
        </w:tc>
        <w:tc>
          <w:tcPr>
            <w:tcW w:w="991" w:type="dxa"/>
            <w:vAlign w:val="center"/>
          </w:tcPr>
          <w:p w:rsidR="00E87024" w:rsidRDefault="00E87024">
            <w:pPr>
              <w:jc w:val="right"/>
              <w:rPr>
                <w:color w:val="002060"/>
                <w:sz w:val="16"/>
                <w:szCs w:val="16"/>
              </w:rPr>
            </w:pPr>
            <w:r>
              <w:rPr>
                <w:color w:val="002060"/>
                <w:sz w:val="16"/>
                <w:szCs w:val="16"/>
              </w:rPr>
              <w:t>20,2</w:t>
            </w:r>
          </w:p>
        </w:tc>
        <w:tc>
          <w:tcPr>
            <w:tcW w:w="972" w:type="dxa"/>
            <w:vAlign w:val="center"/>
          </w:tcPr>
          <w:p w:rsidR="00E87024" w:rsidRDefault="00E87024">
            <w:pPr>
              <w:jc w:val="right"/>
              <w:rPr>
                <w:color w:val="002060"/>
                <w:sz w:val="16"/>
                <w:szCs w:val="16"/>
              </w:rPr>
            </w:pPr>
            <w:r>
              <w:rPr>
                <w:color w:val="002060"/>
                <w:sz w:val="16"/>
                <w:szCs w:val="16"/>
              </w:rPr>
              <w:t>-84,1</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-1,1</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Bergamo</w:t>
            </w:r>
          </w:p>
        </w:tc>
        <w:tc>
          <w:tcPr>
            <w:tcW w:w="1221" w:type="dxa"/>
            <w:vAlign w:val="center"/>
          </w:tcPr>
          <w:p w:rsidR="00E87024" w:rsidRPr="00D63440" w:rsidRDefault="00E87024">
            <w:pPr>
              <w:jc w:val="right"/>
              <w:rPr>
                <w:color w:val="002060"/>
                <w:sz w:val="16"/>
                <w:szCs w:val="16"/>
              </w:rPr>
            </w:pPr>
            <w:r w:rsidRPr="00D63440">
              <w:rPr>
                <w:color w:val="002060"/>
                <w:sz w:val="16"/>
                <w:szCs w:val="16"/>
              </w:rPr>
              <w:t>1.300.614</w:t>
            </w:r>
          </w:p>
        </w:tc>
        <w:tc>
          <w:tcPr>
            <w:tcW w:w="1220" w:type="dxa"/>
            <w:vAlign w:val="center"/>
          </w:tcPr>
          <w:p w:rsidR="00E87024" w:rsidRPr="00D63440" w:rsidRDefault="00E87024">
            <w:pPr>
              <w:jc w:val="right"/>
              <w:rPr>
                <w:color w:val="002060"/>
                <w:sz w:val="16"/>
                <w:szCs w:val="16"/>
              </w:rPr>
            </w:pPr>
            <w:r w:rsidRPr="00D63440">
              <w:rPr>
                <w:color w:val="002060"/>
                <w:sz w:val="16"/>
                <w:szCs w:val="16"/>
              </w:rPr>
              <w:t>1.489.779</w:t>
            </w:r>
          </w:p>
        </w:tc>
        <w:tc>
          <w:tcPr>
            <w:tcW w:w="1108" w:type="dxa"/>
            <w:vAlign w:val="center"/>
          </w:tcPr>
          <w:p w:rsidR="00E87024" w:rsidRPr="00D63440" w:rsidRDefault="00E87024">
            <w:pPr>
              <w:jc w:val="right"/>
              <w:rPr>
                <w:color w:val="002060"/>
                <w:sz w:val="16"/>
                <w:szCs w:val="16"/>
              </w:rPr>
            </w:pPr>
            <w:r w:rsidRPr="00D63440">
              <w:rPr>
                <w:color w:val="002060"/>
                <w:sz w:val="16"/>
                <w:szCs w:val="16"/>
              </w:rPr>
              <w:t>424.573</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3.214.966</w:t>
            </w:r>
          </w:p>
        </w:tc>
        <w:tc>
          <w:tcPr>
            <w:tcW w:w="1108" w:type="dxa"/>
            <w:vAlign w:val="center"/>
          </w:tcPr>
          <w:p w:rsidR="00E87024" w:rsidRPr="00D63440" w:rsidRDefault="00E87024">
            <w:pPr>
              <w:jc w:val="right"/>
              <w:rPr>
                <w:color w:val="002060"/>
                <w:sz w:val="16"/>
                <w:szCs w:val="16"/>
              </w:rPr>
            </w:pPr>
            <w:r w:rsidRPr="00D63440">
              <w:rPr>
                <w:color w:val="002060"/>
                <w:sz w:val="16"/>
                <w:szCs w:val="16"/>
              </w:rPr>
              <w:t>1.084.527</w:t>
            </w:r>
          </w:p>
        </w:tc>
        <w:tc>
          <w:tcPr>
            <w:tcW w:w="1220" w:type="dxa"/>
            <w:vAlign w:val="center"/>
          </w:tcPr>
          <w:p w:rsidR="00E87024" w:rsidRPr="00D63440" w:rsidRDefault="00E87024">
            <w:pPr>
              <w:jc w:val="right"/>
              <w:rPr>
                <w:color w:val="002060"/>
                <w:sz w:val="16"/>
                <w:szCs w:val="16"/>
              </w:rPr>
            </w:pPr>
            <w:r w:rsidRPr="00D63440">
              <w:rPr>
                <w:color w:val="002060"/>
                <w:sz w:val="16"/>
                <w:szCs w:val="16"/>
              </w:rPr>
              <w:t>1.140.927</w:t>
            </w:r>
          </w:p>
        </w:tc>
        <w:tc>
          <w:tcPr>
            <w:tcW w:w="1108" w:type="dxa"/>
            <w:vAlign w:val="center"/>
          </w:tcPr>
          <w:p w:rsidR="00E87024" w:rsidRPr="00D63440" w:rsidRDefault="00E87024">
            <w:pPr>
              <w:jc w:val="right"/>
              <w:rPr>
                <w:color w:val="002060"/>
                <w:sz w:val="16"/>
                <w:szCs w:val="16"/>
              </w:rPr>
            </w:pPr>
            <w:r w:rsidRPr="00D63440">
              <w:rPr>
                <w:color w:val="002060"/>
                <w:sz w:val="16"/>
                <w:szCs w:val="16"/>
              </w:rPr>
              <w:t>1.280</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2.226.734</w:t>
            </w:r>
          </w:p>
        </w:tc>
        <w:tc>
          <w:tcPr>
            <w:tcW w:w="1022" w:type="dxa"/>
            <w:vAlign w:val="center"/>
          </w:tcPr>
          <w:p w:rsidR="00E87024" w:rsidRDefault="00E87024">
            <w:pPr>
              <w:jc w:val="right"/>
              <w:rPr>
                <w:color w:val="002060"/>
                <w:sz w:val="16"/>
                <w:szCs w:val="16"/>
              </w:rPr>
            </w:pPr>
            <w:r>
              <w:rPr>
                <w:color w:val="002060"/>
                <w:sz w:val="16"/>
                <w:szCs w:val="16"/>
              </w:rPr>
              <w:t>-16,6</w:t>
            </w:r>
          </w:p>
        </w:tc>
        <w:tc>
          <w:tcPr>
            <w:tcW w:w="991" w:type="dxa"/>
            <w:vAlign w:val="center"/>
          </w:tcPr>
          <w:p w:rsidR="00E87024" w:rsidRDefault="00E87024">
            <w:pPr>
              <w:jc w:val="right"/>
              <w:rPr>
                <w:color w:val="002060"/>
                <w:sz w:val="16"/>
                <w:szCs w:val="16"/>
              </w:rPr>
            </w:pPr>
            <w:r>
              <w:rPr>
                <w:color w:val="002060"/>
                <w:sz w:val="16"/>
                <w:szCs w:val="16"/>
              </w:rPr>
              <w:t>-23,4</w:t>
            </w:r>
          </w:p>
        </w:tc>
        <w:tc>
          <w:tcPr>
            <w:tcW w:w="972" w:type="dxa"/>
            <w:vAlign w:val="center"/>
          </w:tcPr>
          <w:p w:rsidR="00E87024" w:rsidRDefault="00E87024">
            <w:pPr>
              <w:jc w:val="right"/>
              <w:rPr>
                <w:color w:val="002060"/>
                <w:sz w:val="16"/>
                <w:szCs w:val="16"/>
              </w:rPr>
            </w:pPr>
            <w:r>
              <w:rPr>
                <w:color w:val="002060"/>
                <w:sz w:val="16"/>
                <w:szCs w:val="16"/>
              </w:rPr>
              <w:t>-99,7</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-30,7</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Brescia</w:t>
            </w:r>
          </w:p>
        </w:tc>
        <w:tc>
          <w:tcPr>
            <w:tcW w:w="1221" w:type="dxa"/>
            <w:vAlign w:val="center"/>
          </w:tcPr>
          <w:p w:rsidR="00E87024" w:rsidRPr="00D63440" w:rsidRDefault="00E87024">
            <w:pPr>
              <w:jc w:val="right"/>
              <w:rPr>
                <w:color w:val="002060"/>
                <w:sz w:val="16"/>
                <w:szCs w:val="16"/>
              </w:rPr>
            </w:pPr>
            <w:r w:rsidRPr="00D63440">
              <w:rPr>
                <w:color w:val="002060"/>
                <w:sz w:val="16"/>
                <w:szCs w:val="16"/>
              </w:rPr>
              <w:t>1.629.040</w:t>
            </w:r>
          </w:p>
        </w:tc>
        <w:tc>
          <w:tcPr>
            <w:tcW w:w="1220" w:type="dxa"/>
            <w:vAlign w:val="center"/>
          </w:tcPr>
          <w:p w:rsidR="00E87024" w:rsidRPr="00D63440" w:rsidRDefault="00E87024">
            <w:pPr>
              <w:jc w:val="right"/>
              <w:rPr>
                <w:color w:val="002060"/>
                <w:sz w:val="16"/>
                <w:szCs w:val="16"/>
              </w:rPr>
            </w:pPr>
            <w:r w:rsidRPr="00D63440">
              <w:rPr>
                <w:color w:val="002060"/>
                <w:sz w:val="16"/>
                <w:szCs w:val="16"/>
              </w:rPr>
              <w:t>2.317.836</w:t>
            </w:r>
          </w:p>
        </w:tc>
        <w:tc>
          <w:tcPr>
            <w:tcW w:w="1108" w:type="dxa"/>
            <w:vAlign w:val="center"/>
          </w:tcPr>
          <w:p w:rsidR="00E87024" w:rsidRPr="00D63440" w:rsidRDefault="00E87024">
            <w:pPr>
              <w:jc w:val="right"/>
              <w:rPr>
                <w:color w:val="002060"/>
                <w:sz w:val="16"/>
                <w:szCs w:val="16"/>
              </w:rPr>
            </w:pPr>
            <w:r w:rsidRPr="00D63440">
              <w:rPr>
                <w:color w:val="002060"/>
                <w:sz w:val="16"/>
                <w:szCs w:val="16"/>
              </w:rPr>
              <w:t>629.619</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4.576.495</w:t>
            </w:r>
          </w:p>
        </w:tc>
        <w:tc>
          <w:tcPr>
            <w:tcW w:w="1108" w:type="dxa"/>
            <w:vAlign w:val="center"/>
          </w:tcPr>
          <w:p w:rsidR="00E87024" w:rsidRPr="00D63440" w:rsidRDefault="00E87024">
            <w:pPr>
              <w:jc w:val="right"/>
              <w:rPr>
                <w:color w:val="002060"/>
                <w:sz w:val="16"/>
                <w:szCs w:val="16"/>
              </w:rPr>
            </w:pPr>
            <w:r w:rsidRPr="00D63440">
              <w:rPr>
                <w:color w:val="002060"/>
                <w:sz w:val="16"/>
                <w:szCs w:val="16"/>
              </w:rPr>
              <w:t>905.462</w:t>
            </w:r>
          </w:p>
        </w:tc>
        <w:tc>
          <w:tcPr>
            <w:tcW w:w="1220" w:type="dxa"/>
            <w:vAlign w:val="center"/>
          </w:tcPr>
          <w:p w:rsidR="00E87024" w:rsidRPr="00D63440" w:rsidRDefault="00E87024">
            <w:pPr>
              <w:jc w:val="right"/>
              <w:rPr>
                <w:color w:val="002060"/>
                <w:sz w:val="16"/>
                <w:szCs w:val="16"/>
              </w:rPr>
            </w:pPr>
            <w:r w:rsidRPr="00D63440">
              <w:rPr>
                <w:color w:val="002060"/>
                <w:sz w:val="16"/>
                <w:szCs w:val="16"/>
              </w:rPr>
              <w:t>1.593.731</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2.499.193</w:t>
            </w:r>
          </w:p>
        </w:tc>
        <w:tc>
          <w:tcPr>
            <w:tcW w:w="1022" w:type="dxa"/>
            <w:vAlign w:val="center"/>
          </w:tcPr>
          <w:p w:rsidR="00E87024" w:rsidRDefault="00E87024">
            <w:pPr>
              <w:jc w:val="right"/>
              <w:rPr>
                <w:color w:val="002060"/>
                <w:sz w:val="16"/>
                <w:szCs w:val="16"/>
              </w:rPr>
            </w:pPr>
            <w:r>
              <w:rPr>
                <w:color w:val="002060"/>
                <w:sz w:val="16"/>
                <w:szCs w:val="16"/>
              </w:rPr>
              <w:t>-44,4</w:t>
            </w:r>
          </w:p>
        </w:tc>
        <w:tc>
          <w:tcPr>
            <w:tcW w:w="991" w:type="dxa"/>
            <w:vAlign w:val="center"/>
          </w:tcPr>
          <w:p w:rsidR="00E87024" w:rsidRDefault="00E87024">
            <w:pPr>
              <w:jc w:val="right"/>
              <w:rPr>
                <w:color w:val="002060"/>
                <w:sz w:val="16"/>
                <w:szCs w:val="16"/>
              </w:rPr>
            </w:pPr>
            <w:r>
              <w:rPr>
                <w:color w:val="002060"/>
                <w:sz w:val="16"/>
                <w:szCs w:val="16"/>
              </w:rPr>
              <w:t>-31,2</w:t>
            </w:r>
          </w:p>
        </w:tc>
        <w:tc>
          <w:tcPr>
            <w:tcW w:w="972" w:type="dxa"/>
            <w:vAlign w:val="center"/>
          </w:tcPr>
          <w:p w:rsidR="00E87024" w:rsidRDefault="00E87024">
            <w:pPr>
              <w:jc w:val="right"/>
              <w:rPr>
                <w:color w:val="002060"/>
                <w:sz w:val="16"/>
                <w:szCs w:val="16"/>
              </w:rPr>
            </w:pPr>
            <w:r>
              <w:rPr>
                <w:color w:val="002060"/>
                <w:sz w:val="16"/>
                <w:szCs w:val="16"/>
              </w:rPr>
              <w:t>-100,0</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-45,4</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Como</w:t>
            </w:r>
          </w:p>
        </w:tc>
        <w:tc>
          <w:tcPr>
            <w:tcW w:w="1221" w:type="dxa"/>
            <w:vAlign w:val="center"/>
          </w:tcPr>
          <w:p w:rsidR="00E87024" w:rsidRPr="00D63440" w:rsidRDefault="00E87024">
            <w:pPr>
              <w:jc w:val="right"/>
              <w:rPr>
                <w:color w:val="002060"/>
                <w:sz w:val="16"/>
                <w:szCs w:val="16"/>
              </w:rPr>
            </w:pPr>
            <w:r w:rsidRPr="00D63440">
              <w:rPr>
                <w:color w:val="002060"/>
                <w:sz w:val="16"/>
                <w:szCs w:val="16"/>
              </w:rPr>
              <w:t>1.273.322</w:t>
            </w:r>
          </w:p>
        </w:tc>
        <w:tc>
          <w:tcPr>
            <w:tcW w:w="1220" w:type="dxa"/>
            <w:vAlign w:val="center"/>
          </w:tcPr>
          <w:p w:rsidR="00E87024" w:rsidRPr="00D63440" w:rsidRDefault="00E87024">
            <w:pPr>
              <w:jc w:val="right"/>
              <w:rPr>
                <w:color w:val="002060"/>
                <w:sz w:val="16"/>
                <w:szCs w:val="16"/>
              </w:rPr>
            </w:pPr>
            <w:r w:rsidRPr="00D63440">
              <w:rPr>
                <w:color w:val="002060"/>
                <w:sz w:val="16"/>
                <w:szCs w:val="16"/>
              </w:rPr>
              <w:t>953.073</w:t>
            </w:r>
          </w:p>
        </w:tc>
        <w:tc>
          <w:tcPr>
            <w:tcW w:w="1108" w:type="dxa"/>
            <w:vAlign w:val="center"/>
          </w:tcPr>
          <w:p w:rsidR="00E87024" w:rsidRPr="00D63440" w:rsidRDefault="00E87024">
            <w:pPr>
              <w:jc w:val="right"/>
              <w:rPr>
                <w:color w:val="002060"/>
                <w:sz w:val="16"/>
                <w:szCs w:val="16"/>
              </w:rPr>
            </w:pPr>
            <w:r w:rsidRPr="00D63440">
              <w:rPr>
                <w:color w:val="002060"/>
                <w:sz w:val="16"/>
                <w:szCs w:val="16"/>
              </w:rPr>
              <w:t>257.276</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2.483.671</w:t>
            </w:r>
          </w:p>
        </w:tc>
        <w:tc>
          <w:tcPr>
            <w:tcW w:w="1108" w:type="dxa"/>
            <w:vAlign w:val="center"/>
          </w:tcPr>
          <w:p w:rsidR="00E87024" w:rsidRPr="00D63440" w:rsidRDefault="00E87024">
            <w:pPr>
              <w:jc w:val="right"/>
              <w:rPr>
                <w:color w:val="002060"/>
                <w:sz w:val="16"/>
                <w:szCs w:val="16"/>
              </w:rPr>
            </w:pPr>
            <w:r w:rsidRPr="00D63440">
              <w:rPr>
                <w:color w:val="002060"/>
                <w:sz w:val="16"/>
                <w:szCs w:val="16"/>
              </w:rPr>
              <w:t>1.263.960</w:t>
            </w:r>
          </w:p>
        </w:tc>
        <w:tc>
          <w:tcPr>
            <w:tcW w:w="1220" w:type="dxa"/>
            <w:vAlign w:val="center"/>
          </w:tcPr>
          <w:p w:rsidR="00E87024" w:rsidRPr="00D63440" w:rsidRDefault="00E87024">
            <w:pPr>
              <w:jc w:val="right"/>
              <w:rPr>
                <w:color w:val="002060"/>
                <w:sz w:val="16"/>
                <w:szCs w:val="16"/>
              </w:rPr>
            </w:pPr>
            <w:r w:rsidRPr="00D63440">
              <w:rPr>
                <w:color w:val="002060"/>
                <w:sz w:val="16"/>
                <w:szCs w:val="16"/>
              </w:rPr>
              <w:t>636.817</w:t>
            </w:r>
          </w:p>
        </w:tc>
        <w:tc>
          <w:tcPr>
            <w:tcW w:w="1108" w:type="dxa"/>
            <w:vAlign w:val="center"/>
          </w:tcPr>
          <w:p w:rsidR="00E87024" w:rsidRPr="00D63440" w:rsidRDefault="00E87024">
            <w:pPr>
              <w:jc w:val="right"/>
              <w:rPr>
                <w:color w:val="002060"/>
                <w:sz w:val="16"/>
                <w:szCs w:val="16"/>
              </w:rPr>
            </w:pPr>
            <w:r w:rsidRPr="00D63440">
              <w:rPr>
                <w:color w:val="002060"/>
                <w:sz w:val="16"/>
                <w:szCs w:val="16"/>
              </w:rPr>
              <w:t>728</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1.901.505</w:t>
            </w:r>
          </w:p>
        </w:tc>
        <w:tc>
          <w:tcPr>
            <w:tcW w:w="1022" w:type="dxa"/>
            <w:vAlign w:val="center"/>
          </w:tcPr>
          <w:p w:rsidR="00E87024" w:rsidRDefault="00E87024">
            <w:pPr>
              <w:jc w:val="right"/>
              <w:rPr>
                <w:color w:val="002060"/>
                <w:sz w:val="16"/>
                <w:szCs w:val="16"/>
              </w:rPr>
            </w:pPr>
            <w:r>
              <w:rPr>
                <w:color w:val="002060"/>
                <w:sz w:val="16"/>
                <w:szCs w:val="16"/>
              </w:rPr>
              <w:t>-0,7</w:t>
            </w:r>
          </w:p>
        </w:tc>
        <w:tc>
          <w:tcPr>
            <w:tcW w:w="991" w:type="dxa"/>
            <w:vAlign w:val="center"/>
          </w:tcPr>
          <w:p w:rsidR="00E87024" w:rsidRDefault="00E87024">
            <w:pPr>
              <w:jc w:val="right"/>
              <w:rPr>
                <w:color w:val="002060"/>
                <w:sz w:val="16"/>
                <w:szCs w:val="16"/>
              </w:rPr>
            </w:pPr>
            <w:r>
              <w:rPr>
                <w:color w:val="002060"/>
                <w:sz w:val="16"/>
                <w:szCs w:val="16"/>
              </w:rPr>
              <w:t>-33,2</w:t>
            </w:r>
          </w:p>
        </w:tc>
        <w:tc>
          <w:tcPr>
            <w:tcW w:w="972" w:type="dxa"/>
            <w:vAlign w:val="center"/>
          </w:tcPr>
          <w:p w:rsidR="00E87024" w:rsidRDefault="00E87024">
            <w:pPr>
              <w:jc w:val="right"/>
              <w:rPr>
                <w:color w:val="002060"/>
                <w:sz w:val="16"/>
                <w:szCs w:val="16"/>
              </w:rPr>
            </w:pPr>
            <w:r>
              <w:rPr>
                <w:color w:val="002060"/>
                <w:sz w:val="16"/>
                <w:szCs w:val="16"/>
              </w:rPr>
              <w:t>-99,7</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-23,4</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Cremona</w:t>
            </w:r>
          </w:p>
        </w:tc>
        <w:tc>
          <w:tcPr>
            <w:tcW w:w="1221" w:type="dxa"/>
            <w:vAlign w:val="center"/>
          </w:tcPr>
          <w:p w:rsidR="00E87024" w:rsidRPr="00D63440" w:rsidRDefault="00E87024">
            <w:pPr>
              <w:jc w:val="right"/>
              <w:rPr>
                <w:color w:val="002060"/>
                <w:sz w:val="16"/>
                <w:szCs w:val="16"/>
              </w:rPr>
            </w:pPr>
            <w:r w:rsidRPr="00D63440">
              <w:rPr>
                <w:color w:val="002060"/>
                <w:sz w:val="16"/>
                <w:szCs w:val="16"/>
              </w:rPr>
              <w:t>822.907</w:t>
            </w:r>
          </w:p>
        </w:tc>
        <w:tc>
          <w:tcPr>
            <w:tcW w:w="1220" w:type="dxa"/>
            <w:vAlign w:val="center"/>
          </w:tcPr>
          <w:p w:rsidR="00E87024" w:rsidRPr="00D63440" w:rsidRDefault="00E87024">
            <w:pPr>
              <w:jc w:val="right"/>
              <w:rPr>
                <w:color w:val="002060"/>
                <w:sz w:val="16"/>
                <w:szCs w:val="16"/>
              </w:rPr>
            </w:pPr>
            <w:r w:rsidRPr="00D63440">
              <w:rPr>
                <w:color w:val="002060"/>
                <w:sz w:val="16"/>
                <w:szCs w:val="16"/>
              </w:rPr>
              <w:t>181.741</w:t>
            </w:r>
          </w:p>
        </w:tc>
        <w:tc>
          <w:tcPr>
            <w:tcW w:w="1108" w:type="dxa"/>
            <w:vAlign w:val="center"/>
          </w:tcPr>
          <w:p w:rsidR="00E87024" w:rsidRPr="00D63440" w:rsidRDefault="00E87024">
            <w:pPr>
              <w:jc w:val="right"/>
              <w:rPr>
                <w:color w:val="002060"/>
                <w:sz w:val="16"/>
                <w:szCs w:val="16"/>
              </w:rPr>
            </w:pPr>
            <w:r w:rsidRPr="00D63440">
              <w:rPr>
                <w:color w:val="002060"/>
                <w:sz w:val="16"/>
                <w:szCs w:val="16"/>
              </w:rPr>
              <w:t>111.124</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1.115.772</w:t>
            </w:r>
          </w:p>
        </w:tc>
        <w:tc>
          <w:tcPr>
            <w:tcW w:w="1108" w:type="dxa"/>
            <w:vAlign w:val="center"/>
          </w:tcPr>
          <w:p w:rsidR="00E87024" w:rsidRPr="00D63440" w:rsidRDefault="00E87024">
            <w:pPr>
              <w:jc w:val="right"/>
              <w:rPr>
                <w:color w:val="002060"/>
                <w:sz w:val="16"/>
                <w:szCs w:val="16"/>
              </w:rPr>
            </w:pPr>
            <w:r w:rsidRPr="00D63440">
              <w:rPr>
                <w:color w:val="002060"/>
                <w:sz w:val="16"/>
                <w:szCs w:val="16"/>
              </w:rPr>
              <w:t>227.658</w:t>
            </w:r>
          </w:p>
        </w:tc>
        <w:tc>
          <w:tcPr>
            <w:tcW w:w="1220" w:type="dxa"/>
            <w:vAlign w:val="center"/>
          </w:tcPr>
          <w:p w:rsidR="00E87024" w:rsidRPr="00D63440" w:rsidRDefault="00E87024">
            <w:pPr>
              <w:jc w:val="right"/>
              <w:rPr>
                <w:color w:val="002060"/>
                <w:sz w:val="16"/>
                <w:szCs w:val="16"/>
              </w:rPr>
            </w:pPr>
            <w:r w:rsidRPr="00D63440">
              <w:rPr>
                <w:color w:val="002060"/>
                <w:sz w:val="16"/>
                <w:szCs w:val="16"/>
              </w:rPr>
              <w:t>135.157</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362.815</w:t>
            </w:r>
          </w:p>
        </w:tc>
        <w:tc>
          <w:tcPr>
            <w:tcW w:w="1022" w:type="dxa"/>
            <w:vAlign w:val="center"/>
          </w:tcPr>
          <w:p w:rsidR="00E87024" w:rsidRDefault="00E87024">
            <w:pPr>
              <w:jc w:val="right"/>
              <w:rPr>
                <w:color w:val="002060"/>
                <w:sz w:val="16"/>
                <w:szCs w:val="16"/>
              </w:rPr>
            </w:pPr>
            <w:r>
              <w:rPr>
                <w:color w:val="002060"/>
                <w:sz w:val="16"/>
                <w:szCs w:val="16"/>
              </w:rPr>
              <w:t>-72,3</w:t>
            </w:r>
          </w:p>
        </w:tc>
        <w:tc>
          <w:tcPr>
            <w:tcW w:w="991" w:type="dxa"/>
            <w:vAlign w:val="center"/>
          </w:tcPr>
          <w:p w:rsidR="00E87024" w:rsidRDefault="00E87024">
            <w:pPr>
              <w:jc w:val="right"/>
              <w:rPr>
                <w:color w:val="002060"/>
                <w:sz w:val="16"/>
                <w:szCs w:val="16"/>
              </w:rPr>
            </w:pPr>
            <w:r>
              <w:rPr>
                <w:color w:val="002060"/>
                <w:sz w:val="16"/>
                <w:szCs w:val="16"/>
              </w:rPr>
              <w:t>-25,6</w:t>
            </w:r>
          </w:p>
        </w:tc>
        <w:tc>
          <w:tcPr>
            <w:tcW w:w="972" w:type="dxa"/>
            <w:vAlign w:val="center"/>
          </w:tcPr>
          <w:p w:rsidR="00E87024" w:rsidRDefault="00E87024">
            <w:pPr>
              <w:jc w:val="right"/>
              <w:rPr>
                <w:color w:val="002060"/>
                <w:sz w:val="16"/>
                <w:szCs w:val="16"/>
              </w:rPr>
            </w:pPr>
            <w:r>
              <w:rPr>
                <w:color w:val="002060"/>
                <w:sz w:val="16"/>
                <w:szCs w:val="16"/>
              </w:rPr>
              <w:t>-100,0</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-67,5</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Lecco</w:t>
            </w:r>
          </w:p>
        </w:tc>
        <w:tc>
          <w:tcPr>
            <w:tcW w:w="1221" w:type="dxa"/>
            <w:vAlign w:val="center"/>
          </w:tcPr>
          <w:p w:rsidR="00E87024" w:rsidRPr="00D63440" w:rsidRDefault="00E87024">
            <w:pPr>
              <w:jc w:val="right"/>
              <w:rPr>
                <w:color w:val="002060"/>
                <w:sz w:val="16"/>
                <w:szCs w:val="16"/>
              </w:rPr>
            </w:pPr>
            <w:r w:rsidRPr="00D63440">
              <w:rPr>
                <w:color w:val="002060"/>
                <w:sz w:val="16"/>
                <w:szCs w:val="16"/>
              </w:rPr>
              <w:t>400.179</w:t>
            </w:r>
          </w:p>
        </w:tc>
        <w:tc>
          <w:tcPr>
            <w:tcW w:w="1220" w:type="dxa"/>
            <w:vAlign w:val="center"/>
          </w:tcPr>
          <w:p w:rsidR="00E87024" w:rsidRPr="00D63440" w:rsidRDefault="00E87024">
            <w:pPr>
              <w:jc w:val="right"/>
              <w:rPr>
                <w:color w:val="002060"/>
                <w:sz w:val="16"/>
                <w:szCs w:val="16"/>
              </w:rPr>
            </w:pPr>
            <w:r w:rsidRPr="00D63440">
              <w:rPr>
                <w:color w:val="002060"/>
                <w:sz w:val="16"/>
                <w:szCs w:val="16"/>
              </w:rPr>
              <w:t>402.827</w:t>
            </w:r>
          </w:p>
        </w:tc>
        <w:tc>
          <w:tcPr>
            <w:tcW w:w="1108" w:type="dxa"/>
            <w:vAlign w:val="center"/>
          </w:tcPr>
          <w:p w:rsidR="00E87024" w:rsidRPr="00D63440" w:rsidRDefault="00E87024">
            <w:pPr>
              <w:jc w:val="right"/>
              <w:rPr>
                <w:color w:val="002060"/>
                <w:sz w:val="16"/>
                <w:szCs w:val="16"/>
              </w:rPr>
            </w:pPr>
            <w:r w:rsidRPr="00D63440">
              <w:rPr>
                <w:color w:val="002060"/>
                <w:sz w:val="16"/>
                <w:szCs w:val="16"/>
              </w:rPr>
              <w:t>95.405</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898.411</w:t>
            </w:r>
          </w:p>
        </w:tc>
        <w:tc>
          <w:tcPr>
            <w:tcW w:w="1108" w:type="dxa"/>
            <w:vAlign w:val="center"/>
          </w:tcPr>
          <w:p w:rsidR="00E87024" w:rsidRPr="00D63440" w:rsidRDefault="00E87024">
            <w:pPr>
              <w:jc w:val="right"/>
              <w:rPr>
                <w:color w:val="002060"/>
                <w:sz w:val="16"/>
                <w:szCs w:val="16"/>
              </w:rPr>
            </w:pPr>
            <w:r w:rsidRPr="00D63440">
              <w:rPr>
                <w:color w:val="002060"/>
                <w:sz w:val="16"/>
                <w:szCs w:val="16"/>
              </w:rPr>
              <w:t>188.063</w:t>
            </w:r>
          </w:p>
        </w:tc>
        <w:tc>
          <w:tcPr>
            <w:tcW w:w="1220" w:type="dxa"/>
            <w:vAlign w:val="center"/>
          </w:tcPr>
          <w:p w:rsidR="00E87024" w:rsidRPr="00D63440" w:rsidRDefault="00E87024">
            <w:pPr>
              <w:jc w:val="right"/>
              <w:rPr>
                <w:color w:val="002060"/>
                <w:sz w:val="16"/>
                <w:szCs w:val="16"/>
              </w:rPr>
            </w:pPr>
            <w:r w:rsidRPr="00D63440">
              <w:rPr>
                <w:color w:val="002060"/>
                <w:sz w:val="16"/>
                <w:szCs w:val="16"/>
              </w:rPr>
              <w:t>215.241</w:t>
            </w:r>
          </w:p>
        </w:tc>
        <w:tc>
          <w:tcPr>
            <w:tcW w:w="1108" w:type="dxa"/>
            <w:vAlign w:val="center"/>
          </w:tcPr>
          <w:p w:rsidR="00E87024" w:rsidRPr="00D63440" w:rsidRDefault="00E87024">
            <w:pPr>
              <w:jc w:val="right"/>
              <w:rPr>
                <w:color w:val="002060"/>
                <w:sz w:val="16"/>
                <w:szCs w:val="16"/>
              </w:rPr>
            </w:pPr>
            <w:r w:rsidRPr="00D63440">
              <w:rPr>
                <w:color w:val="002060"/>
                <w:sz w:val="16"/>
                <w:szCs w:val="16"/>
              </w:rPr>
              <w:t>2.184</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405.488</w:t>
            </w:r>
          </w:p>
        </w:tc>
        <w:tc>
          <w:tcPr>
            <w:tcW w:w="1022" w:type="dxa"/>
            <w:vAlign w:val="center"/>
          </w:tcPr>
          <w:p w:rsidR="00E87024" w:rsidRDefault="00E87024">
            <w:pPr>
              <w:jc w:val="right"/>
              <w:rPr>
                <w:color w:val="002060"/>
                <w:sz w:val="16"/>
                <w:szCs w:val="16"/>
              </w:rPr>
            </w:pPr>
            <w:r>
              <w:rPr>
                <w:color w:val="002060"/>
                <w:sz w:val="16"/>
                <w:szCs w:val="16"/>
              </w:rPr>
              <w:t>-53,0</w:t>
            </w:r>
          </w:p>
        </w:tc>
        <w:tc>
          <w:tcPr>
            <w:tcW w:w="991" w:type="dxa"/>
            <w:vAlign w:val="center"/>
          </w:tcPr>
          <w:p w:rsidR="00E87024" w:rsidRDefault="00E87024">
            <w:pPr>
              <w:jc w:val="right"/>
              <w:rPr>
                <w:color w:val="002060"/>
                <w:sz w:val="16"/>
                <w:szCs w:val="16"/>
              </w:rPr>
            </w:pPr>
            <w:r>
              <w:rPr>
                <w:color w:val="002060"/>
                <w:sz w:val="16"/>
                <w:szCs w:val="16"/>
              </w:rPr>
              <w:t>-46,6</w:t>
            </w:r>
          </w:p>
        </w:tc>
        <w:tc>
          <w:tcPr>
            <w:tcW w:w="972" w:type="dxa"/>
            <w:vAlign w:val="center"/>
          </w:tcPr>
          <w:p w:rsidR="00E87024" w:rsidRDefault="00E87024">
            <w:pPr>
              <w:jc w:val="right"/>
              <w:rPr>
                <w:color w:val="002060"/>
                <w:sz w:val="16"/>
                <w:szCs w:val="16"/>
              </w:rPr>
            </w:pPr>
            <w:r>
              <w:rPr>
                <w:color w:val="002060"/>
                <w:sz w:val="16"/>
                <w:szCs w:val="16"/>
              </w:rPr>
              <w:t>-97,7</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-54,9</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Lodi</w:t>
            </w:r>
          </w:p>
        </w:tc>
        <w:tc>
          <w:tcPr>
            <w:tcW w:w="1221" w:type="dxa"/>
            <w:vAlign w:val="center"/>
          </w:tcPr>
          <w:p w:rsidR="00E87024" w:rsidRPr="00D63440" w:rsidRDefault="00E87024">
            <w:pPr>
              <w:jc w:val="right"/>
              <w:rPr>
                <w:color w:val="002060"/>
                <w:sz w:val="16"/>
                <w:szCs w:val="16"/>
              </w:rPr>
            </w:pPr>
            <w:r w:rsidRPr="00D63440">
              <w:rPr>
                <w:color w:val="002060"/>
                <w:sz w:val="16"/>
                <w:szCs w:val="16"/>
              </w:rPr>
              <w:t>53.443</w:t>
            </w:r>
          </w:p>
        </w:tc>
        <w:tc>
          <w:tcPr>
            <w:tcW w:w="1220" w:type="dxa"/>
            <w:vAlign w:val="center"/>
          </w:tcPr>
          <w:p w:rsidR="00E87024" w:rsidRPr="00D63440" w:rsidRDefault="00E87024">
            <w:pPr>
              <w:jc w:val="right"/>
              <w:rPr>
                <w:color w:val="002060"/>
                <w:sz w:val="16"/>
                <w:szCs w:val="16"/>
              </w:rPr>
            </w:pPr>
            <w:r w:rsidRPr="00D63440">
              <w:rPr>
                <w:color w:val="002060"/>
                <w:sz w:val="16"/>
                <w:szCs w:val="16"/>
              </w:rPr>
              <w:t>336.954</w:t>
            </w:r>
          </w:p>
        </w:tc>
        <w:tc>
          <w:tcPr>
            <w:tcW w:w="1108" w:type="dxa"/>
            <w:vAlign w:val="center"/>
          </w:tcPr>
          <w:p w:rsidR="00E87024" w:rsidRPr="00D63440" w:rsidRDefault="00E87024">
            <w:pPr>
              <w:jc w:val="right"/>
              <w:rPr>
                <w:color w:val="002060"/>
                <w:sz w:val="16"/>
                <w:szCs w:val="16"/>
              </w:rPr>
            </w:pPr>
            <w:r w:rsidRPr="00D63440">
              <w:rPr>
                <w:color w:val="002060"/>
                <w:sz w:val="16"/>
                <w:szCs w:val="16"/>
              </w:rPr>
              <w:t>116.776</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507.173</w:t>
            </w:r>
          </w:p>
        </w:tc>
        <w:tc>
          <w:tcPr>
            <w:tcW w:w="1108" w:type="dxa"/>
            <w:vAlign w:val="center"/>
          </w:tcPr>
          <w:p w:rsidR="00E87024" w:rsidRPr="00D63440" w:rsidRDefault="00E87024">
            <w:pPr>
              <w:jc w:val="right"/>
              <w:rPr>
                <w:color w:val="002060"/>
                <w:sz w:val="16"/>
                <w:szCs w:val="16"/>
              </w:rPr>
            </w:pPr>
            <w:r w:rsidRPr="00D63440">
              <w:rPr>
                <w:color w:val="002060"/>
                <w:sz w:val="16"/>
                <w:szCs w:val="16"/>
              </w:rPr>
              <w:t>391.041</w:t>
            </w:r>
          </w:p>
        </w:tc>
        <w:tc>
          <w:tcPr>
            <w:tcW w:w="1220" w:type="dxa"/>
            <w:vAlign w:val="center"/>
          </w:tcPr>
          <w:p w:rsidR="00E87024" w:rsidRPr="00D63440" w:rsidRDefault="00E87024">
            <w:pPr>
              <w:jc w:val="right"/>
              <w:rPr>
                <w:color w:val="002060"/>
                <w:sz w:val="16"/>
                <w:szCs w:val="16"/>
              </w:rPr>
            </w:pPr>
            <w:r w:rsidRPr="00D63440">
              <w:rPr>
                <w:color w:val="002060"/>
                <w:sz w:val="16"/>
                <w:szCs w:val="16"/>
              </w:rPr>
              <w:t>122.808</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513.849</w:t>
            </w:r>
          </w:p>
        </w:tc>
        <w:tc>
          <w:tcPr>
            <w:tcW w:w="1022" w:type="dxa"/>
            <w:vAlign w:val="center"/>
          </w:tcPr>
          <w:p w:rsidR="00E87024" w:rsidRDefault="00E87024">
            <w:pPr>
              <w:jc w:val="right"/>
              <w:rPr>
                <w:color w:val="002060"/>
                <w:sz w:val="16"/>
                <w:szCs w:val="16"/>
              </w:rPr>
            </w:pPr>
            <w:r>
              <w:rPr>
                <w:color w:val="002060"/>
                <w:sz w:val="16"/>
                <w:szCs w:val="16"/>
              </w:rPr>
              <w:t>631,7</w:t>
            </w:r>
          </w:p>
        </w:tc>
        <w:tc>
          <w:tcPr>
            <w:tcW w:w="991" w:type="dxa"/>
            <w:vAlign w:val="center"/>
          </w:tcPr>
          <w:p w:rsidR="00E87024" w:rsidRDefault="00E87024">
            <w:pPr>
              <w:jc w:val="right"/>
              <w:rPr>
                <w:color w:val="002060"/>
                <w:sz w:val="16"/>
                <w:szCs w:val="16"/>
              </w:rPr>
            </w:pPr>
            <w:r>
              <w:rPr>
                <w:color w:val="002060"/>
                <w:sz w:val="16"/>
                <w:szCs w:val="16"/>
              </w:rPr>
              <w:t>-63,6</w:t>
            </w:r>
          </w:p>
        </w:tc>
        <w:tc>
          <w:tcPr>
            <w:tcW w:w="972" w:type="dxa"/>
            <w:vAlign w:val="center"/>
          </w:tcPr>
          <w:p w:rsidR="00E87024" w:rsidRDefault="00E87024">
            <w:pPr>
              <w:jc w:val="right"/>
              <w:rPr>
                <w:color w:val="002060"/>
                <w:sz w:val="16"/>
                <w:szCs w:val="16"/>
              </w:rPr>
            </w:pPr>
            <w:r>
              <w:rPr>
                <w:color w:val="002060"/>
                <w:sz w:val="16"/>
                <w:szCs w:val="16"/>
              </w:rPr>
              <w:t>-100,0</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1,3</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Mantova</w:t>
            </w:r>
          </w:p>
        </w:tc>
        <w:tc>
          <w:tcPr>
            <w:tcW w:w="1221" w:type="dxa"/>
            <w:vAlign w:val="center"/>
          </w:tcPr>
          <w:p w:rsidR="00E87024" w:rsidRPr="00D63440" w:rsidRDefault="00E87024">
            <w:pPr>
              <w:jc w:val="right"/>
              <w:rPr>
                <w:color w:val="002060"/>
                <w:sz w:val="16"/>
                <w:szCs w:val="16"/>
              </w:rPr>
            </w:pPr>
            <w:r w:rsidRPr="00D63440">
              <w:rPr>
                <w:color w:val="002060"/>
                <w:sz w:val="16"/>
                <w:szCs w:val="16"/>
              </w:rPr>
              <w:t>249.652</w:t>
            </w:r>
          </w:p>
        </w:tc>
        <w:tc>
          <w:tcPr>
            <w:tcW w:w="1220" w:type="dxa"/>
            <w:vAlign w:val="center"/>
          </w:tcPr>
          <w:p w:rsidR="00E87024" w:rsidRPr="00D63440" w:rsidRDefault="00E87024">
            <w:pPr>
              <w:jc w:val="right"/>
              <w:rPr>
                <w:color w:val="002060"/>
                <w:sz w:val="16"/>
                <w:szCs w:val="16"/>
              </w:rPr>
            </w:pPr>
            <w:r w:rsidRPr="00D63440">
              <w:rPr>
                <w:color w:val="002060"/>
                <w:sz w:val="16"/>
                <w:szCs w:val="16"/>
              </w:rPr>
              <w:t>344.057</w:t>
            </w:r>
          </w:p>
        </w:tc>
        <w:tc>
          <w:tcPr>
            <w:tcW w:w="1108" w:type="dxa"/>
            <w:vAlign w:val="center"/>
          </w:tcPr>
          <w:p w:rsidR="00E87024" w:rsidRPr="00D63440" w:rsidRDefault="00E87024">
            <w:pPr>
              <w:jc w:val="right"/>
              <w:rPr>
                <w:color w:val="002060"/>
                <w:sz w:val="16"/>
                <w:szCs w:val="16"/>
              </w:rPr>
            </w:pPr>
            <w:r w:rsidRPr="00D63440">
              <w:rPr>
                <w:color w:val="002060"/>
                <w:sz w:val="16"/>
                <w:szCs w:val="16"/>
              </w:rPr>
              <w:t>159.868</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753.577</w:t>
            </w:r>
          </w:p>
        </w:tc>
        <w:tc>
          <w:tcPr>
            <w:tcW w:w="1108" w:type="dxa"/>
            <w:vAlign w:val="center"/>
          </w:tcPr>
          <w:p w:rsidR="00E87024" w:rsidRPr="00D63440" w:rsidRDefault="00E87024">
            <w:pPr>
              <w:jc w:val="right"/>
              <w:rPr>
                <w:color w:val="002060"/>
                <w:sz w:val="16"/>
                <w:szCs w:val="16"/>
              </w:rPr>
            </w:pPr>
            <w:r w:rsidRPr="00D63440">
              <w:rPr>
                <w:color w:val="002060"/>
                <w:sz w:val="16"/>
                <w:szCs w:val="16"/>
              </w:rPr>
              <w:t>159.529</w:t>
            </w:r>
          </w:p>
        </w:tc>
        <w:tc>
          <w:tcPr>
            <w:tcW w:w="1220" w:type="dxa"/>
            <w:vAlign w:val="center"/>
          </w:tcPr>
          <w:p w:rsidR="00E87024" w:rsidRPr="00D63440" w:rsidRDefault="00E87024">
            <w:pPr>
              <w:jc w:val="right"/>
              <w:rPr>
                <w:color w:val="002060"/>
                <w:sz w:val="16"/>
                <w:szCs w:val="16"/>
              </w:rPr>
            </w:pPr>
            <w:r w:rsidRPr="00D63440">
              <w:rPr>
                <w:color w:val="002060"/>
                <w:sz w:val="16"/>
                <w:szCs w:val="16"/>
              </w:rPr>
              <w:t>228.357</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387.886</w:t>
            </w:r>
          </w:p>
        </w:tc>
        <w:tc>
          <w:tcPr>
            <w:tcW w:w="1022" w:type="dxa"/>
            <w:vAlign w:val="center"/>
          </w:tcPr>
          <w:p w:rsidR="00E87024" w:rsidRDefault="00E87024">
            <w:pPr>
              <w:jc w:val="right"/>
              <w:rPr>
                <w:color w:val="002060"/>
                <w:sz w:val="16"/>
                <w:szCs w:val="16"/>
              </w:rPr>
            </w:pPr>
            <w:r>
              <w:rPr>
                <w:color w:val="002060"/>
                <w:sz w:val="16"/>
                <w:szCs w:val="16"/>
              </w:rPr>
              <w:t>-36,1</w:t>
            </w:r>
          </w:p>
        </w:tc>
        <w:tc>
          <w:tcPr>
            <w:tcW w:w="991" w:type="dxa"/>
            <w:vAlign w:val="center"/>
          </w:tcPr>
          <w:p w:rsidR="00E87024" w:rsidRDefault="00E87024">
            <w:pPr>
              <w:jc w:val="right"/>
              <w:rPr>
                <w:color w:val="002060"/>
                <w:sz w:val="16"/>
                <w:szCs w:val="16"/>
              </w:rPr>
            </w:pPr>
            <w:r>
              <w:rPr>
                <w:color w:val="002060"/>
                <w:sz w:val="16"/>
                <w:szCs w:val="16"/>
              </w:rPr>
              <w:t>-33,6</w:t>
            </w:r>
          </w:p>
        </w:tc>
        <w:tc>
          <w:tcPr>
            <w:tcW w:w="972" w:type="dxa"/>
            <w:vAlign w:val="center"/>
          </w:tcPr>
          <w:p w:rsidR="00E87024" w:rsidRDefault="00E87024">
            <w:pPr>
              <w:jc w:val="right"/>
              <w:rPr>
                <w:color w:val="002060"/>
                <w:sz w:val="16"/>
                <w:szCs w:val="16"/>
              </w:rPr>
            </w:pPr>
            <w:r>
              <w:rPr>
                <w:color w:val="002060"/>
                <w:sz w:val="16"/>
                <w:szCs w:val="16"/>
              </w:rPr>
              <w:t>-100,0</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-48,5</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Pavia</w:t>
            </w:r>
          </w:p>
        </w:tc>
        <w:tc>
          <w:tcPr>
            <w:tcW w:w="1221" w:type="dxa"/>
            <w:vAlign w:val="center"/>
          </w:tcPr>
          <w:p w:rsidR="00E87024" w:rsidRPr="00D63440" w:rsidRDefault="00E87024">
            <w:pPr>
              <w:jc w:val="right"/>
              <w:rPr>
                <w:color w:val="002060"/>
                <w:sz w:val="16"/>
                <w:szCs w:val="16"/>
              </w:rPr>
            </w:pPr>
            <w:r w:rsidRPr="00D63440">
              <w:rPr>
                <w:color w:val="002060"/>
                <w:sz w:val="16"/>
                <w:szCs w:val="16"/>
              </w:rPr>
              <w:t>862.501</w:t>
            </w:r>
          </w:p>
        </w:tc>
        <w:tc>
          <w:tcPr>
            <w:tcW w:w="1220" w:type="dxa"/>
            <w:vAlign w:val="center"/>
          </w:tcPr>
          <w:p w:rsidR="00E87024" w:rsidRPr="00D63440" w:rsidRDefault="00E87024">
            <w:pPr>
              <w:jc w:val="right"/>
              <w:rPr>
                <w:color w:val="002060"/>
                <w:sz w:val="16"/>
                <w:szCs w:val="16"/>
              </w:rPr>
            </w:pPr>
            <w:r w:rsidRPr="00D63440">
              <w:rPr>
                <w:color w:val="002060"/>
                <w:sz w:val="16"/>
                <w:szCs w:val="16"/>
              </w:rPr>
              <w:t>346.991</w:t>
            </w:r>
          </w:p>
        </w:tc>
        <w:tc>
          <w:tcPr>
            <w:tcW w:w="1108" w:type="dxa"/>
            <w:vAlign w:val="center"/>
          </w:tcPr>
          <w:p w:rsidR="00E87024" w:rsidRPr="00D63440" w:rsidRDefault="00E87024">
            <w:pPr>
              <w:jc w:val="right"/>
              <w:rPr>
                <w:color w:val="002060"/>
                <w:sz w:val="16"/>
                <w:szCs w:val="16"/>
              </w:rPr>
            </w:pPr>
            <w:r w:rsidRPr="00D63440">
              <w:rPr>
                <w:color w:val="002060"/>
                <w:sz w:val="16"/>
                <w:szCs w:val="16"/>
              </w:rPr>
              <w:t>98.083</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1.307.575</w:t>
            </w:r>
          </w:p>
        </w:tc>
        <w:tc>
          <w:tcPr>
            <w:tcW w:w="1108" w:type="dxa"/>
            <w:vAlign w:val="center"/>
          </w:tcPr>
          <w:p w:rsidR="00E87024" w:rsidRPr="00D63440" w:rsidRDefault="00E87024">
            <w:pPr>
              <w:jc w:val="right"/>
              <w:rPr>
                <w:color w:val="002060"/>
                <w:sz w:val="16"/>
                <w:szCs w:val="16"/>
              </w:rPr>
            </w:pPr>
            <w:r w:rsidRPr="00D63440">
              <w:rPr>
                <w:color w:val="002060"/>
                <w:sz w:val="16"/>
                <w:szCs w:val="16"/>
              </w:rPr>
              <w:t>472.865</w:t>
            </w:r>
          </w:p>
        </w:tc>
        <w:tc>
          <w:tcPr>
            <w:tcW w:w="1220" w:type="dxa"/>
            <w:vAlign w:val="center"/>
          </w:tcPr>
          <w:p w:rsidR="00E87024" w:rsidRPr="00D63440" w:rsidRDefault="00E87024">
            <w:pPr>
              <w:jc w:val="right"/>
              <w:rPr>
                <w:color w:val="002060"/>
                <w:sz w:val="16"/>
                <w:szCs w:val="16"/>
              </w:rPr>
            </w:pPr>
            <w:r w:rsidRPr="00D63440">
              <w:rPr>
                <w:color w:val="002060"/>
                <w:sz w:val="16"/>
                <w:szCs w:val="16"/>
              </w:rPr>
              <w:t>138.056</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610.921</w:t>
            </w:r>
          </w:p>
        </w:tc>
        <w:tc>
          <w:tcPr>
            <w:tcW w:w="1022" w:type="dxa"/>
            <w:vAlign w:val="center"/>
          </w:tcPr>
          <w:p w:rsidR="00E87024" w:rsidRDefault="00E87024">
            <w:pPr>
              <w:jc w:val="right"/>
              <w:rPr>
                <w:color w:val="002060"/>
                <w:sz w:val="16"/>
                <w:szCs w:val="16"/>
              </w:rPr>
            </w:pPr>
            <w:r>
              <w:rPr>
                <w:color w:val="002060"/>
                <w:sz w:val="16"/>
                <w:szCs w:val="16"/>
              </w:rPr>
              <w:t>-45,2</w:t>
            </w:r>
          </w:p>
        </w:tc>
        <w:tc>
          <w:tcPr>
            <w:tcW w:w="991" w:type="dxa"/>
            <w:vAlign w:val="center"/>
          </w:tcPr>
          <w:p w:rsidR="00E87024" w:rsidRDefault="00E87024">
            <w:pPr>
              <w:jc w:val="right"/>
              <w:rPr>
                <w:color w:val="002060"/>
                <w:sz w:val="16"/>
                <w:szCs w:val="16"/>
              </w:rPr>
            </w:pPr>
            <w:r>
              <w:rPr>
                <w:color w:val="002060"/>
                <w:sz w:val="16"/>
                <w:szCs w:val="16"/>
              </w:rPr>
              <w:t>-60,2</w:t>
            </w:r>
          </w:p>
        </w:tc>
        <w:tc>
          <w:tcPr>
            <w:tcW w:w="972" w:type="dxa"/>
            <w:vAlign w:val="center"/>
          </w:tcPr>
          <w:p w:rsidR="00E87024" w:rsidRDefault="00E87024">
            <w:pPr>
              <w:jc w:val="right"/>
              <w:rPr>
                <w:color w:val="002060"/>
                <w:sz w:val="16"/>
                <w:szCs w:val="16"/>
              </w:rPr>
            </w:pPr>
            <w:r>
              <w:rPr>
                <w:color w:val="002060"/>
                <w:sz w:val="16"/>
                <w:szCs w:val="16"/>
              </w:rPr>
              <w:t>-100,0</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-53,3</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Sondrio</w:t>
            </w:r>
          </w:p>
        </w:tc>
        <w:tc>
          <w:tcPr>
            <w:tcW w:w="1221" w:type="dxa"/>
            <w:vAlign w:val="center"/>
          </w:tcPr>
          <w:p w:rsidR="00E87024" w:rsidRPr="00D63440" w:rsidRDefault="00E87024">
            <w:pPr>
              <w:jc w:val="right"/>
              <w:rPr>
                <w:color w:val="002060"/>
                <w:sz w:val="16"/>
                <w:szCs w:val="16"/>
              </w:rPr>
            </w:pPr>
            <w:r w:rsidRPr="00D63440">
              <w:rPr>
                <w:color w:val="002060"/>
                <w:sz w:val="16"/>
                <w:szCs w:val="16"/>
              </w:rPr>
              <w:t>215.076</w:t>
            </w:r>
          </w:p>
        </w:tc>
        <w:tc>
          <w:tcPr>
            <w:tcW w:w="1220" w:type="dxa"/>
            <w:vAlign w:val="center"/>
          </w:tcPr>
          <w:p w:rsidR="00E87024" w:rsidRPr="00D63440" w:rsidRDefault="00E87024">
            <w:pPr>
              <w:jc w:val="right"/>
              <w:rPr>
                <w:color w:val="002060"/>
                <w:sz w:val="16"/>
                <w:szCs w:val="16"/>
              </w:rPr>
            </w:pPr>
            <w:r w:rsidRPr="00D63440">
              <w:rPr>
                <w:color w:val="002060"/>
                <w:sz w:val="16"/>
                <w:szCs w:val="16"/>
              </w:rPr>
              <w:t>5.563</w:t>
            </w:r>
          </w:p>
        </w:tc>
        <w:tc>
          <w:tcPr>
            <w:tcW w:w="1108" w:type="dxa"/>
            <w:vAlign w:val="center"/>
          </w:tcPr>
          <w:p w:rsidR="00E87024" w:rsidRPr="00D63440" w:rsidRDefault="00E87024">
            <w:pPr>
              <w:jc w:val="right"/>
              <w:rPr>
                <w:color w:val="002060"/>
                <w:sz w:val="16"/>
                <w:szCs w:val="16"/>
              </w:rPr>
            </w:pPr>
            <w:r w:rsidRPr="00D63440">
              <w:rPr>
                <w:color w:val="002060"/>
                <w:sz w:val="16"/>
                <w:szCs w:val="16"/>
              </w:rPr>
              <w:t>19.241</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239.880</w:t>
            </w:r>
          </w:p>
        </w:tc>
        <w:tc>
          <w:tcPr>
            <w:tcW w:w="1108" w:type="dxa"/>
            <w:vAlign w:val="center"/>
          </w:tcPr>
          <w:p w:rsidR="00E87024" w:rsidRPr="00D63440" w:rsidRDefault="00E87024">
            <w:pPr>
              <w:jc w:val="right"/>
              <w:rPr>
                <w:color w:val="002060"/>
                <w:sz w:val="16"/>
                <w:szCs w:val="16"/>
              </w:rPr>
            </w:pPr>
            <w:r w:rsidRPr="00D63440">
              <w:rPr>
                <w:color w:val="002060"/>
                <w:sz w:val="16"/>
                <w:szCs w:val="16"/>
              </w:rPr>
              <w:t>126.779</w:t>
            </w:r>
          </w:p>
        </w:tc>
        <w:tc>
          <w:tcPr>
            <w:tcW w:w="1220" w:type="dxa"/>
            <w:vAlign w:val="center"/>
          </w:tcPr>
          <w:p w:rsidR="00E87024" w:rsidRPr="00D63440" w:rsidRDefault="00E87024">
            <w:pPr>
              <w:jc w:val="right"/>
              <w:rPr>
                <w:color w:val="002060"/>
                <w:sz w:val="16"/>
                <w:szCs w:val="16"/>
              </w:rPr>
            </w:pPr>
            <w:r w:rsidRPr="00D63440">
              <w:rPr>
                <w:color w:val="002060"/>
                <w:sz w:val="16"/>
                <w:szCs w:val="16"/>
              </w:rPr>
              <w:t>38.253</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165.032</w:t>
            </w:r>
          </w:p>
        </w:tc>
        <w:tc>
          <w:tcPr>
            <w:tcW w:w="1022" w:type="dxa"/>
            <w:vAlign w:val="center"/>
          </w:tcPr>
          <w:p w:rsidR="00E87024" w:rsidRDefault="00E87024">
            <w:pPr>
              <w:jc w:val="right"/>
              <w:rPr>
                <w:color w:val="002060"/>
                <w:sz w:val="16"/>
                <w:szCs w:val="16"/>
              </w:rPr>
            </w:pPr>
            <w:r>
              <w:rPr>
                <w:color w:val="002060"/>
                <w:sz w:val="16"/>
                <w:szCs w:val="16"/>
              </w:rPr>
              <w:t>-41,1</w:t>
            </w:r>
          </w:p>
        </w:tc>
        <w:tc>
          <w:tcPr>
            <w:tcW w:w="991" w:type="dxa"/>
            <w:vAlign w:val="center"/>
          </w:tcPr>
          <w:p w:rsidR="00E87024" w:rsidRDefault="00E87024">
            <w:pPr>
              <w:jc w:val="right"/>
              <w:rPr>
                <w:color w:val="002060"/>
                <w:sz w:val="16"/>
                <w:szCs w:val="16"/>
              </w:rPr>
            </w:pPr>
            <w:r>
              <w:rPr>
                <w:color w:val="002060"/>
                <w:sz w:val="16"/>
                <w:szCs w:val="16"/>
              </w:rPr>
              <w:t>587,6</w:t>
            </w:r>
          </w:p>
        </w:tc>
        <w:tc>
          <w:tcPr>
            <w:tcW w:w="972" w:type="dxa"/>
            <w:vAlign w:val="center"/>
          </w:tcPr>
          <w:p w:rsidR="00E87024" w:rsidRDefault="00E87024">
            <w:pPr>
              <w:jc w:val="right"/>
              <w:rPr>
                <w:color w:val="002060"/>
                <w:sz w:val="16"/>
                <w:szCs w:val="16"/>
              </w:rPr>
            </w:pPr>
            <w:r>
              <w:rPr>
                <w:color w:val="002060"/>
                <w:sz w:val="16"/>
                <w:szCs w:val="16"/>
              </w:rPr>
              <w:t>-100,0</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-31,2</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Varese</w:t>
            </w:r>
          </w:p>
        </w:tc>
        <w:tc>
          <w:tcPr>
            <w:tcW w:w="1221" w:type="dxa"/>
            <w:vAlign w:val="center"/>
          </w:tcPr>
          <w:p w:rsidR="00E87024" w:rsidRPr="00D63440" w:rsidRDefault="00E87024">
            <w:pPr>
              <w:jc w:val="right"/>
              <w:rPr>
                <w:color w:val="002060"/>
                <w:sz w:val="16"/>
                <w:szCs w:val="16"/>
              </w:rPr>
            </w:pPr>
            <w:r w:rsidRPr="00D63440">
              <w:rPr>
                <w:color w:val="002060"/>
                <w:sz w:val="16"/>
                <w:szCs w:val="16"/>
              </w:rPr>
              <w:t>2.036.181</w:t>
            </w:r>
          </w:p>
        </w:tc>
        <w:tc>
          <w:tcPr>
            <w:tcW w:w="1220" w:type="dxa"/>
            <w:vAlign w:val="center"/>
          </w:tcPr>
          <w:p w:rsidR="00E87024" w:rsidRPr="00D63440" w:rsidRDefault="00E87024">
            <w:pPr>
              <w:jc w:val="right"/>
              <w:rPr>
                <w:color w:val="002060"/>
                <w:sz w:val="16"/>
                <w:szCs w:val="16"/>
              </w:rPr>
            </w:pPr>
            <w:r w:rsidRPr="00D63440">
              <w:rPr>
                <w:color w:val="002060"/>
                <w:sz w:val="16"/>
                <w:szCs w:val="16"/>
              </w:rPr>
              <w:t>1.197.930</w:t>
            </w:r>
          </w:p>
        </w:tc>
        <w:tc>
          <w:tcPr>
            <w:tcW w:w="1108" w:type="dxa"/>
            <w:vAlign w:val="center"/>
          </w:tcPr>
          <w:p w:rsidR="00E87024" w:rsidRPr="00D63440" w:rsidRDefault="00E87024">
            <w:pPr>
              <w:jc w:val="right"/>
              <w:rPr>
                <w:color w:val="002060"/>
                <w:sz w:val="16"/>
                <w:szCs w:val="16"/>
              </w:rPr>
            </w:pPr>
            <w:r w:rsidRPr="00D63440">
              <w:rPr>
                <w:color w:val="002060"/>
                <w:sz w:val="16"/>
                <w:szCs w:val="16"/>
              </w:rPr>
              <w:t>245.923</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3.480.034</w:t>
            </w:r>
          </w:p>
        </w:tc>
        <w:tc>
          <w:tcPr>
            <w:tcW w:w="1108" w:type="dxa"/>
            <w:vAlign w:val="center"/>
          </w:tcPr>
          <w:p w:rsidR="00E87024" w:rsidRPr="00D63440" w:rsidRDefault="00E87024">
            <w:pPr>
              <w:jc w:val="right"/>
              <w:rPr>
                <w:color w:val="002060"/>
                <w:sz w:val="16"/>
                <w:szCs w:val="16"/>
              </w:rPr>
            </w:pPr>
            <w:r w:rsidRPr="00D63440">
              <w:rPr>
                <w:color w:val="002060"/>
                <w:sz w:val="16"/>
                <w:szCs w:val="16"/>
              </w:rPr>
              <w:t>2.216.025</w:t>
            </w:r>
          </w:p>
        </w:tc>
        <w:tc>
          <w:tcPr>
            <w:tcW w:w="1220" w:type="dxa"/>
            <w:vAlign w:val="center"/>
          </w:tcPr>
          <w:p w:rsidR="00E87024" w:rsidRPr="00D63440" w:rsidRDefault="00E87024">
            <w:pPr>
              <w:jc w:val="right"/>
              <w:rPr>
                <w:color w:val="002060"/>
                <w:sz w:val="16"/>
                <w:szCs w:val="16"/>
              </w:rPr>
            </w:pPr>
            <w:r w:rsidRPr="00D63440">
              <w:rPr>
                <w:color w:val="002060"/>
                <w:sz w:val="16"/>
                <w:szCs w:val="16"/>
              </w:rPr>
              <w:t>1.909.014</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4.125.039</w:t>
            </w:r>
          </w:p>
        </w:tc>
        <w:tc>
          <w:tcPr>
            <w:tcW w:w="1022" w:type="dxa"/>
            <w:vAlign w:val="center"/>
          </w:tcPr>
          <w:p w:rsidR="00E87024" w:rsidRDefault="00E87024">
            <w:pPr>
              <w:jc w:val="right"/>
              <w:rPr>
                <w:color w:val="002060"/>
                <w:sz w:val="16"/>
                <w:szCs w:val="16"/>
              </w:rPr>
            </w:pPr>
            <w:r>
              <w:rPr>
                <w:color w:val="002060"/>
                <w:sz w:val="16"/>
                <w:szCs w:val="16"/>
              </w:rPr>
              <w:t>8,8</w:t>
            </w:r>
          </w:p>
        </w:tc>
        <w:tc>
          <w:tcPr>
            <w:tcW w:w="991" w:type="dxa"/>
            <w:vAlign w:val="center"/>
          </w:tcPr>
          <w:p w:rsidR="00E87024" w:rsidRDefault="00E87024">
            <w:pPr>
              <w:jc w:val="right"/>
              <w:rPr>
                <w:color w:val="002060"/>
                <w:sz w:val="16"/>
                <w:szCs w:val="16"/>
              </w:rPr>
            </w:pPr>
            <w:r>
              <w:rPr>
                <w:color w:val="002060"/>
                <w:sz w:val="16"/>
                <w:szCs w:val="16"/>
              </w:rPr>
              <w:t>59,4</w:t>
            </w:r>
          </w:p>
        </w:tc>
        <w:tc>
          <w:tcPr>
            <w:tcW w:w="972" w:type="dxa"/>
            <w:vAlign w:val="center"/>
          </w:tcPr>
          <w:p w:rsidR="00E87024" w:rsidRDefault="00E87024">
            <w:pPr>
              <w:jc w:val="right"/>
              <w:rPr>
                <w:color w:val="002060"/>
                <w:sz w:val="16"/>
                <w:szCs w:val="16"/>
              </w:rPr>
            </w:pPr>
            <w:r>
              <w:rPr>
                <w:color w:val="002060"/>
                <w:sz w:val="16"/>
                <w:szCs w:val="16"/>
              </w:rPr>
              <w:t>-100,0</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18,5</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Venezia</w:t>
            </w:r>
          </w:p>
        </w:tc>
        <w:tc>
          <w:tcPr>
            <w:tcW w:w="1221" w:type="dxa"/>
            <w:vAlign w:val="center"/>
          </w:tcPr>
          <w:p w:rsidR="00E87024" w:rsidRPr="00D63440" w:rsidRDefault="00E87024">
            <w:pPr>
              <w:jc w:val="right"/>
              <w:rPr>
                <w:color w:val="002060"/>
                <w:sz w:val="16"/>
                <w:szCs w:val="16"/>
              </w:rPr>
            </w:pPr>
            <w:r w:rsidRPr="00D63440">
              <w:rPr>
                <w:color w:val="002060"/>
                <w:sz w:val="16"/>
                <w:szCs w:val="16"/>
              </w:rPr>
              <w:t>961.530</w:t>
            </w:r>
          </w:p>
        </w:tc>
        <w:tc>
          <w:tcPr>
            <w:tcW w:w="1220" w:type="dxa"/>
            <w:vAlign w:val="center"/>
          </w:tcPr>
          <w:p w:rsidR="00E87024" w:rsidRPr="00D63440" w:rsidRDefault="00E87024">
            <w:pPr>
              <w:jc w:val="right"/>
              <w:rPr>
                <w:color w:val="002060"/>
                <w:sz w:val="16"/>
                <w:szCs w:val="16"/>
              </w:rPr>
            </w:pPr>
            <w:r w:rsidRPr="00D63440">
              <w:rPr>
                <w:color w:val="002060"/>
                <w:sz w:val="16"/>
                <w:szCs w:val="16"/>
              </w:rPr>
              <w:t>2.423.849</w:t>
            </w:r>
          </w:p>
        </w:tc>
        <w:tc>
          <w:tcPr>
            <w:tcW w:w="1108" w:type="dxa"/>
            <w:vAlign w:val="center"/>
          </w:tcPr>
          <w:p w:rsidR="00E87024" w:rsidRPr="00D63440" w:rsidRDefault="00E87024">
            <w:pPr>
              <w:jc w:val="right"/>
              <w:rPr>
                <w:color w:val="002060"/>
                <w:sz w:val="16"/>
                <w:szCs w:val="16"/>
              </w:rPr>
            </w:pPr>
            <w:r w:rsidRPr="00D63440">
              <w:rPr>
                <w:color w:val="002060"/>
                <w:sz w:val="16"/>
                <w:szCs w:val="16"/>
              </w:rPr>
              <w:t>307.503</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3.692.882</w:t>
            </w:r>
          </w:p>
        </w:tc>
        <w:tc>
          <w:tcPr>
            <w:tcW w:w="1108" w:type="dxa"/>
            <w:vAlign w:val="center"/>
          </w:tcPr>
          <w:p w:rsidR="00E87024" w:rsidRPr="00D63440" w:rsidRDefault="00E87024">
            <w:pPr>
              <w:jc w:val="right"/>
              <w:rPr>
                <w:color w:val="002060"/>
                <w:sz w:val="16"/>
                <w:szCs w:val="16"/>
              </w:rPr>
            </w:pPr>
            <w:r w:rsidRPr="00D63440">
              <w:rPr>
                <w:color w:val="002060"/>
                <w:sz w:val="16"/>
                <w:szCs w:val="16"/>
              </w:rPr>
              <w:t>1.268.763</w:t>
            </w:r>
          </w:p>
        </w:tc>
        <w:tc>
          <w:tcPr>
            <w:tcW w:w="1220" w:type="dxa"/>
            <w:vAlign w:val="center"/>
          </w:tcPr>
          <w:p w:rsidR="00E87024" w:rsidRPr="00D63440" w:rsidRDefault="00E87024">
            <w:pPr>
              <w:jc w:val="right"/>
              <w:rPr>
                <w:color w:val="002060"/>
                <w:sz w:val="16"/>
                <w:szCs w:val="16"/>
              </w:rPr>
            </w:pPr>
            <w:r w:rsidRPr="00D63440">
              <w:rPr>
                <w:color w:val="002060"/>
                <w:sz w:val="16"/>
                <w:szCs w:val="16"/>
              </w:rPr>
              <w:t>905.939</w:t>
            </w:r>
          </w:p>
        </w:tc>
        <w:tc>
          <w:tcPr>
            <w:tcW w:w="1108" w:type="dxa"/>
            <w:vAlign w:val="center"/>
          </w:tcPr>
          <w:p w:rsidR="00E87024" w:rsidRPr="00D63440" w:rsidRDefault="00E87024">
            <w:pPr>
              <w:jc w:val="right"/>
              <w:rPr>
                <w:color w:val="002060"/>
                <w:sz w:val="16"/>
                <w:szCs w:val="16"/>
              </w:rPr>
            </w:pPr>
            <w:r w:rsidRPr="00D63440">
              <w:rPr>
                <w:color w:val="002060"/>
                <w:sz w:val="16"/>
                <w:szCs w:val="16"/>
              </w:rPr>
              <w:t>1.458</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2.176.160</w:t>
            </w:r>
          </w:p>
        </w:tc>
        <w:tc>
          <w:tcPr>
            <w:tcW w:w="1022" w:type="dxa"/>
            <w:vAlign w:val="center"/>
          </w:tcPr>
          <w:p w:rsidR="00E87024" w:rsidRDefault="00E87024">
            <w:pPr>
              <w:jc w:val="right"/>
              <w:rPr>
                <w:color w:val="002060"/>
                <w:sz w:val="16"/>
                <w:szCs w:val="16"/>
              </w:rPr>
            </w:pPr>
            <w:r>
              <w:rPr>
                <w:color w:val="002060"/>
                <w:sz w:val="16"/>
                <w:szCs w:val="16"/>
              </w:rPr>
              <w:t>32,0</w:t>
            </w:r>
          </w:p>
        </w:tc>
        <w:tc>
          <w:tcPr>
            <w:tcW w:w="991" w:type="dxa"/>
            <w:vAlign w:val="center"/>
          </w:tcPr>
          <w:p w:rsidR="00E87024" w:rsidRDefault="00E87024">
            <w:pPr>
              <w:jc w:val="right"/>
              <w:rPr>
                <w:color w:val="002060"/>
                <w:sz w:val="16"/>
                <w:szCs w:val="16"/>
              </w:rPr>
            </w:pPr>
            <w:r>
              <w:rPr>
                <w:color w:val="002060"/>
                <w:sz w:val="16"/>
                <w:szCs w:val="16"/>
              </w:rPr>
              <w:t>-62,6</w:t>
            </w:r>
          </w:p>
        </w:tc>
        <w:tc>
          <w:tcPr>
            <w:tcW w:w="972" w:type="dxa"/>
            <w:vAlign w:val="center"/>
          </w:tcPr>
          <w:p w:rsidR="00E87024" w:rsidRDefault="00E87024">
            <w:pPr>
              <w:jc w:val="right"/>
              <w:rPr>
                <w:color w:val="002060"/>
                <w:sz w:val="16"/>
                <w:szCs w:val="16"/>
              </w:rPr>
            </w:pPr>
            <w:r>
              <w:rPr>
                <w:color w:val="002060"/>
                <w:sz w:val="16"/>
                <w:szCs w:val="16"/>
              </w:rPr>
              <w:t>-99,5</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-41,1</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Belluno</w:t>
            </w:r>
          </w:p>
        </w:tc>
        <w:tc>
          <w:tcPr>
            <w:tcW w:w="1221" w:type="dxa"/>
            <w:vAlign w:val="center"/>
          </w:tcPr>
          <w:p w:rsidR="00E87024" w:rsidRPr="00D63440" w:rsidRDefault="00E87024">
            <w:pPr>
              <w:jc w:val="right"/>
              <w:rPr>
                <w:color w:val="002060"/>
                <w:sz w:val="16"/>
                <w:szCs w:val="16"/>
              </w:rPr>
            </w:pPr>
            <w:r w:rsidRPr="00D63440">
              <w:rPr>
                <w:color w:val="002060"/>
                <w:sz w:val="16"/>
                <w:szCs w:val="16"/>
              </w:rPr>
              <w:t>687.288</w:t>
            </w:r>
          </w:p>
        </w:tc>
        <w:tc>
          <w:tcPr>
            <w:tcW w:w="1220" w:type="dxa"/>
            <w:vAlign w:val="center"/>
          </w:tcPr>
          <w:p w:rsidR="00E87024" w:rsidRPr="00D63440" w:rsidRDefault="00E87024">
            <w:pPr>
              <w:jc w:val="right"/>
              <w:rPr>
                <w:color w:val="002060"/>
                <w:sz w:val="16"/>
                <w:szCs w:val="16"/>
              </w:rPr>
            </w:pPr>
            <w:r w:rsidRPr="00D63440">
              <w:rPr>
                <w:color w:val="002060"/>
                <w:sz w:val="16"/>
                <w:szCs w:val="16"/>
              </w:rPr>
              <w:t>2.164.208</w:t>
            </w:r>
          </w:p>
        </w:tc>
        <w:tc>
          <w:tcPr>
            <w:tcW w:w="1108" w:type="dxa"/>
            <w:vAlign w:val="center"/>
          </w:tcPr>
          <w:p w:rsidR="00E87024" w:rsidRPr="00D63440" w:rsidRDefault="00E87024">
            <w:pPr>
              <w:jc w:val="right"/>
              <w:rPr>
                <w:color w:val="002060"/>
                <w:sz w:val="16"/>
                <w:szCs w:val="16"/>
              </w:rPr>
            </w:pPr>
            <w:r w:rsidRPr="00D63440">
              <w:rPr>
                <w:color w:val="002060"/>
                <w:sz w:val="16"/>
                <w:szCs w:val="16"/>
              </w:rPr>
              <w:t>27.794</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2.879.290</w:t>
            </w:r>
          </w:p>
        </w:tc>
        <w:tc>
          <w:tcPr>
            <w:tcW w:w="1108" w:type="dxa"/>
            <w:vAlign w:val="center"/>
          </w:tcPr>
          <w:p w:rsidR="00E87024" w:rsidRPr="00D63440" w:rsidRDefault="00E87024">
            <w:pPr>
              <w:jc w:val="right"/>
              <w:rPr>
                <w:color w:val="002060"/>
                <w:sz w:val="16"/>
                <w:szCs w:val="16"/>
              </w:rPr>
            </w:pPr>
            <w:r w:rsidRPr="00D63440">
              <w:rPr>
                <w:color w:val="002060"/>
                <w:sz w:val="16"/>
                <w:szCs w:val="16"/>
              </w:rPr>
              <w:t>1.623.817</w:t>
            </w:r>
          </w:p>
        </w:tc>
        <w:tc>
          <w:tcPr>
            <w:tcW w:w="1220" w:type="dxa"/>
            <w:vAlign w:val="center"/>
          </w:tcPr>
          <w:p w:rsidR="00E87024" w:rsidRPr="00D63440" w:rsidRDefault="00E87024">
            <w:pPr>
              <w:jc w:val="right"/>
              <w:rPr>
                <w:color w:val="002060"/>
                <w:sz w:val="16"/>
                <w:szCs w:val="16"/>
              </w:rPr>
            </w:pPr>
            <w:r w:rsidRPr="00D63440">
              <w:rPr>
                <w:color w:val="002060"/>
                <w:sz w:val="16"/>
                <w:szCs w:val="16"/>
              </w:rPr>
              <w:t>8.978</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1.632.795</w:t>
            </w:r>
          </w:p>
        </w:tc>
        <w:tc>
          <w:tcPr>
            <w:tcW w:w="1022" w:type="dxa"/>
            <w:vAlign w:val="center"/>
          </w:tcPr>
          <w:p w:rsidR="00E87024" w:rsidRDefault="00E87024">
            <w:pPr>
              <w:jc w:val="right"/>
              <w:rPr>
                <w:color w:val="002060"/>
                <w:sz w:val="16"/>
                <w:szCs w:val="16"/>
              </w:rPr>
            </w:pPr>
            <w:r>
              <w:rPr>
                <w:color w:val="002060"/>
                <w:sz w:val="16"/>
                <w:szCs w:val="16"/>
              </w:rPr>
              <w:t>136,3</w:t>
            </w:r>
          </w:p>
        </w:tc>
        <w:tc>
          <w:tcPr>
            <w:tcW w:w="991" w:type="dxa"/>
            <w:vAlign w:val="center"/>
          </w:tcPr>
          <w:p w:rsidR="00E87024" w:rsidRDefault="00E87024">
            <w:pPr>
              <w:jc w:val="right"/>
              <w:rPr>
                <w:color w:val="002060"/>
                <w:sz w:val="16"/>
                <w:szCs w:val="16"/>
              </w:rPr>
            </w:pPr>
            <w:r>
              <w:rPr>
                <w:color w:val="002060"/>
                <w:sz w:val="16"/>
                <w:szCs w:val="16"/>
              </w:rPr>
              <w:t>-99,6</w:t>
            </w:r>
          </w:p>
        </w:tc>
        <w:tc>
          <w:tcPr>
            <w:tcW w:w="972" w:type="dxa"/>
            <w:vAlign w:val="center"/>
          </w:tcPr>
          <w:p w:rsidR="00E87024" w:rsidRDefault="00E87024">
            <w:pPr>
              <w:jc w:val="right"/>
              <w:rPr>
                <w:color w:val="002060"/>
                <w:sz w:val="16"/>
                <w:szCs w:val="16"/>
              </w:rPr>
            </w:pPr>
            <w:r>
              <w:rPr>
                <w:color w:val="002060"/>
                <w:sz w:val="16"/>
                <w:szCs w:val="16"/>
              </w:rPr>
              <w:t>-100,0</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-43,3</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Padova</w:t>
            </w:r>
          </w:p>
        </w:tc>
        <w:tc>
          <w:tcPr>
            <w:tcW w:w="1221" w:type="dxa"/>
            <w:vAlign w:val="center"/>
          </w:tcPr>
          <w:p w:rsidR="00E87024" w:rsidRPr="00D63440" w:rsidRDefault="00E87024">
            <w:pPr>
              <w:jc w:val="right"/>
              <w:rPr>
                <w:color w:val="002060"/>
                <w:sz w:val="16"/>
                <w:szCs w:val="16"/>
              </w:rPr>
            </w:pPr>
            <w:r w:rsidRPr="00D63440">
              <w:rPr>
                <w:color w:val="002060"/>
                <w:sz w:val="16"/>
                <w:szCs w:val="16"/>
              </w:rPr>
              <w:t>777.253</w:t>
            </w:r>
          </w:p>
        </w:tc>
        <w:tc>
          <w:tcPr>
            <w:tcW w:w="1220" w:type="dxa"/>
            <w:vAlign w:val="center"/>
          </w:tcPr>
          <w:p w:rsidR="00E87024" w:rsidRPr="00D63440" w:rsidRDefault="00E87024">
            <w:pPr>
              <w:jc w:val="right"/>
              <w:rPr>
                <w:color w:val="002060"/>
                <w:sz w:val="16"/>
                <w:szCs w:val="16"/>
              </w:rPr>
            </w:pPr>
            <w:r w:rsidRPr="00D63440">
              <w:rPr>
                <w:color w:val="002060"/>
                <w:sz w:val="16"/>
                <w:szCs w:val="16"/>
              </w:rPr>
              <w:t>1.420.918</w:t>
            </w:r>
          </w:p>
        </w:tc>
        <w:tc>
          <w:tcPr>
            <w:tcW w:w="1108" w:type="dxa"/>
            <w:vAlign w:val="center"/>
          </w:tcPr>
          <w:p w:rsidR="00E87024" w:rsidRPr="00D63440" w:rsidRDefault="00E87024">
            <w:pPr>
              <w:jc w:val="right"/>
              <w:rPr>
                <w:color w:val="002060"/>
                <w:sz w:val="16"/>
                <w:szCs w:val="16"/>
              </w:rPr>
            </w:pPr>
            <w:r w:rsidRPr="00D63440">
              <w:rPr>
                <w:color w:val="002060"/>
                <w:sz w:val="16"/>
                <w:szCs w:val="16"/>
              </w:rPr>
              <w:t>683.958</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2.882.129</w:t>
            </w:r>
          </w:p>
        </w:tc>
        <w:tc>
          <w:tcPr>
            <w:tcW w:w="1108" w:type="dxa"/>
            <w:vAlign w:val="center"/>
          </w:tcPr>
          <w:p w:rsidR="00E87024" w:rsidRPr="00D63440" w:rsidRDefault="00E87024">
            <w:pPr>
              <w:jc w:val="right"/>
              <w:rPr>
                <w:color w:val="002060"/>
                <w:sz w:val="16"/>
                <w:szCs w:val="16"/>
              </w:rPr>
            </w:pPr>
            <w:r w:rsidRPr="00D63440">
              <w:rPr>
                <w:color w:val="002060"/>
                <w:sz w:val="16"/>
                <w:szCs w:val="16"/>
              </w:rPr>
              <w:t>522.703</w:t>
            </w:r>
          </w:p>
        </w:tc>
        <w:tc>
          <w:tcPr>
            <w:tcW w:w="1220" w:type="dxa"/>
            <w:vAlign w:val="center"/>
          </w:tcPr>
          <w:p w:rsidR="00E87024" w:rsidRPr="00D63440" w:rsidRDefault="00E87024">
            <w:pPr>
              <w:jc w:val="right"/>
              <w:rPr>
                <w:color w:val="002060"/>
                <w:sz w:val="16"/>
                <w:szCs w:val="16"/>
              </w:rPr>
            </w:pPr>
            <w:r w:rsidRPr="00D63440">
              <w:rPr>
                <w:color w:val="002060"/>
                <w:sz w:val="16"/>
                <w:szCs w:val="16"/>
              </w:rPr>
              <w:t>617.348</w:t>
            </w:r>
          </w:p>
        </w:tc>
        <w:tc>
          <w:tcPr>
            <w:tcW w:w="1108" w:type="dxa"/>
            <w:vAlign w:val="center"/>
          </w:tcPr>
          <w:p w:rsidR="00E87024" w:rsidRPr="00D63440" w:rsidRDefault="00E87024">
            <w:pPr>
              <w:jc w:val="right"/>
              <w:rPr>
                <w:color w:val="002060"/>
                <w:sz w:val="16"/>
                <w:szCs w:val="16"/>
              </w:rPr>
            </w:pPr>
            <w:r w:rsidRPr="00D63440">
              <w:rPr>
                <w:color w:val="002060"/>
                <w:sz w:val="16"/>
                <w:szCs w:val="16"/>
              </w:rPr>
              <w:t>659</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1.140.710</w:t>
            </w:r>
          </w:p>
        </w:tc>
        <w:tc>
          <w:tcPr>
            <w:tcW w:w="1022" w:type="dxa"/>
            <w:vAlign w:val="center"/>
          </w:tcPr>
          <w:p w:rsidR="00E87024" w:rsidRDefault="00E87024">
            <w:pPr>
              <w:jc w:val="right"/>
              <w:rPr>
                <w:color w:val="002060"/>
                <w:sz w:val="16"/>
                <w:szCs w:val="16"/>
              </w:rPr>
            </w:pPr>
            <w:r>
              <w:rPr>
                <w:color w:val="002060"/>
                <w:sz w:val="16"/>
                <w:szCs w:val="16"/>
              </w:rPr>
              <w:t>-32,7</w:t>
            </w:r>
          </w:p>
        </w:tc>
        <w:tc>
          <w:tcPr>
            <w:tcW w:w="991" w:type="dxa"/>
            <w:vAlign w:val="center"/>
          </w:tcPr>
          <w:p w:rsidR="00E87024" w:rsidRDefault="00E87024">
            <w:pPr>
              <w:jc w:val="right"/>
              <w:rPr>
                <w:color w:val="002060"/>
                <w:sz w:val="16"/>
                <w:szCs w:val="16"/>
              </w:rPr>
            </w:pPr>
            <w:r>
              <w:rPr>
                <w:color w:val="002060"/>
                <w:sz w:val="16"/>
                <w:szCs w:val="16"/>
              </w:rPr>
              <w:t>-56,6</w:t>
            </w:r>
          </w:p>
        </w:tc>
        <w:tc>
          <w:tcPr>
            <w:tcW w:w="972" w:type="dxa"/>
            <w:vAlign w:val="center"/>
          </w:tcPr>
          <w:p w:rsidR="00E87024" w:rsidRDefault="00E87024">
            <w:pPr>
              <w:jc w:val="right"/>
              <w:rPr>
                <w:color w:val="002060"/>
                <w:sz w:val="16"/>
                <w:szCs w:val="16"/>
              </w:rPr>
            </w:pPr>
            <w:r>
              <w:rPr>
                <w:color w:val="002060"/>
                <w:sz w:val="16"/>
                <w:szCs w:val="16"/>
              </w:rPr>
              <w:t>-99,9</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-60,4</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Rovigo</w:t>
            </w:r>
          </w:p>
        </w:tc>
        <w:tc>
          <w:tcPr>
            <w:tcW w:w="1221" w:type="dxa"/>
            <w:vAlign w:val="center"/>
          </w:tcPr>
          <w:p w:rsidR="00E87024" w:rsidRPr="00D63440" w:rsidRDefault="00E87024">
            <w:pPr>
              <w:jc w:val="right"/>
              <w:rPr>
                <w:color w:val="002060"/>
                <w:sz w:val="16"/>
                <w:szCs w:val="16"/>
              </w:rPr>
            </w:pPr>
            <w:r w:rsidRPr="00D63440">
              <w:rPr>
                <w:color w:val="002060"/>
                <w:sz w:val="16"/>
                <w:szCs w:val="16"/>
              </w:rPr>
              <w:t>306.211</w:t>
            </w:r>
          </w:p>
        </w:tc>
        <w:tc>
          <w:tcPr>
            <w:tcW w:w="1220" w:type="dxa"/>
            <w:vAlign w:val="center"/>
          </w:tcPr>
          <w:p w:rsidR="00E87024" w:rsidRPr="00D63440" w:rsidRDefault="00E87024">
            <w:pPr>
              <w:jc w:val="right"/>
              <w:rPr>
                <w:color w:val="002060"/>
                <w:sz w:val="16"/>
                <w:szCs w:val="16"/>
              </w:rPr>
            </w:pPr>
            <w:r w:rsidRPr="00D63440">
              <w:rPr>
                <w:color w:val="002060"/>
                <w:sz w:val="16"/>
                <w:szCs w:val="16"/>
              </w:rPr>
              <w:t>143.566</w:t>
            </w:r>
          </w:p>
        </w:tc>
        <w:tc>
          <w:tcPr>
            <w:tcW w:w="1108" w:type="dxa"/>
            <w:vAlign w:val="center"/>
          </w:tcPr>
          <w:p w:rsidR="00E87024" w:rsidRPr="00D63440" w:rsidRDefault="00E87024">
            <w:pPr>
              <w:jc w:val="right"/>
              <w:rPr>
                <w:color w:val="002060"/>
                <w:sz w:val="16"/>
                <w:szCs w:val="16"/>
              </w:rPr>
            </w:pPr>
            <w:r w:rsidRPr="00D63440">
              <w:rPr>
                <w:color w:val="002060"/>
                <w:sz w:val="16"/>
                <w:szCs w:val="16"/>
              </w:rPr>
              <w:t>134.503</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584.280</w:t>
            </w:r>
          </w:p>
        </w:tc>
        <w:tc>
          <w:tcPr>
            <w:tcW w:w="1108" w:type="dxa"/>
            <w:vAlign w:val="center"/>
          </w:tcPr>
          <w:p w:rsidR="00E87024" w:rsidRPr="00D63440" w:rsidRDefault="00E87024">
            <w:pPr>
              <w:jc w:val="right"/>
              <w:rPr>
                <w:color w:val="002060"/>
                <w:sz w:val="16"/>
                <w:szCs w:val="16"/>
              </w:rPr>
            </w:pPr>
            <w:r w:rsidRPr="00D63440">
              <w:rPr>
                <w:color w:val="002060"/>
                <w:sz w:val="16"/>
                <w:szCs w:val="16"/>
              </w:rPr>
              <w:t>219.036</w:t>
            </w:r>
          </w:p>
        </w:tc>
        <w:tc>
          <w:tcPr>
            <w:tcW w:w="1220" w:type="dxa"/>
            <w:vAlign w:val="center"/>
          </w:tcPr>
          <w:p w:rsidR="00E87024" w:rsidRPr="00D63440" w:rsidRDefault="00E87024">
            <w:pPr>
              <w:jc w:val="right"/>
              <w:rPr>
                <w:color w:val="002060"/>
                <w:sz w:val="16"/>
                <w:szCs w:val="16"/>
              </w:rPr>
            </w:pPr>
            <w:r w:rsidRPr="00D63440">
              <w:rPr>
                <w:color w:val="002060"/>
                <w:sz w:val="16"/>
                <w:szCs w:val="16"/>
              </w:rPr>
              <w:t>361.068</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580.104</w:t>
            </w:r>
          </w:p>
        </w:tc>
        <w:tc>
          <w:tcPr>
            <w:tcW w:w="1022" w:type="dxa"/>
            <w:vAlign w:val="center"/>
          </w:tcPr>
          <w:p w:rsidR="00E87024" w:rsidRDefault="00E87024">
            <w:pPr>
              <w:jc w:val="right"/>
              <w:rPr>
                <w:color w:val="002060"/>
                <w:sz w:val="16"/>
                <w:szCs w:val="16"/>
              </w:rPr>
            </w:pPr>
            <w:r>
              <w:rPr>
                <w:color w:val="002060"/>
                <w:sz w:val="16"/>
                <w:szCs w:val="16"/>
              </w:rPr>
              <w:t>-28,5</w:t>
            </w:r>
          </w:p>
        </w:tc>
        <w:tc>
          <w:tcPr>
            <w:tcW w:w="991" w:type="dxa"/>
            <w:vAlign w:val="center"/>
          </w:tcPr>
          <w:p w:rsidR="00E87024" w:rsidRDefault="00E87024">
            <w:pPr>
              <w:jc w:val="right"/>
              <w:rPr>
                <w:color w:val="002060"/>
                <w:sz w:val="16"/>
                <w:szCs w:val="16"/>
              </w:rPr>
            </w:pPr>
            <w:r>
              <w:rPr>
                <w:color w:val="002060"/>
                <w:sz w:val="16"/>
                <w:szCs w:val="16"/>
              </w:rPr>
              <w:t>151,5</w:t>
            </w:r>
          </w:p>
        </w:tc>
        <w:tc>
          <w:tcPr>
            <w:tcW w:w="972" w:type="dxa"/>
            <w:vAlign w:val="center"/>
          </w:tcPr>
          <w:p w:rsidR="00E87024" w:rsidRDefault="00E87024">
            <w:pPr>
              <w:jc w:val="right"/>
              <w:rPr>
                <w:color w:val="002060"/>
                <w:sz w:val="16"/>
                <w:szCs w:val="16"/>
              </w:rPr>
            </w:pPr>
            <w:r>
              <w:rPr>
                <w:color w:val="002060"/>
                <w:sz w:val="16"/>
                <w:szCs w:val="16"/>
              </w:rPr>
              <w:t>-100,0</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-0,7</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Treviso</w:t>
            </w:r>
          </w:p>
        </w:tc>
        <w:tc>
          <w:tcPr>
            <w:tcW w:w="1221" w:type="dxa"/>
            <w:vAlign w:val="center"/>
          </w:tcPr>
          <w:p w:rsidR="00E87024" w:rsidRPr="00D63440" w:rsidRDefault="00E87024">
            <w:pPr>
              <w:jc w:val="right"/>
              <w:rPr>
                <w:color w:val="002060"/>
                <w:sz w:val="16"/>
                <w:szCs w:val="16"/>
              </w:rPr>
            </w:pPr>
            <w:r w:rsidRPr="00D63440">
              <w:rPr>
                <w:color w:val="002060"/>
                <w:sz w:val="16"/>
                <w:szCs w:val="16"/>
              </w:rPr>
              <w:t>1.361.029</w:t>
            </w:r>
          </w:p>
        </w:tc>
        <w:tc>
          <w:tcPr>
            <w:tcW w:w="1220" w:type="dxa"/>
            <w:vAlign w:val="center"/>
          </w:tcPr>
          <w:p w:rsidR="00E87024" w:rsidRPr="00D63440" w:rsidRDefault="00E87024">
            <w:pPr>
              <w:jc w:val="right"/>
              <w:rPr>
                <w:color w:val="002060"/>
                <w:sz w:val="16"/>
                <w:szCs w:val="16"/>
              </w:rPr>
            </w:pPr>
            <w:r w:rsidRPr="00D63440">
              <w:rPr>
                <w:color w:val="002060"/>
                <w:sz w:val="16"/>
                <w:szCs w:val="16"/>
              </w:rPr>
              <w:t>1.139.092</w:t>
            </w:r>
          </w:p>
        </w:tc>
        <w:tc>
          <w:tcPr>
            <w:tcW w:w="1108" w:type="dxa"/>
            <w:vAlign w:val="center"/>
          </w:tcPr>
          <w:p w:rsidR="00E87024" w:rsidRPr="00D63440" w:rsidRDefault="00E87024">
            <w:pPr>
              <w:jc w:val="right"/>
              <w:rPr>
                <w:color w:val="002060"/>
                <w:sz w:val="16"/>
                <w:szCs w:val="16"/>
              </w:rPr>
            </w:pPr>
            <w:r w:rsidRPr="00D63440">
              <w:rPr>
                <w:color w:val="002060"/>
                <w:sz w:val="16"/>
                <w:szCs w:val="16"/>
              </w:rPr>
              <w:t>209.700</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2.709.821</w:t>
            </w:r>
          </w:p>
        </w:tc>
        <w:tc>
          <w:tcPr>
            <w:tcW w:w="1108" w:type="dxa"/>
            <w:vAlign w:val="center"/>
          </w:tcPr>
          <w:p w:rsidR="00E87024" w:rsidRPr="00D63440" w:rsidRDefault="00E87024">
            <w:pPr>
              <w:jc w:val="right"/>
              <w:rPr>
                <w:color w:val="002060"/>
                <w:sz w:val="16"/>
                <w:szCs w:val="16"/>
              </w:rPr>
            </w:pPr>
            <w:r w:rsidRPr="00D63440">
              <w:rPr>
                <w:color w:val="002060"/>
                <w:sz w:val="16"/>
                <w:szCs w:val="16"/>
              </w:rPr>
              <w:t>1.003.586</w:t>
            </w:r>
          </w:p>
        </w:tc>
        <w:tc>
          <w:tcPr>
            <w:tcW w:w="1220" w:type="dxa"/>
            <w:vAlign w:val="center"/>
          </w:tcPr>
          <w:p w:rsidR="00E87024" w:rsidRPr="00D63440" w:rsidRDefault="00E87024">
            <w:pPr>
              <w:jc w:val="right"/>
              <w:rPr>
                <w:color w:val="002060"/>
                <w:sz w:val="16"/>
                <w:szCs w:val="16"/>
              </w:rPr>
            </w:pPr>
            <w:r w:rsidRPr="00D63440">
              <w:rPr>
                <w:color w:val="002060"/>
                <w:sz w:val="16"/>
                <w:szCs w:val="16"/>
              </w:rPr>
              <w:t>614.973</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1.618.559</w:t>
            </w:r>
          </w:p>
        </w:tc>
        <w:tc>
          <w:tcPr>
            <w:tcW w:w="1022" w:type="dxa"/>
            <w:vAlign w:val="center"/>
          </w:tcPr>
          <w:p w:rsidR="00E87024" w:rsidRDefault="00E87024">
            <w:pPr>
              <w:jc w:val="right"/>
              <w:rPr>
                <w:color w:val="002060"/>
                <w:sz w:val="16"/>
                <w:szCs w:val="16"/>
              </w:rPr>
            </w:pPr>
            <w:r>
              <w:rPr>
                <w:color w:val="002060"/>
                <w:sz w:val="16"/>
                <w:szCs w:val="16"/>
              </w:rPr>
              <w:t>-26,3</w:t>
            </w:r>
          </w:p>
        </w:tc>
        <w:tc>
          <w:tcPr>
            <w:tcW w:w="991" w:type="dxa"/>
            <w:vAlign w:val="center"/>
          </w:tcPr>
          <w:p w:rsidR="00E87024" w:rsidRDefault="00E87024">
            <w:pPr>
              <w:jc w:val="right"/>
              <w:rPr>
                <w:color w:val="002060"/>
                <w:sz w:val="16"/>
                <w:szCs w:val="16"/>
              </w:rPr>
            </w:pPr>
            <w:r>
              <w:rPr>
                <w:color w:val="002060"/>
                <w:sz w:val="16"/>
                <w:szCs w:val="16"/>
              </w:rPr>
              <w:t>-46,0</w:t>
            </w:r>
          </w:p>
        </w:tc>
        <w:tc>
          <w:tcPr>
            <w:tcW w:w="972" w:type="dxa"/>
            <w:vAlign w:val="center"/>
          </w:tcPr>
          <w:p w:rsidR="00E87024" w:rsidRDefault="00E87024">
            <w:pPr>
              <w:jc w:val="right"/>
              <w:rPr>
                <w:color w:val="002060"/>
                <w:sz w:val="16"/>
                <w:szCs w:val="16"/>
              </w:rPr>
            </w:pPr>
            <w:r>
              <w:rPr>
                <w:color w:val="002060"/>
                <w:sz w:val="16"/>
                <w:szCs w:val="16"/>
              </w:rPr>
              <w:t>-100,0</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-40,3</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Verona</w:t>
            </w:r>
          </w:p>
        </w:tc>
        <w:tc>
          <w:tcPr>
            <w:tcW w:w="1221" w:type="dxa"/>
            <w:vAlign w:val="center"/>
          </w:tcPr>
          <w:p w:rsidR="00E87024" w:rsidRPr="00D63440" w:rsidRDefault="00E87024">
            <w:pPr>
              <w:jc w:val="right"/>
              <w:rPr>
                <w:color w:val="002060"/>
                <w:sz w:val="16"/>
                <w:szCs w:val="16"/>
              </w:rPr>
            </w:pPr>
            <w:r w:rsidRPr="00D63440">
              <w:rPr>
                <w:color w:val="002060"/>
                <w:sz w:val="16"/>
                <w:szCs w:val="16"/>
              </w:rPr>
              <w:t>761.954</w:t>
            </w:r>
          </w:p>
        </w:tc>
        <w:tc>
          <w:tcPr>
            <w:tcW w:w="1220" w:type="dxa"/>
            <w:vAlign w:val="center"/>
          </w:tcPr>
          <w:p w:rsidR="00E87024" w:rsidRPr="00D63440" w:rsidRDefault="00E87024">
            <w:pPr>
              <w:jc w:val="right"/>
              <w:rPr>
                <w:color w:val="002060"/>
                <w:sz w:val="16"/>
                <w:szCs w:val="16"/>
              </w:rPr>
            </w:pPr>
            <w:r w:rsidRPr="00D63440">
              <w:rPr>
                <w:color w:val="002060"/>
                <w:sz w:val="16"/>
                <w:szCs w:val="16"/>
              </w:rPr>
              <w:t>1.063.025</w:t>
            </w:r>
          </w:p>
        </w:tc>
        <w:tc>
          <w:tcPr>
            <w:tcW w:w="1108" w:type="dxa"/>
            <w:vAlign w:val="center"/>
          </w:tcPr>
          <w:p w:rsidR="00E87024" w:rsidRPr="00D63440" w:rsidRDefault="00E87024">
            <w:pPr>
              <w:jc w:val="right"/>
              <w:rPr>
                <w:color w:val="002060"/>
                <w:sz w:val="16"/>
                <w:szCs w:val="16"/>
              </w:rPr>
            </w:pPr>
            <w:r w:rsidRPr="00D63440">
              <w:rPr>
                <w:color w:val="002060"/>
                <w:sz w:val="16"/>
                <w:szCs w:val="16"/>
              </w:rPr>
              <w:t>79.263</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1.904.242</w:t>
            </w:r>
          </w:p>
        </w:tc>
        <w:tc>
          <w:tcPr>
            <w:tcW w:w="1108" w:type="dxa"/>
            <w:vAlign w:val="center"/>
          </w:tcPr>
          <w:p w:rsidR="00E87024" w:rsidRPr="00D63440" w:rsidRDefault="00E87024">
            <w:pPr>
              <w:jc w:val="right"/>
              <w:rPr>
                <w:color w:val="002060"/>
                <w:sz w:val="16"/>
                <w:szCs w:val="16"/>
              </w:rPr>
            </w:pPr>
            <w:r w:rsidRPr="00D63440">
              <w:rPr>
                <w:color w:val="002060"/>
                <w:sz w:val="16"/>
                <w:szCs w:val="16"/>
              </w:rPr>
              <w:t>566.083</w:t>
            </w:r>
          </w:p>
        </w:tc>
        <w:tc>
          <w:tcPr>
            <w:tcW w:w="1220" w:type="dxa"/>
            <w:vAlign w:val="center"/>
          </w:tcPr>
          <w:p w:rsidR="00E87024" w:rsidRPr="00D63440" w:rsidRDefault="00E87024">
            <w:pPr>
              <w:jc w:val="right"/>
              <w:rPr>
                <w:color w:val="002060"/>
                <w:sz w:val="16"/>
                <w:szCs w:val="16"/>
              </w:rPr>
            </w:pPr>
            <w:r w:rsidRPr="00D63440">
              <w:rPr>
                <w:color w:val="002060"/>
                <w:sz w:val="16"/>
                <w:szCs w:val="16"/>
              </w:rPr>
              <w:t>817.726</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1.383.809</w:t>
            </w:r>
          </w:p>
        </w:tc>
        <w:tc>
          <w:tcPr>
            <w:tcW w:w="1022" w:type="dxa"/>
            <w:vAlign w:val="center"/>
          </w:tcPr>
          <w:p w:rsidR="00E87024" w:rsidRDefault="00E87024">
            <w:pPr>
              <w:jc w:val="right"/>
              <w:rPr>
                <w:color w:val="002060"/>
                <w:sz w:val="16"/>
                <w:szCs w:val="16"/>
              </w:rPr>
            </w:pPr>
            <w:r>
              <w:rPr>
                <w:color w:val="002060"/>
                <w:sz w:val="16"/>
                <w:szCs w:val="16"/>
              </w:rPr>
              <w:t>-25,7</w:t>
            </w:r>
          </w:p>
        </w:tc>
        <w:tc>
          <w:tcPr>
            <w:tcW w:w="991" w:type="dxa"/>
            <w:vAlign w:val="center"/>
          </w:tcPr>
          <w:p w:rsidR="00E87024" w:rsidRDefault="00E87024">
            <w:pPr>
              <w:jc w:val="right"/>
              <w:rPr>
                <w:color w:val="002060"/>
                <w:sz w:val="16"/>
                <w:szCs w:val="16"/>
              </w:rPr>
            </w:pPr>
            <w:r>
              <w:rPr>
                <w:color w:val="002060"/>
                <w:sz w:val="16"/>
                <w:szCs w:val="16"/>
              </w:rPr>
              <w:t>-23,1</w:t>
            </w:r>
          </w:p>
        </w:tc>
        <w:tc>
          <w:tcPr>
            <w:tcW w:w="972" w:type="dxa"/>
            <w:vAlign w:val="center"/>
          </w:tcPr>
          <w:p w:rsidR="00E87024" w:rsidRDefault="00E87024">
            <w:pPr>
              <w:jc w:val="right"/>
              <w:rPr>
                <w:color w:val="002060"/>
                <w:sz w:val="16"/>
                <w:szCs w:val="16"/>
              </w:rPr>
            </w:pPr>
            <w:r>
              <w:rPr>
                <w:color w:val="002060"/>
                <w:sz w:val="16"/>
                <w:szCs w:val="16"/>
              </w:rPr>
              <w:t>-100,0</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-27,3</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Vicenza</w:t>
            </w:r>
          </w:p>
        </w:tc>
        <w:tc>
          <w:tcPr>
            <w:tcW w:w="1221" w:type="dxa"/>
            <w:vAlign w:val="center"/>
          </w:tcPr>
          <w:p w:rsidR="00E87024" w:rsidRPr="00D63440" w:rsidRDefault="00E87024">
            <w:pPr>
              <w:jc w:val="right"/>
              <w:rPr>
                <w:color w:val="002060"/>
                <w:sz w:val="16"/>
                <w:szCs w:val="16"/>
              </w:rPr>
            </w:pPr>
            <w:r w:rsidRPr="00D63440">
              <w:rPr>
                <w:color w:val="002060"/>
                <w:sz w:val="16"/>
                <w:szCs w:val="16"/>
              </w:rPr>
              <w:t>1.388.155</w:t>
            </w:r>
          </w:p>
        </w:tc>
        <w:tc>
          <w:tcPr>
            <w:tcW w:w="1220" w:type="dxa"/>
            <w:vAlign w:val="center"/>
          </w:tcPr>
          <w:p w:rsidR="00E87024" w:rsidRPr="00D63440" w:rsidRDefault="00E87024">
            <w:pPr>
              <w:jc w:val="right"/>
              <w:rPr>
                <w:color w:val="002060"/>
                <w:sz w:val="16"/>
                <w:szCs w:val="16"/>
              </w:rPr>
            </w:pPr>
            <w:r w:rsidRPr="00D63440">
              <w:rPr>
                <w:color w:val="002060"/>
                <w:sz w:val="16"/>
                <w:szCs w:val="16"/>
              </w:rPr>
              <w:t>1.721.060</w:t>
            </w:r>
          </w:p>
        </w:tc>
        <w:tc>
          <w:tcPr>
            <w:tcW w:w="1108" w:type="dxa"/>
            <w:vAlign w:val="center"/>
          </w:tcPr>
          <w:p w:rsidR="00E87024" w:rsidRPr="00D63440" w:rsidRDefault="00E87024">
            <w:pPr>
              <w:jc w:val="right"/>
              <w:rPr>
                <w:color w:val="002060"/>
                <w:sz w:val="16"/>
                <w:szCs w:val="16"/>
              </w:rPr>
            </w:pPr>
            <w:r w:rsidRPr="00D63440">
              <w:rPr>
                <w:color w:val="002060"/>
                <w:sz w:val="16"/>
                <w:szCs w:val="16"/>
              </w:rPr>
              <w:t>427.243</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3.536.458</w:t>
            </w:r>
          </w:p>
        </w:tc>
        <w:tc>
          <w:tcPr>
            <w:tcW w:w="1108" w:type="dxa"/>
            <w:vAlign w:val="center"/>
          </w:tcPr>
          <w:p w:rsidR="00E87024" w:rsidRPr="00D63440" w:rsidRDefault="00E87024">
            <w:pPr>
              <w:jc w:val="right"/>
              <w:rPr>
                <w:color w:val="002060"/>
                <w:sz w:val="16"/>
                <w:szCs w:val="16"/>
              </w:rPr>
            </w:pPr>
            <w:r w:rsidRPr="00D63440">
              <w:rPr>
                <w:color w:val="002060"/>
                <w:sz w:val="16"/>
                <w:szCs w:val="16"/>
              </w:rPr>
              <w:t>1.501.885</w:t>
            </w:r>
          </w:p>
        </w:tc>
        <w:tc>
          <w:tcPr>
            <w:tcW w:w="1220" w:type="dxa"/>
            <w:vAlign w:val="center"/>
          </w:tcPr>
          <w:p w:rsidR="00E87024" w:rsidRPr="00D63440" w:rsidRDefault="00E87024">
            <w:pPr>
              <w:jc w:val="right"/>
              <w:rPr>
                <w:color w:val="002060"/>
                <w:sz w:val="16"/>
                <w:szCs w:val="16"/>
              </w:rPr>
            </w:pPr>
            <w:r w:rsidRPr="00D63440">
              <w:rPr>
                <w:color w:val="002060"/>
                <w:sz w:val="16"/>
                <w:szCs w:val="16"/>
              </w:rPr>
              <w:t>789.584</w:t>
            </w:r>
          </w:p>
        </w:tc>
        <w:tc>
          <w:tcPr>
            <w:tcW w:w="1108" w:type="dxa"/>
            <w:vAlign w:val="center"/>
          </w:tcPr>
          <w:p w:rsidR="00E87024" w:rsidRPr="00D63440" w:rsidRDefault="00E87024">
            <w:pPr>
              <w:jc w:val="right"/>
              <w:rPr>
                <w:color w:val="002060"/>
                <w:sz w:val="16"/>
                <w:szCs w:val="16"/>
              </w:rPr>
            </w:pPr>
            <w:r w:rsidRPr="00D63440">
              <w:rPr>
                <w:color w:val="002060"/>
                <w:sz w:val="16"/>
                <w:szCs w:val="16"/>
              </w:rPr>
              <w:t>4.910</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2.296.379</w:t>
            </w:r>
          </w:p>
        </w:tc>
        <w:tc>
          <w:tcPr>
            <w:tcW w:w="1022" w:type="dxa"/>
            <w:vAlign w:val="center"/>
          </w:tcPr>
          <w:p w:rsidR="00E87024" w:rsidRDefault="00E87024">
            <w:pPr>
              <w:jc w:val="right"/>
              <w:rPr>
                <w:color w:val="002060"/>
                <w:sz w:val="16"/>
                <w:szCs w:val="16"/>
              </w:rPr>
            </w:pPr>
            <w:r>
              <w:rPr>
                <w:color w:val="002060"/>
                <w:sz w:val="16"/>
                <w:szCs w:val="16"/>
              </w:rPr>
              <w:t>8,2</w:t>
            </w:r>
          </w:p>
        </w:tc>
        <w:tc>
          <w:tcPr>
            <w:tcW w:w="991" w:type="dxa"/>
            <w:vAlign w:val="center"/>
          </w:tcPr>
          <w:p w:rsidR="00E87024" w:rsidRDefault="00E87024">
            <w:pPr>
              <w:jc w:val="right"/>
              <w:rPr>
                <w:color w:val="002060"/>
                <w:sz w:val="16"/>
                <w:szCs w:val="16"/>
              </w:rPr>
            </w:pPr>
            <w:r>
              <w:rPr>
                <w:color w:val="002060"/>
                <w:sz w:val="16"/>
                <w:szCs w:val="16"/>
              </w:rPr>
              <w:t>-54,1</w:t>
            </w:r>
          </w:p>
        </w:tc>
        <w:tc>
          <w:tcPr>
            <w:tcW w:w="972" w:type="dxa"/>
            <w:vAlign w:val="center"/>
          </w:tcPr>
          <w:p w:rsidR="00E87024" w:rsidRDefault="00E87024">
            <w:pPr>
              <w:jc w:val="right"/>
              <w:rPr>
                <w:color w:val="002060"/>
                <w:sz w:val="16"/>
                <w:szCs w:val="16"/>
              </w:rPr>
            </w:pPr>
            <w:r>
              <w:rPr>
                <w:color w:val="002060"/>
                <w:sz w:val="16"/>
                <w:szCs w:val="16"/>
              </w:rPr>
              <w:t>-98,9</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-35,1</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Trieste</w:t>
            </w:r>
          </w:p>
        </w:tc>
        <w:tc>
          <w:tcPr>
            <w:tcW w:w="1221" w:type="dxa"/>
            <w:vAlign w:val="center"/>
          </w:tcPr>
          <w:p w:rsidR="00E87024" w:rsidRPr="00D63440" w:rsidRDefault="00E87024">
            <w:pPr>
              <w:jc w:val="right"/>
              <w:rPr>
                <w:color w:val="002060"/>
                <w:sz w:val="16"/>
                <w:szCs w:val="16"/>
              </w:rPr>
            </w:pPr>
            <w:r w:rsidRPr="00D63440">
              <w:rPr>
                <w:color w:val="002060"/>
                <w:sz w:val="16"/>
                <w:szCs w:val="16"/>
              </w:rPr>
              <w:t>107.616</w:t>
            </w:r>
          </w:p>
        </w:tc>
        <w:tc>
          <w:tcPr>
            <w:tcW w:w="1220" w:type="dxa"/>
            <w:vAlign w:val="center"/>
          </w:tcPr>
          <w:p w:rsidR="00E87024" w:rsidRPr="00D63440" w:rsidRDefault="00E87024">
            <w:pPr>
              <w:jc w:val="right"/>
              <w:rPr>
                <w:color w:val="002060"/>
                <w:sz w:val="16"/>
                <w:szCs w:val="16"/>
              </w:rPr>
            </w:pPr>
            <w:r w:rsidRPr="00D63440">
              <w:rPr>
                <w:color w:val="002060"/>
                <w:sz w:val="16"/>
                <w:szCs w:val="16"/>
              </w:rPr>
              <w:t>456.595</w:t>
            </w:r>
          </w:p>
        </w:tc>
        <w:tc>
          <w:tcPr>
            <w:tcW w:w="1108" w:type="dxa"/>
            <w:vAlign w:val="center"/>
          </w:tcPr>
          <w:p w:rsidR="00E87024" w:rsidRPr="00D63440" w:rsidRDefault="00E87024">
            <w:pPr>
              <w:jc w:val="right"/>
              <w:rPr>
                <w:color w:val="002060"/>
                <w:sz w:val="16"/>
                <w:szCs w:val="16"/>
              </w:rPr>
            </w:pPr>
            <w:r w:rsidRPr="00D63440">
              <w:rPr>
                <w:color w:val="002060"/>
                <w:sz w:val="16"/>
                <w:szCs w:val="16"/>
              </w:rPr>
              <w:t>48.638</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612.849</w:t>
            </w:r>
          </w:p>
        </w:tc>
        <w:tc>
          <w:tcPr>
            <w:tcW w:w="1108" w:type="dxa"/>
            <w:vAlign w:val="center"/>
          </w:tcPr>
          <w:p w:rsidR="00E87024" w:rsidRPr="00D63440" w:rsidRDefault="00E87024">
            <w:pPr>
              <w:jc w:val="right"/>
              <w:rPr>
                <w:color w:val="002060"/>
                <w:sz w:val="16"/>
                <w:szCs w:val="16"/>
              </w:rPr>
            </w:pPr>
            <w:r w:rsidRPr="00D63440">
              <w:rPr>
                <w:color w:val="002060"/>
                <w:sz w:val="16"/>
                <w:szCs w:val="16"/>
              </w:rPr>
              <w:t>86.880</w:t>
            </w:r>
          </w:p>
        </w:tc>
        <w:tc>
          <w:tcPr>
            <w:tcW w:w="1220" w:type="dxa"/>
            <w:vAlign w:val="center"/>
          </w:tcPr>
          <w:p w:rsidR="00E87024" w:rsidRPr="00D63440" w:rsidRDefault="00E87024">
            <w:pPr>
              <w:jc w:val="right"/>
              <w:rPr>
                <w:color w:val="002060"/>
                <w:sz w:val="16"/>
                <w:szCs w:val="16"/>
              </w:rPr>
            </w:pPr>
            <w:r w:rsidRPr="00D63440">
              <w:rPr>
                <w:color w:val="002060"/>
                <w:sz w:val="16"/>
                <w:szCs w:val="16"/>
              </w:rPr>
              <w:t>256.750</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343.630</w:t>
            </w:r>
          </w:p>
        </w:tc>
        <w:tc>
          <w:tcPr>
            <w:tcW w:w="1022" w:type="dxa"/>
            <w:vAlign w:val="center"/>
          </w:tcPr>
          <w:p w:rsidR="00E87024" w:rsidRDefault="00E87024">
            <w:pPr>
              <w:jc w:val="right"/>
              <w:rPr>
                <w:color w:val="002060"/>
                <w:sz w:val="16"/>
                <w:szCs w:val="16"/>
              </w:rPr>
            </w:pPr>
            <w:r>
              <w:rPr>
                <w:color w:val="002060"/>
                <w:sz w:val="16"/>
                <w:szCs w:val="16"/>
              </w:rPr>
              <w:t>-19,3</w:t>
            </w:r>
          </w:p>
        </w:tc>
        <w:tc>
          <w:tcPr>
            <w:tcW w:w="991" w:type="dxa"/>
            <w:vAlign w:val="center"/>
          </w:tcPr>
          <w:p w:rsidR="00E87024" w:rsidRDefault="00E87024">
            <w:pPr>
              <w:jc w:val="right"/>
              <w:rPr>
                <w:color w:val="002060"/>
                <w:sz w:val="16"/>
                <w:szCs w:val="16"/>
              </w:rPr>
            </w:pPr>
            <w:r>
              <w:rPr>
                <w:color w:val="002060"/>
                <w:sz w:val="16"/>
                <w:szCs w:val="16"/>
              </w:rPr>
              <w:t>-43,8</w:t>
            </w:r>
          </w:p>
        </w:tc>
        <w:tc>
          <w:tcPr>
            <w:tcW w:w="972" w:type="dxa"/>
            <w:vAlign w:val="center"/>
          </w:tcPr>
          <w:p w:rsidR="00E87024" w:rsidRDefault="00E87024">
            <w:pPr>
              <w:jc w:val="right"/>
              <w:rPr>
                <w:color w:val="002060"/>
                <w:sz w:val="16"/>
                <w:szCs w:val="16"/>
              </w:rPr>
            </w:pPr>
            <w:r>
              <w:rPr>
                <w:color w:val="002060"/>
                <w:sz w:val="16"/>
                <w:szCs w:val="16"/>
              </w:rPr>
              <w:t>-100,0</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-43,9</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Gorizia</w:t>
            </w:r>
          </w:p>
        </w:tc>
        <w:tc>
          <w:tcPr>
            <w:tcW w:w="1221" w:type="dxa"/>
            <w:vAlign w:val="center"/>
          </w:tcPr>
          <w:p w:rsidR="00E87024" w:rsidRPr="00D63440" w:rsidRDefault="00E87024">
            <w:pPr>
              <w:jc w:val="right"/>
              <w:rPr>
                <w:color w:val="002060"/>
                <w:sz w:val="16"/>
                <w:szCs w:val="16"/>
              </w:rPr>
            </w:pPr>
            <w:r w:rsidRPr="00D63440">
              <w:rPr>
                <w:color w:val="002060"/>
                <w:sz w:val="16"/>
                <w:szCs w:val="16"/>
              </w:rPr>
              <w:t>106.047</w:t>
            </w:r>
          </w:p>
        </w:tc>
        <w:tc>
          <w:tcPr>
            <w:tcW w:w="1220" w:type="dxa"/>
            <w:vAlign w:val="center"/>
          </w:tcPr>
          <w:p w:rsidR="00E87024" w:rsidRPr="00D63440" w:rsidRDefault="00E87024">
            <w:pPr>
              <w:jc w:val="right"/>
              <w:rPr>
                <w:color w:val="002060"/>
                <w:sz w:val="16"/>
                <w:szCs w:val="16"/>
              </w:rPr>
            </w:pPr>
            <w:r w:rsidRPr="00D63440">
              <w:rPr>
                <w:color w:val="002060"/>
                <w:sz w:val="16"/>
                <w:szCs w:val="16"/>
              </w:rPr>
              <w:t>285.836</w:t>
            </w:r>
          </w:p>
        </w:tc>
        <w:tc>
          <w:tcPr>
            <w:tcW w:w="1108" w:type="dxa"/>
            <w:vAlign w:val="center"/>
          </w:tcPr>
          <w:p w:rsidR="00E87024" w:rsidRPr="00D63440" w:rsidRDefault="00E87024">
            <w:pPr>
              <w:jc w:val="right"/>
              <w:rPr>
                <w:color w:val="002060"/>
                <w:sz w:val="16"/>
                <w:szCs w:val="16"/>
              </w:rPr>
            </w:pPr>
            <w:r w:rsidRPr="00D63440">
              <w:rPr>
                <w:color w:val="002060"/>
                <w:sz w:val="16"/>
                <w:szCs w:val="16"/>
              </w:rPr>
              <w:t>32.457</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424.340</w:t>
            </w:r>
          </w:p>
        </w:tc>
        <w:tc>
          <w:tcPr>
            <w:tcW w:w="1108" w:type="dxa"/>
            <w:vAlign w:val="center"/>
          </w:tcPr>
          <w:p w:rsidR="00E87024" w:rsidRPr="00D63440" w:rsidRDefault="00E87024">
            <w:pPr>
              <w:jc w:val="right"/>
              <w:rPr>
                <w:color w:val="002060"/>
                <w:sz w:val="16"/>
                <w:szCs w:val="16"/>
              </w:rPr>
            </w:pPr>
            <w:r w:rsidRPr="00D63440">
              <w:rPr>
                <w:color w:val="002060"/>
                <w:sz w:val="16"/>
                <w:szCs w:val="16"/>
              </w:rPr>
              <w:t>87.142</w:t>
            </w:r>
          </w:p>
        </w:tc>
        <w:tc>
          <w:tcPr>
            <w:tcW w:w="1220" w:type="dxa"/>
            <w:vAlign w:val="center"/>
          </w:tcPr>
          <w:p w:rsidR="00E87024" w:rsidRPr="00D63440" w:rsidRDefault="00E87024">
            <w:pPr>
              <w:jc w:val="right"/>
              <w:rPr>
                <w:color w:val="002060"/>
                <w:sz w:val="16"/>
                <w:szCs w:val="16"/>
              </w:rPr>
            </w:pPr>
            <w:r w:rsidRPr="00D63440">
              <w:rPr>
                <w:color w:val="002060"/>
                <w:sz w:val="16"/>
                <w:szCs w:val="16"/>
              </w:rPr>
              <w:t>125.348</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212.490</w:t>
            </w:r>
          </w:p>
        </w:tc>
        <w:tc>
          <w:tcPr>
            <w:tcW w:w="1022" w:type="dxa"/>
            <w:vAlign w:val="center"/>
          </w:tcPr>
          <w:p w:rsidR="00E87024" w:rsidRDefault="00E87024">
            <w:pPr>
              <w:jc w:val="right"/>
              <w:rPr>
                <w:color w:val="002060"/>
                <w:sz w:val="16"/>
                <w:szCs w:val="16"/>
              </w:rPr>
            </w:pPr>
            <w:r>
              <w:rPr>
                <w:color w:val="002060"/>
                <w:sz w:val="16"/>
                <w:szCs w:val="16"/>
              </w:rPr>
              <w:t>-17,8</w:t>
            </w:r>
          </w:p>
        </w:tc>
        <w:tc>
          <w:tcPr>
            <w:tcW w:w="991" w:type="dxa"/>
            <w:vAlign w:val="center"/>
          </w:tcPr>
          <w:p w:rsidR="00E87024" w:rsidRDefault="00E87024">
            <w:pPr>
              <w:jc w:val="right"/>
              <w:rPr>
                <w:color w:val="002060"/>
                <w:sz w:val="16"/>
                <w:szCs w:val="16"/>
              </w:rPr>
            </w:pPr>
            <w:r>
              <w:rPr>
                <w:color w:val="002060"/>
                <w:sz w:val="16"/>
                <w:szCs w:val="16"/>
              </w:rPr>
              <w:t>-56,1</w:t>
            </w:r>
          </w:p>
        </w:tc>
        <w:tc>
          <w:tcPr>
            <w:tcW w:w="972" w:type="dxa"/>
            <w:vAlign w:val="center"/>
          </w:tcPr>
          <w:p w:rsidR="00E87024" w:rsidRDefault="00E87024">
            <w:pPr>
              <w:jc w:val="right"/>
              <w:rPr>
                <w:color w:val="002060"/>
                <w:sz w:val="16"/>
                <w:szCs w:val="16"/>
              </w:rPr>
            </w:pPr>
            <w:r>
              <w:rPr>
                <w:color w:val="002060"/>
                <w:sz w:val="16"/>
                <w:szCs w:val="16"/>
              </w:rPr>
              <w:t>-100,0</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-49,9</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Pordenone</w:t>
            </w:r>
          </w:p>
        </w:tc>
        <w:tc>
          <w:tcPr>
            <w:tcW w:w="1221" w:type="dxa"/>
            <w:vAlign w:val="center"/>
          </w:tcPr>
          <w:p w:rsidR="00E87024" w:rsidRPr="00D63440" w:rsidRDefault="00E87024">
            <w:pPr>
              <w:jc w:val="right"/>
              <w:rPr>
                <w:color w:val="002060"/>
                <w:sz w:val="16"/>
                <w:szCs w:val="16"/>
              </w:rPr>
            </w:pPr>
            <w:r w:rsidRPr="00D63440">
              <w:rPr>
                <w:color w:val="002060"/>
                <w:sz w:val="16"/>
                <w:szCs w:val="16"/>
              </w:rPr>
              <w:t>642.852</w:t>
            </w:r>
          </w:p>
        </w:tc>
        <w:tc>
          <w:tcPr>
            <w:tcW w:w="1220" w:type="dxa"/>
            <w:vAlign w:val="center"/>
          </w:tcPr>
          <w:p w:rsidR="00E87024" w:rsidRPr="00D63440" w:rsidRDefault="00E87024">
            <w:pPr>
              <w:jc w:val="right"/>
              <w:rPr>
                <w:color w:val="002060"/>
                <w:sz w:val="16"/>
                <w:szCs w:val="16"/>
              </w:rPr>
            </w:pPr>
            <w:r w:rsidRPr="00D63440">
              <w:rPr>
                <w:color w:val="002060"/>
                <w:sz w:val="16"/>
                <w:szCs w:val="16"/>
              </w:rPr>
              <w:t>366.016</w:t>
            </w:r>
          </w:p>
        </w:tc>
        <w:tc>
          <w:tcPr>
            <w:tcW w:w="1108" w:type="dxa"/>
            <w:vAlign w:val="center"/>
          </w:tcPr>
          <w:p w:rsidR="00E87024" w:rsidRPr="00D63440" w:rsidRDefault="00E87024">
            <w:pPr>
              <w:jc w:val="right"/>
              <w:rPr>
                <w:color w:val="002060"/>
                <w:sz w:val="16"/>
                <w:szCs w:val="16"/>
              </w:rPr>
            </w:pPr>
            <w:r w:rsidRPr="00D63440">
              <w:rPr>
                <w:color w:val="002060"/>
                <w:sz w:val="16"/>
                <w:szCs w:val="16"/>
              </w:rPr>
              <w:t>90.319</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1.099.187</w:t>
            </w:r>
          </w:p>
        </w:tc>
        <w:tc>
          <w:tcPr>
            <w:tcW w:w="1108" w:type="dxa"/>
            <w:vAlign w:val="center"/>
          </w:tcPr>
          <w:p w:rsidR="00E87024" w:rsidRPr="00D63440" w:rsidRDefault="00E87024">
            <w:pPr>
              <w:jc w:val="right"/>
              <w:rPr>
                <w:color w:val="002060"/>
                <w:sz w:val="16"/>
                <w:szCs w:val="16"/>
              </w:rPr>
            </w:pPr>
            <w:r w:rsidRPr="00D63440">
              <w:rPr>
                <w:color w:val="002060"/>
                <w:sz w:val="16"/>
                <w:szCs w:val="16"/>
              </w:rPr>
              <w:t>408.559</w:t>
            </w:r>
          </w:p>
        </w:tc>
        <w:tc>
          <w:tcPr>
            <w:tcW w:w="1220" w:type="dxa"/>
            <w:vAlign w:val="center"/>
          </w:tcPr>
          <w:p w:rsidR="00E87024" w:rsidRPr="00D63440" w:rsidRDefault="00E87024">
            <w:pPr>
              <w:jc w:val="right"/>
              <w:rPr>
                <w:color w:val="002060"/>
                <w:sz w:val="16"/>
                <w:szCs w:val="16"/>
              </w:rPr>
            </w:pPr>
            <w:r w:rsidRPr="00D63440">
              <w:rPr>
                <w:color w:val="002060"/>
                <w:sz w:val="16"/>
                <w:szCs w:val="16"/>
              </w:rPr>
              <w:t>473.596</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882.155</w:t>
            </w:r>
          </w:p>
        </w:tc>
        <w:tc>
          <w:tcPr>
            <w:tcW w:w="1022" w:type="dxa"/>
            <w:vAlign w:val="center"/>
          </w:tcPr>
          <w:p w:rsidR="00E87024" w:rsidRDefault="00E87024">
            <w:pPr>
              <w:jc w:val="right"/>
              <w:rPr>
                <w:color w:val="002060"/>
                <w:sz w:val="16"/>
                <w:szCs w:val="16"/>
              </w:rPr>
            </w:pPr>
            <w:r>
              <w:rPr>
                <w:color w:val="002060"/>
                <w:sz w:val="16"/>
                <w:szCs w:val="16"/>
              </w:rPr>
              <w:t>-36,4</w:t>
            </w:r>
          </w:p>
        </w:tc>
        <w:tc>
          <w:tcPr>
            <w:tcW w:w="991" w:type="dxa"/>
            <w:vAlign w:val="center"/>
          </w:tcPr>
          <w:p w:rsidR="00E87024" w:rsidRDefault="00E87024">
            <w:pPr>
              <w:jc w:val="right"/>
              <w:rPr>
                <w:color w:val="002060"/>
                <w:sz w:val="16"/>
                <w:szCs w:val="16"/>
              </w:rPr>
            </w:pPr>
            <w:r>
              <w:rPr>
                <w:color w:val="002060"/>
                <w:sz w:val="16"/>
                <w:szCs w:val="16"/>
              </w:rPr>
              <w:t>29,4</w:t>
            </w:r>
          </w:p>
        </w:tc>
        <w:tc>
          <w:tcPr>
            <w:tcW w:w="972" w:type="dxa"/>
            <w:vAlign w:val="center"/>
          </w:tcPr>
          <w:p w:rsidR="00E87024" w:rsidRDefault="00E87024">
            <w:pPr>
              <w:jc w:val="right"/>
              <w:rPr>
                <w:color w:val="002060"/>
                <w:sz w:val="16"/>
                <w:szCs w:val="16"/>
              </w:rPr>
            </w:pPr>
            <w:r>
              <w:rPr>
                <w:color w:val="002060"/>
                <w:sz w:val="16"/>
                <w:szCs w:val="16"/>
              </w:rPr>
              <w:t>-100,0</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-19,7</w:t>
            </w:r>
          </w:p>
        </w:tc>
      </w:tr>
      <w:tr w:rsidR="00E87024" w:rsidRPr="00D63440" w:rsidTr="00D63440">
        <w:trPr>
          <w:jc w:val="center"/>
        </w:trPr>
        <w:tc>
          <w:tcPr>
            <w:tcW w:w="1474" w:type="dxa"/>
            <w:vAlign w:val="center"/>
          </w:tcPr>
          <w:p w:rsidR="00E87024" w:rsidRPr="00D63440" w:rsidRDefault="00E87024" w:rsidP="00500EF9">
            <w:pPr>
              <w:rPr>
                <w:b/>
                <w:color w:val="002060"/>
                <w:sz w:val="16"/>
                <w:szCs w:val="16"/>
              </w:rPr>
            </w:pPr>
            <w:r w:rsidRPr="00D63440">
              <w:rPr>
                <w:b/>
                <w:color w:val="002060"/>
                <w:sz w:val="16"/>
                <w:szCs w:val="16"/>
              </w:rPr>
              <w:t>Udine</w:t>
            </w:r>
          </w:p>
        </w:tc>
        <w:tc>
          <w:tcPr>
            <w:tcW w:w="1221" w:type="dxa"/>
            <w:vAlign w:val="center"/>
          </w:tcPr>
          <w:p w:rsidR="00E87024" w:rsidRPr="00D63440" w:rsidRDefault="00E87024">
            <w:pPr>
              <w:jc w:val="right"/>
              <w:rPr>
                <w:color w:val="002060"/>
                <w:sz w:val="16"/>
                <w:szCs w:val="16"/>
              </w:rPr>
            </w:pPr>
            <w:r w:rsidRPr="00D63440">
              <w:rPr>
                <w:color w:val="002060"/>
                <w:sz w:val="16"/>
                <w:szCs w:val="16"/>
              </w:rPr>
              <w:t>580.888</w:t>
            </w:r>
          </w:p>
        </w:tc>
        <w:tc>
          <w:tcPr>
            <w:tcW w:w="1220" w:type="dxa"/>
            <w:vAlign w:val="center"/>
          </w:tcPr>
          <w:p w:rsidR="00E87024" w:rsidRPr="00D63440" w:rsidRDefault="00E87024">
            <w:pPr>
              <w:jc w:val="right"/>
              <w:rPr>
                <w:color w:val="002060"/>
                <w:sz w:val="16"/>
                <w:szCs w:val="16"/>
              </w:rPr>
            </w:pPr>
            <w:r w:rsidRPr="00D63440">
              <w:rPr>
                <w:color w:val="002060"/>
                <w:sz w:val="16"/>
                <w:szCs w:val="16"/>
              </w:rPr>
              <w:t>1.045.807</w:t>
            </w:r>
          </w:p>
        </w:tc>
        <w:tc>
          <w:tcPr>
            <w:tcW w:w="1108" w:type="dxa"/>
            <w:vAlign w:val="center"/>
          </w:tcPr>
          <w:p w:rsidR="00E87024" w:rsidRPr="00D63440" w:rsidRDefault="00E87024">
            <w:pPr>
              <w:jc w:val="right"/>
              <w:rPr>
                <w:color w:val="002060"/>
                <w:sz w:val="16"/>
                <w:szCs w:val="16"/>
              </w:rPr>
            </w:pPr>
            <w:r w:rsidRPr="00D63440">
              <w:rPr>
                <w:color w:val="002060"/>
                <w:sz w:val="16"/>
                <w:szCs w:val="16"/>
              </w:rPr>
              <w:t>171.824</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1.798.519</w:t>
            </w:r>
          </w:p>
        </w:tc>
        <w:tc>
          <w:tcPr>
            <w:tcW w:w="1108" w:type="dxa"/>
            <w:vAlign w:val="center"/>
          </w:tcPr>
          <w:p w:rsidR="00E87024" w:rsidRPr="00D63440" w:rsidRDefault="00E87024">
            <w:pPr>
              <w:jc w:val="right"/>
              <w:rPr>
                <w:color w:val="002060"/>
                <w:sz w:val="16"/>
                <w:szCs w:val="16"/>
              </w:rPr>
            </w:pPr>
            <w:r w:rsidRPr="00D63440">
              <w:rPr>
                <w:color w:val="002060"/>
                <w:sz w:val="16"/>
                <w:szCs w:val="16"/>
              </w:rPr>
              <w:t>618.200</w:t>
            </w:r>
          </w:p>
        </w:tc>
        <w:tc>
          <w:tcPr>
            <w:tcW w:w="1220" w:type="dxa"/>
            <w:vAlign w:val="center"/>
          </w:tcPr>
          <w:p w:rsidR="00E87024" w:rsidRPr="00D63440" w:rsidRDefault="00E87024">
            <w:pPr>
              <w:jc w:val="right"/>
              <w:rPr>
                <w:color w:val="002060"/>
                <w:sz w:val="16"/>
                <w:szCs w:val="16"/>
              </w:rPr>
            </w:pPr>
            <w:r w:rsidRPr="00D63440">
              <w:rPr>
                <w:color w:val="002060"/>
                <w:sz w:val="16"/>
                <w:szCs w:val="16"/>
              </w:rPr>
              <w:t>380.905</w:t>
            </w:r>
          </w:p>
        </w:tc>
        <w:tc>
          <w:tcPr>
            <w:tcW w:w="1108" w:type="dxa"/>
            <w:vAlign w:val="center"/>
          </w:tcPr>
          <w:p w:rsidR="00E87024" w:rsidRPr="00D63440" w:rsidRDefault="00E87024">
            <w:pPr>
              <w:jc w:val="right"/>
              <w:rPr>
                <w:color w:val="002060"/>
                <w:sz w:val="16"/>
                <w:szCs w:val="16"/>
              </w:rPr>
            </w:pPr>
            <w:r w:rsidRPr="00D63440">
              <w:rPr>
                <w:color w:val="002060"/>
                <w:sz w:val="16"/>
                <w:szCs w:val="16"/>
              </w:rPr>
              <w:t>11.914</w:t>
            </w:r>
          </w:p>
        </w:tc>
        <w:tc>
          <w:tcPr>
            <w:tcW w:w="1197" w:type="dxa"/>
            <w:vAlign w:val="center"/>
          </w:tcPr>
          <w:p w:rsidR="00E87024" w:rsidRPr="00D63440" w:rsidRDefault="00E87024">
            <w:pPr>
              <w:jc w:val="right"/>
              <w:rPr>
                <w:b/>
                <w:color w:val="002060"/>
                <w:sz w:val="16"/>
                <w:szCs w:val="16"/>
              </w:rPr>
            </w:pPr>
            <w:r w:rsidRPr="00D63440">
              <w:rPr>
                <w:b/>
                <w:color w:val="002060"/>
                <w:sz w:val="16"/>
                <w:szCs w:val="16"/>
              </w:rPr>
              <w:t>1.011.019</w:t>
            </w:r>
          </w:p>
        </w:tc>
        <w:tc>
          <w:tcPr>
            <w:tcW w:w="1022" w:type="dxa"/>
            <w:vAlign w:val="center"/>
          </w:tcPr>
          <w:p w:rsidR="00E87024" w:rsidRDefault="00E87024">
            <w:pPr>
              <w:jc w:val="right"/>
              <w:rPr>
                <w:color w:val="002060"/>
                <w:sz w:val="16"/>
                <w:szCs w:val="16"/>
              </w:rPr>
            </w:pPr>
            <w:r>
              <w:rPr>
                <w:color w:val="002060"/>
                <w:sz w:val="16"/>
                <w:szCs w:val="16"/>
              </w:rPr>
              <w:t>6,4</w:t>
            </w:r>
          </w:p>
        </w:tc>
        <w:tc>
          <w:tcPr>
            <w:tcW w:w="991" w:type="dxa"/>
            <w:vAlign w:val="center"/>
          </w:tcPr>
          <w:p w:rsidR="00E87024" w:rsidRDefault="00E87024">
            <w:pPr>
              <w:jc w:val="right"/>
              <w:rPr>
                <w:color w:val="002060"/>
                <w:sz w:val="16"/>
                <w:szCs w:val="16"/>
              </w:rPr>
            </w:pPr>
            <w:r>
              <w:rPr>
                <w:color w:val="002060"/>
                <w:sz w:val="16"/>
                <w:szCs w:val="16"/>
              </w:rPr>
              <w:t>-63,6</w:t>
            </w:r>
          </w:p>
        </w:tc>
        <w:tc>
          <w:tcPr>
            <w:tcW w:w="972" w:type="dxa"/>
            <w:vAlign w:val="center"/>
          </w:tcPr>
          <w:p w:rsidR="00E87024" w:rsidRDefault="00E87024">
            <w:pPr>
              <w:jc w:val="right"/>
              <w:rPr>
                <w:color w:val="002060"/>
                <w:sz w:val="16"/>
                <w:szCs w:val="16"/>
              </w:rPr>
            </w:pPr>
            <w:r>
              <w:rPr>
                <w:color w:val="002060"/>
                <w:sz w:val="16"/>
                <w:szCs w:val="16"/>
              </w:rPr>
              <w:t>-93,1</w:t>
            </w:r>
          </w:p>
        </w:tc>
        <w:tc>
          <w:tcPr>
            <w:tcW w:w="941" w:type="dxa"/>
            <w:vAlign w:val="center"/>
          </w:tcPr>
          <w:p w:rsidR="00E87024" w:rsidRPr="00E87024" w:rsidRDefault="00E87024">
            <w:pPr>
              <w:jc w:val="right"/>
              <w:rPr>
                <w:b/>
                <w:color w:val="002060"/>
                <w:sz w:val="16"/>
                <w:szCs w:val="16"/>
              </w:rPr>
            </w:pPr>
            <w:r w:rsidRPr="00E87024">
              <w:rPr>
                <w:b/>
                <w:color w:val="002060"/>
                <w:sz w:val="16"/>
                <w:szCs w:val="16"/>
              </w:rPr>
              <w:t>-43,8</w:t>
            </w:r>
          </w:p>
        </w:tc>
      </w:tr>
    </w:tbl>
    <w:p w:rsidR="00831DCB" w:rsidRPr="00256552" w:rsidRDefault="00831DCB" w:rsidP="00831DCB">
      <w:r w:rsidRPr="00256552">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1109"/>
        <w:gridCol w:w="1220"/>
        <w:gridCol w:w="1108"/>
        <w:gridCol w:w="1220"/>
        <w:gridCol w:w="1108"/>
        <w:gridCol w:w="1222"/>
        <w:gridCol w:w="1108"/>
        <w:gridCol w:w="1210"/>
        <w:gridCol w:w="1042"/>
        <w:gridCol w:w="1002"/>
        <w:gridCol w:w="988"/>
        <w:gridCol w:w="960"/>
      </w:tblGrid>
      <w:tr w:rsidR="00D63440" w:rsidRPr="00D63440" w:rsidTr="00D63440">
        <w:trPr>
          <w:jc w:val="center"/>
        </w:trPr>
        <w:tc>
          <w:tcPr>
            <w:tcW w:w="1505" w:type="dxa"/>
            <w:vMerge w:val="restart"/>
            <w:shd w:val="clear" w:color="auto" w:fill="FFCC00"/>
            <w:vAlign w:val="center"/>
          </w:tcPr>
          <w:p w:rsidR="00831DCB" w:rsidRPr="00D63440" w:rsidRDefault="00831DCB" w:rsidP="00500EF9">
            <w:pPr>
              <w:jc w:val="center"/>
              <w:rPr>
                <w:color w:val="002060"/>
                <w:sz w:val="16"/>
                <w:szCs w:val="16"/>
              </w:rPr>
            </w:pPr>
            <w:r w:rsidRPr="00D63440">
              <w:rPr>
                <w:color w:val="002060"/>
                <w:sz w:val="16"/>
                <w:szCs w:val="16"/>
              </w:rPr>
              <w:lastRenderedPageBreak/>
              <w:br w:type="page"/>
            </w:r>
            <w:r w:rsidRPr="00D63440">
              <w:rPr>
                <w:b/>
                <w:color w:val="002060"/>
                <w:sz w:val="16"/>
                <w:szCs w:val="16"/>
              </w:rPr>
              <w:t>PROVINCE</w:t>
            </w:r>
          </w:p>
        </w:tc>
        <w:tc>
          <w:tcPr>
            <w:tcW w:w="4657" w:type="dxa"/>
            <w:gridSpan w:val="4"/>
            <w:shd w:val="clear" w:color="auto" w:fill="FFCC00"/>
            <w:vAlign w:val="center"/>
          </w:tcPr>
          <w:p w:rsidR="00831DCB" w:rsidRPr="00D63440" w:rsidRDefault="00831DCB" w:rsidP="00831DCB">
            <w:pPr>
              <w:jc w:val="center"/>
              <w:rPr>
                <w:b/>
                <w:color w:val="002060"/>
                <w:sz w:val="16"/>
                <w:szCs w:val="16"/>
              </w:rPr>
            </w:pPr>
            <w:r w:rsidRPr="00D63440">
              <w:rPr>
                <w:b/>
                <w:color w:val="002060"/>
                <w:sz w:val="16"/>
                <w:szCs w:val="16"/>
              </w:rPr>
              <w:t>I SEMESTRE 2017</w:t>
            </w:r>
          </w:p>
        </w:tc>
        <w:tc>
          <w:tcPr>
            <w:tcW w:w="4648" w:type="dxa"/>
            <w:gridSpan w:val="4"/>
            <w:shd w:val="clear" w:color="auto" w:fill="FFCC00"/>
            <w:vAlign w:val="center"/>
          </w:tcPr>
          <w:p w:rsidR="00831DCB" w:rsidRPr="00D63440" w:rsidRDefault="00831DCB" w:rsidP="00831DCB">
            <w:pPr>
              <w:jc w:val="center"/>
              <w:rPr>
                <w:b/>
                <w:color w:val="002060"/>
                <w:sz w:val="16"/>
                <w:szCs w:val="16"/>
              </w:rPr>
            </w:pPr>
            <w:r w:rsidRPr="00D63440">
              <w:rPr>
                <w:b/>
                <w:color w:val="002060"/>
                <w:sz w:val="16"/>
                <w:szCs w:val="16"/>
              </w:rPr>
              <w:t>I SEMESTRE 2018</w:t>
            </w:r>
          </w:p>
        </w:tc>
        <w:tc>
          <w:tcPr>
            <w:tcW w:w="3992" w:type="dxa"/>
            <w:gridSpan w:val="4"/>
            <w:shd w:val="clear" w:color="auto" w:fill="FFCC00"/>
            <w:vAlign w:val="center"/>
          </w:tcPr>
          <w:p w:rsidR="00831DCB" w:rsidRPr="00D63440" w:rsidRDefault="00831DCB" w:rsidP="00500EF9">
            <w:pPr>
              <w:jc w:val="center"/>
              <w:rPr>
                <w:b/>
                <w:color w:val="002060"/>
                <w:sz w:val="16"/>
                <w:szCs w:val="16"/>
                <w:u w:val="single"/>
              </w:rPr>
            </w:pPr>
            <w:r w:rsidRPr="00D63440">
              <w:rPr>
                <w:b/>
                <w:color w:val="002060"/>
                <w:sz w:val="16"/>
                <w:szCs w:val="16"/>
              </w:rPr>
              <w:t xml:space="preserve">DIFFERENZA % </w:t>
            </w:r>
          </w:p>
        </w:tc>
      </w:tr>
      <w:tr w:rsidR="00D63440" w:rsidRPr="00D63440" w:rsidTr="00D63440">
        <w:trPr>
          <w:jc w:val="center"/>
        </w:trPr>
        <w:tc>
          <w:tcPr>
            <w:tcW w:w="1505" w:type="dxa"/>
            <w:vMerge/>
            <w:vAlign w:val="center"/>
          </w:tcPr>
          <w:p w:rsidR="00831DCB" w:rsidRPr="00D63440" w:rsidRDefault="00831DCB" w:rsidP="00500EF9">
            <w:pPr>
              <w:rPr>
                <w:color w:val="002060"/>
                <w:sz w:val="16"/>
                <w:szCs w:val="16"/>
              </w:rPr>
            </w:pPr>
          </w:p>
        </w:tc>
        <w:tc>
          <w:tcPr>
            <w:tcW w:w="1109" w:type="dxa"/>
            <w:vAlign w:val="center"/>
          </w:tcPr>
          <w:p w:rsidR="00831DCB" w:rsidRPr="00D63440" w:rsidRDefault="00831DCB" w:rsidP="00500EF9">
            <w:pPr>
              <w:jc w:val="center"/>
              <w:rPr>
                <w:color w:val="002060"/>
                <w:sz w:val="16"/>
                <w:szCs w:val="16"/>
              </w:rPr>
            </w:pPr>
            <w:r w:rsidRPr="00D63440">
              <w:rPr>
                <w:b/>
                <w:color w:val="002060"/>
                <w:sz w:val="16"/>
                <w:szCs w:val="16"/>
              </w:rPr>
              <w:t>Ordin.</w:t>
            </w:r>
          </w:p>
        </w:tc>
        <w:tc>
          <w:tcPr>
            <w:tcW w:w="1220" w:type="dxa"/>
            <w:vAlign w:val="center"/>
          </w:tcPr>
          <w:p w:rsidR="00831DCB" w:rsidRPr="00D63440" w:rsidRDefault="00831DCB" w:rsidP="00500EF9">
            <w:pPr>
              <w:jc w:val="center"/>
              <w:rPr>
                <w:color w:val="002060"/>
                <w:sz w:val="16"/>
                <w:szCs w:val="16"/>
              </w:rPr>
            </w:pPr>
            <w:r w:rsidRPr="00D63440">
              <w:rPr>
                <w:b/>
                <w:color w:val="002060"/>
                <w:sz w:val="16"/>
                <w:szCs w:val="16"/>
              </w:rPr>
              <w:t>Straord.</w:t>
            </w:r>
          </w:p>
        </w:tc>
        <w:tc>
          <w:tcPr>
            <w:tcW w:w="1108" w:type="dxa"/>
            <w:vAlign w:val="center"/>
          </w:tcPr>
          <w:p w:rsidR="00831DCB" w:rsidRPr="00D63440" w:rsidRDefault="00831DCB" w:rsidP="00500EF9">
            <w:pPr>
              <w:jc w:val="center"/>
              <w:rPr>
                <w:color w:val="002060"/>
                <w:sz w:val="16"/>
                <w:szCs w:val="16"/>
              </w:rPr>
            </w:pPr>
            <w:r w:rsidRPr="00D63440">
              <w:rPr>
                <w:b/>
                <w:color w:val="002060"/>
                <w:sz w:val="16"/>
                <w:szCs w:val="16"/>
              </w:rPr>
              <w:t>Deroga</w:t>
            </w:r>
          </w:p>
        </w:tc>
        <w:tc>
          <w:tcPr>
            <w:tcW w:w="1220" w:type="dxa"/>
            <w:vAlign w:val="center"/>
          </w:tcPr>
          <w:p w:rsidR="00831DCB" w:rsidRPr="00D63440" w:rsidRDefault="00831DCB" w:rsidP="00500EF9">
            <w:pPr>
              <w:jc w:val="center"/>
              <w:rPr>
                <w:color w:val="002060"/>
                <w:sz w:val="16"/>
                <w:szCs w:val="16"/>
              </w:rPr>
            </w:pPr>
            <w:r w:rsidRPr="00D63440">
              <w:rPr>
                <w:b/>
                <w:color w:val="002060"/>
                <w:sz w:val="16"/>
                <w:szCs w:val="16"/>
              </w:rPr>
              <w:t>totale</w:t>
            </w:r>
          </w:p>
        </w:tc>
        <w:tc>
          <w:tcPr>
            <w:tcW w:w="1108" w:type="dxa"/>
            <w:vAlign w:val="center"/>
          </w:tcPr>
          <w:p w:rsidR="00831DCB" w:rsidRPr="00D63440" w:rsidRDefault="00831DCB" w:rsidP="00500EF9">
            <w:pPr>
              <w:jc w:val="center"/>
              <w:rPr>
                <w:color w:val="002060"/>
                <w:sz w:val="16"/>
                <w:szCs w:val="16"/>
              </w:rPr>
            </w:pPr>
            <w:r w:rsidRPr="00D63440">
              <w:rPr>
                <w:b/>
                <w:color w:val="002060"/>
                <w:sz w:val="16"/>
                <w:szCs w:val="16"/>
              </w:rPr>
              <w:t>Ordin.</w:t>
            </w:r>
          </w:p>
        </w:tc>
        <w:tc>
          <w:tcPr>
            <w:tcW w:w="1222" w:type="dxa"/>
            <w:vAlign w:val="center"/>
          </w:tcPr>
          <w:p w:rsidR="00831DCB" w:rsidRPr="00D63440" w:rsidRDefault="00831DCB" w:rsidP="00500EF9">
            <w:pPr>
              <w:jc w:val="center"/>
              <w:rPr>
                <w:color w:val="002060"/>
                <w:sz w:val="16"/>
                <w:szCs w:val="16"/>
              </w:rPr>
            </w:pPr>
            <w:r w:rsidRPr="00D63440">
              <w:rPr>
                <w:b/>
                <w:color w:val="002060"/>
                <w:sz w:val="16"/>
                <w:szCs w:val="16"/>
              </w:rPr>
              <w:t>Straord.</w:t>
            </w:r>
          </w:p>
        </w:tc>
        <w:tc>
          <w:tcPr>
            <w:tcW w:w="1108" w:type="dxa"/>
            <w:vAlign w:val="center"/>
          </w:tcPr>
          <w:p w:rsidR="00831DCB" w:rsidRPr="00D63440" w:rsidRDefault="00831DCB" w:rsidP="00500EF9">
            <w:pPr>
              <w:jc w:val="center"/>
              <w:rPr>
                <w:color w:val="002060"/>
                <w:sz w:val="16"/>
                <w:szCs w:val="16"/>
              </w:rPr>
            </w:pPr>
            <w:r w:rsidRPr="00D63440">
              <w:rPr>
                <w:b/>
                <w:color w:val="002060"/>
                <w:sz w:val="16"/>
                <w:szCs w:val="16"/>
              </w:rPr>
              <w:t>Deroga</w:t>
            </w:r>
          </w:p>
        </w:tc>
        <w:tc>
          <w:tcPr>
            <w:tcW w:w="1210" w:type="dxa"/>
            <w:vAlign w:val="center"/>
          </w:tcPr>
          <w:p w:rsidR="00831DCB" w:rsidRPr="00D63440" w:rsidRDefault="00831DCB" w:rsidP="00500EF9">
            <w:pPr>
              <w:jc w:val="center"/>
              <w:rPr>
                <w:color w:val="002060"/>
                <w:sz w:val="16"/>
                <w:szCs w:val="16"/>
              </w:rPr>
            </w:pPr>
            <w:r w:rsidRPr="00D63440">
              <w:rPr>
                <w:b/>
                <w:color w:val="002060"/>
                <w:sz w:val="16"/>
                <w:szCs w:val="16"/>
              </w:rPr>
              <w:t>totale</w:t>
            </w:r>
          </w:p>
        </w:tc>
        <w:tc>
          <w:tcPr>
            <w:tcW w:w="1042" w:type="dxa"/>
            <w:vAlign w:val="center"/>
          </w:tcPr>
          <w:p w:rsidR="00831DCB" w:rsidRPr="00D63440" w:rsidRDefault="00831DCB" w:rsidP="00500EF9">
            <w:pPr>
              <w:jc w:val="center"/>
              <w:rPr>
                <w:color w:val="002060"/>
                <w:sz w:val="16"/>
                <w:szCs w:val="16"/>
              </w:rPr>
            </w:pPr>
            <w:r w:rsidRPr="00D63440">
              <w:rPr>
                <w:b/>
                <w:color w:val="002060"/>
                <w:sz w:val="16"/>
                <w:szCs w:val="16"/>
              </w:rPr>
              <w:t>Ordin.</w:t>
            </w:r>
          </w:p>
        </w:tc>
        <w:tc>
          <w:tcPr>
            <w:tcW w:w="1002" w:type="dxa"/>
            <w:vAlign w:val="center"/>
          </w:tcPr>
          <w:p w:rsidR="00831DCB" w:rsidRPr="00D63440" w:rsidRDefault="00831DCB" w:rsidP="00500EF9">
            <w:pPr>
              <w:jc w:val="center"/>
              <w:rPr>
                <w:color w:val="002060"/>
                <w:sz w:val="16"/>
                <w:szCs w:val="16"/>
              </w:rPr>
            </w:pPr>
            <w:r w:rsidRPr="00D63440">
              <w:rPr>
                <w:b/>
                <w:color w:val="002060"/>
                <w:sz w:val="16"/>
                <w:szCs w:val="16"/>
              </w:rPr>
              <w:t>Straord.</w:t>
            </w:r>
          </w:p>
        </w:tc>
        <w:tc>
          <w:tcPr>
            <w:tcW w:w="988" w:type="dxa"/>
            <w:vAlign w:val="center"/>
          </w:tcPr>
          <w:p w:rsidR="00831DCB" w:rsidRPr="00D63440" w:rsidRDefault="00831DCB" w:rsidP="00500EF9">
            <w:pPr>
              <w:jc w:val="center"/>
              <w:rPr>
                <w:color w:val="002060"/>
                <w:sz w:val="16"/>
                <w:szCs w:val="16"/>
              </w:rPr>
            </w:pPr>
            <w:r w:rsidRPr="00D63440">
              <w:rPr>
                <w:b/>
                <w:color w:val="002060"/>
                <w:sz w:val="16"/>
                <w:szCs w:val="16"/>
              </w:rPr>
              <w:t>Deroga</w:t>
            </w:r>
          </w:p>
        </w:tc>
        <w:tc>
          <w:tcPr>
            <w:tcW w:w="960" w:type="dxa"/>
            <w:vAlign w:val="center"/>
          </w:tcPr>
          <w:p w:rsidR="00831DCB" w:rsidRPr="00D63440" w:rsidRDefault="00831DCB" w:rsidP="00500EF9">
            <w:pPr>
              <w:jc w:val="center"/>
              <w:rPr>
                <w:color w:val="002060"/>
                <w:sz w:val="16"/>
                <w:szCs w:val="16"/>
              </w:rPr>
            </w:pPr>
            <w:r w:rsidRPr="00D63440">
              <w:rPr>
                <w:b/>
                <w:color w:val="002060"/>
                <w:sz w:val="16"/>
                <w:szCs w:val="16"/>
              </w:rPr>
              <w:t>totale</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Bologna</w:t>
            </w:r>
          </w:p>
        </w:tc>
        <w:tc>
          <w:tcPr>
            <w:tcW w:w="1109" w:type="dxa"/>
            <w:vAlign w:val="center"/>
          </w:tcPr>
          <w:p w:rsidR="00E87024" w:rsidRPr="00D63440" w:rsidRDefault="00E87024">
            <w:pPr>
              <w:jc w:val="right"/>
              <w:rPr>
                <w:color w:val="002060"/>
                <w:sz w:val="16"/>
                <w:szCs w:val="16"/>
              </w:rPr>
            </w:pPr>
            <w:r w:rsidRPr="00D63440">
              <w:rPr>
                <w:color w:val="002060"/>
                <w:sz w:val="16"/>
                <w:szCs w:val="16"/>
              </w:rPr>
              <w:t>1.111.859</w:t>
            </w:r>
          </w:p>
        </w:tc>
        <w:tc>
          <w:tcPr>
            <w:tcW w:w="1220" w:type="dxa"/>
            <w:vAlign w:val="center"/>
          </w:tcPr>
          <w:p w:rsidR="00E87024" w:rsidRPr="00D63440" w:rsidRDefault="00E87024">
            <w:pPr>
              <w:jc w:val="right"/>
              <w:rPr>
                <w:color w:val="002060"/>
                <w:sz w:val="16"/>
                <w:szCs w:val="16"/>
              </w:rPr>
            </w:pPr>
            <w:r w:rsidRPr="00D63440">
              <w:rPr>
                <w:color w:val="002060"/>
                <w:sz w:val="16"/>
                <w:szCs w:val="16"/>
              </w:rPr>
              <w:t>2.727.264</w:t>
            </w:r>
          </w:p>
        </w:tc>
        <w:tc>
          <w:tcPr>
            <w:tcW w:w="1108" w:type="dxa"/>
            <w:vAlign w:val="center"/>
          </w:tcPr>
          <w:p w:rsidR="00E87024" w:rsidRPr="00D63440" w:rsidRDefault="00E87024">
            <w:pPr>
              <w:jc w:val="right"/>
              <w:rPr>
                <w:color w:val="002060"/>
                <w:sz w:val="16"/>
                <w:szCs w:val="16"/>
              </w:rPr>
            </w:pPr>
            <w:r w:rsidRPr="00D63440">
              <w:rPr>
                <w:color w:val="002060"/>
                <w:sz w:val="16"/>
                <w:szCs w:val="16"/>
              </w:rPr>
              <w:t>425.246</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4.264.369</w:t>
            </w:r>
          </w:p>
        </w:tc>
        <w:tc>
          <w:tcPr>
            <w:tcW w:w="1108" w:type="dxa"/>
            <w:vAlign w:val="center"/>
          </w:tcPr>
          <w:p w:rsidR="00E87024" w:rsidRPr="00D63440" w:rsidRDefault="00E87024">
            <w:pPr>
              <w:jc w:val="right"/>
              <w:rPr>
                <w:color w:val="002060"/>
                <w:sz w:val="16"/>
                <w:szCs w:val="16"/>
              </w:rPr>
            </w:pPr>
            <w:r w:rsidRPr="00D63440">
              <w:rPr>
                <w:color w:val="002060"/>
                <w:sz w:val="16"/>
                <w:szCs w:val="16"/>
              </w:rPr>
              <w:t>783.690</w:t>
            </w:r>
          </w:p>
        </w:tc>
        <w:tc>
          <w:tcPr>
            <w:tcW w:w="1222" w:type="dxa"/>
            <w:vAlign w:val="center"/>
          </w:tcPr>
          <w:p w:rsidR="00E87024" w:rsidRPr="00D63440" w:rsidRDefault="00E87024">
            <w:pPr>
              <w:jc w:val="right"/>
              <w:rPr>
                <w:color w:val="002060"/>
                <w:sz w:val="16"/>
                <w:szCs w:val="16"/>
              </w:rPr>
            </w:pPr>
            <w:r w:rsidRPr="00D63440">
              <w:rPr>
                <w:color w:val="002060"/>
                <w:sz w:val="16"/>
                <w:szCs w:val="16"/>
              </w:rPr>
              <w:t>1.710.678</w:t>
            </w:r>
          </w:p>
        </w:tc>
        <w:tc>
          <w:tcPr>
            <w:tcW w:w="1108" w:type="dxa"/>
            <w:vAlign w:val="center"/>
          </w:tcPr>
          <w:p w:rsidR="00E87024" w:rsidRPr="00D63440" w:rsidRDefault="00E87024">
            <w:pPr>
              <w:jc w:val="right"/>
              <w:rPr>
                <w:color w:val="002060"/>
                <w:sz w:val="16"/>
                <w:szCs w:val="16"/>
              </w:rPr>
            </w:pPr>
            <w:r w:rsidRPr="00D63440">
              <w:rPr>
                <w:color w:val="002060"/>
                <w:sz w:val="16"/>
                <w:szCs w:val="16"/>
              </w:rPr>
              <w:t>108.678</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2.603.046</w:t>
            </w:r>
          </w:p>
        </w:tc>
        <w:tc>
          <w:tcPr>
            <w:tcW w:w="1042" w:type="dxa"/>
            <w:vAlign w:val="center"/>
          </w:tcPr>
          <w:p w:rsidR="00E87024" w:rsidRDefault="00E87024">
            <w:pPr>
              <w:jc w:val="right"/>
              <w:rPr>
                <w:color w:val="002060"/>
                <w:sz w:val="16"/>
                <w:szCs w:val="16"/>
              </w:rPr>
            </w:pPr>
            <w:r>
              <w:rPr>
                <w:color w:val="002060"/>
                <w:sz w:val="16"/>
                <w:szCs w:val="16"/>
              </w:rPr>
              <w:t>-29,5</w:t>
            </w:r>
          </w:p>
        </w:tc>
        <w:tc>
          <w:tcPr>
            <w:tcW w:w="1002" w:type="dxa"/>
            <w:vAlign w:val="center"/>
          </w:tcPr>
          <w:p w:rsidR="00E87024" w:rsidRDefault="00E87024">
            <w:pPr>
              <w:jc w:val="right"/>
              <w:rPr>
                <w:color w:val="002060"/>
                <w:sz w:val="16"/>
                <w:szCs w:val="16"/>
              </w:rPr>
            </w:pPr>
            <w:r>
              <w:rPr>
                <w:color w:val="002060"/>
                <w:sz w:val="16"/>
                <w:szCs w:val="16"/>
              </w:rPr>
              <w:t>-37,3</w:t>
            </w:r>
          </w:p>
        </w:tc>
        <w:tc>
          <w:tcPr>
            <w:tcW w:w="988" w:type="dxa"/>
            <w:vAlign w:val="center"/>
          </w:tcPr>
          <w:p w:rsidR="00E87024" w:rsidRDefault="00E87024">
            <w:pPr>
              <w:jc w:val="right"/>
              <w:rPr>
                <w:color w:val="002060"/>
                <w:sz w:val="16"/>
                <w:szCs w:val="16"/>
              </w:rPr>
            </w:pPr>
            <w:r>
              <w:rPr>
                <w:color w:val="002060"/>
                <w:sz w:val="16"/>
                <w:szCs w:val="16"/>
              </w:rPr>
              <w:t>-74,4</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-39,0</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Ferrara</w:t>
            </w:r>
          </w:p>
        </w:tc>
        <w:tc>
          <w:tcPr>
            <w:tcW w:w="1109" w:type="dxa"/>
            <w:vAlign w:val="center"/>
          </w:tcPr>
          <w:p w:rsidR="00E87024" w:rsidRPr="00D63440" w:rsidRDefault="00E87024">
            <w:pPr>
              <w:jc w:val="right"/>
              <w:rPr>
                <w:color w:val="002060"/>
                <w:sz w:val="16"/>
                <w:szCs w:val="16"/>
              </w:rPr>
            </w:pPr>
            <w:r w:rsidRPr="00D63440">
              <w:rPr>
                <w:color w:val="002060"/>
                <w:sz w:val="16"/>
                <w:szCs w:val="16"/>
              </w:rPr>
              <w:t>597.993</w:t>
            </w:r>
          </w:p>
        </w:tc>
        <w:tc>
          <w:tcPr>
            <w:tcW w:w="1220" w:type="dxa"/>
            <w:vAlign w:val="center"/>
          </w:tcPr>
          <w:p w:rsidR="00E87024" w:rsidRPr="00D63440" w:rsidRDefault="00E87024">
            <w:pPr>
              <w:jc w:val="right"/>
              <w:rPr>
                <w:color w:val="002060"/>
                <w:sz w:val="16"/>
                <w:szCs w:val="16"/>
              </w:rPr>
            </w:pPr>
            <w:r w:rsidRPr="00D63440">
              <w:rPr>
                <w:color w:val="002060"/>
                <w:sz w:val="16"/>
                <w:szCs w:val="16"/>
              </w:rPr>
              <w:t>388.540</w:t>
            </w:r>
          </w:p>
        </w:tc>
        <w:tc>
          <w:tcPr>
            <w:tcW w:w="1108" w:type="dxa"/>
            <w:vAlign w:val="center"/>
          </w:tcPr>
          <w:p w:rsidR="00E87024" w:rsidRPr="00D63440" w:rsidRDefault="00E87024">
            <w:pPr>
              <w:jc w:val="right"/>
              <w:rPr>
                <w:color w:val="002060"/>
                <w:sz w:val="16"/>
                <w:szCs w:val="16"/>
              </w:rPr>
            </w:pPr>
            <w:r w:rsidRPr="00D63440">
              <w:rPr>
                <w:color w:val="002060"/>
                <w:sz w:val="16"/>
                <w:szCs w:val="16"/>
              </w:rPr>
              <w:t>39.263</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1.025.796</w:t>
            </w:r>
          </w:p>
        </w:tc>
        <w:tc>
          <w:tcPr>
            <w:tcW w:w="1108" w:type="dxa"/>
            <w:vAlign w:val="center"/>
          </w:tcPr>
          <w:p w:rsidR="00E87024" w:rsidRPr="00D63440" w:rsidRDefault="00E87024">
            <w:pPr>
              <w:jc w:val="right"/>
              <w:rPr>
                <w:color w:val="002060"/>
                <w:sz w:val="16"/>
                <w:szCs w:val="16"/>
              </w:rPr>
            </w:pPr>
            <w:r w:rsidRPr="00D63440">
              <w:rPr>
                <w:color w:val="002060"/>
                <w:sz w:val="16"/>
                <w:szCs w:val="16"/>
              </w:rPr>
              <w:t>606.926</w:t>
            </w:r>
          </w:p>
        </w:tc>
        <w:tc>
          <w:tcPr>
            <w:tcW w:w="1222" w:type="dxa"/>
            <w:vAlign w:val="center"/>
          </w:tcPr>
          <w:p w:rsidR="00E87024" w:rsidRPr="00D63440" w:rsidRDefault="00E87024">
            <w:pPr>
              <w:jc w:val="right"/>
              <w:rPr>
                <w:color w:val="002060"/>
                <w:sz w:val="16"/>
                <w:szCs w:val="16"/>
              </w:rPr>
            </w:pPr>
            <w:r w:rsidRPr="00D63440">
              <w:rPr>
                <w:color w:val="002060"/>
                <w:sz w:val="16"/>
                <w:szCs w:val="16"/>
              </w:rPr>
              <w:t>264.663</w:t>
            </w:r>
          </w:p>
        </w:tc>
        <w:tc>
          <w:tcPr>
            <w:tcW w:w="1108" w:type="dxa"/>
            <w:vAlign w:val="center"/>
          </w:tcPr>
          <w:p w:rsidR="00E87024" w:rsidRPr="00D63440" w:rsidRDefault="00E87024">
            <w:pPr>
              <w:jc w:val="right"/>
              <w:rPr>
                <w:color w:val="002060"/>
                <w:sz w:val="16"/>
                <w:szCs w:val="16"/>
              </w:rPr>
            </w:pPr>
            <w:r w:rsidRPr="00D63440">
              <w:rPr>
                <w:color w:val="002060"/>
                <w:sz w:val="16"/>
                <w:szCs w:val="16"/>
              </w:rPr>
              <w:t>9.880</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881.469</w:t>
            </w:r>
          </w:p>
        </w:tc>
        <w:tc>
          <w:tcPr>
            <w:tcW w:w="1042" w:type="dxa"/>
            <w:vAlign w:val="center"/>
          </w:tcPr>
          <w:p w:rsidR="00E87024" w:rsidRDefault="00E87024">
            <w:pPr>
              <w:jc w:val="right"/>
              <w:rPr>
                <w:color w:val="002060"/>
                <w:sz w:val="16"/>
                <w:szCs w:val="16"/>
              </w:rPr>
            </w:pPr>
            <w:r>
              <w:rPr>
                <w:color w:val="002060"/>
                <w:sz w:val="16"/>
                <w:szCs w:val="16"/>
              </w:rPr>
              <w:t>1,5</w:t>
            </w:r>
          </w:p>
        </w:tc>
        <w:tc>
          <w:tcPr>
            <w:tcW w:w="1002" w:type="dxa"/>
            <w:vAlign w:val="center"/>
          </w:tcPr>
          <w:p w:rsidR="00E87024" w:rsidRDefault="00E87024">
            <w:pPr>
              <w:jc w:val="right"/>
              <w:rPr>
                <w:color w:val="002060"/>
                <w:sz w:val="16"/>
                <w:szCs w:val="16"/>
              </w:rPr>
            </w:pPr>
            <w:r>
              <w:rPr>
                <w:color w:val="002060"/>
                <w:sz w:val="16"/>
                <w:szCs w:val="16"/>
              </w:rPr>
              <w:t>-31,9</w:t>
            </w:r>
          </w:p>
        </w:tc>
        <w:tc>
          <w:tcPr>
            <w:tcW w:w="988" w:type="dxa"/>
            <w:vAlign w:val="center"/>
          </w:tcPr>
          <w:p w:rsidR="00E87024" w:rsidRDefault="00E87024">
            <w:pPr>
              <w:jc w:val="right"/>
              <w:rPr>
                <w:color w:val="002060"/>
                <w:sz w:val="16"/>
                <w:szCs w:val="16"/>
              </w:rPr>
            </w:pPr>
            <w:r>
              <w:rPr>
                <w:color w:val="002060"/>
                <w:sz w:val="16"/>
                <w:szCs w:val="16"/>
              </w:rPr>
              <w:t>-74,8</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-14,1</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Forlì-Cesena</w:t>
            </w:r>
          </w:p>
        </w:tc>
        <w:tc>
          <w:tcPr>
            <w:tcW w:w="1109" w:type="dxa"/>
            <w:vAlign w:val="center"/>
          </w:tcPr>
          <w:p w:rsidR="00E87024" w:rsidRPr="00D63440" w:rsidRDefault="00E87024">
            <w:pPr>
              <w:jc w:val="right"/>
              <w:rPr>
                <w:color w:val="002060"/>
                <w:sz w:val="16"/>
                <w:szCs w:val="16"/>
              </w:rPr>
            </w:pPr>
            <w:r w:rsidRPr="00D63440">
              <w:rPr>
                <w:color w:val="002060"/>
                <w:sz w:val="16"/>
                <w:szCs w:val="16"/>
              </w:rPr>
              <w:t>192.741</w:t>
            </w:r>
          </w:p>
        </w:tc>
        <w:tc>
          <w:tcPr>
            <w:tcW w:w="1220" w:type="dxa"/>
            <w:vAlign w:val="center"/>
          </w:tcPr>
          <w:p w:rsidR="00E87024" w:rsidRPr="00D63440" w:rsidRDefault="00E87024">
            <w:pPr>
              <w:jc w:val="right"/>
              <w:rPr>
                <w:color w:val="002060"/>
                <w:sz w:val="16"/>
                <w:szCs w:val="16"/>
              </w:rPr>
            </w:pPr>
            <w:r w:rsidRPr="00D63440">
              <w:rPr>
                <w:color w:val="002060"/>
                <w:sz w:val="16"/>
                <w:szCs w:val="16"/>
              </w:rPr>
              <w:t>1.427.183</w:t>
            </w:r>
          </w:p>
        </w:tc>
        <w:tc>
          <w:tcPr>
            <w:tcW w:w="1108" w:type="dxa"/>
            <w:vAlign w:val="center"/>
          </w:tcPr>
          <w:p w:rsidR="00E87024" w:rsidRPr="00D63440" w:rsidRDefault="00E87024">
            <w:pPr>
              <w:jc w:val="right"/>
              <w:rPr>
                <w:color w:val="002060"/>
                <w:sz w:val="16"/>
                <w:szCs w:val="16"/>
              </w:rPr>
            </w:pPr>
            <w:r w:rsidRPr="00D63440">
              <w:rPr>
                <w:color w:val="002060"/>
                <w:sz w:val="16"/>
                <w:szCs w:val="16"/>
              </w:rPr>
              <w:t>261.405</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1.881.329</w:t>
            </w:r>
          </w:p>
        </w:tc>
        <w:tc>
          <w:tcPr>
            <w:tcW w:w="1108" w:type="dxa"/>
            <w:vAlign w:val="center"/>
          </w:tcPr>
          <w:p w:rsidR="00E87024" w:rsidRPr="00D63440" w:rsidRDefault="00E87024">
            <w:pPr>
              <w:jc w:val="right"/>
              <w:rPr>
                <w:color w:val="002060"/>
                <w:sz w:val="16"/>
                <w:szCs w:val="16"/>
              </w:rPr>
            </w:pPr>
            <w:r w:rsidRPr="00D63440">
              <w:rPr>
                <w:color w:val="002060"/>
                <w:sz w:val="16"/>
                <w:szCs w:val="16"/>
              </w:rPr>
              <w:t>369.305</w:t>
            </w:r>
          </w:p>
        </w:tc>
        <w:tc>
          <w:tcPr>
            <w:tcW w:w="1222" w:type="dxa"/>
            <w:vAlign w:val="center"/>
          </w:tcPr>
          <w:p w:rsidR="00E87024" w:rsidRPr="00D63440" w:rsidRDefault="00E87024">
            <w:pPr>
              <w:jc w:val="right"/>
              <w:rPr>
                <w:color w:val="002060"/>
                <w:sz w:val="16"/>
                <w:szCs w:val="16"/>
              </w:rPr>
            </w:pPr>
            <w:r w:rsidRPr="00D63440">
              <w:rPr>
                <w:color w:val="002060"/>
                <w:sz w:val="16"/>
                <w:szCs w:val="16"/>
              </w:rPr>
              <w:t>400.508</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769.813</w:t>
            </w:r>
          </w:p>
        </w:tc>
        <w:tc>
          <w:tcPr>
            <w:tcW w:w="1042" w:type="dxa"/>
            <w:vAlign w:val="center"/>
          </w:tcPr>
          <w:p w:rsidR="00E87024" w:rsidRDefault="00E87024">
            <w:pPr>
              <w:jc w:val="right"/>
              <w:rPr>
                <w:color w:val="002060"/>
                <w:sz w:val="16"/>
                <w:szCs w:val="16"/>
              </w:rPr>
            </w:pPr>
            <w:r>
              <w:rPr>
                <w:color w:val="002060"/>
                <w:sz w:val="16"/>
                <w:szCs w:val="16"/>
              </w:rPr>
              <w:t>91,6</w:t>
            </w:r>
          </w:p>
        </w:tc>
        <w:tc>
          <w:tcPr>
            <w:tcW w:w="1002" w:type="dxa"/>
            <w:vAlign w:val="center"/>
          </w:tcPr>
          <w:p w:rsidR="00E87024" w:rsidRDefault="00E87024">
            <w:pPr>
              <w:jc w:val="right"/>
              <w:rPr>
                <w:color w:val="002060"/>
                <w:sz w:val="16"/>
                <w:szCs w:val="16"/>
              </w:rPr>
            </w:pPr>
            <w:r>
              <w:rPr>
                <w:color w:val="002060"/>
                <w:sz w:val="16"/>
                <w:szCs w:val="16"/>
              </w:rPr>
              <w:t>-71,9</w:t>
            </w:r>
          </w:p>
        </w:tc>
        <w:tc>
          <w:tcPr>
            <w:tcW w:w="988" w:type="dxa"/>
            <w:vAlign w:val="center"/>
          </w:tcPr>
          <w:p w:rsidR="00E87024" w:rsidRDefault="00E87024">
            <w:pPr>
              <w:jc w:val="right"/>
              <w:rPr>
                <w:color w:val="002060"/>
                <w:sz w:val="16"/>
                <w:szCs w:val="16"/>
              </w:rPr>
            </w:pPr>
            <w:r>
              <w:rPr>
                <w:color w:val="002060"/>
                <w:sz w:val="16"/>
                <w:szCs w:val="16"/>
              </w:rPr>
              <w:t>-100,0</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-59,1</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Modena</w:t>
            </w:r>
          </w:p>
        </w:tc>
        <w:tc>
          <w:tcPr>
            <w:tcW w:w="1109" w:type="dxa"/>
            <w:vAlign w:val="center"/>
          </w:tcPr>
          <w:p w:rsidR="00E87024" w:rsidRPr="00D63440" w:rsidRDefault="00E87024">
            <w:pPr>
              <w:jc w:val="right"/>
              <w:rPr>
                <w:color w:val="002060"/>
                <w:sz w:val="16"/>
                <w:szCs w:val="16"/>
              </w:rPr>
            </w:pPr>
            <w:r w:rsidRPr="00D63440">
              <w:rPr>
                <w:color w:val="002060"/>
                <w:sz w:val="16"/>
                <w:szCs w:val="16"/>
              </w:rPr>
              <w:t>1.795.226</w:t>
            </w:r>
          </w:p>
        </w:tc>
        <w:tc>
          <w:tcPr>
            <w:tcW w:w="1220" w:type="dxa"/>
            <w:vAlign w:val="center"/>
          </w:tcPr>
          <w:p w:rsidR="00E87024" w:rsidRPr="00D63440" w:rsidRDefault="00E87024">
            <w:pPr>
              <w:jc w:val="right"/>
              <w:rPr>
                <w:color w:val="002060"/>
                <w:sz w:val="16"/>
                <w:szCs w:val="16"/>
              </w:rPr>
            </w:pPr>
            <w:r w:rsidRPr="00D63440">
              <w:rPr>
                <w:color w:val="002060"/>
                <w:sz w:val="16"/>
                <w:szCs w:val="16"/>
              </w:rPr>
              <w:t>1.409.430</w:t>
            </w:r>
          </w:p>
        </w:tc>
        <w:tc>
          <w:tcPr>
            <w:tcW w:w="1108" w:type="dxa"/>
            <w:vAlign w:val="center"/>
          </w:tcPr>
          <w:p w:rsidR="00E87024" w:rsidRPr="00D63440" w:rsidRDefault="00E87024">
            <w:pPr>
              <w:jc w:val="right"/>
              <w:rPr>
                <w:color w:val="002060"/>
                <w:sz w:val="16"/>
                <w:szCs w:val="16"/>
              </w:rPr>
            </w:pPr>
            <w:r w:rsidRPr="00D63440">
              <w:rPr>
                <w:color w:val="002060"/>
                <w:sz w:val="16"/>
                <w:szCs w:val="16"/>
              </w:rPr>
              <w:t>185.336</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3.389.992</w:t>
            </w:r>
          </w:p>
        </w:tc>
        <w:tc>
          <w:tcPr>
            <w:tcW w:w="1108" w:type="dxa"/>
            <w:vAlign w:val="center"/>
          </w:tcPr>
          <w:p w:rsidR="00E87024" w:rsidRPr="00D63440" w:rsidRDefault="00E87024">
            <w:pPr>
              <w:jc w:val="right"/>
              <w:rPr>
                <w:color w:val="002060"/>
                <w:sz w:val="16"/>
                <w:szCs w:val="16"/>
              </w:rPr>
            </w:pPr>
            <w:r w:rsidRPr="00D63440">
              <w:rPr>
                <w:color w:val="002060"/>
                <w:sz w:val="16"/>
                <w:szCs w:val="16"/>
              </w:rPr>
              <w:t>870.849</w:t>
            </w:r>
          </w:p>
        </w:tc>
        <w:tc>
          <w:tcPr>
            <w:tcW w:w="1222" w:type="dxa"/>
            <w:vAlign w:val="center"/>
          </w:tcPr>
          <w:p w:rsidR="00E87024" w:rsidRPr="00D63440" w:rsidRDefault="00E87024">
            <w:pPr>
              <w:jc w:val="right"/>
              <w:rPr>
                <w:color w:val="002060"/>
                <w:sz w:val="16"/>
                <w:szCs w:val="16"/>
              </w:rPr>
            </w:pPr>
            <w:r w:rsidRPr="00D63440">
              <w:rPr>
                <w:color w:val="002060"/>
                <w:sz w:val="16"/>
                <w:szCs w:val="16"/>
              </w:rPr>
              <w:t>346.641</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1.217.490</w:t>
            </w:r>
          </w:p>
        </w:tc>
        <w:tc>
          <w:tcPr>
            <w:tcW w:w="1042" w:type="dxa"/>
            <w:vAlign w:val="center"/>
          </w:tcPr>
          <w:p w:rsidR="00E87024" w:rsidRDefault="00E87024">
            <w:pPr>
              <w:jc w:val="right"/>
              <w:rPr>
                <w:color w:val="002060"/>
                <w:sz w:val="16"/>
                <w:szCs w:val="16"/>
              </w:rPr>
            </w:pPr>
            <w:r>
              <w:rPr>
                <w:color w:val="002060"/>
                <w:sz w:val="16"/>
                <w:szCs w:val="16"/>
              </w:rPr>
              <w:t>-51,5</w:t>
            </w:r>
          </w:p>
        </w:tc>
        <w:tc>
          <w:tcPr>
            <w:tcW w:w="1002" w:type="dxa"/>
            <w:vAlign w:val="center"/>
          </w:tcPr>
          <w:p w:rsidR="00E87024" w:rsidRDefault="00E87024">
            <w:pPr>
              <w:jc w:val="right"/>
              <w:rPr>
                <w:color w:val="002060"/>
                <w:sz w:val="16"/>
                <w:szCs w:val="16"/>
              </w:rPr>
            </w:pPr>
            <w:r>
              <w:rPr>
                <w:color w:val="002060"/>
                <w:sz w:val="16"/>
                <w:szCs w:val="16"/>
              </w:rPr>
              <w:t>-75,4</w:t>
            </w:r>
          </w:p>
        </w:tc>
        <w:tc>
          <w:tcPr>
            <w:tcW w:w="988" w:type="dxa"/>
            <w:vAlign w:val="center"/>
          </w:tcPr>
          <w:p w:rsidR="00E87024" w:rsidRDefault="00E87024">
            <w:pPr>
              <w:jc w:val="right"/>
              <w:rPr>
                <w:color w:val="002060"/>
                <w:sz w:val="16"/>
                <w:szCs w:val="16"/>
              </w:rPr>
            </w:pPr>
            <w:r>
              <w:rPr>
                <w:color w:val="002060"/>
                <w:sz w:val="16"/>
                <w:szCs w:val="16"/>
              </w:rPr>
              <w:t>-100,0</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-64,1</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Parma</w:t>
            </w:r>
          </w:p>
        </w:tc>
        <w:tc>
          <w:tcPr>
            <w:tcW w:w="1109" w:type="dxa"/>
            <w:vAlign w:val="center"/>
          </w:tcPr>
          <w:p w:rsidR="00E87024" w:rsidRPr="00D63440" w:rsidRDefault="00E87024">
            <w:pPr>
              <w:jc w:val="right"/>
              <w:rPr>
                <w:color w:val="002060"/>
                <w:sz w:val="16"/>
                <w:szCs w:val="16"/>
              </w:rPr>
            </w:pPr>
            <w:r w:rsidRPr="00D63440">
              <w:rPr>
                <w:color w:val="002060"/>
                <w:sz w:val="16"/>
                <w:szCs w:val="16"/>
              </w:rPr>
              <w:t>223.985</w:t>
            </w:r>
          </w:p>
        </w:tc>
        <w:tc>
          <w:tcPr>
            <w:tcW w:w="1220" w:type="dxa"/>
            <w:vAlign w:val="center"/>
          </w:tcPr>
          <w:p w:rsidR="00E87024" w:rsidRPr="00D63440" w:rsidRDefault="00E87024">
            <w:pPr>
              <w:jc w:val="right"/>
              <w:rPr>
                <w:color w:val="002060"/>
                <w:sz w:val="16"/>
                <w:szCs w:val="16"/>
              </w:rPr>
            </w:pPr>
            <w:r w:rsidRPr="00D63440">
              <w:rPr>
                <w:color w:val="002060"/>
                <w:sz w:val="16"/>
                <w:szCs w:val="16"/>
              </w:rPr>
              <w:t>333.536</w:t>
            </w:r>
          </w:p>
        </w:tc>
        <w:tc>
          <w:tcPr>
            <w:tcW w:w="1108" w:type="dxa"/>
            <w:vAlign w:val="center"/>
          </w:tcPr>
          <w:p w:rsidR="00E87024" w:rsidRPr="00D63440" w:rsidRDefault="00E87024">
            <w:pPr>
              <w:jc w:val="right"/>
              <w:rPr>
                <w:color w:val="002060"/>
                <w:sz w:val="16"/>
                <w:szCs w:val="16"/>
              </w:rPr>
            </w:pPr>
            <w:r w:rsidRPr="00D63440">
              <w:rPr>
                <w:color w:val="002060"/>
                <w:sz w:val="16"/>
                <w:szCs w:val="16"/>
              </w:rPr>
              <w:t>20.261</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577.782</w:t>
            </w:r>
          </w:p>
        </w:tc>
        <w:tc>
          <w:tcPr>
            <w:tcW w:w="1108" w:type="dxa"/>
            <w:vAlign w:val="center"/>
          </w:tcPr>
          <w:p w:rsidR="00E87024" w:rsidRPr="00D63440" w:rsidRDefault="00E87024">
            <w:pPr>
              <w:jc w:val="right"/>
              <w:rPr>
                <w:color w:val="002060"/>
                <w:sz w:val="16"/>
                <w:szCs w:val="16"/>
              </w:rPr>
            </w:pPr>
            <w:r w:rsidRPr="00D63440">
              <w:rPr>
                <w:color w:val="002060"/>
                <w:sz w:val="16"/>
                <w:szCs w:val="16"/>
              </w:rPr>
              <w:t>164.141</w:t>
            </w:r>
          </w:p>
        </w:tc>
        <w:tc>
          <w:tcPr>
            <w:tcW w:w="1222" w:type="dxa"/>
            <w:vAlign w:val="center"/>
          </w:tcPr>
          <w:p w:rsidR="00E87024" w:rsidRPr="00D63440" w:rsidRDefault="00E87024">
            <w:pPr>
              <w:jc w:val="right"/>
              <w:rPr>
                <w:color w:val="002060"/>
                <w:sz w:val="16"/>
                <w:szCs w:val="16"/>
              </w:rPr>
            </w:pPr>
            <w:r w:rsidRPr="00D63440">
              <w:rPr>
                <w:color w:val="002060"/>
                <w:sz w:val="16"/>
                <w:szCs w:val="16"/>
              </w:rPr>
              <w:t>190.536</w:t>
            </w:r>
          </w:p>
        </w:tc>
        <w:tc>
          <w:tcPr>
            <w:tcW w:w="1108" w:type="dxa"/>
            <w:vAlign w:val="center"/>
          </w:tcPr>
          <w:p w:rsidR="00E87024" w:rsidRPr="00D63440" w:rsidRDefault="00E87024">
            <w:pPr>
              <w:jc w:val="right"/>
              <w:rPr>
                <w:color w:val="002060"/>
                <w:sz w:val="16"/>
                <w:szCs w:val="16"/>
              </w:rPr>
            </w:pPr>
            <w:r w:rsidRPr="00D63440">
              <w:rPr>
                <w:color w:val="002060"/>
                <w:sz w:val="16"/>
                <w:szCs w:val="16"/>
              </w:rPr>
              <w:t>56</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354.733</w:t>
            </w:r>
          </w:p>
        </w:tc>
        <w:tc>
          <w:tcPr>
            <w:tcW w:w="1042" w:type="dxa"/>
            <w:vAlign w:val="center"/>
          </w:tcPr>
          <w:p w:rsidR="00E87024" w:rsidRDefault="00E87024">
            <w:pPr>
              <w:jc w:val="right"/>
              <w:rPr>
                <w:color w:val="002060"/>
                <w:sz w:val="16"/>
                <w:szCs w:val="16"/>
              </w:rPr>
            </w:pPr>
            <w:r>
              <w:rPr>
                <w:color w:val="002060"/>
                <w:sz w:val="16"/>
                <w:szCs w:val="16"/>
              </w:rPr>
              <w:t>-26,7</w:t>
            </w:r>
          </w:p>
        </w:tc>
        <w:tc>
          <w:tcPr>
            <w:tcW w:w="1002" w:type="dxa"/>
            <w:vAlign w:val="center"/>
          </w:tcPr>
          <w:p w:rsidR="00E87024" w:rsidRDefault="00E87024">
            <w:pPr>
              <w:jc w:val="right"/>
              <w:rPr>
                <w:color w:val="002060"/>
                <w:sz w:val="16"/>
                <w:szCs w:val="16"/>
              </w:rPr>
            </w:pPr>
            <w:r>
              <w:rPr>
                <w:color w:val="002060"/>
                <w:sz w:val="16"/>
                <w:szCs w:val="16"/>
              </w:rPr>
              <w:t>-42,9</w:t>
            </w:r>
          </w:p>
        </w:tc>
        <w:tc>
          <w:tcPr>
            <w:tcW w:w="988" w:type="dxa"/>
            <w:vAlign w:val="center"/>
          </w:tcPr>
          <w:p w:rsidR="00E87024" w:rsidRDefault="00E87024">
            <w:pPr>
              <w:jc w:val="right"/>
              <w:rPr>
                <w:color w:val="002060"/>
                <w:sz w:val="16"/>
                <w:szCs w:val="16"/>
              </w:rPr>
            </w:pPr>
            <w:r>
              <w:rPr>
                <w:color w:val="002060"/>
                <w:sz w:val="16"/>
                <w:szCs w:val="16"/>
              </w:rPr>
              <w:t>-99,7</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-38,6</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Piacenza</w:t>
            </w:r>
          </w:p>
        </w:tc>
        <w:tc>
          <w:tcPr>
            <w:tcW w:w="1109" w:type="dxa"/>
            <w:vAlign w:val="center"/>
          </w:tcPr>
          <w:p w:rsidR="00E87024" w:rsidRPr="00D63440" w:rsidRDefault="00E87024">
            <w:pPr>
              <w:jc w:val="right"/>
              <w:rPr>
                <w:color w:val="002060"/>
                <w:sz w:val="16"/>
                <w:szCs w:val="16"/>
              </w:rPr>
            </w:pPr>
            <w:r w:rsidRPr="00D63440">
              <w:rPr>
                <w:color w:val="002060"/>
                <w:sz w:val="16"/>
                <w:szCs w:val="16"/>
              </w:rPr>
              <w:t>479.714</w:t>
            </w:r>
          </w:p>
        </w:tc>
        <w:tc>
          <w:tcPr>
            <w:tcW w:w="1220" w:type="dxa"/>
            <w:vAlign w:val="center"/>
          </w:tcPr>
          <w:p w:rsidR="00E87024" w:rsidRPr="00D63440" w:rsidRDefault="00E87024">
            <w:pPr>
              <w:jc w:val="right"/>
              <w:rPr>
                <w:color w:val="002060"/>
                <w:sz w:val="16"/>
                <w:szCs w:val="16"/>
              </w:rPr>
            </w:pPr>
            <w:r w:rsidRPr="00D63440">
              <w:rPr>
                <w:color w:val="002060"/>
                <w:sz w:val="16"/>
                <w:szCs w:val="16"/>
              </w:rPr>
              <w:t>627.697</w:t>
            </w:r>
          </w:p>
        </w:tc>
        <w:tc>
          <w:tcPr>
            <w:tcW w:w="1108" w:type="dxa"/>
            <w:vAlign w:val="center"/>
          </w:tcPr>
          <w:p w:rsidR="00E87024" w:rsidRPr="00D63440" w:rsidRDefault="00E87024">
            <w:pPr>
              <w:jc w:val="right"/>
              <w:rPr>
                <w:color w:val="002060"/>
                <w:sz w:val="16"/>
                <w:szCs w:val="16"/>
              </w:rPr>
            </w:pPr>
            <w:r w:rsidRPr="00D63440">
              <w:rPr>
                <w:color w:val="002060"/>
                <w:sz w:val="16"/>
                <w:szCs w:val="16"/>
              </w:rPr>
              <w:t>124.076</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1.231.487</w:t>
            </w:r>
          </w:p>
        </w:tc>
        <w:tc>
          <w:tcPr>
            <w:tcW w:w="1108" w:type="dxa"/>
            <w:vAlign w:val="center"/>
          </w:tcPr>
          <w:p w:rsidR="00E87024" w:rsidRPr="00D63440" w:rsidRDefault="00E87024">
            <w:pPr>
              <w:jc w:val="right"/>
              <w:rPr>
                <w:color w:val="002060"/>
                <w:sz w:val="16"/>
                <w:szCs w:val="16"/>
              </w:rPr>
            </w:pPr>
            <w:r w:rsidRPr="00D63440">
              <w:rPr>
                <w:color w:val="002060"/>
                <w:sz w:val="16"/>
                <w:szCs w:val="16"/>
              </w:rPr>
              <w:t>239.530</w:t>
            </w:r>
          </w:p>
        </w:tc>
        <w:tc>
          <w:tcPr>
            <w:tcW w:w="1222" w:type="dxa"/>
            <w:vAlign w:val="center"/>
          </w:tcPr>
          <w:p w:rsidR="00E87024" w:rsidRPr="00D63440" w:rsidRDefault="00E87024">
            <w:pPr>
              <w:jc w:val="right"/>
              <w:rPr>
                <w:color w:val="002060"/>
                <w:sz w:val="16"/>
                <w:szCs w:val="16"/>
              </w:rPr>
            </w:pPr>
            <w:r w:rsidRPr="00D63440">
              <w:rPr>
                <w:color w:val="002060"/>
                <w:sz w:val="16"/>
                <w:szCs w:val="16"/>
              </w:rPr>
              <w:t>185.684</w:t>
            </w:r>
          </w:p>
        </w:tc>
        <w:tc>
          <w:tcPr>
            <w:tcW w:w="1108" w:type="dxa"/>
            <w:vAlign w:val="center"/>
          </w:tcPr>
          <w:p w:rsidR="00E87024" w:rsidRPr="00D63440" w:rsidRDefault="00E87024">
            <w:pPr>
              <w:jc w:val="right"/>
              <w:rPr>
                <w:color w:val="002060"/>
                <w:sz w:val="16"/>
                <w:szCs w:val="16"/>
              </w:rPr>
            </w:pPr>
            <w:r w:rsidRPr="00D63440">
              <w:rPr>
                <w:color w:val="002060"/>
                <w:sz w:val="16"/>
                <w:szCs w:val="16"/>
              </w:rPr>
              <w:t>350</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425.564</w:t>
            </w:r>
          </w:p>
        </w:tc>
        <w:tc>
          <w:tcPr>
            <w:tcW w:w="1042" w:type="dxa"/>
            <w:vAlign w:val="center"/>
          </w:tcPr>
          <w:p w:rsidR="00E87024" w:rsidRDefault="00E87024">
            <w:pPr>
              <w:jc w:val="right"/>
              <w:rPr>
                <w:color w:val="002060"/>
                <w:sz w:val="16"/>
                <w:szCs w:val="16"/>
              </w:rPr>
            </w:pPr>
            <w:r>
              <w:rPr>
                <w:color w:val="002060"/>
                <w:sz w:val="16"/>
                <w:szCs w:val="16"/>
              </w:rPr>
              <w:t>-50,1</w:t>
            </w:r>
          </w:p>
        </w:tc>
        <w:tc>
          <w:tcPr>
            <w:tcW w:w="1002" w:type="dxa"/>
            <w:vAlign w:val="center"/>
          </w:tcPr>
          <w:p w:rsidR="00E87024" w:rsidRDefault="00E87024">
            <w:pPr>
              <w:jc w:val="right"/>
              <w:rPr>
                <w:color w:val="002060"/>
                <w:sz w:val="16"/>
                <w:szCs w:val="16"/>
              </w:rPr>
            </w:pPr>
            <w:r>
              <w:rPr>
                <w:color w:val="002060"/>
                <w:sz w:val="16"/>
                <w:szCs w:val="16"/>
              </w:rPr>
              <w:t>-70,4</w:t>
            </w:r>
          </w:p>
        </w:tc>
        <w:tc>
          <w:tcPr>
            <w:tcW w:w="988" w:type="dxa"/>
            <w:vAlign w:val="center"/>
          </w:tcPr>
          <w:p w:rsidR="00E87024" w:rsidRDefault="00E87024">
            <w:pPr>
              <w:jc w:val="right"/>
              <w:rPr>
                <w:color w:val="002060"/>
                <w:sz w:val="16"/>
                <w:szCs w:val="16"/>
              </w:rPr>
            </w:pPr>
            <w:r>
              <w:rPr>
                <w:color w:val="002060"/>
                <w:sz w:val="16"/>
                <w:szCs w:val="16"/>
              </w:rPr>
              <w:t>-99,7</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-65,4</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Ravenna</w:t>
            </w:r>
          </w:p>
        </w:tc>
        <w:tc>
          <w:tcPr>
            <w:tcW w:w="1109" w:type="dxa"/>
            <w:vAlign w:val="center"/>
          </w:tcPr>
          <w:p w:rsidR="00E87024" w:rsidRPr="00D63440" w:rsidRDefault="00E87024">
            <w:pPr>
              <w:jc w:val="right"/>
              <w:rPr>
                <w:color w:val="002060"/>
                <w:sz w:val="16"/>
                <w:szCs w:val="16"/>
              </w:rPr>
            </w:pPr>
            <w:r w:rsidRPr="00D63440">
              <w:rPr>
                <w:color w:val="002060"/>
                <w:sz w:val="16"/>
                <w:szCs w:val="16"/>
              </w:rPr>
              <w:t>161.729</w:t>
            </w:r>
          </w:p>
        </w:tc>
        <w:tc>
          <w:tcPr>
            <w:tcW w:w="1220" w:type="dxa"/>
            <w:vAlign w:val="center"/>
          </w:tcPr>
          <w:p w:rsidR="00E87024" w:rsidRPr="00D63440" w:rsidRDefault="00E87024">
            <w:pPr>
              <w:jc w:val="right"/>
              <w:rPr>
                <w:color w:val="002060"/>
                <w:sz w:val="16"/>
                <w:szCs w:val="16"/>
              </w:rPr>
            </w:pPr>
            <w:r w:rsidRPr="00D63440">
              <w:rPr>
                <w:color w:val="002060"/>
                <w:sz w:val="16"/>
                <w:szCs w:val="16"/>
              </w:rPr>
              <w:t>388.615</w:t>
            </w:r>
          </w:p>
        </w:tc>
        <w:tc>
          <w:tcPr>
            <w:tcW w:w="1108" w:type="dxa"/>
            <w:vAlign w:val="center"/>
          </w:tcPr>
          <w:p w:rsidR="00E87024" w:rsidRPr="00D63440" w:rsidRDefault="00E87024">
            <w:pPr>
              <w:jc w:val="right"/>
              <w:rPr>
                <w:color w:val="002060"/>
                <w:sz w:val="16"/>
                <w:szCs w:val="16"/>
              </w:rPr>
            </w:pPr>
            <w:r w:rsidRPr="00D63440">
              <w:rPr>
                <w:color w:val="002060"/>
                <w:sz w:val="16"/>
                <w:szCs w:val="16"/>
              </w:rPr>
              <w:t>182.400</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732.744</w:t>
            </w:r>
          </w:p>
        </w:tc>
        <w:tc>
          <w:tcPr>
            <w:tcW w:w="1108" w:type="dxa"/>
            <w:vAlign w:val="center"/>
          </w:tcPr>
          <w:p w:rsidR="00E87024" w:rsidRPr="00D63440" w:rsidRDefault="00E87024">
            <w:pPr>
              <w:jc w:val="right"/>
              <w:rPr>
                <w:color w:val="002060"/>
                <w:sz w:val="16"/>
                <w:szCs w:val="16"/>
              </w:rPr>
            </w:pPr>
            <w:r w:rsidRPr="00D63440">
              <w:rPr>
                <w:color w:val="002060"/>
                <w:sz w:val="16"/>
                <w:szCs w:val="16"/>
              </w:rPr>
              <w:t>194.003</w:t>
            </w:r>
          </w:p>
        </w:tc>
        <w:tc>
          <w:tcPr>
            <w:tcW w:w="1222" w:type="dxa"/>
            <w:vAlign w:val="center"/>
          </w:tcPr>
          <w:p w:rsidR="00E87024" w:rsidRPr="00D63440" w:rsidRDefault="00E87024">
            <w:pPr>
              <w:jc w:val="right"/>
              <w:rPr>
                <w:color w:val="002060"/>
                <w:sz w:val="16"/>
                <w:szCs w:val="16"/>
              </w:rPr>
            </w:pPr>
            <w:r w:rsidRPr="00D63440">
              <w:rPr>
                <w:color w:val="002060"/>
                <w:sz w:val="16"/>
                <w:szCs w:val="16"/>
              </w:rPr>
              <w:t>409.624</w:t>
            </w:r>
          </w:p>
        </w:tc>
        <w:tc>
          <w:tcPr>
            <w:tcW w:w="1108" w:type="dxa"/>
            <w:vAlign w:val="center"/>
          </w:tcPr>
          <w:p w:rsidR="00E87024" w:rsidRPr="00D63440" w:rsidRDefault="00E87024">
            <w:pPr>
              <w:jc w:val="right"/>
              <w:rPr>
                <w:color w:val="002060"/>
                <w:sz w:val="16"/>
                <w:szCs w:val="16"/>
              </w:rPr>
            </w:pPr>
            <w:r w:rsidRPr="00D63440">
              <w:rPr>
                <w:color w:val="002060"/>
                <w:sz w:val="16"/>
                <w:szCs w:val="16"/>
              </w:rPr>
              <w:t>391</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604.018</w:t>
            </w:r>
          </w:p>
        </w:tc>
        <w:tc>
          <w:tcPr>
            <w:tcW w:w="1042" w:type="dxa"/>
            <w:vAlign w:val="center"/>
          </w:tcPr>
          <w:p w:rsidR="00E87024" w:rsidRDefault="00E87024">
            <w:pPr>
              <w:jc w:val="right"/>
              <w:rPr>
                <w:color w:val="002060"/>
                <w:sz w:val="16"/>
                <w:szCs w:val="16"/>
              </w:rPr>
            </w:pPr>
            <w:r>
              <w:rPr>
                <w:color w:val="002060"/>
                <w:sz w:val="16"/>
                <w:szCs w:val="16"/>
              </w:rPr>
              <w:t>20,0</w:t>
            </w:r>
          </w:p>
        </w:tc>
        <w:tc>
          <w:tcPr>
            <w:tcW w:w="1002" w:type="dxa"/>
            <w:vAlign w:val="center"/>
          </w:tcPr>
          <w:p w:rsidR="00E87024" w:rsidRDefault="00E87024">
            <w:pPr>
              <w:jc w:val="right"/>
              <w:rPr>
                <w:color w:val="002060"/>
                <w:sz w:val="16"/>
                <w:szCs w:val="16"/>
              </w:rPr>
            </w:pPr>
            <w:r>
              <w:rPr>
                <w:color w:val="002060"/>
                <w:sz w:val="16"/>
                <w:szCs w:val="16"/>
              </w:rPr>
              <w:t>5,4</w:t>
            </w:r>
          </w:p>
        </w:tc>
        <w:tc>
          <w:tcPr>
            <w:tcW w:w="988" w:type="dxa"/>
            <w:vAlign w:val="center"/>
          </w:tcPr>
          <w:p w:rsidR="00E87024" w:rsidRDefault="00E87024">
            <w:pPr>
              <w:jc w:val="right"/>
              <w:rPr>
                <w:color w:val="002060"/>
                <w:sz w:val="16"/>
                <w:szCs w:val="16"/>
              </w:rPr>
            </w:pPr>
            <w:r>
              <w:rPr>
                <w:color w:val="002060"/>
                <w:sz w:val="16"/>
                <w:szCs w:val="16"/>
              </w:rPr>
              <w:t>-99,8</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-17,6</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Reggio Emilia</w:t>
            </w:r>
          </w:p>
        </w:tc>
        <w:tc>
          <w:tcPr>
            <w:tcW w:w="1109" w:type="dxa"/>
            <w:vAlign w:val="center"/>
          </w:tcPr>
          <w:p w:rsidR="00E87024" w:rsidRPr="00D63440" w:rsidRDefault="00E87024">
            <w:pPr>
              <w:jc w:val="right"/>
              <w:rPr>
                <w:color w:val="002060"/>
                <w:sz w:val="16"/>
                <w:szCs w:val="16"/>
              </w:rPr>
            </w:pPr>
            <w:r w:rsidRPr="00D63440">
              <w:rPr>
                <w:color w:val="002060"/>
                <w:sz w:val="16"/>
                <w:szCs w:val="16"/>
              </w:rPr>
              <w:t>299.925</w:t>
            </w:r>
          </w:p>
        </w:tc>
        <w:tc>
          <w:tcPr>
            <w:tcW w:w="1220" w:type="dxa"/>
            <w:vAlign w:val="center"/>
          </w:tcPr>
          <w:p w:rsidR="00E87024" w:rsidRPr="00D63440" w:rsidRDefault="00E87024">
            <w:pPr>
              <w:jc w:val="right"/>
              <w:rPr>
                <w:color w:val="002060"/>
                <w:sz w:val="16"/>
                <w:szCs w:val="16"/>
              </w:rPr>
            </w:pPr>
            <w:r w:rsidRPr="00D63440">
              <w:rPr>
                <w:color w:val="002060"/>
                <w:sz w:val="16"/>
                <w:szCs w:val="16"/>
              </w:rPr>
              <w:t>1.283.334</w:t>
            </w:r>
          </w:p>
        </w:tc>
        <w:tc>
          <w:tcPr>
            <w:tcW w:w="1108" w:type="dxa"/>
            <w:vAlign w:val="center"/>
          </w:tcPr>
          <w:p w:rsidR="00E87024" w:rsidRPr="00D63440" w:rsidRDefault="00E87024">
            <w:pPr>
              <w:jc w:val="right"/>
              <w:rPr>
                <w:color w:val="002060"/>
                <w:sz w:val="16"/>
                <w:szCs w:val="16"/>
              </w:rPr>
            </w:pPr>
            <w:r w:rsidRPr="00D63440">
              <w:rPr>
                <w:color w:val="002060"/>
                <w:sz w:val="16"/>
                <w:szCs w:val="16"/>
              </w:rPr>
              <w:t>251.875</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1.835.134</w:t>
            </w:r>
          </w:p>
        </w:tc>
        <w:tc>
          <w:tcPr>
            <w:tcW w:w="1108" w:type="dxa"/>
            <w:vAlign w:val="center"/>
          </w:tcPr>
          <w:p w:rsidR="00E87024" w:rsidRPr="00D63440" w:rsidRDefault="00E87024">
            <w:pPr>
              <w:jc w:val="right"/>
              <w:rPr>
                <w:color w:val="002060"/>
                <w:sz w:val="16"/>
                <w:szCs w:val="16"/>
              </w:rPr>
            </w:pPr>
            <w:r w:rsidRPr="00D63440">
              <w:rPr>
                <w:color w:val="002060"/>
                <w:sz w:val="16"/>
                <w:szCs w:val="16"/>
              </w:rPr>
              <w:t>580.621</w:t>
            </w:r>
          </w:p>
        </w:tc>
        <w:tc>
          <w:tcPr>
            <w:tcW w:w="1222" w:type="dxa"/>
            <w:vAlign w:val="center"/>
          </w:tcPr>
          <w:p w:rsidR="00E87024" w:rsidRPr="00D63440" w:rsidRDefault="00E87024">
            <w:pPr>
              <w:jc w:val="right"/>
              <w:rPr>
                <w:color w:val="002060"/>
                <w:sz w:val="16"/>
                <w:szCs w:val="16"/>
              </w:rPr>
            </w:pPr>
            <w:r w:rsidRPr="00D63440">
              <w:rPr>
                <w:color w:val="002060"/>
                <w:sz w:val="16"/>
                <w:szCs w:val="16"/>
              </w:rPr>
              <w:t>537.997</w:t>
            </w:r>
          </w:p>
        </w:tc>
        <w:tc>
          <w:tcPr>
            <w:tcW w:w="1108" w:type="dxa"/>
            <w:vAlign w:val="center"/>
          </w:tcPr>
          <w:p w:rsidR="00E87024" w:rsidRPr="00D63440" w:rsidRDefault="00E87024">
            <w:pPr>
              <w:jc w:val="right"/>
              <w:rPr>
                <w:color w:val="002060"/>
                <w:sz w:val="16"/>
                <w:szCs w:val="16"/>
              </w:rPr>
            </w:pPr>
            <w:r w:rsidRPr="00D63440">
              <w:rPr>
                <w:color w:val="002060"/>
                <w:sz w:val="16"/>
                <w:szCs w:val="16"/>
              </w:rPr>
              <w:t>7.374</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1.125.992</w:t>
            </w:r>
          </w:p>
        </w:tc>
        <w:tc>
          <w:tcPr>
            <w:tcW w:w="1042" w:type="dxa"/>
            <w:vAlign w:val="center"/>
          </w:tcPr>
          <w:p w:rsidR="00E87024" w:rsidRDefault="00E87024">
            <w:pPr>
              <w:jc w:val="right"/>
              <w:rPr>
                <w:color w:val="002060"/>
                <w:sz w:val="16"/>
                <w:szCs w:val="16"/>
              </w:rPr>
            </w:pPr>
            <w:r>
              <w:rPr>
                <w:color w:val="002060"/>
                <w:sz w:val="16"/>
                <w:szCs w:val="16"/>
              </w:rPr>
              <w:t>93,6</w:t>
            </w:r>
          </w:p>
        </w:tc>
        <w:tc>
          <w:tcPr>
            <w:tcW w:w="1002" w:type="dxa"/>
            <w:vAlign w:val="center"/>
          </w:tcPr>
          <w:p w:rsidR="00E87024" w:rsidRDefault="00E87024">
            <w:pPr>
              <w:jc w:val="right"/>
              <w:rPr>
                <w:color w:val="002060"/>
                <w:sz w:val="16"/>
                <w:szCs w:val="16"/>
              </w:rPr>
            </w:pPr>
            <w:r>
              <w:rPr>
                <w:color w:val="002060"/>
                <w:sz w:val="16"/>
                <w:szCs w:val="16"/>
              </w:rPr>
              <w:t>-58,1</w:t>
            </w:r>
          </w:p>
        </w:tc>
        <w:tc>
          <w:tcPr>
            <w:tcW w:w="988" w:type="dxa"/>
            <w:vAlign w:val="center"/>
          </w:tcPr>
          <w:p w:rsidR="00E87024" w:rsidRDefault="00E87024">
            <w:pPr>
              <w:jc w:val="right"/>
              <w:rPr>
                <w:color w:val="002060"/>
                <w:sz w:val="16"/>
                <w:szCs w:val="16"/>
              </w:rPr>
            </w:pPr>
            <w:r>
              <w:rPr>
                <w:color w:val="002060"/>
                <w:sz w:val="16"/>
                <w:szCs w:val="16"/>
              </w:rPr>
              <w:t>-97,1</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-38,6</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Rimini</w:t>
            </w:r>
          </w:p>
        </w:tc>
        <w:tc>
          <w:tcPr>
            <w:tcW w:w="1109" w:type="dxa"/>
            <w:vAlign w:val="center"/>
          </w:tcPr>
          <w:p w:rsidR="00E87024" w:rsidRPr="00D63440" w:rsidRDefault="00E87024">
            <w:pPr>
              <w:jc w:val="right"/>
              <w:rPr>
                <w:color w:val="002060"/>
                <w:sz w:val="16"/>
                <w:szCs w:val="16"/>
              </w:rPr>
            </w:pPr>
            <w:r w:rsidRPr="00D63440">
              <w:rPr>
                <w:color w:val="002060"/>
                <w:sz w:val="16"/>
                <w:szCs w:val="16"/>
              </w:rPr>
              <w:t>406.376</w:t>
            </w:r>
          </w:p>
        </w:tc>
        <w:tc>
          <w:tcPr>
            <w:tcW w:w="1220" w:type="dxa"/>
            <w:vAlign w:val="center"/>
          </w:tcPr>
          <w:p w:rsidR="00E87024" w:rsidRPr="00D63440" w:rsidRDefault="00E87024">
            <w:pPr>
              <w:jc w:val="right"/>
              <w:rPr>
                <w:color w:val="002060"/>
                <w:sz w:val="16"/>
                <w:szCs w:val="16"/>
              </w:rPr>
            </w:pPr>
            <w:r w:rsidRPr="00D63440">
              <w:rPr>
                <w:color w:val="002060"/>
                <w:sz w:val="16"/>
                <w:szCs w:val="16"/>
              </w:rPr>
              <w:t>1.447.036</w:t>
            </w:r>
          </w:p>
        </w:tc>
        <w:tc>
          <w:tcPr>
            <w:tcW w:w="1108" w:type="dxa"/>
            <w:vAlign w:val="center"/>
          </w:tcPr>
          <w:p w:rsidR="00E87024" w:rsidRPr="00D63440" w:rsidRDefault="00E87024">
            <w:pPr>
              <w:jc w:val="right"/>
              <w:rPr>
                <w:color w:val="002060"/>
                <w:sz w:val="16"/>
                <w:szCs w:val="16"/>
              </w:rPr>
            </w:pPr>
            <w:r w:rsidRPr="00D63440">
              <w:rPr>
                <w:color w:val="002060"/>
                <w:sz w:val="16"/>
                <w:szCs w:val="16"/>
              </w:rPr>
              <w:t>59.698</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1.913.110</w:t>
            </w:r>
          </w:p>
        </w:tc>
        <w:tc>
          <w:tcPr>
            <w:tcW w:w="1108" w:type="dxa"/>
            <w:vAlign w:val="center"/>
          </w:tcPr>
          <w:p w:rsidR="00E87024" w:rsidRPr="00D63440" w:rsidRDefault="00E87024">
            <w:pPr>
              <w:jc w:val="right"/>
              <w:rPr>
                <w:color w:val="002060"/>
                <w:sz w:val="16"/>
                <w:szCs w:val="16"/>
              </w:rPr>
            </w:pPr>
            <w:r w:rsidRPr="00D63440">
              <w:rPr>
                <w:color w:val="002060"/>
                <w:sz w:val="16"/>
                <w:szCs w:val="16"/>
              </w:rPr>
              <w:t>180.321</w:t>
            </w:r>
          </w:p>
        </w:tc>
        <w:tc>
          <w:tcPr>
            <w:tcW w:w="1222" w:type="dxa"/>
            <w:vAlign w:val="center"/>
          </w:tcPr>
          <w:p w:rsidR="00E87024" w:rsidRPr="00D63440" w:rsidRDefault="00E87024">
            <w:pPr>
              <w:jc w:val="right"/>
              <w:rPr>
                <w:color w:val="002060"/>
                <w:sz w:val="16"/>
                <w:szCs w:val="16"/>
              </w:rPr>
            </w:pPr>
            <w:r w:rsidRPr="00D63440">
              <w:rPr>
                <w:color w:val="002060"/>
                <w:sz w:val="16"/>
                <w:szCs w:val="16"/>
              </w:rPr>
              <w:t>329.901</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510.222</w:t>
            </w:r>
          </w:p>
        </w:tc>
        <w:tc>
          <w:tcPr>
            <w:tcW w:w="1042" w:type="dxa"/>
            <w:vAlign w:val="center"/>
          </w:tcPr>
          <w:p w:rsidR="00E87024" w:rsidRDefault="00E87024">
            <w:pPr>
              <w:jc w:val="right"/>
              <w:rPr>
                <w:color w:val="002060"/>
                <w:sz w:val="16"/>
                <w:szCs w:val="16"/>
              </w:rPr>
            </w:pPr>
            <w:r>
              <w:rPr>
                <w:color w:val="002060"/>
                <w:sz w:val="16"/>
                <w:szCs w:val="16"/>
              </w:rPr>
              <w:t>-55,6</w:t>
            </w:r>
          </w:p>
        </w:tc>
        <w:tc>
          <w:tcPr>
            <w:tcW w:w="1002" w:type="dxa"/>
            <w:vAlign w:val="center"/>
          </w:tcPr>
          <w:p w:rsidR="00E87024" w:rsidRDefault="00E87024">
            <w:pPr>
              <w:jc w:val="right"/>
              <w:rPr>
                <w:color w:val="002060"/>
                <w:sz w:val="16"/>
                <w:szCs w:val="16"/>
              </w:rPr>
            </w:pPr>
            <w:r>
              <w:rPr>
                <w:color w:val="002060"/>
                <w:sz w:val="16"/>
                <w:szCs w:val="16"/>
              </w:rPr>
              <w:t>-77,2</w:t>
            </w:r>
          </w:p>
        </w:tc>
        <w:tc>
          <w:tcPr>
            <w:tcW w:w="988" w:type="dxa"/>
            <w:vAlign w:val="center"/>
          </w:tcPr>
          <w:p w:rsidR="00E87024" w:rsidRDefault="00E87024">
            <w:pPr>
              <w:jc w:val="right"/>
              <w:rPr>
                <w:color w:val="002060"/>
                <w:sz w:val="16"/>
                <w:szCs w:val="16"/>
              </w:rPr>
            </w:pPr>
            <w:r>
              <w:rPr>
                <w:color w:val="002060"/>
                <w:sz w:val="16"/>
                <w:szCs w:val="16"/>
              </w:rPr>
              <w:t>-100,0</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-73,3</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Firenze</w:t>
            </w:r>
          </w:p>
        </w:tc>
        <w:tc>
          <w:tcPr>
            <w:tcW w:w="1109" w:type="dxa"/>
            <w:vAlign w:val="center"/>
          </w:tcPr>
          <w:p w:rsidR="00E87024" w:rsidRPr="00D63440" w:rsidRDefault="00E87024">
            <w:pPr>
              <w:jc w:val="right"/>
              <w:rPr>
                <w:color w:val="002060"/>
                <w:sz w:val="16"/>
                <w:szCs w:val="16"/>
              </w:rPr>
            </w:pPr>
            <w:r w:rsidRPr="00D63440">
              <w:rPr>
                <w:color w:val="002060"/>
                <w:sz w:val="16"/>
                <w:szCs w:val="16"/>
              </w:rPr>
              <w:t>539.055</w:t>
            </w:r>
          </w:p>
        </w:tc>
        <w:tc>
          <w:tcPr>
            <w:tcW w:w="1220" w:type="dxa"/>
            <w:vAlign w:val="center"/>
          </w:tcPr>
          <w:p w:rsidR="00E87024" w:rsidRPr="00D63440" w:rsidRDefault="00E87024">
            <w:pPr>
              <w:jc w:val="right"/>
              <w:rPr>
                <w:color w:val="002060"/>
                <w:sz w:val="16"/>
                <w:szCs w:val="16"/>
              </w:rPr>
            </w:pPr>
            <w:r w:rsidRPr="00D63440">
              <w:rPr>
                <w:color w:val="002060"/>
                <w:sz w:val="16"/>
                <w:szCs w:val="16"/>
              </w:rPr>
              <w:t>1.350.010</w:t>
            </w:r>
          </w:p>
        </w:tc>
        <w:tc>
          <w:tcPr>
            <w:tcW w:w="1108" w:type="dxa"/>
            <w:vAlign w:val="center"/>
          </w:tcPr>
          <w:p w:rsidR="00E87024" w:rsidRPr="00D63440" w:rsidRDefault="00E87024">
            <w:pPr>
              <w:jc w:val="right"/>
              <w:rPr>
                <w:color w:val="002060"/>
                <w:sz w:val="16"/>
                <w:szCs w:val="16"/>
              </w:rPr>
            </w:pPr>
            <w:r w:rsidRPr="00D63440">
              <w:rPr>
                <w:color w:val="002060"/>
                <w:sz w:val="16"/>
                <w:szCs w:val="16"/>
              </w:rPr>
              <w:t>142.353</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2.031.418</w:t>
            </w:r>
          </w:p>
        </w:tc>
        <w:tc>
          <w:tcPr>
            <w:tcW w:w="1108" w:type="dxa"/>
            <w:vAlign w:val="center"/>
          </w:tcPr>
          <w:p w:rsidR="00E87024" w:rsidRPr="00D63440" w:rsidRDefault="00E87024">
            <w:pPr>
              <w:jc w:val="right"/>
              <w:rPr>
                <w:color w:val="002060"/>
                <w:sz w:val="16"/>
                <w:szCs w:val="16"/>
              </w:rPr>
            </w:pPr>
            <w:r w:rsidRPr="00D63440">
              <w:rPr>
                <w:color w:val="002060"/>
                <w:sz w:val="16"/>
                <w:szCs w:val="16"/>
              </w:rPr>
              <w:t>783.136</w:t>
            </w:r>
          </w:p>
        </w:tc>
        <w:tc>
          <w:tcPr>
            <w:tcW w:w="1222" w:type="dxa"/>
            <w:vAlign w:val="center"/>
          </w:tcPr>
          <w:p w:rsidR="00E87024" w:rsidRPr="00D63440" w:rsidRDefault="00E87024">
            <w:pPr>
              <w:jc w:val="right"/>
              <w:rPr>
                <w:color w:val="002060"/>
                <w:sz w:val="16"/>
                <w:szCs w:val="16"/>
              </w:rPr>
            </w:pPr>
            <w:r w:rsidRPr="00D63440">
              <w:rPr>
                <w:color w:val="002060"/>
                <w:sz w:val="16"/>
                <w:szCs w:val="16"/>
              </w:rPr>
              <w:t>798.038</w:t>
            </w:r>
          </w:p>
        </w:tc>
        <w:tc>
          <w:tcPr>
            <w:tcW w:w="1108" w:type="dxa"/>
            <w:vAlign w:val="center"/>
          </w:tcPr>
          <w:p w:rsidR="00E87024" w:rsidRPr="00D63440" w:rsidRDefault="00E87024">
            <w:pPr>
              <w:jc w:val="right"/>
              <w:rPr>
                <w:color w:val="002060"/>
                <w:sz w:val="16"/>
                <w:szCs w:val="16"/>
              </w:rPr>
            </w:pPr>
            <w:r w:rsidRPr="00D63440">
              <w:rPr>
                <w:color w:val="002060"/>
                <w:sz w:val="16"/>
                <w:szCs w:val="16"/>
              </w:rPr>
              <w:t>46.625</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1.627.799</w:t>
            </w:r>
          </w:p>
        </w:tc>
        <w:tc>
          <w:tcPr>
            <w:tcW w:w="1042" w:type="dxa"/>
            <w:vAlign w:val="center"/>
          </w:tcPr>
          <w:p w:rsidR="00E87024" w:rsidRDefault="00E87024">
            <w:pPr>
              <w:jc w:val="right"/>
              <w:rPr>
                <w:color w:val="002060"/>
                <w:sz w:val="16"/>
                <w:szCs w:val="16"/>
              </w:rPr>
            </w:pPr>
            <w:r>
              <w:rPr>
                <w:color w:val="002060"/>
                <w:sz w:val="16"/>
                <w:szCs w:val="16"/>
              </w:rPr>
              <w:t>45,3</w:t>
            </w:r>
          </w:p>
        </w:tc>
        <w:tc>
          <w:tcPr>
            <w:tcW w:w="1002" w:type="dxa"/>
            <w:vAlign w:val="center"/>
          </w:tcPr>
          <w:p w:rsidR="00E87024" w:rsidRDefault="00E87024">
            <w:pPr>
              <w:jc w:val="right"/>
              <w:rPr>
                <w:color w:val="002060"/>
                <w:sz w:val="16"/>
                <w:szCs w:val="16"/>
              </w:rPr>
            </w:pPr>
            <w:r>
              <w:rPr>
                <w:color w:val="002060"/>
                <w:sz w:val="16"/>
                <w:szCs w:val="16"/>
              </w:rPr>
              <w:t>-40,9</w:t>
            </w:r>
          </w:p>
        </w:tc>
        <w:tc>
          <w:tcPr>
            <w:tcW w:w="988" w:type="dxa"/>
            <w:vAlign w:val="center"/>
          </w:tcPr>
          <w:p w:rsidR="00E87024" w:rsidRDefault="00E87024">
            <w:pPr>
              <w:jc w:val="right"/>
              <w:rPr>
                <w:color w:val="002060"/>
                <w:sz w:val="16"/>
                <w:szCs w:val="16"/>
              </w:rPr>
            </w:pPr>
            <w:r>
              <w:rPr>
                <w:color w:val="002060"/>
                <w:sz w:val="16"/>
                <w:szCs w:val="16"/>
              </w:rPr>
              <w:t>-67,2</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-19,9</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Arezzo</w:t>
            </w:r>
          </w:p>
        </w:tc>
        <w:tc>
          <w:tcPr>
            <w:tcW w:w="1109" w:type="dxa"/>
            <w:vAlign w:val="center"/>
          </w:tcPr>
          <w:p w:rsidR="00E87024" w:rsidRPr="00D63440" w:rsidRDefault="00E87024">
            <w:pPr>
              <w:jc w:val="right"/>
              <w:rPr>
                <w:color w:val="002060"/>
                <w:sz w:val="16"/>
                <w:szCs w:val="16"/>
              </w:rPr>
            </w:pPr>
            <w:r w:rsidRPr="00D63440">
              <w:rPr>
                <w:color w:val="002060"/>
                <w:sz w:val="16"/>
                <w:szCs w:val="16"/>
              </w:rPr>
              <w:t>423.139</w:t>
            </w:r>
          </w:p>
        </w:tc>
        <w:tc>
          <w:tcPr>
            <w:tcW w:w="1220" w:type="dxa"/>
            <w:vAlign w:val="center"/>
          </w:tcPr>
          <w:p w:rsidR="00E87024" w:rsidRPr="00D63440" w:rsidRDefault="00E87024">
            <w:pPr>
              <w:jc w:val="right"/>
              <w:rPr>
                <w:color w:val="002060"/>
                <w:sz w:val="16"/>
                <w:szCs w:val="16"/>
              </w:rPr>
            </w:pPr>
            <w:r w:rsidRPr="00D63440">
              <w:rPr>
                <w:color w:val="002060"/>
                <w:sz w:val="16"/>
                <w:szCs w:val="16"/>
              </w:rPr>
              <w:t>1.282.005</w:t>
            </w:r>
          </w:p>
        </w:tc>
        <w:tc>
          <w:tcPr>
            <w:tcW w:w="1108" w:type="dxa"/>
            <w:vAlign w:val="center"/>
          </w:tcPr>
          <w:p w:rsidR="00E87024" w:rsidRPr="00D63440" w:rsidRDefault="00E87024">
            <w:pPr>
              <w:jc w:val="right"/>
              <w:rPr>
                <w:color w:val="002060"/>
                <w:sz w:val="16"/>
                <w:szCs w:val="16"/>
              </w:rPr>
            </w:pPr>
            <w:r w:rsidRPr="00D63440">
              <w:rPr>
                <w:color w:val="002060"/>
                <w:sz w:val="16"/>
                <w:szCs w:val="16"/>
              </w:rPr>
              <w:t>319.783</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2.024.927</w:t>
            </w:r>
          </w:p>
        </w:tc>
        <w:tc>
          <w:tcPr>
            <w:tcW w:w="1108" w:type="dxa"/>
            <w:vAlign w:val="center"/>
          </w:tcPr>
          <w:p w:rsidR="00E87024" w:rsidRPr="00D63440" w:rsidRDefault="00E87024">
            <w:pPr>
              <w:jc w:val="right"/>
              <w:rPr>
                <w:color w:val="002060"/>
                <w:sz w:val="16"/>
                <w:szCs w:val="16"/>
              </w:rPr>
            </w:pPr>
            <w:r w:rsidRPr="00D63440">
              <w:rPr>
                <w:color w:val="002060"/>
                <w:sz w:val="16"/>
                <w:szCs w:val="16"/>
              </w:rPr>
              <w:t>372.694</w:t>
            </w:r>
          </w:p>
        </w:tc>
        <w:tc>
          <w:tcPr>
            <w:tcW w:w="1222" w:type="dxa"/>
            <w:vAlign w:val="center"/>
          </w:tcPr>
          <w:p w:rsidR="00E87024" w:rsidRPr="00D63440" w:rsidRDefault="00E87024">
            <w:pPr>
              <w:jc w:val="right"/>
              <w:rPr>
                <w:color w:val="002060"/>
                <w:sz w:val="16"/>
                <w:szCs w:val="16"/>
              </w:rPr>
            </w:pPr>
            <w:r w:rsidRPr="00D63440">
              <w:rPr>
                <w:color w:val="002060"/>
                <w:sz w:val="16"/>
                <w:szCs w:val="16"/>
              </w:rPr>
              <w:t>376.506</w:t>
            </w:r>
          </w:p>
        </w:tc>
        <w:tc>
          <w:tcPr>
            <w:tcW w:w="1108" w:type="dxa"/>
            <w:vAlign w:val="center"/>
          </w:tcPr>
          <w:p w:rsidR="00E87024" w:rsidRPr="00D63440" w:rsidRDefault="00E87024">
            <w:pPr>
              <w:jc w:val="right"/>
              <w:rPr>
                <w:color w:val="002060"/>
                <w:sz w:val="16"/>
                <w:szCs w:val="16"/>
              </w:rPr>
            </w:pPr>
            <w:r w:rsidRPr="00D63440">
              <w:rPr>
                <w:color w:val="002060"/>
                <w:sz w:val="16"/>
                <w:szCs w:val="16"/>
              </w:rPr>
              <w:t>25.720</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774.920</w:t>
            </w:r>
          </w:p>
        </w:tc>
        <w:tc>
          <w:tcPr>
            <w:tcW w:w="1042" w:type="dxa"/>
            <w:vAlign w:val="center"/>
          </w:tcPr>
          <w:p w:rsidR="00E87024" w:rsidRDefault="00E87024">
            <w:pPr>
              <w:jc w:val="right"/>
              <w:rPr>
                <w:color w:val="002060"/>
                <w:sz w:val="16"/>
                <w:szCs w:val="16"/>
              </w:rPr>
            </w:pPr>
            <w:r>
              <w:rPr>
                <w:color w:val="002060"/>
                <w:sz w:val="16"/>
                <w:szCs w:val="16"/>
              </w:rPr>
              <w:t>-11,9</w:t>
            </w:r>
          </w:p>
        </w:tc>
        <w:tc>
          <w:tcPr>
            <w:tcW w:w="1002" w:type="dxa"/>
            <w:vAlign w:val="center"/>
          </w:tcPr>
          <w:p w:rsidR="00E87024" w:rsidRDefault="00E87024">
            <w:pPr>
              <w:jc w:val="right"/>
              <w:rPr>
                <w:color w:val="002060"/>
                <w:sz w:val="16"/>
                <w:szCs w:val="16"/>
              </w:rPr>
            </w:pPr>
            <w:r>
              <w:rPr>
                <w:color w:val="002060"/>
                <w:sz w:val="16"/>
                <w:szCs w:val="16"/>
              </w:rPr>
              <w:t>-70,6</w:t>
            </w:r>
          </w:p>
        </w:tc>
        <w:tc>
          <w:tcPr>
            <w:tcW w:w="988" w:type="dxa"/>
            <w:vAlign w:val="center"/>
          </w:tcPr>
          <w:p w:rsidR="00E87024" w:rsidRDefault="00E87024">
            <w:pPr>
              <w:jc w:val="right"/>
              <w:rPr>
                <w:color w:val="002060"/>
                <w:sz w:val="16"/>
                <w:szCs w:val="16"/>
              </w:rPr>
            </w:pPr>
            <w:r>
              <w:rPr>
                <w:color w:val="002060"/>
                <w:sz w:val="16"/>
                <w:szCs w:val="16"/>
              </w:rPr>
              <w:t>-92,0</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-61,7</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Grosseto</w:t>
            </w:r>
          </w:p>
        </w:tc>
        <w:tc>
          <w:tcPr>
            <w:tcW w:w="1109" w:type="dxa"/>
            <w:vAlign w:val="center"/>
          </w:tcPr>
          <w:p w:rsidR="00E87024" w:rsidRPr="00D63440" w:rsidRDefault="00E87024">
            <w:pPr>
              <w:jc w:val="right"/>
              <w:rPr>
                <w:color w:val="002060"/>
                <w:sz w:val="16"/>
                <w:szCs w:val="16"/>
              </w:rPr>
            </w:pPr>
            <w:r w:rsidRPr="00D63440">
              <w:rPr>
                <w:color w:val="002060"/>
                <w:sz w:val="16"/>
                <w:szCs w:val="16"/>
              </w:rPr>
              <w:t>124.005</w:t>
            </w:r>
          </w:p>
        </w:tc>
        <w:tc>
          <w:tcPr>
            <w:tcW w:w="1220" w:type="dxa"/>
            <w:vAlign w:val="center"/>
          </w:tcPr>
          <w:p w:rsidR="00E87024" w:rsidRPr="00D63440" w:rsidRDefault="00E87024">
            <w:pPr>
              <w:jc w:val="right"/>
              <w:rPr>
                <w:color w:val="002060"/>
                <w:sz w:val="16"/>
                <w:szCs w:val="16"/>
              </w:rPr>
            </w:pPr>
            <w:r w:rsidRPr="00D63440">
              <w:rPr>
                <w:color w:val="002060"/>
                <w:sz w:val="16"/>
                <w:szCs w:val="16"/>
              </w:rPr>
              <w:t>282.547</w:t>
            </w:r>
          </w:p>
        </w:tc>
        <w:tc>
          <w:tcPr>
            <w:tcW w:w="1108" w:type="dxa"/>
            <w:vAlign w:val="center"/>
          </w:tcPr>
          <w:p w:rsidR="00E87024" w:rsidRPr="00D63440" w:rsidRDefault="00E87024">
            <w:pPr>
              <w:jc w:val="right"/>
              <w:rPr>
                <w:color w:val="002060"/>
                <w:sz w:val="16"/>
                <w:szCs w:val="16"/>
              </w:rPr>
            </w:pPr>
            <w:r w:rsidRPr="00D63440">
              <w:rPr>
                <w:color w:val="002060"/>
                <w:sz w:val="16"/>
                <w:szCs w:val="16"/>
              </w:rPr>
              <w:t>36.125</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442.677</w:t>
            </w:r>
          </w:p>
        </w:tc>
        <w:tc>
          <w:tcPr>
            <w:tcW w:w="1108" w:type="dxa"/>
            <w:vAlign w:val="center"/>
          </w:tcPr>
          <w:p w:rsidR="00E87024" w:rsidRPr="00D63440" w:rsidRDefault="00E87024">
            <w:pPr>
              <w:jc w:val="right"/>
              <w:rPr>
                <w:color w:val="002060"/>
                <w:sz w:val="16"/>
                <w:szCs w:val="16"/>
              </w:rPr>
            </w:pPr>
            <w:r w:rsidRPr="00D63440">
              <w:rPr>
                <w:color w:val="002060"/>
                <w:sz w:val="16"/>
                <w:szCs w:val="16"/>
              </w:rPr>
              <w:t>131.318</w:t>
            </w:r>
          </w:p>
        </w:tc>
        <w:tc>
          <w:tcPr>
            <w:tcW w:w="1222" w:type="dxa"/>
            <w:vAlign w:val="center"/>
          </w:tcPr>
          <w:p w:rsidR="00E87024" w:rsidRPr="00D63440" w:rsidRDefault="00E87024">
            <w:pPr>
              <w:jc w:val="right"/>
              <w:rPr>
                <w:color w:val="002060"/>
                <w:sz w:val="16"/>
                <w:szCs w:val="16"/>
              </w:rPr>
            </w:pPr>
            <w:r w:rsidRPr="00D63440">
              <w:rPr>
                <w:color w:val="002060"/>
                <w:sz w:val="16"/>
                <w:szCs w:val="16"/>
              </w:rPr>
              <w:t>23.091</w:t>
            </w:r>
          </w:p>
        </w:tc>
        <w:tc>
          <w:tcPr>
            <w:tcW w:w="1108" w:type="dxa"/>
            <w:vAlign w:val="center"/>
          </w:tcPr>
          <w:p w:rsidR="00E87024" w:rsidRPr="00D63440" w:rsidRDefault="00E87024">
            <w:pPr>
              <w:jc w:val="right"/>
              <w:rPr>
                <w:color w:val="002060"/>
                <w:sz w:val="16"/>
                <w:szCs w:val="16"/>
              </w:rPr>
            </w:pPr>
            <w:r w:rsidRPr="00D63440">
              <w:rPr>
                <w:color w:val="002060"/>
                <w:sz w:val="16"/>
                <w:szCs w:val="16"/>
              </w:rPr>
              <w:t>480</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154.889</w:t>
            </w:r>
          </w:p>
        </w:tc>
        <w:tc>
          <w:tcPr>
            <w:tcW w:w="1042" w:type="dxa"/>
            <w:vAlign w:val="center"/>
          </w:tcPr>
          <w:p w:rsidR="00E87024" w:rsidRDefault="00E87024">
            <w:pPr>
              <w:jc w:val="right"/>
              <w:rPr>
                <w:color w:val="002060"/>
                <w:sz w:val="16"/>
                <w:szCs w:val="16"/>
              </w:rPr>
            </w:pPr>
            <w:r>
              <w:rPr>
                <w:color w:val="002060"/>
                <w:sz w:val="16"/>
                <w:szCs w:val="16"/>
              </w:rPr>
              <w:t>5,9</w:t>
            </w:r>
          </w:p>
        </w:tc>
        <w:tc>
          <w:tcPr>
            <w:tcW w:w="1002" w:type="dxa"/>
            <w:vAlign w:val="center"/>
          </w:tcPr>
          <w:p w:rsidR="00E87024" w:rsidRDefault="00E87024">
            <w:pPr>
              <w:jc w:val="right"/>
              <w:rPr>
                <w:color w:val="002060"/>
                <w:sz w:val="16"/>
                <w:szCs w:val="16"/>
              </w:rPr>
            </w:pPr>
            <w:r>
              <w:rPr>
                <w:color w:val="002060"/>
                <w:sz w:val="16"/>
                <w:szCs w:val="16"/>
              </w:rPr>
              <w:t>-91,8</w:t>
            </w:r>
          </w:p>
        </w:tc>
        <w:tc>
          <w:tcPr>
            <w:tcW w:w="988" w:type="dxa"/>
            <w:vAlign w:val="center"/>
          </w:tcPr>
          <w:p w:rsidR="00E87024" w:rsidRDefault="00E87024">
            <w:pPr>
              <w:jc w:val="right"/>
              <w:rPr>
                <w:color w:val="002060"/>
                <w:sz w:val="16"/>
                <w:szCs w:val="16"/>
              </w:rPr>
            </w:pPr>
            <w:r>
              <w:rPr>
                <w:color w:val="002060"/>
                <w:sz w:val="16"/>
                <w:szCs w:val="16"/>
              </w:rPr>
              <w:t>-98,7</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-65,0</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Livorno</w:t>
            </w:r>
          </w:p>
        </w:tc>
        <w:tc>
          <w:tcPr>
            <w:tcW w:w="1109" w:type="dxa"/>
            <w:vAlign w:val="center"/>
          </w:tcPr>
          <w:p w:rsidR="00E87024" w:rsidRPr="00D63440" w:rsidRDefault="00E87024">
            <w:pPr>
              <w:jc w:val="right"/>
              <w:rPr>
                <w:color w:val="002060"/>
                <w:sz w:val="16"/>
                <w:szCs w:val="16"/>
              </w:rPr>
            </w:pPr>
            <w:r w:rsidRPr="00D63440">
              <w:rPr>
                <w:color w:val="002060"/>
                <w:sz w:val="16"/>
                <w:szCs w:val="16"/>
              </w:rPr>
              <w:t>141.359</w:t>
            </w:r>
          </w:p>
        </w:tc>
        <w:tc>
          <w:tcPr>
            <w:tcW w:w="1220" w:type="dxa"/>
            <w:vAlign w:val="center"/>
          </w:tcPr>
          <w:p w:rsidR="00E87024" w:rsidRPr="00D63440" w:rsidRDefault="00E87024">
            <w:pPr>
              <w:jc w:val="right"/>
              <w:rPr>
                <w:color w:val="002060"/>
                <w:sz w:val="16"/>
                <w:szCs w:val="16"/>
              </w:rPr>
            </w:pPr>
            <w:r w:rsidRPr="00D63440">
              <w:rPr>
                <w:color w:val="002060"/>
                <w:sz w:val="16"/>
                <w:szCs w:val="16"/>
              </w:rPr>
              <w:t>1.965.603</w:t>
            </w:r>
          </w:p>
        </w:tc>
        <w:tc>
          <w:tcPr>
            <w:tcW w:w="1108" w:type="dxa"/>
            <w:vAlign w:val="center"/>
          </w:tcPr>
          <w:p w:rsidR="00E87024" w:rsidRPr="00D63440" w:rsidRDefault="00E87024">
            <w:pPr>
              <w:jc w:val="right"/>
              <w:rPr>
                <w:color w:val="002060"/>
                <w:sz w:val="16"/>
                <w:szCs w:val="16"/>
              </w:rPr>
            </w:pPr>
            <w:r w:rsidRPr="00D63440">
              <w:rPr>
                <w:color w:val="002060"/>
                <w:sz w:val="16"/>
                <w:szCs w:val="16"/>
              </w:rPr>
              <w:t>20.836</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2.127.798</w:t>
            </w:r>
          </w:p>
        </w:tc>
        <w:tc>
          <w:tcPr>
            <w:tcW w:w="1108" w:type="dxa"/>
            <w:vAlign w:val="center"/>
          </w:tcPr>
          <w:p w:rsidR="00E87024" w:rsidRPr="00D63440" w:rsidRDefault="00E87024">
            <w:pPr>
              <w:jc w:val="right"/>
              <w:rPr>
                <w:color w:val="002060"/>
                <w:sz w:val="16"/>
                <w:szCs w:val="16"/>
              </w:rPr>
            </w:pPr>
            <w:r w:rsidRPr="00D63440">
              <w:rPr>
                <w:color w:val="002060"/>
                <w:sz w:val="16"/>
                <w:szCs w:val="16"/>
              </w:rPr>
              <w:t>137.572</w:t>
            </w:r>
          </w:p>
        </w:tc>
        <w:tc>
          <w:tcPr>
            <w:tcW w:w="1222" w:type="dxa"/>
            <w:vAlign w:val="center"/>
          </w:tcPr>
          <w:p w:rsidR="00E87024" w:rsidRPr="00D63440" w:rsidRDefault="00E87024">
            <w:pPr>
              <w:jc w:val="right"/>
              <w:rPr>
                <w:color w:val="002060"/>
                <w:sz w:val="16"/>
                <w:szCs w:val="16"/>
              </w:rPr>
            </w:pPr>
            <w:r w:rsidRPr="00D63440">
              <w:rPr>
                <w:color w:val="002060"/>
                <w:sz w:val="16"/>
                <w:szCs w:val="16"/>
              </w:rPr>
              <w:t>815.099</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952.671</w:t>
            </w:r>
          </w:p>
        </w:tc>
        <w:tc>
          <w:tcPr>
            <w:tcW w:w="1042" w:type="dxa"/>
            <w:vAlign w:val="center"/>
          </w:tcPr>
          <w:p w:rsidR="00E87024" w:rsidRDefault="00E87024">
            <w:pPr>
              <w:jc w:val="right"/>
              <w:rPr>
                <w:color w:val="002060"/>
                <w:sz w:val="16"/>
                <w:szCs w:val="16"/>
              </w:rPr>
            </w:pPr>
            <w:r>
              <w:rPr>
                <w:color w:val="002060"/>
                <w:sz w:val="16"/>
                <w:szCs w:val="16"/>
              </w:rPr>
              <w:t>-2,7</w:t>
            </w:r>
          </w:p>
        </w:tc>
        <w:tc>
          <w:tcPr>
            <w:tcW w:w="1002" w:type="dxa"/>
            <w:vAlign w:val="center"/>
          </w:tcPr>
          <w:p w:rsidR="00E87024" w:rsidRDefault="00E87024">
            <w:pPr>
              <w:jc w:val="right"/>
              <w:rPr>
                <w:color w:val="002060"/>
                <w:sz w:val="16"/>
                <w:szCs w:val="16"/>
              </w:rPr>
            </w:pPr>
            <w:r>
              <w:rPr>
                <w:color w:val="002060"/>
                <w:sz w:val="16"/>
                <w:szCs w:val="16"/>
              </w:rPr>
              <w:t>-58,5</w:t>
            </w:r>
          </w:p>
        </w:tc>
        <w:tc>
          <w:tcPr>
            <w:tcW w:w="988" w:type="dxa"/>
            <w:vAlign w:val="center"/>
          </w:tcPr>
          <w:p w:rsidR="00E87024" w:rsidRDefault="00E87024">
            <w:pPr>
              <w:jc w:val="right"/>
              <w:rPr>
                <w:color w:val="002060"/>
                <w:sz w:val="16"/>
                <w:szCs w:val="16"/>
              </w:rPr>
            </w:pPr>
            <w:r>
              <w:rPr>
                <w:color w:val="002060"/>
                <w:sz w:val="16"/>
                <w:szCs w:val="16"/>
              </w:rPr>
              <w:t>-100,0</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-55,2</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Lucca</w:t>
            </w:r>
          </w:p>
        </w:tc>
        <w:tc>
          <w:tcPr>
            <w:tcW w:w="1109" w:type="dxa"/>
            <w:vAlign w:val="center"/>
          </w:tcPr>
          <w:p w:rsidR="00E87024" w:rsidRPr="00D63440" w:rsidRDefault="00E87024">
            <w:pPr>
              <w:jc w:val="right"/>
              <w:rPr>
                <w:color w:val="002060"/>
                <w:sz w:val="16"/>
                <w:szCs w:val="16"/>
              </w:rPr>
            </w:pPr>
            <w:r w:rsidRPr="00D63440">
              <w:rPr>
                <w:color w:val="002060"/>
                <w:sz w:val="16"/>
                <w:szCs w:val="16"/>
              </w:rPr>
              <w:t>265.770</w:t>
            </w:r>
          </w:p>
        </w:tc>
        <w:tc>
          <w:tcPr>
            <w:tcW w:w="1220" w:type="dxa"/>
            <w:vAlign w:val="center"/>
          </w:tcPr>
          <w:p w:rsidR="00E87024" w:rsidRPr="00D63440" w:rsidRDefault="00E87024">
            <w:pPr>
              <w:jc w:val="right"/>
              <w:rPr>
                <w:color w:val="002060"/>
                <w:sz w:val="16"/>
                <w:szCs w:val="16"/>
              </w:rPr>
            </w:pPr>
            <w:r w:rsidRPr="00D63440">
              <w:rPr>
                <w:color w:val="002060"/>
                <w:sz w:val="16"/>
                <w:szCs w:val="16"/>
              </w:rPr>
              <w:t>1.242.674</w:t>
            </w:r>
          </w:p>
        </w:tc>
        <w:tc>
          <w:tcPr>
            <w:tcW w:w="1108" w:type="dxa"/>
            <w:vAlign w:val="center"/>
          </w:tcPr>
          <w:p w:rsidR="00E87024" w:rsidRPr="00D63440" w:rsidRDefault="00E87024">
            <w:pPr>
              <w:jc w:val="right"/>
              <w:rPr>
                <w:color w:val="002060"/>
                <w:sz w:val="16"/>
                <w:szCs w:val="16"/>
              </w:rPr>
            </w:pPr>
            <w:r w:rsidRPr="00D63440">
              <w:rPr>
                <w:color w:val="002060"/>
                <w:sz w:val="16"/>
                <w:szCs w:val="16"/>
              </w:rPr>
              <w:t>71.700</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1.580.144</w:t>
            </w:r>
          </w:p>
        </w:tc>
        <w:tc>
          <w:tcPr>
            <w:tcW w:w="1108" w:type="dxa"/>
            <w:vAlign w:val="center"/>
          </w:tcPr>
          <w:p w:rsidR="00E87024" w:rsidRPr="00D63440" w:rsidRDefault="00E87024">
            <w:pPr>
              <w:jc w:val="right"/>
              <w:rPr>
                <w:color w:val="002060"/>
                <w:sz w:val="16"/>
                <w:szCs w:val="16"/>
              </w:rPr>
            </w:pPr>
            <w:r w:rsidRPr="00D63440">
              <w:rPr>
                <w:color w:val="002060"/>
                <w:sz w:val="16"/>
                <w:szCs w:val="16"/>
              </w:rPr>
              <w:t>253.442</w:t>
            </w:r>
          </w:p>
        </w:tc>
        <w:tc>
          <w:tcPr>
            <w:tcW w:w="1222" w:type="dxa"/>
            <w:vAlign w:val="center"/>
          </w:tcPr>
          <w:p w:rsidR="00E87024" w:rsidRPr="00D63440" w:rsidRDefault="00E87024">
            <w:pPr>
              <w:jc w:val="right"/>
              <w:rPr>
                <w:color w:val="002060"/>
                <w:sz w:val="16"/>
                <w:szCs w:val="16"/>
              </w:rPr>
            </w:pPr>
            <w:r w:rsidRPr="00D63440">
              <w:rPr>
                <w:color w:val="002060"/>
                <w:sz w:val="16"/>
                <w:szCs w:val="16"/>
              </w:rPr>
              <w:t>285.654</w:t>
            </w:r>
          </w:p>
        </w:tc>
        <w:tc>
          <w:tcPr>
            <w:tcW w:w="1108" w:type="dxa"/>
            <w:vAlign w:val="center"/>
          </w:tcPr>
          <w:p w:rsidR="00E87024" w:rsidRPr="00D63440" w:rsidRDefault="00E87024">
            <w:pPr>
              <w:jc w:val="right"/>
              <w:rPr>
                <w:color w:val="002060"/>
                <w:sz w:val="16"/>
                <w:szCs w:val="16"/>
              </w:rPr>
            </w:pPr>
            <w:r w:rsidRPr="00D63440">
              <w:rPr>
                <w:color w:val="002060"/>
                <w:sz w:val="16"/>
                <w:szCs w:val="16"/>
              </w:rPr>
              <w:t>17.020</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556.116</w:t>
            </w:r>
          </w:p>
        </w:tc>
        <w:tc>
          <w:tcPr>
            <w:tcW w:w="1042" w:type="dxa"/>
            <w:vAlign w:val="center"/>
          </w:tcPr>
          <w:p w:rsidR="00E87024" w:rsidRDefault="00E87024">
            <w:pPr>
              <w:jc w:val="right"/>
              <w:rPr>
                <w:color w:val="002060"/>
                <w:sz w:val="16"/>
                <w:szCs w:val="16"/>
              </w:rPr>
            </w:pPr>
            <w:r>
              <w:rPr>
                <w:color w:val="002060"/>
                <w:sz w:val="16"/>
                <w:szCs w:val="16"/>
              </w:rPr>
              <w:t>-4,6</w:t>
            </w:r>
          </w:p>
        </w:tc>
        <w:tc>
          <w:tcPr>
            <w:tcW w:w="1002" w:type="dxa"/>
            <w:vAlign w:val="center"/>
          </w:tcPr>
          <w:p w:rsidR="00E87024" w:rsidRDefault="00E87024">
            <w:pPr>
              <w:jc w:val="right"/>
              <w:rPr>
                <w:color w:val="002060"/>
                <w:sz w:val="16"/>
                <w:szCs w:val="16"/>
              </w:rPr>
            </w:pPr>
            <w:r>
              <w:rPr>
                <w:color w:val="002060"/>
                <w:sz w:val="16"/>
                <w:szCs w:val="16"/>
              </w:rPr>
              <w:t>-77,0</w:t>
            </w:r>
          </w:p>
        </w:tc>
        <w:tc>
          <w:tcPr>
            <w:tcW w:w="988" w:type="dxa"/>
            <w:vAlign w:val="center"/>
          </w:tcPr>
          <w:p w:rsidR="00E87024" w:rsidRDefault="00E87024">
            <w:pPr>
              <w:jc w:val="right"/>
              <w:rPr>
                <w:color w:val="002060"/>
                <w:sz w:val="16"/>
                <w:szCs w:val="16"/>
              </w:rPr>
            </w:pPr>
            <w:r>
              <w:rPr>
                <w:color w:val="002060"/>
                <w:sz w:val="16"/>
                <w:szCs w:val="16"/>
              </w:rPr>
              <w:t>-76,3</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-64,8</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Massa Carrara</w:t>
            </w:r>
          </w:p>
        </w:tc>
        <w:tc>
          <w:tcPr>
            <w:tcW w:w="1109" w:type="dxa"/>
            <w:vAlign w:val="center"/>
          </w:tcPr>
          <w:p w:rsidR="00E87024" w:rsidRPr="00D63440" w:rsidRDefault="00E87024">
            <w:pPr>
              <w:jc w:val="right"/>
              <w:rPr>
                <w:color w:val="002060"/>
                <w:sz w:val="16"/>
                <w:szCs w:val="16"/>
              </w:rPr>
            </w:pPr>
            <w:r w:rsidRPr="00D63440">
              <w:rPr>
                <w:color w:val="002060"/>
                <w:sz w:val="16"/>
                <w:szCs w:val="16"/>
              </w:rPr>
              <w:t>143.896</w:t>
            </w:r>
          </w:p>
        </w:tc>
        <w:tc>
          <w:tcPr>
            <w:tcW w:w="1220" w:type="dxa"/>
            <w:vAlign w:val="center"/>
          </w:tcPr>
          <w:p w:rsidR="00E87024" w:rsidRPr="00D63440" w:rsidRDefault="00E87024">
            <w:pPr>
              <w:jc w:val="right"/>
              <w:rPr>
                <w:color w:val="002060"/>
                <w:sz w:val="16"/>
                <w:szCs w:val="16"/>
              </w:rPr>
            </w:pPr>
            <w:r w:rsidRPr="00D63440">
              <w:rPr>
                <w:color w:val="002060"/>
                <w:sz w:val="16"/>
                <w:szCs w:val="16"/>
              </w:rPr>
              <w:t>10.694</w:t>
            </w:r>
          </w:p>
        </w:tc>
        <w:tc>
          <w:tcPr>
            <w:tcW w:w="1108" w:type="dxa"/>
            <w:vAlign w:val="center"/>
          </w:tcPr>
          <w:p w:rsidR="00E87024" w:rsidRPr="00D63440" w:rsidRDefault="00E87024">
            <w:pPr>
              <w:jc w:val="right"/>
              <w:rPr>
                <w:color w:val="002060"/>
                <w:sz w:val="16"/>
                <w:szCs w:val="16"/>
              </w:rPr>
            </w:pPr>
            <w:r w:rsidRPr="00D63440">
              <w:rPr>
                <w:color w:val="002060"/>
                <w:sz w:val="16"/>
                <w:szCs w:val="16"/>
              </w:rPr>
              <w:t>19.596</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174.186</w:t>
            </w:r>
          </w:p>
        </w:tc>
        <w:tc>
          <w:tcPr>
            <w:tcW w:w="1108" w:type="dxa"/>
            <w:vAlign w:val="center"/>
          </w:tcPr>
          <w:p w:rsidR="00E87024" w:rsidRPr="00D63440" w:rsidRDefault="00E87024">
            <w:pPr>
              <w:jc w:val="right"/>
              <w:rPr>
                <w:color w:val="002060"/>
                <w:sz w:val="16"/>
                <w:szCs w:val="16"/>
              </w:rPr>
            </w:pPr>
            <w:r w:rsidRPr="00D63440">
              <w:rPr>
                <w:color w:val="002060"/>
                <w:sz w:val="16"/>
                <w:szCs w:val="16"/>
              </w:rPr>
              <w:t>215.958</w:t>
            </w:r>
          </w:p>
        </w:tc>
        <w:tc>
          <w:tcPr>
            <w:tcW w:w="1222" w:type="dxa"/>
            <w:vAlign w:val="center"/>
          </w:tcPr>
          <w:p w:rsidR="00E87024" w:rsidRPr="00D63440" w:rsidRDefault="00E87024">
            <w:pPr>
              <w:jc w:val="right"/>
              <w:rPr>
                <w:color w:val="002060"/>
                <w:sz w:val="16"/>
                <w:szCs w:val="16"/>
              </w:rPr>
            </w:pPr>
            <w:r w:rsidRPr="00D63440">
              <w:rPr>
                <w:color w:val="002060"/>
                <w:sz w:val="16"/>
                <w:szCs w:val="16"/>
              </w:rPr>
              <w:t>9.378</w:t>
            </w:r>
          </w:p>
        </w:tc>
        <w:tc>
          <w:tcPr>
            <w:tcW w:w="1108" w:type="dxa"/>
            <w:vAlign w:val="center"/>
          </w:tcPr>
          <w:p w:rsidR="00E87024" w:rsidRPr="00D63440" w:rsidRDefault="00E87024">
            <w:pPr>
              <w:jc w:val="right"/>
              <w:rPr>
                <w:color w:val="002060"/>
                <w:sz w:val="16"/>
                <w:szCs w:val="16"/>
              </w:rPr>
            </w:pPr>
            <w:r w:rsidRPr="00D63440">
              <w:rPr>
                <w:color w:val="002060"/>
                <w:sz w:val="16"/>
                <w:szCs w:val="16"/>
              </w:rPr>
              <w:t>10.653</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235.989</w:t>
            </w:r>
          </w:p>
        </w:tc>
        <w:tc>
          <w:tcPr>
            <w:tcW w:w="1042" w:type="dxa"/>
            <w:vAlign w:val="center"/>
          </w:tcPr>
          <w:p w:rsidR="00E87024" w:rsidRDefault="00E87024">
            <w:pPr>
              <w:jc w:val="right"/>
              <w:rPr>
                <w:color w:val="002060"/>
                <w:sz w:val="16"/>
                <w:szCs w:val="16"/>
              </w:rPr>
            </w:pPr>
            <w:r>
              <w:rPr>
                <w:color w:val="002060"/>
                <w:sz w:val="16"/>
                <w:szCs w:val="16"/>
              </w:rPr>
              <w:t>50,1</w:t>
            </w:r>
          </w:p>
        </w:tc>
        <w:tc>
          <w:tcPr>
            <w:tcW w:w="1002" w:type="dxa"/>
            <w:vAlign w:val="center"/>
          </w:tcPr>
          <w:p w:rsidR="00E87024" w:rsidRDefault="00E87024">
            <w:pPr>
              <w:jc w:val="right"/>
              <w:rPr>
                <w:color w:val="002060"/>
                <w:sz w:val="16"/>
                <w:szCs w:val="16"/>
              </w:rPr>
            </w:pPr>
            <w:r>
              <w:rPr>
                <w:color w:val="002060"/>
                <w:sz w:val="16"/>
                <w:szCs w:val="16"/>
              </w:rPr>
              <w:t>-12,3</w:t>
            </w:r>
          </w:p>
        </w:tc>
        <w:tc>
          <w:tcPr>
            <w:tcW w:w="988" w:type="dxa"/>
            <w:vAlign w:val="center"/>
          </w:tcPr>
          <w:p w:rsidR="00E87024" w:rsidRDefault="00E87024">
            <w:pPr>
              <w:jc w:val="right"/>
              <w:rPr>
                <w:color w:val="002060"/>
                <w:sz w:val="16"/>
                <w:szCs w:val="16"/>
              </w:rPr>
            </w:pPr>
            <w:r>
              <w:rPr>
                <w:color w:val="002060"/>
                <w:sz w:val="16"/>
                <w:szCs w:val="16"/>
              </w:rPr>
              <w:t>-45,6</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35,5</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Pisa</w:t>
            </w:r>
          </w:p>
        </w:tc>
        <w:tc>
          <w:tcPr>
            <w:tcW w:w="1109" w:type="dxa"/>
            <w:vAlign w:val="center"/>
          </w:tcPr>
          <w:p w:rsidR="00E87024" w:rsidRPr="00D63440" w:rsidRDefault="00E87024">
            <w:pPr>
              <w:jc w:val="right"/>
              <w:rPr>
                <w:color w:val="002060"/>
                <w:sz w:val="16"/>
                <w:szCs w:val="16"/>
              </w:rPr>
            </w:pPr>
            <w:r w:rsidRPr="00D63440">
              <w:rPr>
                <w:color w:val="002060"/>
                <w:sz w:val="16"/>
                <w:szCs w:val="16"/>
              </w:rPr>
              <w:t>293.140</w:t>
            </w:r>
          </w:p>
        </w:tc>
        <w:tc>
          <w:tcPr>
            <w:tcW w:w="1220" w:type="dxa"/>
            <w:vAlign w:val="center"/>
          </w:tcPr>
          <w:p w:rsidR="00E87024" w:rsidRPr="00D63440" w:rsidRDefault="00E87024">
            <w:pPr>
              <w:jc w:val="right"/>
              <w:rPr>
                <w:color w:val="002060"/>
                <w:sz w:val="16"/>
                <w:szCs w:val="16"/>
              </w:rPr>
            </w:pPr>
            <w:r w:rsidRPr="00D63440">
              <w:rPr>
                <w:color w:val="002060"/>
                <w:sz w:val="16"/>
                <w:szCs w:val="16"/>
              </w:rPr>
              <w:t>1.370.389</w:t>
            </w:r>
          </w:p>
        </w:tc>
        <w:tc>
          <w:tcPr>
            <w:tcW w:w="1108" w:type="dxa"/>
            <w:vAlign w:val="center"/>
          </w:tcPr>
          <w:p w:rsidR="00E87024" w:rsidRPr="00D63440" w:rsidRDefault="00E87024">
            <w:pPr>
              <w:jc w:val="right"/>
              <w:rPr>
                <w:color w:val="002060"/>
                <w:sz w:val="16"/>
                <w:szCs w:val="16"/>
              </w:rPr>
            </w:pPr>
            <w:r w:rsidRPr="00D63440">
              <w:rPr>
                <w:color w:val="002060"/>
                <w:sz w:val="16"/>
                <w:szCs w:val="16"/>
              </w:rPr>
              <w:t>107.987</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1.771.516</w:t>
            </w:r>
          </w:p>
        </w:tc>
        <w:tc>
          <w:tcPr>
            <w:tcW w:w="1108" w:type="dxa"/>
            <w:vAlign w:val="center"/>
          </w:tcPr>
          <w:p w:rsidR="00E87024" w:rsidRPr="00D63440" w:rsidRDefault="00E87024">
            <w:pPr>
              <w:jc w:val="right"/>
              <w:rPr>
                <w:color w:val="002060"/>
                <w:sz w:val="16"/>
                <w:szCs w:val="16"/>
              </w:rPr>
            </w:pPr>
            <w:r w:rsidRPr="00D63440">
              <w:rPr>
                <w:color w:val="002060"/>
                <w:sz w:val="16"/>
                <w:szCs w:val="16"/>
              </w:rPr>
              <w:t>304.795</w:t>
            </w:r>
          </w:p>
        </w:tc>
        <w:tc>
          <w:tcPr>
            <w:tcW w:w="1222" w:type="dxa"/>
            <w:vAlign w:val="center"/>
          </w:tcPr>
          <w:p w:rsidR="00E87024" w:rsidRPr="00D63440" w:rsidRDefault="00E87024">
            <w:pPr>
              <w:jc w:val="right"/>
              <w:rPr>
                <w:color w:val="002060"/>
                <w:sz w:val="16"/>
                <w:szCs w:val="16"/>
              </w:rPr>
            </w:pPr>
            <w:r w:rsidRPr="00D63440">
              <w:rPr>
                <w:color w:val="002060"/>
                <w:sz w:val="16"/>
                <w:szCs w:val="16"/>
              </w:rPr>
              <w:t>1.340.951</w:t>
            </w:r>
          </w:p>
        </w:tc>
        <w:tc>
          <w:tcPr>
            <w:tcW w:w="1108" w:type="dxa"/>
            <w:vAlign w:val="center"/>
          </w:tcPr>
          <w:p w:rsidR="00E87024" w:rsidRPr="00D63440" w:rsidRDefault="00E87024">
            <w:pPr>
              <w:jc w:val="right"/>
              <w:rPr>
                <w:color w:val="002060"/>
                <w:sz w:val="16"/>
                <w:szCs w:val="16"/>
              </w:rPr>
            </w:pPr>
            <w:r w:rsidRPr="00D63440">
              <w:rPr>
                <w:color w:val="002060"/>
                <w:sz w:val="16"/>
                <w:szCs w:val="16"/>
              </w:rPr>
              <w:t>3.604</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1.649.350</w:t>
            </w:r>
          </w:p>
        </w:tc>
        <w:tc>
          <w:tcPr>
            <w:tcW w:w="1042" w:type="dxa"/>
            <w:vAlign w:val="center"/>
          </w:tcPr>
          <w:p w:rsidR="00E87024" w:rsidRDefault="00E87024">
            <w:pPr>
              <w:jc w:val="right"/>
              <w:rPr>
                <w:color w:val="002060"/>
                <w:sz w:val="16"/>
                <w:szCs w:val="16"/>
              </w:rPr>
            </w:pPr>
            <w:r>
              <w:rPr>
                <w:color w:val="002060"/>
                <w:sz w:val="16"/>
                <w:szCs w:val="16"/>
              </w:rPr>
              <w:t>4,0</w:t>
            </w:r>
          </w:p>
        </w:tc>
        <w:tc>
          <w:tcPr>
            <w:tcW w:w="1002" w:type="dxa"/>
            <w:vAlign w:val="center"/>
          </w:tcPr>
          <w:p w:rsidR="00E87024" w:rsidRDefault="00E87024">
            <w:pPr>
              <w:jc w:val="right"/>
              <w:rPr>
                <w:color w:val="002060"/>
                <w:sz w:val="16"/>
                <w:szCs w:val="16"/>
              </w:rPr>
            </w:pPr>
            <w:r>
              <w:rPr>
                <w:color w:val="002060"/>
                <w:sz w:val="16"/>
                <w:szCs w:val="16"/>
              </w:rPr>
              <w:t>-2,1</w:t>
            </w:r>
          </w:p>
        </w:tc>
        <w:tc>
          <w:tcPr>
            <w:tcW w:w="988" w:type="dxa"/>
            <w:vAlign w:val="center"/>
          </w:tcPr>
          <w:p w:rsidR="00E87024" w:rsidRDefault="00E87024">
            <w:pPr>
              <w:jc w:val="right"/>
              <w:rPr>
                <w:color w:val="002060"/>
                <w:sz w:val="16"/>
                <w:szCs w:val="16"/>
              </w:rPr>
            </w:pPr>
            <w:r>
              <w:rPr>
                <w:color w:val="002060"/>
                <w:sz w:val="16"/>
                <w:szCs w:val="16"/>
              </w:rPr>
              <w:t>-96,7</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-6,9</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Pistoia</w:t>
            </w:r>
          </w:p>
        </w:tc>
        <w:tc>
          <w:tcPr>
            <w:tcW w:w="1109" w:type="dxa"/>
            <w:vAlign w:val="center"/>
          </w:tcPr>
          <w:p w:rsidR="00E87024" w:rsidRPr="00D63440" w:rsidRDefault="00E87024">
            <w:pPr>
              <w:jc w:val="right"/>
              <w:rPr>
                <w:color w:val="002060"/>
                <w:sz w:val="16"/>
                <w:szCs w:val="16"/>
              </w:rPr>
            </w:pPr>
            <w:r w:rsidRPr="00D63440">
              <w:rPr>
                <w:color w:val="002060"/>
                <w:sz w:val="16"/>
                <w:szCs w:val="16"/>
              </w:rPr>
              <w:t>276.274</w:t>
            </w:r>
          </w:p>
        </w:tc>
        <w:tc>
          <w:tcPr>
            <w:tcW w:w="1220" w:type="dxa"/>
            <w:vAlign w:val="center"/>
          </w:tcPr>
          <w:p w:rsidR="00E87024" w:rsidRPr="00D63440" w:rsidRDefault="00E87024">
            <w:pPr>
              <w:jc w:val="right"/>
              <w:rPr>
                <w:color w:val="002060"/>
                <w:sz w:val="16"/>
                <w:szCs w:val="16"/>
              </w:rPr>
            </w:pPr>
            <w:r w:rsidRPr="00D63440">
              <w:rPr>
                <w:color w:val="002060"/>
                <w:sz w:val="16"/>
                <w:szCs w:val="16"/>
              </w:rPr>
              <w:t>285.134</w:t>
            </w:r>
          </w:p>
        </w:tc>
        <w:tc>
          <w:tcPr>
            <w:tcW w:w="1108" w:type="dxa"/>
            <w:vAlign w:val="center"/>
          </w:tcPr>
          <w:p w:rsidR="00E87024" w:rsidRPr="00D63440" w:rsidRDefault="00E87024">
            <w:pPr>
              <w:jc w:val="right"/>
              <w:rPr>
                <w:color w:val="002060"/>
                <w:sz w:val="16"/>
                <w:szCs w:val="16"/>
              </w:rPr>
            </w:pPr>
            <w:r w:rsidRPr="00D63440">
              <w:rPr>
                <w:color w:val="002060"/>
                <w:sz w:val="16"/>
                <w:szCs w:val="16"/>
              </w:rPr>
              <w:t>129.937</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691.345</w:t>
            </w:r>
          </w:p>
        </w:tc>
        <w:tc>
          <w:tcPr>
            <w:tcW w:w="1108" w:type="dxa"/>
            <w:vAlign w:val="center"/>
          </w:tcPr>
          <w:p w:rsidR="00E87024" w:rsidRPr="00D63440" w:rsidRDefault="00E87024">
            <w:pPr>
              <w:jc w:val="right"/>
              <w:rPr>
                <w:color w:val="002060"/>
                <w:sz w:val="16"/>
                <w:szCs w:val="16"/>
              </w:rPr>
            </w:pPr>
            <w:r w:rsidRPr="00D63440">
              <w:rPr>
                <w:color w:val="002060"/>
                <w:sz w:val="16"/>
                <w:szCs w:val="16"/>
              </w:rPr>
              <w:t>255.707</w:t>
            </w:r>
          </w:p>
        </w:tc>
        <w:tc>
          <w:tcPr>
            <w:tcW w:w="1222" w:type="dxa"/>
            <w:vAlign w:val="center"/>
          </w:tcPr>
          <w:p w:rsidR="00E87024" w:rsidRPr="00D63440" w:rsidRDefault="00E87024">
            <w:pPr>
              <w:jc w:val="right"/>
              <w:rPr>
                <w:color w:val="002060"/>
                <w:sz w:val="16"/>
                <w:szCs w:val="16"/>
              </w:rPr>
            </w:pPr>
            <w:r w:rsidRPr="00D63440">
              <w:rPr>
                <w:color w:val="002060"/>
                <w:sz w:val="16"/>
                <w:szCs w:val="16"/>
              </w:rPr>
              <w:t>55.706</w:t>
            </w:r>
          </w:p>
        </w:tc>
        <w:tc>
          <w:tcPr>
            <w:tcW w:w="1108" w:type="dxa"/>
            <w:vAlign w:val="center"/>
          </w:tcPr>
          <w:p w:rsidR="00E87024" w:rsidRPr="00D63440" w:rsidRDefault="00E87024">
            <w:pPr>
              <w:jc w:val="right"/>
              <w:rPr>
                <w:color w:val="002060"/>
                <w:sz w:val="16"/>
                <w:szCs w:val="16"/>
              </w:rPr>
            </w:pPr>
            <w:r w:rsidRPr="00D63440">
              <w:rPr>
                <w:color w:val="002060"/>
                <w:sz w:val="16"/>
                <w:szCs w:val="16"/>
              </w:rPr>
              <w:t>35.401</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346.814</w:t>
            </w:r>
          </w:p>
        </w:tc>
        <w:tc>
          <w:tcPr>
            <w:tcW w:w="1042" w:type="dxa"/>
            <w:vAlign w:val="center"/>
          </w:tcPr>
          <w:p w:rsidR="00E87024" w:rsidRDefault="00E87024">
            <w:pPr>
              <w:jc w:val="right"/>
              <w:rPr>
                <w:color w:val="002060"/>
                <w:sz w:val="16"/>
                <w:szCs w:val="16"/>
              </w:rPr>
            </w:pPr>
            <w:r>
              <w:rPr>
                <w:color w:val="002060"/>
                <w:sz w:val="16"/>
                <w:szCs w:val="16"/>
              </w:rPr>
              <w:t>-7,4</w:t>
            </w:r>
          </w:p>
        </w:tc>
        <w:tc>
          <w:tcPr>
            <w:tcW w:w="1002" w:type="dxa"/>
            <w:vAlign w:val="center"/>
          </w:tcPr>
          <w:p w:rsidR="00E87024" w:rsidRDefault="00E87024">
            <w:pPr>
              <w:jc w:val="right"/>
              <w:rPr>
                <w:color w:val="002060"/>
                <w:sz w:val="16"/>
                <w:szCs w:val="16"/>
              </w:rPr>
            </w:pPr>
            <w:r>
              <w:rPr>
                <w:color w:val="002060"/>
                <w:sz w:val="16"/>
                <w:szCs w:val="16"/>
              </w:rPr>
              <w:t>-80,5</w:t>
            </w:r>
          </w:p>
        </w:tc>
        <w:tc>
          <w:tcPr>
            <w:tcW w:w="988" w:type="dxa"/>
            <w:vAlign w:val="center"/>
          </w:tcPr>
          <w:p w:rsidR="00E87024" w:rsidRDefault="00E87024">
            <w:pPr>
              <w:jc w:val="right"/>
              <w:rPr>
                <w:color w:val="002060"/>
                <w:sz w:val="16"/>
                <w:szCs w:val="16"/>
              </w:rPr>
            </w:pPr>
            <w:r>
              <w:rPr>
                <w:color w:val="002060"/>
                <w:sz w:val="16"/>
                <w:szCs w:val="16"/>
              </w:rPr>
              <w:t>-72,8</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-49,8</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Prato</w:t>
            </w:r>
          </w:p>
        </w:tc>
        <w:tc>
          <w:tcPr>
            <w:tcW w:w="1109" w:type="dxa"/>
            <w:vAlign w:val="center"/>
          </w:tcPr>
          <w:p w:rsidR="00E87024" w:rsidRPr="00D63440" w:rsidRDefault="00E87024">
            <w:pPr>
              <w:jc w:val="right"/>
              <w:rPr>
                <w:color w:val="002060"/>
                <w:sz w:val="16"/>
                <w:szCs w:val="16"/>
              </w:rPr>
            </w:pPr>
            <w:r w:rsidRPr="00D63440">
              <w:rPr>
                <w:color w:val="002060"/>
                <w:sz w:val="16"/>
                <w:szCs w:val="16"/>
              </w:rPr>
              <w:t>285.084</w:t>
            </w:r>
          </w:p>
        </w:tc>
        <w:tc>
          <w:tcPr>
            <w:tcW w:w="1220" w:type="dxa"/>
            <w:vAlign w:val="center"/>
          </w:tcPr>
          <w:p w:rsidR="00E87024" w:rsidRPr="00D63440" w:rsidRDefault="00E87024">
            <w:pPr>
              <w:jc w:val="right"/>
              <w:rPr>
                <w:color w:val="002060"/>
                <w:sz w:val="16"/>
                <w:szCs w:val="16"/>
              </w:rPr>
            </w:pPr>
            <w:r w:rsidRPr="00D63440">
              <w:rPr>
                <w:color w:val="002060"/>
                <w:sz w:val="16"/>
                <w:szCs w:val="16"/>
              </w:rPr>
              <w:t>103.330</w:t>
            </w:r>
          </w:p>
        </w:tc>
        <w:tc>
          <w:tcPr>
            <w:tcW w:w="1108" w:type="dxa"/>
            <w:vAlign w:val="center"/>
          </w:tcPr>
          <w:p w:rsidR="00E87024" w:rsidRPr="00D63440" w:rsidRDefault="00E87024">
            <w:pPr>
              <w:jc w:val="right"/>
              <w:rPr>
                <w:color w:val="002060"/>
                <w:sz w:val="16"/>
                <w:szCs w:val="16"/>
              </w:rPr>
            </w:pPr>
            <w:r w:rsidRPr="00D63440">
              <w:rPr>
                <w:color w:val="002060"/>
                <w:sz w:val="16"/>
                <w:szCs w:val="16"/>
              </w:rPr>
              <w:t>174.909</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563.323</w:t>
            </w:r>
          </w:p>
        </w:tc>
        <w:tc>
          <w:tcPr>
            <w:tcW w:w="1108" w:type="dxa"/>
            <w:vAlign w:val="center"/>
          </w:tcPr>
          <w:p w:rsidR="00E87024" w:rsidRPr="00D63440" w:rsidRDefault="00E87024">
            <w:pPr>
              <w:jc w:val="right"/>
              <w:rPr>
                <w:color w:val="002060"/>
                <w:sz w:val="16"/>
                <w:szCs w:val="16"/>
              </w:rPr>
            </w:pPr>
            <w:r w:rsidRPr="00D63440">
              <w:rPr>
                <w:color w:val="002060"/>
                <w:sz w:val="16"/>
                <w:szCs w:val="16"/>
              </w:rPr>
              <w:t>201.431</w:t>
            </w:r>
          </w:p>
        </w:tc>
        <w:tc>
          <w:tcPr>
            <w:tcW w:w="1222" w:type="dxa"/>
            <w:vAlign w:val="center"/>
          </w:tcPr>
          <w:p w:rsidR="00E87024" w:rsidRPr="00D63440" w:rsidRDefault="00E87024">
            <w:pPr>
              <w:jc w:val="right"/>
              <w:rPr>
                <w:color w:val="002060"/>
                <w:sz w:val="16"/>
                <w:szCs w:val="16"/>
              </w:rPr>
            </w:pPr>
            <w:r w:rsidRPr="00D63440">
              <w:rPr>
                <w:color w:val="002060"/>
                <w:sz w:val="16"/>
                <w:szCs w:val="16"/>
              </w:rPr>
              <w:t>217.621</w:t>
            </w:r>
          </w:p>
        </w:tc>
        <w:tc>
          <w:tcPr>
            <w:tcW w:w="1108" w:type="dxa"/>
            <w:vAlign w:val="center"/>
          </w:tcPr>
          <w:p w:rsidR="00E87024" w:rsidRPr="00D63440" w:rsidRDefault="00E87024">
            <w:pPr>
              <w:jc w:val="right"/>
              <w:rPr>
                <w:color w:val="002060"/>
                <w:sz w:val="16"/>
                <w:szCs w:val="16"/>
              </w:rPr>
            </w:pPr>
            <w:r w:rsidRPr="00D63440">
              <w:rPr>
                <w:color w:val="002060"/>
                <w:sz w:val="16"/>
                <w:szCs w:val="16"/>
              </w:rPr>
              <w:t>39.904</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458.956</w:t>
            </w:r>
          </w:p>
        </w:tc>
        <w:tc>
          <w:tcPr>
            <w:tcW w:w="1042" w:type="dxa"/>
            <w:vAlign w:val="center"/>
          </w:tcPr>
          <w:p w:rsidR="00E87024" w:rsidRDefault="00E87024">
            <w:pPr>
              <w:jc w:val="right"/>
              <w:rPr>
                <w:color w:val="002060"/>
                <w:sz w:val="16"/>
                <w:szCs w:val="16"/>
              </w:rPr>
            </w:pPr>
            <w:r>
              <w:rPr>
                <w:color w:val="002060"/>
                <w:sz w:val="16"/>
                <w:szCs w:val="16"/>
              </w:rPr>
              <w:t>-29,3</w:t>
            </w:r>
          </w:p>
        </w:tc>
        <w:tc>
          <w:tcPr>
            <w:tcW w:w="1002" w:type="dxa"/>
            <w:vAlign w:val="center"/>
          </w:tcPr>
          <w:p w:rsidR="00E87024" w:rsidRDefault="00E87024">
            <w:pPr>
              <w:jc w:val="right"/>
              <w:rPr>
                <w:color w:val="002060"/>
                <w:sz w:val="16"/>
                <w:szCs w:val="16"/>
              </w:rPr>
            </w:pPr>
            <w:r>
              <w:rPr>
                <w:color w:val="002060"/>
                <w:sz w:val="16"/>
                <w:szCs w:val="16"/>
              </w:rPr>
              <w:t>110,6</w:t>
            </w:r>
          </w:p>
        </w:tc>
        <w:tc>
          <w:tcPr>
            <w:tcW w:w="988" w:type="dxa"/>
            <w:vAlign w:val="center"/>
          </w:tcPr>
          <w:p w:rsidR="00E87024" w:rsidRDefault="00E87024">
            <w:pPr>
              <w:jc w:val="right"/>
              <w:rPr>
                <w:color w:val="002060"/>
                <w:sz w:val="16"/>
                <w:szCs w:val="16"/>
              </w:rPr>
            </w:pPr>
            <w:r>
              <w:rPr>
                <w:color w:val="002060"/>
                <w:sz w:val="16"/>
                <w:szCs w:val="16"/>
              </w:rPr>
              <w:t>-77,2</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-18,5</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Siena</w:t>
            </w:r>
          </w:p>
        </w:tc>
        <w:tc>
          <w:tcPr>
            <w:tcW w:w="1109" w:type="dxa"/>
            <w:vAlign w:val="center"/>
          </w:tcPr>
          <w:p w:rsidR="00E87024" w:rsidRPr="00D63440" w:rsidRDefault="00E87024">
            <w:pPr>
              <w:jc w:val="right"/>
              <w:rPr>
                <w:color w:val="002060"/>
                <w:sz w:val="16"/>
                <w:szCs w:val="16"/>
              </w:rPr>
            </w:pPr>
            <w:r w:rsidRPr="00D63440">
              <w:rPr>
                <w:color w:val="002060"/>
                <w:sz w:val="16"/>
                <w:szCs w:val="16"/>
              </w:rPr>
              <w:t>210.638</w:t>
            </w:r>
          </w:p>
        </w:tc>
        <w:tc>
          <w:tcPr>
            <w:tcW w:w="1220" w:type="dxa"/>
            <w:vAlign w:val="center"/>
          </w:tcPr>
          <w:p w:rsidR="00E87024" w:rsidRPr="00D63440" w:rsidRDefault="00E87024">
            <w:pPr>
              <w:jc w:val="right"/>
              <w:rPr>
                <w:color w:val="002060"/>
                <w:sz w:val="16"/>
                <w:szCs w:val="16"/>
              </w:rPr>
            </w:pPr>
            <w:r w:rsidRPr="00D63440">
              <w:rPr>
                <w:color w:val="002060"/>
                <w:sz w:val="16"/>
                <w:szCs w:val="16"/>
              </w:rPr>
              <w:t>404.955</w:t>
            </w:r>
          </w:p>
        </w:tc>
        <w:tc>
          <w:tcPr>
            <w:tcW w:w="1108" w:type="dxa"/>
            <w:vAlign w:val="center"/>
          </w:tcPr>
          <w:p w:rsidR="00E87024" w:rsidRPr="00D63440" w:rsidRDefault="00E87024">
            <w:pPr>
              <w:jc w:val="right"/>
              <w:rPr>
                <w:color w:val="002060"/>
                <w:sz w:val="16"/>
                <w:szCs w:val="16"/>
              </w:rPr>
            </w:pPr>
            <w:r w:rsidRPr="00D63440">
              <w:rPr>
                <w:color w:val="002060"/>
                <w:sz w:val="16"/>
                <w:szCs w:val="16"/>
              </w:rPr>
              <w:t>96.368</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711.961</w:t>
            </w:r>
          </w:p>
        </w:tc>
        <w:tc>
          <w:tcPr>
            <w:tcW w:w="1108" w:type="dxa"/>
            <w:vAlign w:val="center"/>
          </w:tcPr>
          <w:p w:rsidR="00E87024" w:rsidRPr="00D63440" w:rsidRDefault="00E87024">
            <w:pPr>
              <w:jc w:val="right"/>
              <w:rPr>
                <w:color w:val="002060"/>
                <w:sz w:val="16"/>
                <w:szCs w:val="16"/>
              </w:rPr>
            </w:pPr>
            <w:r w:rsidRPr="00D63440">
              <w:rPr>
                <w:color w:val="002060"/>
                <w:sz w:val="16"/>
                <w:szCs w:val="16"/>
              </w:rPr>
              <w:t>156.900</w:t>
            </w:r>
          </w:p>
        </w:tc>
        <w:tc>
          <w:tcPr>
            <w:tcW w:w="1222" w:type="dxa"/>
            <w:vAlign w:val="center"/>
          </w:tcPr>
          <w:p w:rsidR="00E87024" w:rsidRPr="00D63440" w:rsidRDefault="00E87024">
            <w:pPr>
              <w:jc w:val="right"/>
              <w:rPr>
                <w:color w:val="002060"/>
                <w:sz w:val="16"/>
                <w:szCs w:val="16"/>
              </w:rPr>
            </w:pPr>
            <w:r w:rsidRPr="00D63440">
              <w:rPr>
                <w:color w:val="002060"/>
                <w:sz w:val="16"/>
                <w:szCs w:val="16"/>
              </w:rPr>
              <w:t>692.685</w:t>
            </w:r>
          </w:p>
        </w:tc>
        <w:tc>
          <w:tcPr>
            <w:tcW w:w="1108" w:type="dxa"/>
            <w:vAlign w:val="center"/>
          </w:tcPr>
          <w:p w:rsidR="00E87024" w:rsidRPr="00D63440" w:rsidRDefault="00E87024">
            <w:pPr>
              <w:jc w:val="right"/>
              <w:rPr>
                <w:color w:val="002060"/>
                <w:sz w:val="16"/>
                <w:szCs w:val="16"/>
              </w:rPr>
            </w:pPr>
            <w:r w:rsidRPr="00D63440">
              <w:rPr>
                <w:color w:val="002060"/>
                <w:sz w:val="16"/>
                <w:szCs w:val="16"/>
              </w:rPr>
              <w:t>82.394</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931.979</w:t>
            </w:r>
          </w:p>
        </w:tc>
        <w:tc>
          <w:tcPr>
            <w:tcW w:w="1042" w:type="dxa"/>
            <w:vAlign w:val="center"/>
          </w:tcPr>
          <w:p w:rsidR="00E87024" w:rsidRDefault="00E87024">
            <w:pPr>
              <w:jc w:val="right"/>
              <w:rPr>
                <w:color w:val="002060"/>
                <w:sz w:val="16"/>
                <w:szCs w:val="16"/>
              </w:rPr>
            </w:pPr>
            <w:r>
              <w:rPr>
                <w:color w:val="002060"/>
                <w:sz w:val="16"/>
                <w:szCs w:val="16"/>
              </w:rPr>
              <w:t>-25,5</w:t>
            </w:r>
          </w:p>
        </w:tc>
        <w:tc>
          <w:tcPr>
            <w:tcW w:w="1002" w:type="dxa"/>
            <w:vAlign w:val="center"/>
          </w:tcPr>
          <w:p w:rsidR="00E87024" w:rsidRDefault="00E87024">
            <w:pPr>
              <w:jc w:val="right"/>
              <w:rPr>
                <w:color w:val="002060"/>
                <w:sz w:val="16"/>
                <w:szCs w:val="16"/>
              </w:rPr>
            </w:pPr>
            <w:r>
              <w:rPr>
                <w:color w:val="002060"/>
                <w:sz w:val="16"/>
                <w:szCs w:val="16"/>
              </w:rPr>
              <w:t>71,1</w:t>
            </w:r>
          </w:p>
        </w:tc>
        <w:tc>
          <w:tcPr>
            <w:tcW w:w="988" w:type="dxa"/>
            <w:vAlign w:val="center"/>
          </w:tcPr>
          <w:p w:rsidR="00E87024" w:rsidRDefault="00E87024">
            <w:pPr>
              <w:jc w:val="right"/>
              <w:rPr>
                <w:color w:val="002060"/>
                <w:sz w:val="16"/>
                <w:szCs w:val="16"/>
              </w:rPr>
            </w:pPr>
            <w:r>
              <w:rPr>
                <w:color w:val="002060"/>
                <w:sz w:val="16"/>
                <w:szCs w:val="16"/>
              </w:rPr>
              <w:t>-14,5</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30,9</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Perugia</w:t>
            </w:r>
          </w:p>
        </w:tc>
        <w:tc>
          <w:tcPr>
            <w:tcW w:w="1109" w:type="dxa"/>
            <w:vAlign w:val="center"/>
          </w:tcPr>
          <w:p w:rsidR="00E87024" w:rsidRPr="00D63440" w:rsidRDefault="00E87024">
            <w:pPr>
              <w:jc w:val="right"/>
              <w:rPr>
                <w:color w:val="002060"/>
                <w:sz w:val="16"/>
                <w:szCs w:val="16"/>
              </w:rPr>
            </w:pPr>
            <w:r w:rsidRPr="00D63440">
              <w:rPr>
                <w:color w:val="002060"/>
                <w:sz w:val="16"/>
                <w:szCs w:val="16"/>
              </w:rPr>
              <w:t>767.506</w:t>
            </w:r>
          </w:p>
        </w:tc>
        <w:tc>
          <w:tcPr>
            <w:tcW w:w="1220" w:type="dxa"/>
            <w:vAlign w:val="center"/>
          </w:tcPr>
          <w:p w:rsidR="00E87024" w:rsidRPr="00D63440" w:rsidRDefault="00E87024">
            <w:pPr>
              <w:jc w:val="right"/>
              <w:rPr>
                <w:color w:val="002060"/>
                <w:sz w:val="16"/>
                <w:szCs w:val="16"/>
              </w:rPr>
            </w:pPr>
            <w:r w:rsidRPr="00D63440">
              <w:rPr>
                <w:color w:val="002060"/>
                <w:sz w:val="16"/>
                <w:szCs w:val="16"/>
              </w:rPr>
              <w:t>1.643.041</w:t>
            </w:r>
          </w:p>
        </w:tc>
        <w:tc>
          <w:tcPr>
            <w:tcW w:w="1108" w:type="dxa"/>
            <w:vAlign w:val="center"/>
          </w:tcPr>
          <w:p w:rsidR="00E87024" w:rsidRPr="00D63440" w:rsidRDefault="00E87024">
            <w:pPr>
              <w:jc w:val="right"/>
              <w:rPr>
                <w:color w:val="002060"/>
                <w:sz w:val="16"/>
                <w:szCs w:val="16"/>
              </w:rPr>
            </w:pPr>
            <w:r w:rsidRPr="00D63440">
              <w:rPr>
                <w:color w:val="002060"/>
                <w:sz w:val="16"/>
                <w:szCs w:val="16"/>
              </w:rPr>
              <w:t>1.108.079</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3.518.626</w:t>
            </w:r>
          </w:p>
        </w:tc>
        <w:tc>
          <w:tcPr>
            <w:tcW w:w="1108" w:type="dxa"/>
            <w:vAlign w:val="center"/>
          </w:tcPr>
          <w:p w:rsidR="00E87024" w:rsidRPr="00D63440" w:rsidRDefault="00E87024">
            <w:pPr>
              <w:jc w:val="right"/>
              <w:rPr>
                <w:color w:val="002060"/>
                <w:sz w:val="16"/>
                <w:szCs w:val="16"/>
              </w:rPr>
            </w:pPr>
            <w:r w:rsidRPr="00D63440">
              <w:rPr>
                <w:color w:val="002060"/>
                <w:sz w:val="16"/>
                <w:szCs w:val="16"/>
              </w:rPr>
              <w:t>1.041.754</w:t>
            </w:r>
          </w:p>
        </w:tc>
        <w:tc>
          <w:tcPr>
            <w:tcW w:w="1222" w:type="dxa"/>
            <w:vAlign w:val="center"/>
          </w:tcPr>
          <w:p w:rsidR="00E87024" w:rsidRPr="00D63440" w:rsidRDefault="00E87024">
            <w:pPr>
              <w:jc w:val="right"/>
              <w:rPr>
                <w:color w:val="002060"/>
                <w:sz w:val="16"/>
                <w:szCs w:val="16"/>
              </w:rPr>
            </w:pPr>
            <w:r w:rsidRPr="00D63440">
              <w:rPr>
                <w:color w:val="002060"/>
                <w:sz w:val="16"/>
                <w:szCs w:val="16"/>
              </w:rPr>
              <w:t>670.375</w:t>
            </w:r>
          </w:p>
        </w:tc>
        <w:tc>
          <w:tcPr>
            <w:tcW w:w="1108" w:type="dxa"/>
            <w:vAlign w:val="center"/>
          </w:tcPr>
          <w:p w:rsidR="00E87024" w:rsidRPr="00D63440" w:rsidRDefault="00E87024">
            <w:pPr>
              <w:jc w:val="right"/>
              <w:rPr>
                <w:color w:val="002060"/>
                <w:sz w:val="16"/>
                <w:szCs w:val="16"/>
              </w:rPr>
            </w:pPr>
            <w:r w:rsidRPr="00D63440">
              <w:rPr>
                <w:color w:val="002060"/>
                <w:sz w:val="16"/>
                <w:szCs w:val="16"/>
              </w:rPr>
              <w:t>9.572</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1.721.701</w:t>
            </w:r>
          </w:p>
        </w:tc>
        <w:tc>
          <w:tcPr>
            <w:tcW w:w="1042" w:type="dxa"/>
            <w:vAlign w:val="center"/>
          </w:tcPr>
          <w:p w:rsidR="00E87024" w:rsidRDefault="00E87024">
            <w:pPr>
              <w:jc w:val="right"/>
              <w:rPr>
                <w:color w:val="002060"/>
                <w:sz w:val="16"/>
                <w:szCs w:val="16"/>
              </w:rPr>
            </w:pPr>
            <w:r>
              <w:rPr>
                <w:color w:val="002060"/>
                <w:sz w:val="16"/>
                <w:szCs w:val="16"/>
              </w:rPr>
              <w:t>35,7</w:t>
            </w:r>
          </w:p>
        </w:tc>
        <w:tc>
          <w:tcPr>
            <w:tcW w:w="1002" w:type="dxa"/>
            <w:vAlign w:val="center"/>
          </w:tcPr>
          <w:p w:rsidR="00E87024" w:rsidRDefault="00E87024">
            <w:pPr>
              <w:jc w:val="right"/>
              <w:rPr>
                <w:color w:val="002060"/>
                <w:sz w:val="16"/>
                <w:szCs w:val="16"/>
              </w:rPr>
            </w:pPr>
            <w:r>
              <w:rPr>
                <w:color w:val="002060"/>
                <w:sz w:val="16"/>
                <w:szCs w:val="16"/>
              </w:rPr>
              <w:t>-59,2</w:t>
            </w:r>
          </w:p>
        </w:tc>
        <w:tc>
          <w:tcPr>
            <w:tcW w:w="988" w:type="dxa"/>
            <w:vAlign w:val="center"/>
          </w:tcPr>
          <w:p w:rsidR="00E87024" w:rsidRDefault="00E87024">
            <w:pPr>
              <w:jc w:val="right"/>
              <w:rPr>
                <w:color w:val="002060"/>
                <w:sz w:val="16"/>
                <w:szCs w:val="16"/>
              </w:rPr>
            </w:pPr>
            <w:r>
              <w:rPr>
                <w:color w:val="002060"/>
                <w:sz w:val="16"/>
                <w:szCs w:val="16"/>
              </w:rPr>
              <w:t>-99,1</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-51,1</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Terni</w:t>
            </w:r>
          </w:p>
        </w:tc>
        <w:tc>
          <w:tcPr>
            <w:tcW w:w="1109" w:type="dxa"/>
            <w:vAlign w:val="center"/>
          </w:tcPr>
          <w:p w:rsidR="00E87024" w:rsidRPr="00D63440" w:rsidRDefault="00E87024">
            <w:pPr>
              <w:jc w:val="right"/>
              <w:rPr>
                <w:color w:val="002060"/>
                <w:sz w:val="16"/>
                <w:szCs w:val="16"/>
              </w:rPr>
            </w:pPr>
            <w:r w:rsidRPr="00D63440">
              <w:rPr>
                <w:color w:val="002060"/>
                <w:sz w:val="16"/>
                <w:szCs w:val="16"/>
              </w:rPr>
              <w:t>564.534</w:t>
            </w:r>
          </w:p>
        </w:tc>
        <w:tc>
          <w:tcPr>
            <w:tcW w:w="1220" w:type="dxa"/>
            <w:vAlign w:val="center"/>
          </w:tcPr>
          <w:p w:rsidR="00E87024" w:rsidRPr="00D63440" w:rsidRDefault="00E87024">
            <w:pPr>
              <w:jc w:val="right"/>
              <w:rPr>
                <w:color w:val="002060"/>
                <w:sz w:val="16"/>
                <w:szCs w:val="16"/>
              </w:rPr>
            </w:pPr>
            <w:r w:rsidRPr="00D63440">
              <w:rPr>
                <w:color w:val="002060"/>
                <w:sz w:val="16"/>
                <w:szCs w:val="16"/>
              </w:rPr>
              <w:t>346.779</w:t>
            </w:r>
          </w:p>
        </w:tc>
        <w:tc>
          <w:tcPr>
            <w:tcW w:w="1108" w:type="dxa"/>
            <w:vAlign w:val="center"/>
          </w:tcPr>
          <w:p w:rsidR="00E87024" w:rsidRPr="00D63440" w:rsidRDefault="00E87024">
            <w:pPr>
              <w:jc w:val="right"/>
              <w:rPr>
                <w:color w:val="002060"/>
                <w:sz w:val="16"/>
                <w:szCs w:val="16"/>
              </w:rPr>
            </w:pPr>
            <w:r w:rsidRPr="00D63440">
              <w:rPr>
                <w:color w:val="002060"/>
                <w:sz w:val="16"/>
                <w:szCs w:val="16"/>
              </w:rPr>
              <w:t>86.820</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998.133</w:t>
            </w:r>
          </w:p>
        </w:tc>
        <w:tc>
          <w:tcPr>
            <w:tcW w:w="1108" w:type="dxa"/>
            <w:vAlign w:val="center"/>
          </w:tcPr>
          <w:p w:rsidR="00E87024" w:rsidRPr="00D63440" w:rsidRDefault="00E87024">
            <w:pPr>
              <w:jc w:val="right"/>
              <w:rPr>
                <w:color w:val="002060"/>
                <w:sz w:val="16"/>
                <w:szCs w:val="16"/>
              </w:rPr>
            </w:pPr>
            <w:r w:rsidRPr="00D63440">
              <w:rPr>
                <w:color w:val="002060"/>
                <w:sz w:val="16"/>
                <w:szCs w:val="16"/>
              </w:rPr>
              <w:t>566.037</w:t>
            </w:r>
          </w:p>
        </w:tc>
        <w:tc>
          <w:tcPr>
            <w:tcW w:w="1222" w:type="dxa"/>
            <w:vAlign w:val="center"/>
          </w:tcPr>
          <w:p w:rsidR="00E87024" w:rsidRPr="00D63440" w:rsidRDefault="00E87024">
            <w:pPr>
              <w:jc w:val="right"/>
              <w:rPr>
                <w:color w:val="002060"/>
                <w:sz w:val="16"/>
                <w:szCs w:val="16"/>
              </w:rPr>
            </w:pPr>
            <w:r w:rsidRPr="00D63440">
              <w:rPr>
                <w:color w:val="002060"/>
                <w:sz w:val="16"/>
                <w:szCs w:val="16"/>
              </w:rPr>
              <w:t>360.440</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926.477</w:t>
            </w:r>
          </w:p>
        </w:tc>
        <w:tc>
          <w:tcPr>
            <w:tcW w:w="1042" w:type="dxa"/>
            <w:vAlign w:val="center"/>
          </w:tcPr>
          <w:p w:rsidR="00E87024" w:rsidRDefault="00E87024">
            <w:pPr>
              <w:jc w:val="right"/>
              <w:rPr>
                <w:color w:val="002060"/>
                <w:sz w:val="16"/>
                <w:szCs w:val="16"/>
              </w:rPr>
            </w:pPr>
            <w:r>
              <w:rPr>
                <w:color w:val="002060"/>
                <w:sz w:val="16"/>
                <w:szCs w:val="16"/>
              </w:rPr>
              <w:t>0,3</w:t>
            </w:r>
          </w:p>
        </w:tc>
        <w:tc>
          <w:tcPr>
            <w:tcW w:w="1002" w:type="dxa"/>
            <w:vAlign w:val="center"/>
          </w:tcPr>
          <w:p w:rsidR="00E87024" w:rsidRDefault="00E87024">
            <w:pPr>
              <w:jc w:val="right"/>
              <w:rPr>
                <w:color w:val="002060"/>
                <w:sz w:val="16"/>
                <w:szCs w:val="16"/>
              </w:rPr>
            </w:pPr>
            <w:r>
              <w:rPr>
                <w:color w:val="002060"/>
                <w:sz w:val="16"/>
                <w:szCs w:val="16"/>
              </w:rPr>
              <w:t>3,9</w:t>
            </w:r>
          </w:p>
        </w:tc>
        <w:tc>
          <w:tcPr>
            <w:tcW w:w="988" w:type="dxa"/>
            <w:vAlign w:val="center"/>
          </w:tcPr>
          <w:p w:rsidR="00E87024" w:rsidRDefault="00E87024">
            <w:pPr>
              <w:jc w:val="right"/>
              <w:rPr>
                <w:color w:val="002060"/>
                <w:sz w:val="16"/>
                <w:szCs w:val="16"/>
              </w:rPr>
            </w:pPr>
            <w:r>
              <w:rPr>
                <w:color w:val="002060"/>
                <w:sz w:val="16"/>
                <w:szCs w:val="16"/>
              </w:rPr>
              <w:t>-100,0</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-7,2</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Ancona</w:t>
            </w:r>
          </w:p>
        </w:tc>
        <w:tc>
          <w:tcPr>
            <w:tcW w:w="1109" w:type="dxa"/>
            <w:vAlign w:val="center"/>
          </w:tcPr>
          <w:p w:rsidR="00E87024" w:rsidRPr="00D63440" w:rsidRDefault="00E87024">
            <w:pPr>
              <w:jc w:val="right"/>
              <w:rPr>
                <w:color w:val="002060"/>
                <w:sz w:val="16"/>
                <w:szCs w:val="16"/>
              </w:rPr>
            </w:pPr>
            <w:r w:rsidRPr="00D63440">
              <w:rPr>
                <w:color w:val="002060"/>
                <w:sz w:val="16"/>
                <w:szCs w:val="16"/>
              </w:rPr>
              <w:t>984.775</w:t>
            </w:r>
          </w:p>
        </w:tc>
        <w:tc>
          <w:tcPr>
            <w:tcW w:w="1220" w:type="dxa"/>
            <w:vAlign w:val="center"/>
          </w:tcPr>
          <w:p w:rsidR="00E87024" w:rsidRPr="00D63440" w:rsidRDefault="00E87024">
            <w:pPr>
              <w:jc w:val="right"/>
              <w:rPr>
                <w:color w:val="002060"/>
                <w:sz w:val="16"/>
                <w:szCs w:val="16"/>
              </w:rPr>
            </w:pPr>
            <w:r w:rsidRPr="00D63440">
              <w:rPr>
                <w:color w:val="002060"/>
                <w:sz w:val="16"/>
                <w:szCs w:val="16"/>
              </w:rPr>
              <w:t>2.965.734</w:t>
            </w:r>
          </w:p>
        </w:tc>
        <w:tc>
          <w:tcPr>
            <w:tcW w:w="1108" w:type="dxa"/>
            <w:vAlign w:val="center"/>
          </w:tcPr>
          <w:p w:rsidR="00E87024" w:rsidRPr="00D63440" w:rsidRDefault="00E87024">
            <w:pPr>
              <w:jc w:val="right"/>
              <w:rPr>
                <w:color w:val="002060"/>
                <w:sz w:val="16"/>
                <w:szCs w:val="16"/>
              </w:rPr>
            </w:pPr>
            <w:r w:rsidRPr="00D63440">
              <w:rPr>
                <w:color w:val="002060"/>
                <w:sz w:val="16"/>
                <w:szCs w:val="16"/>
              </w:rPr>
              <w:t>551.169</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4.501.678</w:t>
            </w:r>
          </w:p>
        </w:tc>
        <w:tc>
          <w:tcPr>
            <w:tcW w:w="1108" w:type="dxa"/>
            <w:vAlign w:val="center"/>
          </w:tcPr>
          <w:p w:rsidR="00E87024" w:rsidRPr="00D63440" w:rsidRDefault="00E87024">
            <w:pPr>
              <w:jc w:val="right"/>
              <w:rPr>
                <w:color w:val="002060"/>
                <w:sz w:val="16"/>
                <w:szCs w:val="16"/>
              </w:rPr>
            </w:pPr>
            <w:r w:rsidRPr="00D63440">
              <w:rPr>
                <w:color w:val="002060"/>
                <w:sz w:val="16"/>
                <w:szCs w:val="16"/>
              </w:rPr>
              <w:t>900.245</w:t>
            </w:r>
          </w:p>
        </w:tc>
        <w:tc>
          <w:tcPr>
            <w:tcW w:w="1222" w:type="dxa"/>
            <w:vAlign w:val="center"/>
          </w:tcPr>
          <w:p w:rsidR="00E87024" w:rsidRPr="00D63440" w:rsidRDefault="00E87024">
            <w:pPr>
              <w:jc w:val="right"/>
              <w:rPr>
                <w:color w:val="002060"/>
                <w:sz w:val="16"/>
                <w:szCs w:val="16"/>
              </w:rPr>
            </w:pPr>
            <w:r w:rsidRPr="00D63440">
              <w:rPr>
                <w:color w:val="002060"/>
                <w:sz w:val="16"/>
                <w:szCs w:val="16"/>
              </w:rPr>
              <w:t>1.617.848</w:t>
            </w:r>
          </w:p>
        </w:tc>
        <w:tc>
          <w:tcPr>
            <w:tcW w:w="1108" w:type="dxa"/>
            <w:vAlign w:val="center"/>
          </w:tcPr>
          <w:p w:rsidR="00E87024" w:rsidRPr="00D63440" w:rsidRDefault="00E87024">
            <w:pPr>
              <w:jc w:val="right"/>
              <w:rPr>
                <w:color w:val="002060"/>
                <w:sz w:val="16"/>
                <w:szCs w:val="16"/>
              </w:rPr>
            </w:pPr>
            <w:r w:rsidRPr="00D63440">
              <w:rPr>
                <w:color w:val="002060"/>
                <w:sz w:val="16"/>
                <w:szCs w:val="16"/>
              </w:rPr>
              <w:t>5.629</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2.523.722</w:t>
            </w:r>
          </w:p>
        </w:tc>
        <w:tc>
          <w:tcPr>
            <w:tcW w:w="1042" w:type="dxa"/>
            <w:vAlign w:val="center"/>
          </w:tcPr>
          <w:p w:rsidR="00E87024" w:rsidRDefault="00E87024">
            <w:pPr>
              <w:jc w:val="right"/>
              <w:rPr>
                <w:color w:val="002060"/>
                <w:sz w:val="16"/>
                <w:szCs w:val="16"/>
              </w:rPr>
            </w:pPr>
            <w:r>
              <w:rPr>
                <w:color w:val="002060"/>
                <w:sz w:val="16"/>
                <w:szCs w:val="16"/>
              </w:rPr>
              <w:t>-8,6</w:t>
            </w:r>
          </w:p>
        </w:tc>
        <w:tc>
          <w:tcPr>
            <w:tcW w:w="1002" w:type="dxa"/>
            <w:vAlign w:val="center"/>
          </w:tcPr>
          <w:p w:rsidR="00E87024" w:rsidRDefault="00E87024">
            <w:pPr>
              <w:jc w:val="right"/>
              <w:rPr>
                <w:color w:val="002060"/>
                <w:sz w:val="16"/>
                <w:szCs w:val="16"/>
              </w:rPr>
            </w:pPr>
            <w:r>
              <w:rPr>
                <w:color w:val="002060"/>
                <w:sz w:val="16"/>
                <w:szCs w:val="16"/>
              </w:rPr>
              <w:t>-45,4</w:t>
            </w:r>
          </w:p>
        </w:tc>
        <w:tc>
          <w:tcPr>
            <w:tcW w:w="988" w:type="dxa"/>
            <w:vAlign w:val="center"/>
          </w:tcPr>
          <w:p w:rsidR="00E87024" w:rsidRDefault="00E87024">
            <w:pPr>
              <w:jc w:val="right"/>
              <w:rPr>
                <w:color w:val="002060"/>
                <w:sz w:val="16"/>
                <w:szCs w:val="16"/>
              </w:rPr>
            </w:pPr>
            <w:r>
              <w:rPr>
                <w:color w:val="002060"/>
                <w:sz w:val="16"/>
                <w:szCs w:val="16"/>
              </w:rPr>
              <w:t>-99,0</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-43,9</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Ascoli Piceno</w:t>
            </w:r>
          </w:p>
        </w:tc>
        <w:tc>
          <w:tcPr>
            <w:tcW w:w="1109" w:type="dxa"/>
            <w:vAlign w:val="center"/>
          </w:tcPr>
          <w:p w:rsidR="00E87024" w:rsidRPr="00D63440" w:rsidRDefault="00E87024">
            <w:pPr>
              <w:jc w:val="right"/>
              <w:rPr>
                <w:color w:val="002060"/>
                <w:sz w:val="16"/>
                <w:szCs w:val="16"/>
              </w:rPr>
            </w:pPr>
            <w:r w:rsidRPr="00D63440">
              <w:rPr>
                <w:color w:val="002060"/>
                <w:sz w:val="16"/>
                <w:szCs w:val="16"/>
              </w:rPr>
              <w:t>1.401.127</w:t>
            </w:r>
          </w:p>
        </w:tc>
        <w:tc>
          <w:tcPr>
            <w:tcW w:w="1220" w:type="dxa"/>
            <w:vAlign w:val="center"/>
          </w:tcPr>
          <w:p w:rsidR="00E87024" w:rsidRPr="00D63440" w:rsidRDefault="00E87024">
            <w:pPr>
              <w:jc w:val="right"/>
              <w:rPr>
                <w:color w:val="002060"/>
                <w:sz w:val="16"/>
                <w:szCs w:val="16"/>
              </w:rPr>
            </w:pPr>
            <w:r w:rsidRPr="00D63440">
              <w:rPr>
                <w:color w:val="002060"/>
                <w:sz w:val="16"/>
                <w:szCs w:val="16"/>
              </w:rPr>
              <w:t>639.119</w:t>
            </w:r>
          </w:p>
        </w:tc>
        <w:tc>
          <w:tcPr>
            <w:tcW w:w="1108" w:type="dxa"/>
            <w:vAlign w:val="center"/>
          </w:tcPr>
          <w:p w:rsidR="00E87024" w:rsidRPr="00D63440" w:rsidRDefault="00E87024">
            <w:pPr>
              <w:jc w:val="right"/>
              <w:rPr>
                <w:color w:val="002060"/>
                <w:sz w:val="16"/>
                <w:szCs w:val="16"/>
              </w:rPr>
            </w:pPr>
            <w:r w:rsidRPr="00D63440">
              <w:rPr>
                <w:color w:val="002060"/>
                <w:sz w:val="16"/>
                <w:szCs w:val="16"/>
              </w:rPr>
              <w:t>870.617</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2.910.863</w:t>
            </w:r>
          </w:p>
        </w:tc>
        <w:tc>
          <w:tcPr>
            <w:tcW w:w="1108" w:type="dxa"/>
            <w:vAlign w:val="center"/>
          </w:tcPr>
          <w:p w:rsidR="00E87024" w:rsidRPr="00D63440" w:rsidRDefault="00E87024">
            <w:pPr>
              <w:jc w:val="right"/>
              <w:rPr>
                <w:color w:val="002060"/>
                <w:sz w:val="16"/>
                <w:szCs w:val="16"/>
              </w:rPr>
            </w:pPr>
            <w:r w:rsidRPr="00D63440">
              <w:rPr>
                <w:color w:val="002060"/>
                <w:sz w:val="16"/>
                <w:szCs w:val="16"/>
              </w:rPr>
              <w:t>1.114.617</w:t>
            </w:r>
          </w:p>
        </w:tc>
        <w:tc>
          <w:tcPr>
            <w:tcW w:w="1222" w:type="dxa"/>
            <w:vAlign w:val="center"/>
          </w:tcPr>
          <w:p w:rsidR="00E87024" w:rsidRPr="00D63440" w:rsidRDefault="00E87024">
            <w:pPr>
              <w:jc w:val="right"/>
              <w:rPr>
                <w:color w:val="002060"/>
                <w:sz w:val="16"/>
                <w:szCs w:val="16"/>
              </w:rPr>
            </w:pPr>
            <w:r w:rsidRPr="00D63440">
              <w:rPr>
                <w:color w:val="002060"/>
                <w:sz w:val="16"/>
                <w:szCs w:val="16"/>
              </w:rPr>
              <w:t>1.295.556</w:t>
            </w:r>
          </w:p>
        </w:tc>
        <w:tc>
          <w:tcPr>
            <w:tcW w:w="1108" w:type="dxa"/>
            <w:vAlign w:val="center"/>
          </w:tcPr>
          <w:p w:rsidR="00E87024" w:rsidRPr="00D63440" w:rsidRDefault="00E87024">
            <w:pPr>
              <w:jc w:val="right"/>
              <w:rPr>
                <w:color w:val="002060"/>
                <w:sz w:val="16"/>
                <w:szCs w:val="16"/>
              </w:rPr>
            </w:pPr>
            <w:r w:rsidRPr="00D63440">
              <w:rPr>
                <w:color w:val="002060"/>
                <w:sz w:val="16"/>
                <w:szCs w:val="16"/>
              </w:rPr>
              <w:t>61.194</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2.471.367</w:t>
            </w:r>
          </w:p>
        </w:tc>
        <w:tc>
          <w:tcPr>
            <w:tcW w:w="1042" w:type="dxa"/>
            <w:vAlign w:val="center"/>
          </w:tcPr>
          <w:p w:rsidR="00E87024" w:rsidRDefault="00E87024">
            <w:pPr>
              <w:jc w:val="right"/>
              <w:rPr>
                <w:color w:val="002060"/>
                <w:sz w:val="16"/>
                <w:szCs w:val="16"/>
              </w:rPr>
            </w:pPr>
            <w:r>
              <w:rPr>
                <w:color w:val="002060"/>
                <w:sz w:val="16"/>
                <w:szCs w:val="16"/>
              </w:rPr>
              <w:t>-20,4</w:t>
            </w:r>
          </w:p>
        </w:tc>
        <w:tc>
          <w:tcPr>
            <w:tcW w:w="1002" w:type="dxa"/>
            <w:vAlign w:val="center"/>
          </w:tcPr>
          <w:p w:rsidR="00E87024" w:rsidRDefault="00E87024">
            <w:pPr>
              <w:jc w:val="right"/>
              <w:rPr>
                <w:color w:val="002060"/>
                <w:sz w:val="16"/>
                <w:szCs w:val="16"/>
              </w:rPr>
            </w:pPr>
            <w:r>
              <w:rPr>
                <w:color w:val="002060"/>
                <w:sz w:val="16"/>
                <w:szCs w:val="16"/>
              </w:rPr>
              <w:t>102,7</w:t>
            </w:r>
          </w:p>
        </w:tc>
        <w:tc>
          <w:tcPr>
            <w:tcW w:w="988" w:type="dxa"/>
            <w:vAlign w:val="center"/>
          </w:tcPr>
          <w:p w:rsidR="00E87024" w:rsidRDefault="00E87024">
            <w:pPr>
              <w:jc w:val="right"/>
              <w:rPr>
                <w:color w:val="002060"/>
                <w:sz w:val="16"/>
                <w:szCs w:val="16"/>
              </w:rPr>
            </w:pPr>
            <w:r>
              <w:rPr>
                <w:color w:val="002060"/>
                <w:sz w:val="16"/>
                <w:szCs w:val="16"/>
              </w:rPr>
              <w:t>-93,0</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-15,1</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Macerata</w:t>
            </w:r>
          </w:p>
        </w:tc>
        <w:tc>
          <w:tcPr>
            <w:tcW w:w="1109" w:type="dxa"/>
            <w:vAlign w:val="center"/>
          </w:tcPr>
          <w:p w:rsidR="00E87024" w:rsidRPr="00D63440" w:rsidRDefault="00E87024">
            <w:pPr>
              <w:jc w:val="right"/>
              <w:rPr>
                <w:color w:val="002060"/>
                <w:sz w:val="16"/>
                <w:szCs w:val="16"/>
              </w:rPr>
            </w:pPr>
            <w:r w:rsidRPr="00D63440">
              <w:rPr>
                <w:color w:val="002060"/>
                <w:sz w:val="16"/>
                <w:szCs w:val="16"/>
              </w:rPr>
              <w:t>356.285</w:t>
            </w:r>
          </w:p>
        </w:tc>
        <w:tc>
          <w:tcPr>
            <w:tcW w:w="1220" w:type="dxa"/>
            <w:vAlign w:val="center"/>
          </w:tcPr>
          <w:p w:rsidR="00E87024" w:rsidRPr="00D63440" w:rsidRDefault="00E87024">
            <w:pPr>
              <w:jc w:val="right"/>
              <w:rPr>
                <w:color w:val="002060"/>
                <w:sz w:val="16"/>
                <w:szCs w:val="16"/>
              </w:rPr>
            </w:pPr>
            <w:r w:rsidRPr="00D63440">
              <w:rPr>
                <w:color w:val="002060"/>
                <w:sz w:val="16"/>
                <w:szCs w:val="16"/>
              </w:rPr>
              <w:t>503.278</w:t>
            </w:r>
          </w:p>
        </w:tc>
        <w:tc>
          <w:tcPr>
            <w:tcW w:w="1108" w:type="dxa"/>
            <w:vAlign w:val="center"/>
          </w:tcPr>
          <w:p w:rsidR="00E87024" w:rsidRPr="00D63440" w:rsidRDefault="00E87024">
            <w:pPr>
              <w:jc w:val="right"/>
              <w:rPr>
                <w:color w:val="002060"/>
                <w:sz w:val="16"/>
                <w:szCs w:val="16"/>
              </w:rPr>
            </w:pPr>
            <w:r w:rsidRPr="00D63440">
              <w:rPr>
                <w:color w:val="002060"/>
                <w:sz w:val="16"/>
                <w:szCs w:val="16"/>
              </w:rPr>
              <w:t>487.950</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1.347.513</w:t>
            </w:r>
          </w:p>
        </w:tc>
        <w:tc>
          <w:tcPr>
            <w:tcW w:w="1108" w:type="dxa"/>
            <w:vAlign w:val="center"/>
          </w:tcPr>
          <w:p w:rsidR="00E87024" w:rsidRPr="00D63440" w:rsidRDefault="00E87024">
            <w:pPr>
              <w:jc w:val="right"/>
              <w:rPr>
                <w:color w:val="002060"/>
                <w:sz w:val="16"/>
                <w:szCs w:val="16"/>
              </w:rPr>
            </w:pPr>
            <w:r w:rsidRPr="00D63440">
              <w:rPr>
                <w:color w:val="002060"/>
                <w:sz w:val="16"/>
                <w:szCs w:val="16"/>
              </w:rPr>
              <w:t>386.637</w:t>
            </w:r>
          </w:p>
        </w:tc>
        <w:tc>
          <w:tcPr>
            <w:tcW w:w="1222" w:type="dxa"/>
            <w:vAlign w:val="center"/>
          </w:tcPr>
          <w:p w:rsidR="00E87024" w:rsidRPr="00D63440" w:rsidRDefault="00E87024">
            <w:pPr>
              <w:jc w:val="right"/>
              <w:rPr>
                <w:color w:val="002060"/>
                <w:sz w:val="16"/>
                <w:szCs w:val="16"/>
              </w:rPr>
            </w:pPr>
            <w:r w:rsidRPr="00D63440">
              <w:rPr>
                <w:color w:val="002060"/>
                <w:sz w:val="16"/>
                <w:szCs w:val="16"/>
              </w:rPr>
              <w:t>367.578</w:t>
            </w:r>
          </w:p>
        </w:tc>
        <w:tc>
          <w:tcPr>
            <w:tcW w:w="1108" w:type="dxa"/>
            <w:vAlign w:val="center"/>
          </w:tcPr>
          <w:p w:rsidR="00E87024" w:rsidRPr="00D63440" w:rsidRDefault="00E87024">
            <w:pPr>
              <w:jc w:val="right"/>
              <w:rPr>
                <w:color w:val="002060"/>
                <w:sz w:val="16"/>
                <w:szCs w:val="16"/>
              </w:rPr>
            </w:pPr>
            <w:r w:rsidRPr="00D63440">
              <w:rPr>
                <w:color w:val="002060"/>
                <w:sz w:val="16"/>
                <w:szCs w:val="16"/>
              </w:rPr>
              <w:t>89.157</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843.372</w:t>
            </w:r>
          </w:p>
        </w:tc>
        <w:tc>
          <w:tcPr>
            <w:tcW w:w="1042" w:type="dxa"/>
            <w:vAlign w:val="center"/>
          </w:tcPr>
          <w:p w:rsidR="00E87024" w:rsidRDefault="00E87024">
            <w:pPr>
              <w:jc w:val="right"/>
              <w:rPr>
                <w:color w:val="002060"/>
                <w:sz w:val="16"/>
                <w:szCs w:val="16"/>
              </w:rPr>
            </w:pPr>
            <w:r>
              <w:rPr>
                <w:color w:val="002060"/>
                <w:sz w:val="16"/>
                <w:szCs w:val="16"/>
              </w:rPr>
              <w:t>8,5</w:t>
            </w:r>
          </w:p>
        </w:tc>
        <w:tc>
          <w:tcPr>
            <w:tcW w:w="1002" w:type="dxa"/>
            <w:vAlign w:val="center"/>
          </w:tcPr>
          <w:p w:rsidR="00E87024" w:rsidRDefault="00E87024">
            <w:pPr>
              <w:jc w:val="right"/>
              <w:rPr>
                <w:color w:val="002060"/>
                <w:sz w:val="16"/>
                <w:szCs w:val="16"/>
              </w:rPr>
            </w:pPr>
            <w:r>
              <w:rPr>
                <w:color w:val="002060"/>
                <w:sz w:val="16"/>
                <w:szCs w:val="16"/>
              </w:rPr>
              <w:t>-27,0</w:t>
            </w:r>
          </w:p>
        </w:tc>
        <w:tc>
          <w:tcPr>
            <w:tcW w:w="988" w:type="dxa"/>
            <w:vAlign w:val="center"/>
          </w:tcPr>
          <w:p w:rsidR="00E87024" w:rsidRDefault="00E87024">
            <w:pPr>
              <w:jc w:val="right"/>
              <w:rPr>
                <w:color w:val="002060"/>
                <w:sz w:val="16"/>
                <w:szCs w:val="16"/>
              </w:rPr>
            </w:pPr>
            <w:r>
              <w:rPr>
                <w:color w:val="002060"/>
                <w:sz w:val="16"/>
                <w:szCs w:val="16"/>
              </w:rPr>
              <w:t>-81,7</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-37,4</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Pesaro e Urbino</w:t>
            </w:r>
          </w:p>
        </w:tc>
        <w:tc>
          <w:tcPr>
            <w:tcW w:w="1109" w:type="dxa"/>
            <w:vAlign w:val="center"/>
          </w:tcPr>
          <w:p w:rsidR="00E87024" w:rsidRPr="00D63440" w:rsidRDefault="00E87024">
            <w:pPr>
              <w:jc w:val="right"/>
              <w:rPr>
                <w:color w:val="002060"/>
                <w:sz w:val="16"/>
                <w:szCs w:val="16"/>
              </w:rPr>
            </w:pPr>
            <w:r w:rsidRPr="00D63440">
              <w:rPr>
                <w:color w:val="002060"/>
                <w:sz w:val="16"/>
                <w:szCs w:val="16"/>
              </w:rPr>
              <w:t>561.899</w:t>
            </w:r>
          </w:p>
        </w:tc>
        <w:tc>
          <w:tcPr>
            <w:tcW w:w="1220" w:type="dxa"/>
            <w:vAlign w:val="center"/>
          </w:tcPr>
          <w:p w:rsidR="00E87024" w:rsidRPr="00D63440" w:rsidRDefault="00E87024">
            <w:pPr>
              <w:jc w:val="right"/>
              <w:rPr>
                <w:color w:val="002060"/>
                <w:sz w:val="16"/>
                <w:szCs w:val="16"/>
              </w:rPr>
            </w:pPr>
            <w:r w:rsidRPr="00D63440">
              <w:rPr>
                <w:color w:val="002060"/>
                <w:sz w:val="16"/>
                <w:szCs w:val="16"/>
              </w:rPr>
              <w:t>473.763</w:t>
            </w:r>
          </w:p>
        </w:tc>
        <w:tc>
          <w:tcPr>
            <w:tcW w:w="1108" w:type="dxa"/>
            <w:vAlign w:val="center"/>
          </w:tcPr>
          <w:p w:rsidR="00E87024" w:rsidRPr="00D63440" w:rsidRDefault="00E87024">
            <w:pPr>
              <w:jc w:val="right"/>
              <w:rPr>
                <w:color w:val="002060"/>
                <w:sz w:val="16"/>
                <w:szCs w:val="16"/>
              </w:rPr>
            </w:pPr>
            <w:r w:rsidRPr="00D63440">
              <w:rPr>
                <w:color w:val="002060"/>
                <w:sz w:val="16"/>
                <w:szCs w:val="16"/>
              </w:rPr>
              <w:t>329.114</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1.364.776</w:t>
            </w:r>
          </w:p>
        </w:tc>
        <w:tc>
          <w:tcPr>
            <w:tcW w:w="1108" w:type="dxa"/>
            <w:vAlign w:val="center"/>
          </w:tcPr>
          <w:p w:rsidR="00E87024" w:rsidRPr="00D63440" w:rsidRDefault="00E87024">
            <w:pPr>
              <w:jc w:val="right"/>
              <w:rPr>
                <w:color w:val="002060"/>
                <w:sz w:val="16"/>
                <w:szCs w:val="16"/>
              </w:rPr>
            </w:pPr>
            <w:r w:rsidRPr="00D63440">
              <w:rPr>
                <w:color w:val="002060"/>
                <w:sz w:val="16"/>
                <w:szCs w:val="16"/>
              </w:rPr>
              <w:t>547.785</w:t>
            </w:r>
          </w:p>
        </w:tc>
        <w:tc>
          <w:tcPr>
            <w:tcW w:w="1222" w:type="dxa"/>
            <w:vAlign w:val="center"/>
          </w:tcPr>
          <w:p w:rsidR="00E87024" w:rsidRPr="00D63440" w:rsidRDefault="00E87024">
            <w:pPr>
              <w:jc w:val="right"/>
              <w:rPr>
                <w:color w:val="002060"/>
                <w:sz w:val="16"/>
                <w:szCs w:val="16"/>
              </w:rPr>
            </w:pPr>
            <w:r w:rsidRPr="00D63440">
              <w:rPr>
                <w:color w:val="002060"/>
                <w:sz w:val="16"/>
                <w:szCs w:val="16"/>
              </w:rPr>
              <w:t>255.063</w:t>
            </w:r>
          </w:p>
        </w:tc>
        <w:tc>
          <w:tcPr>
            <w:tcW w:w="1108" w:type="dxa"/>
            <w:vAlign w:val="center"/>
          </w:tcPr>
          <w:p w:rsidR="00E87024" w:rsidRPr="00D63440" w:rsidRDefault="00E87024">
            <w:pPr>
              <w:jc w:val="right"/>
              <w:rPr>
                <w:color w:val="002060"/>
                <w:sz w:val="16"/>
                <w:szCs w:val="16"/>
              </w:rPr>
            </w:pPr>
            <w:r w:rsidRPr="00D63440">
              <w:rPr>
                <w:color w:val="002060"/>
                <w:sz w:val="16"/>
                <w:szCs w:val="16"/>
              </w:rPr>
              <w:t>10.375</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813.223</w:t>
            </w:r>
          </w:p>
        </w:tc>
        <w:tc>
          <w:tcPr>
            <w:tcW w:w="1042" w:type="dxa"/>
            <w:vAlign w:val="center"/>
          </w:tcPr>
          <w:p w:rsidR="00E87024" w:rsidRDefault="00E87024">
            <w:pPr>
              <w:jc w:val="right"/>
              <w:rPr>
                <w:color w:val="002060"/>
                <w:sz w:val="16"/>
                <w:szCs w:val="16"/>
              </w:rPr>
            </w:pPr>
            <w:r>
              <w:rPr>
                <w:color w:val="002060"/>
                <w:sz w:val="16"/>
                <w:szCs w:val="16"/>
              </w:rPr>
              <w:t>-2,5</w:t>
            </w:r>
          </w:p>
        </w:tc>
        <w:tc>
          <w:tcPr>
            <w:tcW w:w="1002" w:type="dxa"/>
            <w:vAlign w:val="center"/>
          </w:tcPr>
          <w:p w:rsidR="00E87024" w:rsidRDefault="00E87024">
            <w:pPr>
              <w:jc w:val="right"/>
              <w:rPr>
                <w:color w:val="002060"/>
                <w:sz w:val="16"/>
                <w:szCs w:val="16"/>
              </w:rPr>
            </w:pPr>
            <w:r>
              <w:rPr>
                <w:color w:val="002060"/>
                <w:sz w:val="16"/>
                <w:szCs w:val="16"/>
              </w:rPr>
              <w:t>-46,2</w:t>
            </w:r>
          </w:p>
        </w:tc>
        <w:tc>
          <w:tcPr>
            <w:tcW w:w="988" w:type="dxa"/>
            <w:vAlign w:val="center"/>
          </w:tcPr>
          <w:p w:rsidR="00E87024" w:rsidRDefault="00E87024">
            <w:pPr>
              <w:jc w:val="right"/>
              <w:rPr>
                <w:color w:val="002060"/>
                <w:sz w:val="16"/>
                <w:szCs w:val="16"/>
              </w:rPr>
            </w:pPr>
            <w:r>
              <w:rPr>
                <w:color w:val="002060"/>
                <w:sz w:val="16"/>
                <w:szCs w:val="16"/>
              </w:rPr>
              <w:t>-96,8</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-40,4</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Roma</w:t>
            </w:r>
          </w:p>
        </w:tc>
        <w:tc>
          <w:tcPr>
            <w:tcW w:w="1109" w:type="dxa"/>
            <w:vAlign w:val="center"/>
          </w:tcPr>
          <w:p w:rsidR="00E87024" w:rsidRPr="00D63440" w:rsidRDefault="00E87024">
            <w:pPr>
              <w:jc w:val="right"/>
              <w:rPr>
                <w:color w:val="002060"/>
                <w:sz w:val="16"/>
                <w:szCs w:val="16"/>
              </w:rPr>
            </w:pPr>
            <w:r w:rsidRPr="00D63440">
              <w:rPr>
                <w:color w:val="002060"/>
                <w:sz w:val="16"/>
                <w:szCs w:val="16"/>
              </w:rPr>
              <w:t>2.047.225</w:t>
            </w:r>
          </w:p>
        </w:tc>
        <w:tc>
          <w:tcPr>
            <w:tcW w:w="1220" w:type="dxa"/>
            <w:vAlign w:val="center"/>
          </w:tcPr>
          <w:p w:rsidR="00E87024" w:rsidRPr="00D63440" w:rsidRDefault="00E87024">
            <w:pPr>
              <w:jc w:val="right"/>
              <w:rPr>
                <w:color w:val="002060"/>
                <w:sz w:val="16"/>
                <w:szCs w:val="16"/>
              </w:rPr>
            </w:pPr>
            <w:r w:rsidRPr="00D63440">
              <w:rPr>
                <w:color w:val="002060"/>
                <w:sz w:val="16"/>
                <w:szCs w:val="16"/>
              </w:rPr>
              <w:t>5.755.941</w:t>
            </w:r>
          </w:p>
        </w:tc>
        <w:tc>
          <w:tcPr>
            <w:tcW w:w="1108" w:type="dxa"/>
            <w:vAlign w:val="center"/>
          </w:tcPr>
          <w:p w:rsidR="00E87024" w:rsidRPr="00D63440" w:rsidRDefault="00E87024">
            <w:pPr>
              <w:jc w:val="right"/>
              <w:rPr>
                <w:color w:val="002060"/>
                <w:sz w:val="16"/>
                <w:szCs w:val="16"/>
              </w:rPr>
            </w:pPr>
            <w:r w:rsidRPr="00D63440">
              <w:rPr>
                <w:color w:val="002060"/>
                <w:sz w:val="16"/>
                <w:szCs w:val="16"/>
              </w:rPr>
              <w:t>1.525.386</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9.328.552</w:t>
            </w:r>
          </w:p>
        </w:tc>
        <w:tc>
          <w:tcPr>
            <w:tcW w:w="1108" w:type="dxa"/>
            <w:vAlign w:val="center"/>
          </w:tcPr>
          <w:p w:rsidR="00E87024" w:rsidRPr="00D63440" w:rsidRDefault="00E87024">
            <w:pPr>
              <w:jc w:val="right"/>
              <w:rPr>
                <w:color w:val="002060"/>
                <w:sz w:val="16"/>
                <w:szCs w:val="16"/>
              </w:rPr>
            </w:pPr>
            <w:r w:rsidRPr="00D63440">
              <w:rPr>
                <w:color w:val="002060"/>
                <w:sz w:val="16"/>
                <w:szCs w:val="16"/>
              </w:rPr>
              <w:t>1.429.181</w:t>
            </w:r>
          </w:p>
        </w:tc>
        <w:tc>
          <w:tcPr>
            <w:tcW w:w="1222" w:type="dxa"/>
            <w:vAlign w:val="center"/>
          </w:tcPr>
          <w:p w:rsidR="00E87024" w:rsidRPr="00D63440" w:rsidRDefault="00E87024">
            <w:pPr>
              <w:jc w:val="right"/>
              <w:rPr>
                <w:color w:val="002060"/>
                <w:sz w:val="16"/>
                <w:szCs w:val="16"/>
              </w:rPr>
            </w:pPr>
            <w:r w:rsidRPr="00D63440">
              <w:rPr>
                <w:color w:val="002060"/>
                <w:sz w:val="16"/>
                <w:szCs w:val="16"/>
              </w:rPr>
              <w:t>5.335.279</w:t>
            </w:r>
          </w:p>
        </w:tc>
        <w:tc>
          <w:tcPr>
            <w:tcW w:w="1108" w:type="dxa"/>
            <w:vAlign w:val="center"/>
          </w:tcPr>
          <w:p w:rsidR="00E87024" w:rsidRPr="00D63440" w:rsidRDefault="00E87024">
            <w:pPr>
              <w:jc w:val="right"/>
              <w:rPr>
                <w:color w:val="002060"/>
                <w:sz w:val="16"/>
                <w:szCs w:val="16"/>
              </w:rPr>
            </w:pPr>
            <w:r w:rsidRPr="00D63440">
              <w:rPr>
                <w:color w:val="002060"/>
                <w:sz w:val="16"/>
                <w:szCs w:val="16"/>
              </w:rPr>
              <w:t>285.584</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7.050.044</w:t>
            </w:r>
          </w:p>
        </w:tc>
        <w:tc>
          <w:tcPr>
            <w:tcW w:w="1042" w:type="dxa"/>
            <w:vAlign w:val="center"/>
          </w:tcPr>
          <w:p w:rsidR="00E87024" w:rsidRDefault="00E87024">
            <w:pPr>
              <w:jc w:val="right"/>
              <w:rPr>
                <w:color w:val="002060"/>
                <w:sz w:val="16"/>
                <w:szCs w:val="16"/>
              </w:rPr>
            </w:pPr>
            <w:r>
              <w:rPr>
                <w:color w:val="002060"/>
                <w:sz w:val="16"/>
                <w:szCs w:val="16"/>
              </w:rPr>
              <w:t>-30,2</w:t>
            </w:r>
          </w:p>
        </w:tc>
        <w:tc>
          <w:tcPr>
            <w:tcW w:w="1002" w:type="dxa"/>
            <w:vAlign w:val="center"/>
          </w:tcPr>
          <w:p w:rsidR="00E87024" w:rsidRDefault="00E87024">
            <w:pPr>
              <w:jc w:val="right"/>
              <w:rPr>
                <w:color w:val="002060"/>
                <w:sz w:val="16"/>
                <w:szCs w:val="16"/>
              </w:rPr>
            </w:pPr>
            <w:r>
              <w:rPr>
                <w:color w:val="002060"/>
                <w:sz w:val="16"/>
                <w:szCs w:val="16"/>
              </w:rPr>
              <w:t>-7,3</w:t>
            </w:r>
          </w:p>
        </w:tc>
        <w:tc>
          <w:tcPr>
            <w:tcW w:w="988" w:type="dxa"/>
            <w:vAlign w:val="center"/>
          </w:tcPr>
          <w:p w:rsidR="00E87024" w:rsidRDefault="00E87024">
            <w:pPr>
              <w:jc w:val="right"/>
              <w:rPr>
                <w:color w:val="002060"/>
                <w:sz w:val="16"/>
                <w:szCs w:val="16"/>
              </w:rPr>
            </w:pPr>
            <w:r>
              <w:rPr>
                <w:color w:val="002060"/>
                <w:sz w:val="16"/>
                <w:szCs w:val="16"/>
              </w:rPr>
              <w:t>-81,3</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-24,4</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Frosinone</w:t>
            </w:r>
          </w:p>
        </w:tc>
        <w:tc>
          <w:tcPr>
            <w:tcW w:w="1109" w:type="dxa"/>
            <w:vAlign w:val="center"/>
          </w:tcPr>
          <w:p w:rsidR="00E87024" w:rsidRPr="00D63440" w:rsidRDefault="00E87024">
            <w:pPr>
              <w:jc w:val="right"/>
              <w:rPr>
                <w:color w:val="002060"/>
                <w:sz w:val="16"/>
                <w:szCs w:val="16"/>
              </w:rPr>
            </w:pPr>
            <w:r w:rsidRPr="00D63440">
              <w:rPr>
                <w:color w:val="002060"/>
                <w:sz w:val="16"/>
                <w:szCs w:val="16"/>
              </w:rPr>
              <w:t>458.535</w:t>
            </w:r>
          </w:p>
        </w:tc>
        <w:tc>
          <w:tcPr>
            <w:tcW w:w="1220" w:type="dxa"/>
            <w:vAlign w:val="center"/>
          </w:tcPr>
          <w:p w:rsidR="00E87024" w:rsidRPr="00D63440" w:rsidRDefault="00E87024">
            <w:pPr>
              <w:jc w:val="right"/>
              <w:rPr>
                <w:color w:val="002060"/>
                <w:sz w:val="16"/>
                <w:szCs w:val="16"/>
              </w:rPr>
            </w:pPr>
            <w:r w:rsidRPr="00D63440">
              <w:rPr>
                <w:color w:val="002060"/>
                <w:sz w:val="16"/>
                <w:szCs w:val="16"/>
              </w:rPr>
              <w:t>735.170</w:t>
            </w:r>
          </w:p>
        </w:tc>
        <w:tc>
          <w:tcPr>
            <w:tcW w:w="1108" w:type="dxa"/>
            <w:vAlign w:val="center"/>
          </w:tcPr>
          <w:p w:rsidR="00E87024" w:rsidRPr="00D63440" w:rsidRDefault="00E87024">
            <w:pPr>
              <w:jc w:val="right"/>
              <w:rPr>
                <w:color w:val="002060"/>
                <w:sz w:val="16"/>
                <w:szCs w:val="16"/>
              </w:rPr>
            </w:pPr>
            <w:r w:rsidRPr="00D63440">
              <w:rPr>
                <w:color w:val="002060"/>
                <w:sz w:val="16"/>
                <w:szCs w:val="16"/>
              </w:rPr>
              <w:t>670.282</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1.863.987</w:t>
            </w:r>
          </w:p>
        </w:tc>
        <w:tc>
          <w:tcPr>
            <w:tcW w:w="1108" w:type="dxa"/>
            <w:vAlign w:val="center"/>
          </w:tcPr>
          <w:p w:rsidR="00E87024" w:rsidRPr="00D63440" w:rsidRDefault="00E87024">
            <w:pPr>
              <w:jc w:val="right"/>
              <w:rPr>
                <w:color w:val="002060"/>
                <w:sz w:val="16"/>
                <w:szCs w:val="16"/>
              </w:rPr>
            </w:pPr>
            <w:r w:rsidRPr="00D63440">
              <w:rPr>
                <w:color w:val="002060"/>
                <w:sz w:val="16"/>
                <w:szCs w:val="16"/>
              </w:rPr>
              <w:t>1.164.887</w:t>
            </w:r>
          </w:p>
        </w:tc>
        <w:tc>
          <w:tcPr>
            <w:tcW w:w="1222" w:type="dxa"/>
            <w:vAlign w:val="center"/>
          </w:tcPr>
          <w:p w:rsidR="00E87024" w:rsidRPr="00D63440" w:rsidRDefault="00E87024">
            <w:pPr>
              <w:jc w:val="right"/>
              <w:rPr>
                <w:color w:val="002060"/>
                <w:sz w:val="16"/>
                <w:szCs w:val="16"/>
              </w:rPr>
            </w:pPr>
            <w:r w:rsidRPr="00D63440">
              <w:rPr>
                <w:color w:val="002060"/>
                <w:sz w:val="16"/>
                <w:szCs w:val="16"/>
              </w:rPr>
              <w:t>1.182.413</w:t>
            </w:r>
          </w:p>
        </w:tc>
        <w:tc>
          <w:tcPr>
            <w:tcW w:w="1108" w:type="dxa"/>
            <w:vAlign w:val="center"/>
          </w:tcPr>
          <w:p w:rsidR="00E87024" w:rsidRPr="00D63440" w:rsidRDefault="00E87024">
            <w:pPr>
              <w:jc w:val="right"/>
              <w:rPr>
                <w:color w:val="002060"/>
                <w:sz w:val="16"/>
                <w:szCs w:val="16"/>
              </w:rPr>
            </w:pPr>
            <w:r w:rsidRPr="00D63440">
              <w:rPr>
                <w:color w:val="002060"/>
                <w:sz w:val="16"/>
                <w:szCs w:val="16"/>
              </w:rPr>
              <w:t>13.584</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2.360.884</w:t>
            </w:r>
          </w:p>
        </w:tc>
        <w:tc>
          <w:tcPr>
            <w:tcW w:w="1042" w:type="dxa"/>
            <w:vAlign w:val="center"/>
          </w:tcPr>
          <w:p w:rsidR="00E87024" w:rsidRDefault="00E87024">
            <w:pPr>
              <w:jc w:val="right"/>
              <w:rPr>
                <w:color w:val="002060"/>
                <w:sz w:val="16"/>
                <w:szCs w:val="16"/>
              </w:rPr>
            </w:pPr>
            <w:r>
              <w:rPr>
                <w:color w:val="002060"/>
                <w:sz w:val="16"/>
                <w:szCs w:val="16"/>
              </w:rPr>
              <w:t>154,0</w:t>
            </w:r>
          </w:p>
        </w:tc>
        <w:tc>
          <w:tcPr>
            <w:tcW w:w="1002" w:type="dxa"/>
            <w:vAlign w:val="center"/>
          </w:tcPr>
          <w:p w:rsidR="00E87024" w:rsidRDefault="00E87024">
            <w:pPr>
              <w:jc w:val="right"/>
              <w:rPr>
                <w:color w:val="002060"/>
                <w:sz w:val="16"/>
                <w:szCs w:val="16"/>
              </w:rPr>
            </w:pPr>
            <w:r>
              <w:rPr>
                <w:color w:val="002060"/>
                <w:sz w:val="16"/>
                <w:szCs w:val="16"/>
              </w:rPr>
              <w:t>60,8</w:t>
            </w:r>
          </w:p>
        </w:tc>
        <w:tc>
          <w:tcPr>
            <w:tcW w:w="988" w:type="dxa"/>
            <w:vAlign w:val="center"/>
          </w:tcPr>
          <w:p w:rsidR="00E87024" w:rsidRDefault="00E87024">
            <w:pPr>
              <w:jc w:val="right"/>
              <w:rPr>
                <w:color w:val="002060"/>
                <w:sz w:val="16"/>
                <w:szCs w:val="16"/>
              </w:rPr>
            </w:pPr>
            <w:r>
              <w:rPr>
                <w:color w:val="002060"/>
                <w:sz w:val="16"/>
                <w:szCs w:val="16"/>
              </w:rPr>
              <w:t>-98,0</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26,7</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Latina</w:t>
            </w:r>
          </w:p>
        </w:tc>
        <w:tc>
          <w:tcPr>
            <w:tcW w:w="1109" w:type="dxa"/>
            <w:vAlign w:val="center"/>
          </w:tcPr>
          <w:p w:rsidR="00E87024" w:rsidRPr="00D63440" w:rsidRDefault="00E87024">
            <w:pPr>
              <w:jc w:val="right"/>
              <w:rPr>
                <w:color w:val="002060"/>
                <w:sz w:val="16"/>
                <w:szCs w:val="16"/>
              </w:rPr>
            </w:pPr>
            <w:r w:rsidRPr="00D63440">
              <w:rPr>
                <w:color w:val="002060"/>
                <w:sz w:val="16"/>
                <w:szCs w:val="16"/>
              </w:rPr>
              <w:t>393.412</w:t>
            </w:r>
          </w:p>
        </w:tc>
        <w:tc>
          <w:tcPr>
            <w:tcW w:w="1220" w:type="dxa"/>
            <w:vAlign w:val="center"/>
          </w:tcPr>
          <w:p w:rsidR="00E87024" w:rsidRPr="00D63440" w:rsidRDefault="00E87024">
            <w:pPr>
              <w:jc w:val="right"/>
              <w:rPr>
                <w:color w:val="002060"/>
                <w:sz w:val="16"/>
                <w:szCs w:val="16"/>
              </w:rPr>
            </w:pPr>
            <w:r w:rsidRPr="00D63440">
              <w:rPr>
                <w:color w:val="002060"/>
                <w:sz w:val="16"/>
                <w:szCs w:val="16"/>
              </w:rPr>
              <w:t>116.645</w:t>
            </w:r>
          </w:p>
        </w:tc>
        <w:tc>
          <w:tcPr>
            <w:tcW w:w="1108" w:type="dxa"/>
            <w:vAlign w:val="center"/>
          </w:tcPr>
          <w:p w:rsidR="00E87024" w:rsidRPr="00D63440" w:rsidRDefault="00E87024">
            <w:pPr>
              <w:jc w:val="right"/>
              <w:rPr>
                <w:color w:val="002060"/>
                <w:sz w:val="16"/>
                <w:szCs w:val="16"/>
              </w:rPr>
            </w:pPr>
            <w:r w:rsidRPr="00D63440">
              <w:rPr>
                <w:color w:val="002060"/>
                <w:sz w:val="16"/>
                <w:szCs w:val="16"/>
              </w:rPr>
              <w:t>65.133</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575.190</w:t>
            </w:r>
          </w:p>
        </w:tc>
        <w:tc>
          <w:tcPr>
            <w:tcW w:w="1108" w:type="dxa"/>
            <w:vAlign w:val="center"/>
          </w:tcPr>
          <w:p w:rsidR="00E87024" w:rsidRPr="00D63440" w:rsidRDefault="00E87024">
            <w:pPr>
              <w:jc w:val="right"/>
              <w:rPr>
                <w:color w:val="002060"/>
                <w:sz w:val="16"/>
                <w:szCs w:val="16"/>
              </w:rPr>
            </w:pPr>
            <w:r w:rsidRPr="00D63440">
              <w:rPr>
                <w:color w:val="002060"/>
                <w:sz w:val="16"/>
                <w:szCs w:val="16"/>
              </w:rPr>
              <w:t>657.105</w:t>
            </w:r>
          </w:p>
        </w:tc>
        <w:tc>
          <w:tcPr>
            <w:tcW w:w="1222" w:type="dxa"/>
            <w:vAlign w:val="center"/>
          </w:tcPr>
          <w:p w:rsidR="00E87024" w:rsidRPr="00D63440" w:rsidRDefault="00E87024">
            <w:pPr>
              <w:jc w:val="right"/>
              <w:rPr>
                <w:color w:val="002060"/>
                <w:sz w:val="16"/>
                <w:szCs w:val="16"/>
              </w:rPr>
            </w:pPr>
            <w:r w:rsidRPr="00D63440">
              <w:rPr>
                <w:color w:val="002060"/>
                <w:sz w:val="16"/>
                <w:szCs w:val="16"/>
              </w:rPr>
              <w:t>821.891</w:t>
            </w:r>
          </w:p>
        </w:tc>
        <w:tc>
          <w:tcPr>
            <w:tcW w:w="1108" w:type="dxa"/>
            <w:vAlign w:val="center"/>
          </w:tcPr>
          <w:p w:rsidR="00E87024" w:rsidRPr="00D63440" w:rsidRDefault="00E87024">
            <w:pPr>
              <w:jc w:val="right"/>
              <w:rPr>
                <w:color w:val="002060"/>
                <w:sz w:val="16"/>
                <w:szCs w:val="16"/>
              </w:rPr>
            </w:pPr>
            <w:r w:rsidRPr="00D63440">
              <w:rPr>
                <w:color w:val="002060"/>
                <w:sz w:val="16"/>
                <w:szCs w:val="16"/>
              </w:rPr>
              <w:t>2.208</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1.481.204</w:t>
            </w:r>
          </w:p>
        </w:tc>
        <w:tc>
          <w:tcPr>
            <w:tcW w:w="1042" w:type="dxa"/>
            <w:vAlign w:val="center"/>
          </w:tcPr>
          <w:p w:rsidR="00E87024" w:rsidRDefault="00E87024">
            <w:pPr>
              <w:jc w:val="right"/>
              <w:rPr>
                <w:color w:val="002060"/>
                <w:sz w:val="16"/>
                <w:szCs w:val="16"/>
              </w:rPr>
            </w:pPr>
            <w:r>
              <w:rPr>
                <w:color w:val="002060"/>
                <w:sz w:val="16"/>
                <w:szCs w:val="16"/>
              </w:rPr>
              <w:t>67,0</w:t>
            </w:r>
          </w:p>
        </w:tc>
        <w:tc>
          <w:tcPr>
            <w:tcW w:w="1002" w:type="dxa"/>
            <w:vAlign w:val="center"/>
          </w:tcPr>
          <w:p w:rsidR="00E87024" w:rsidRDefault="00E87024">
            <w:pPr>
              <w:jc w:val="right"/>
              <w:rPr>
                <w:color w:val="002060"/>
                <w:sz w:val="16"/>
                <w:szCs w:val="16"/>
              </w:rPr>
            </w:pPr>
            <w:r>
              <w:rPr>
                <w:color w:val="002060"/>
                <w:sz w:val="16"/>
                <w:szCs w:val="16"/>
              </w:rPr>
              <w:t>604,6</w:t>
            </w:r>
          </w:p>
        </w:tc>
        <w:tc>
          <w:tcPr>
            <w:tcW w:w="988" w:type="dxa"/>
            <w:vAlign w:val="center"/>
          </w:tcPr>
          <w:p w:rsidR="00E87024" w:rsidRDefault="00E87024">
            <w:pPr>
              <w:jc w:val="right"/>
              <w:rPr>
                <w:color w:val="002060"/>
                <w:sz w:val="16"/>
                <w:szCs w:val="16"/>
              </w:rPr>
            </w:pPr>
            <w:r>
              <w:rPr>
                <w:color w:val="002060"/>
                <w:sz w:val="16"/>
                <w:szCs w:val="16"/>
              </w:rPr>
              <w:t>-96,6</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157,5</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Rieti</w:t>
            </w:r>
          </w:p>
        </w:tc>
        <w:tc>
          <w:tcPr>
            <w:tcW w:w="1109" w:type="dxa"/>
            <w:vAlign w:val="center"/>
          </w:tcPr>
          <w:p w:rsidR="00E87024" w:rsidRPr="00D63440" w:rsidRDefault="00E87024">
            <w:pPr>
              <w:jc w:val="right"/>
              <w:rPr>
                <w:color w:val="002060"/>
                <w:sz w:val="16"/>
                <w:szCs w:val="16"/>
              </w:rPr>
            </w:pPr>
            <w:r w:rsidRPr="00D63440">
              <w:rPr>
                <w:color w:val="002060"/>
                <w:sz w:val="16"/>
                <w:szCs w:val="16"/>
              </w:rPr>
              <w:t>178.065</w:t>
            </w:r>
          </w:p>
        </w:tc>
        <w:tc>
          <w:tcPr>
            <w:tcW w:w="1220" w:type="dxa"/>
            <w:vAlign w:val="center"/>
          </w:tcPr>
          <w:p w:rsidR="00E87024" w:rsidRPr="00D63440" w:rsidRDefault="00E87024">
            <w:pPr>
              <w:jc w:val="right"/>
              <w:rPr>
                <w:color w:val="002060"/>
                <w:sz w:val="16"/>
                <w:szCs w:val="16"/>
              </w:rPr>
            </w:pPr>
            <w:r w:rsidRPr="00D63440">
              <w:rPr>
                <w:color w:val="002060"/>
                <w:sz w:val="16"/>
                <w:szCs w:val="16"/>
              </w:rPr>
              <w:t>58.000</w:t>
            </w:r>
          </w:p>
        </w:tc>
        <w:tc>
          <w:tcPr>
            <w:tcW w:w="1108" w:type="dxa"/>
            <w:vAlign w:val="center"/>
          </w:tcPr>
          <w:p w:rsidR="00E87024" w:rsidRPr="00D63440" w:rsidRDefault="00E87024">
            <w:pPr>
              <w:jc w:val="right"/>
              <w:rPr>
                <w:color w:val="002060"/>
                <w:sz w:val="16"/>
                <w:szCs w:val="16"/>
              </w:rPr>
            </w:pPr>
            <w:r w:rsidRPr="00D63440">
              <w:rPr>
                <w:color w:val="002060"/>
                <w:sz w:val="16"/>
                <w:szCs w:val="16"/>
              </w:rPr>
              <w:t>285.892</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521.957</w:t>
            </w:r>
          </w:p>
        </w:tc>
        <w:tc>
          <w:tcPr>
            <w:tcW w:w="1108" w:type="dxa"/>
            <w:vAlign w:val="center"/>
          </w:tcPr>
          <w:p w:rsidR="00E87024" w:rsidRPr="00D63440" w:rsidRDefault="00E87024">
            <w:pPr>
              <w:jc w:val="right"/>
              <w:rPr>
                <w:color w:val="002060"/>
                <w:sz w:val="16"/>
                <w:szCs w:val="16"/>
              </w:rPr>
            </w:pPr>
            <w:r w:rsidRPr="00D63440">
              <w:rPr>
                <w:color w:val="002060"/>
                <w:sz w:val="16"/>
                <w:szCs w:val="16"/>
              </w:rPr>
              <w:t>180.035</w:t>
            </w:r>
          </w:p>
        </w:tc>
        <w:tc>
          <w:tcPr>
            <w:tcW w:w="1222" w:type="dxa"/>
            <w:vAlign w:val="center"/>
          </w:tcPr>
          <w:p w:rsidR="00E87024" w:rsidRPr="00D63440" w:rsidRDefault="00E87024">
            <w:pPr>
              <w:jc w:val="right"/>
              <w:rPr>
                <w:color w:val="002060"/>
                <w:sz w:val="16"/>
                <w:szCs w:val="16"/>
              </w:rPr>
            </w:pPr>
            <w:r w:rsidRPr="00D63440">
              <w:rPr>
                <w:color w:val="002060"/>
                <w:sz w:val="16"/>
                <w:szCs w:val="16"/>
              </w:rPr>
              <w:t>187.404</w:t>
            </w:r>
          </w:p>
        </w:tc>
        <w:tc>
          <w:tcPr>
            <w:tcW w:w="1108" w:type="dxa"/>
            <w:vAlign w:val="center"/>
          </w:tcPr>
          <w:p w:rsidR="00E87024" w:rsidRPr="00D63440" w:rsidRDefault="00E87024">
            <w:pPr>
              <w:jc w:val="right"/>
              <w:rPr>
                <w:color w:val="002060"/>
                <w:sz w:val="16"/>
                <w:szCs w:val="16"/>
              </w:rPr>
            </w:pPr>
            <w:r w:rsidRPr="00D63440">
              <w:rPr>
                <w:color w:val="002060"/>
                <w:sz w:val="16"/>
                <w:szCs w:val="16"/>
              </w:rPr>
              <w:t>19.645</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387.084</w:t>
            </w:r>
          </w:p>
        </w:tc>
        <w:tc>
          <w:tcPr>
            <w:tcW w:w="1042" w:type="dxa"/>
            <w:vAlign w:val="center"/>
          </w:tcPr>
          <w:p w:rsidR="00E87024" w:rsidRDefault="00E87024">
            <w:pPr>
              <w:jc w:val="right"/>
              <w:rPr>
                <w:color w:val="002060"/>
                <w:sz w:val="16"/>
                <w:szCs w:val="16"/>
              </w:rPr>
            </w:pPr>
            <w:r>
              <w:rPr>
                <w:color w:val="002060"/>
                <w:sz w:val="16"/>
                <w:szCs w:val="16"/>
              </w:rPr>
              <w:t>1,1</w:t>
            </w:r>
          </w:p>
        </w:tc>
        <w:tc>
          <w:tcPr>
            <w:tcW w:w="1002" w:type="dxa"/>
            <w:vAlign w:val="center"/>
          </w:tcPr>
          <w:p w:rsidR="00E87024" w:rsidRDefault="00E87024">
            <w:pPr>
              <w:jc w:val="right"/>
              <w:rPr>
                <w:color w:val="002060"/>
                <w:sz w:val="16"/>
                <w:szCs w:val="16"/>
              </w:rPr>
            </w:pPr>
            <w:r>
              <w:rPr>
                <w:color w:val="002060"/>
                <w:sz w:val="16"/>
                <w:szCs w:val="16"/>
              </w:rPr>
              <w:t>223,1</w:t>
            </w:r>
          </w:p>
        </w:tc>
        <w:tc>
          <w:tcPr>
            <w:tcW w:w="988" w:type="dxa"/>
            <w:vAlign w:val="center"/>
          </w:tcPr>
          <w:p w:rsidR="00E87024" w:rsidRDefault="00E87024">
            <w:pPr>
              <w:jc w:val="right"/>
              <w:rPr>
                <w:color w:val="002060"/>
                <w:sz w:val="16"/>
                <w:szCs w:val="16"/>
              </w:rPr>
            </w:pPr>
            <w:r>
              <w:rPr>
                <w:color w:val="002060"/>
                <w:sz w:val="16"/>
                <w:szCs w:val="16"/>
              </w:rPr>
              <w:t>-93,1</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-25,8</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Viterbo</w:t>
            </w:r>
          </w:p>
        </w:tc>
        <w:tc>
          <w:tcPr>
            <w:tcW w:w="1109" w:type="dxa"/>
            <w:vAlign w:val="center"/>
          </w:tcPr>
          <w:p w:rsidR="00E87024" w:rsidRPr="00D63440" w:rsidRDefault="00E87024">
            <w:pPr>
              <w:jc w:val="right"/>
              <w:rPr>
                <w:color w:val="002060"/>
                <w:sz w:val="16"/>
                <w:szCs w:val="16"/>
              </w:rPr>
            </w:pPr>
            <w:r w:rsidRPr="00D63440">
              <w:rPr>
                <w:color w:val="002060"/>
                <w:sz w:val="16"/>
                <w:szCs w:val="16"/>
              </w:rPr>
              <w:t>304.250</w:t>
            </w:r>
          </w:p>
        </w:tc>
        <w:tc>
          <w:tcPr>
            <w:tcW w:w="1220" w:type="dxa"/>
            <w:vAlign w:val="center"/>
          </w:tcPr>
          <w:p w:rsidR="00E87024" w:rsidRPr="00D63440" w:rsidRDefault="00E87024">
            <w:pPr>
              <w:jc w:val="right"/>
              <w:rPr>
                <w:color w:val="002060"/>
                <w:sz w:val="16"/>
                <w:szCs w:val="16"/>
              </w:rPr>
            </w:pPr>
            <w:r w:rsidRPr="00D63440">
              <w:rPr>
                <w:color w:val="002060"/>
                <w:sz w:val="16"/>
                <w:szCs w:val="16"/>
              </w:rPr>
              <w:t>351.979</w:t>
            </w:r>
          </w:p>
        </w:tc>
        <w:tc>
          <w:tcPr>
            <w:tcW w:w="1108" w:type="dxa"/>
            <w:vAlign w:val="center"/>
          </w:tcPr>
          <w:p w:rsidR="00E87024" w:rsidRPr="00D63440" w:rsidRDefault="00E87024">
            <w:pPr>
              <w:jc w:val="right"/>
              <w:rPr>
                <w:color w:val="002060"/>
                <w:sz w:val="16"/>
                <w:szCs w:val="16"/>
              </w:rPr>
            </w:pPr>
            <w:r w:rsidRPr="00D63440">
              <w:rPr>
                <w:color w:val="002060"/>
                <w:sz w:val="16"/>
                <w:szCs w:val="16"/>
              </w:rPr>
              <w:t>115.721</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771.950</w:t>
            </w:r>
          </w:p>
        </w:tc>
        <w:tc>
          <w:tcPr>
            <w:tcW w:w="1108" w:type="dxa"/>
            <w:vAlign w:val="center"/>
          </w:tcPr>
          <w:p w:rsidR="00E87024" w:rsidRPr="00D63440" w:rsidRDefault="00E87024">
            <w:pPr>
              <w:jc w:val="right"/>
              <w:rPr>
                <w:color w:val="002060"/>
                <w:sz w:val="16"/>
                <w:szCs w:val="16"/>
              </w:rPr>
            </w:pPr>
            <w:r w:rsidRPr="00D63440">
              <w:rPr>
                <w:color w:val="002060"/>
                <w:sz w:val="16"/>
                <w:szCs w:val="16"/>
              </w:rPr>
              <w:t>172.407</w:t>
            </w:r>
          </w:p>
        </w:tc>
        <w:tc>
          <w:tcPr>
            <w:tcW w:w="1222" w:type="dxa"/>
            <w:vAlign w:val="center"/>
          </w:tcPr>
          <w:p w:rsidR="00E87024" w:rsidRPr="00D63440" w:rsidRDefault="00E87024">
            <w:pPr>
              <w:jc w:val="right"/>
              <w:rPr>
                <w:color w:val="002060"/>
                <w:sz w:val="16"/>
                <w:szCs w:val="16"/>
              </w:rPr>
            </w:pPr>
            <w:r w:rsidRPr="00D63440">
              <w:rPr>
                <w:color w:val="002060"/>
                <w:sz w:val="16"/>
                <w:szCs w:val="16"/>
              </w:rPr>
              <w:t>156.307</w:t>
            </w:r>
          </w:p>
        </w:tc>
        <w:tc>
          <w:tcPr>
            <w:tcW w:w="1108" w:type="dxa"/>
            <w:vAlign w:val="center"/>
          </w:tcPr>
          <w:p w:rsidR="00E87024" w:rsidRPr="00D63440" w:rsidRDefault="00E87024">
            <w:pPr>
              <w:jc w:val="right"/>
              <w:rPr>
                <w:color w:val="002060"/>
                <w:sz w:val="16"/>
                <w:szCs w:val="16"/>
              </w:rPr>
            </w:pPr>
            <w:r w:rsidRPr="00D63440">
              <w:rPr>
                <w:color w:val="002060"/>
                <w:sz w:val="16"/>
                <w:szCs w:val="16"/>
              </w:rPr>
              <w:t>3.661</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332.375</w:t>
            </w:r>
          </w:p>
        </w:tc>
        <w:tc>
          <w:tcPr>
            <w:tcW w:w="1042" w:type="dxa"/>
            <w:vAlign w:val="center"/>
          </w:tcPr>
          <w:p w:rsidR="00E87024" w:rsidRDefault="00E87024">
            <w:pPr>
              <w:jc w:val="right"/>
              <w:rPr>
                <w:color w:val="002060"/>
                <w:sz w:val="16"/>
                <w:szCs w:val="16"/>
              </w:rPr>
            </w:pPr>
            <w:r>
              <w:rPr>
                <w:color w:val="002060"/>
                <w:sz w:val="16"/>
                <w:szCs w:val="16"/>
              </w:rPr>
              <w:t>-43,3</w:t>
            </w:r>
          </w:p>
        </w:tc>
        <w:tc>
          <w:tcPr>
            <w:tcW w:w="1002" w:type="dxa"/>
            <w:vAlign w:val="center"/>
          </w:tcPr>
          <w:p w:rsidR="00E87024" w:rsidRDefault="00E87024">
            <w:pPr>
              <w:jc w:val="right"/>
              <w:rPr>
                <w:color w:val="002060"/>
                <w:sz w:val="16"/>
                <w:szCs w:val="16"/>
              </w:rPr>
            </w:pPr>
            <w:r>
              <w:rPr>
                <w:color w:val="002060"/>
                <w:sz w:val="16"/>
                <w:szCs w:val="16"/>
              </w:rPr>
              <w:t>-55,6</w:t>
            </w:r>
          </w:p>
        </w:tc>
        <w:tc>
          <w:tcPr>
            <w:tcW w:w="988" w:type="dxa"/>
            <w:vAlign w:val="center"/>
          </w:tcPr>
          <w:p w:rsidR="00E87024" w:rsidRDefault="00E87024">
            <w:pPr>
              <w:jc w:val="right"/>
              <w:rPr>
                <w:color w:val="002060"/>
                <w:sz w:val="16"/>
                <w:szCs w:val="16"/>
              </w:rPr>
            </w:pPr>
            <w:r>
              <w:rPr>
                <w:color w:val="002060"/>
                <w:sz w:val="16"/>
                <w:szCs w:val="16"/>
              </w:rPr>
              <w:t>-96,8</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-56,9</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L'Aquila</w:t>
            </w:r>
          </w:p>
        </w:tc>
        <w:tc>
          <w:tcPr>
            <w:tcW w:w="1109" w:type="dxa"/>
            <w:vAlign w:val="center"/>
          </w:tcPr>
          <w:p w:rsidR="00E87024" w:rsidRPr="00D63440" w:rsidRDefault="00E87024">
            <w:pPr>
              <w:jc w:val="right"/>
              <w:rPr>
                <w:color w:val="002060"/>
                <w:sz w:val="16"/>
                <w:szCs w:val="16"/>
              </w:rPr>
            </w:pPr>
            <w:r w:rsidRPr="00D63440">
              <w:rPr>
                <w:color w:val="002060"/>
                <w:sz w:val="16"/>
                <w:szCs w:val="16"/>
              </w:rPr>
              <w:t>351.486</w:t>
            </w:r>
          </w:p>
        </w:tc>
        <w:tc>
          <w:tcPr>
            <w:tcW w:w="1220" w:type="dxa"/>
            <w:vAlign w:val="center"/>
          </w:tcPr>
          <w:p w:rsidR="00E87024" w:rsidRPr="00D63440" w:rsidRDefault="00E87024">
            <w:pPr>
              <w:jc w:val="right"/>
              <w:rPr>
                <w:color w:val="002060"/>
                <w:sz w:val="16"/>
                <w:szCs w:val="16"/>
              </w:rPr>
            </w:pPr>
            <w:r w:rsidRPr="00D63440">
              <w:rPr>
                <w:color w:val="002060"/>
                <w:sz w:val="16"/>
                <w:szCs w:val="16"/>
              </w:rPr>
              <w:t>409.738</w:t>
            </w:r>
          </w:p>
        </w:tc>
        <w:tc>
          <w:tcPr>
            <w:tcW w:w="1108" w:type="dxa"/>
            <w:vAlign w:val="center"/>
          </w:tcPr>
          <w:p w:rsidR="00E87024" w:rsidRPr="00D63440" w:rsidRDefault="00E87024">
            <w:pPr>
              <w:jc w:val="right"/>
              <w:rPr>
                <w:color w:val="002060"/>
                <w:sz w:val="16"/>
                <w:szCs w:val="16"/>
              </w:rPr>
            </w:pPr>
            <w:r w:rsidRPr="00D63440">
              <w:rPr>
                <w:color w:val="002060"/>
                <w:sz w:val="16"/>
                <w:szCs w:val="16"/>
              </w:rPr>
              <w:t>37.547</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798.771</w:t>
            </w:r>
          </w:p>
        </w:tc>
        <w:tc>
          <w:tcPr>
            <w:tcW w:w="1108" w:type="dxa"/>
            <w:vAlign w:val="center"/>
          </w:tcPr>
          <w:p w:rsidR="00E87024" w:rsidRPr="00D63440" w:rsidRDefault="00E87024">
            <w:pPr>
              <w:jc w:val="right"/>
              <w:rPr>
                <w:color w:val="002060"/>
                <w:sz w:val="16"/>
                <w:szCs w:val="16"/>
              </w:rPr>
            </w:pPr>
            <w:r w:rsidRPr="00D63440">
              <w:rPr>
                <w:color w:val="002060"/>
                <w:sz w:val="16"/>
                <w:szCs w:val="16"/>
              </w:rPr>
              <w:t>328.319</w:t>
            </w:r>
          </w:p>
        </w:tc>
        <w:tc>
          <w:tcPr>
            <w:tcW w:w="1222" w:type="dxa"/>
            <w:vAlign w:val="center"/>
          </w:tcPr>
          <w:p w:rsidR="00E87024" w:rsidRPr="00D63440" w:rsidRDefault="00E87024">
            <w:pPr>
              <w:jc w:val="right"/>
              <w:rPr>
                <w:color w:val="002060"/>
                <w:sz w:val="16"/>
                <w:szCs w:val="16"/>
              </w:rPr>
            </w:pPr>
            <w:r w:rsidRPr="00D63440">
              <w:rPr>
                <w:color w:val="002060"/>
                <w:sz w:val="16"/>
                <w:szCs w:val="16"/>
              </w:rPr>
              <w:t>139.703</w:t>
            </w:r>
          </w:p>
        </w:tc>
        <w:tc>
          <w:tcPr>
            <w:tcW w:w="1108" w:type="dxa"/>
            <w:vAlign w:val="center"/>
          </w:tcPr>
          <w:p w:rsidR="00E87024" w:rsidRPr="00D63440" w:rsidRDefault="00E87024">
            <w:pPr>
              <w:jc w:val="right"/>
              <w:rPr>
                <w:color w:val="002060"/>
                <w:sz w:val="16"/>
                <w:szCs w:val="16"/>
              </w:rPr>
            </w:pPr>
            <w:r w:rsidRPr="00D63440">
              <w:rPr>
                <w:color w:val="002060"/>
                <w:sz w:val="16"/>
                <w:szCs w:val="16"/>
              </w:rPr>
              <w:t>3.888</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471.910</w:t>
            </w:r>
          </w:p>
        </w:tc>
        <w:tc>
          <w:tcPr>
            <w:tcW w:w="1042" w:type="dxa"/>
            <w:vAlign w:val="center"/>
          </w:tcPr>
          <w:p w:rsidR="00E87024" w:rsidRDefault="00E87024">
            <w:pPr>
              <w:jc w:val="right"/>
              <w:rPr>
                <w:color w:val="002060"/>
                <w:sz w:val="16"/>
                <w:szCs w:val="16"/>
              </w:rPr>
            </w:pPr>
            <w:r>
              <w:rPr>
                <w:color w:val="002060"/>
                <w:sz w:val="16"/>
                <w:szCs w:val="16"/>
              </w:rPr>
              <w:t>-6,6</w:t>
            </w:r>
          </w:p>
        </w:tc>
        <w:tc>
          <w:tcPr>
            <w:tcW w:w="1002" w:type="dxa"/>
            <w:vAlign w:val="center"/>
          </w:tcPr>
          <w:p w:rsidR="00E87024" w:rsidRDefault="00E87024">
            <w:pPr>
              <w:jc w:val="right"/>
              <w:rPr>
                <w:color w:val="002060"/>
                <w:sz w:val="16"/>
                <w:szCs w:val="16"/>
              </w:rPr>
            </w:pPr>
            <w:r>
              <w:rPr>
                <w:color w:val="002060"/>
                <w:sz w:val="16"/>
                <w:szCs w:val="16"/>
              </w:rPr>
              <w:t>-65,9</w:t>
            </w:r>
          </w:p>
        </w:tc>
        <w:tc>
          <w:tcPr>
            <w:tcW w:w="988" w:type="dxa"/>
            <w:vAlign w:val="center"/>
          </w:tcPr>
          <w:p w:rsidR="00E87024" w:rsidRDefault="00E87024">
            <w:pPr>
              <w:jc w:val="right"/>
              <w:rPr>
                <w:color w:val="002060"/>
                <w:sz w:val="16"/>
                <w:szCs w:val="16"/>
              </w:rPr>
            </w:pPr>
            <w:r>
              <w:rPr>
                <w:color w:val="002060"/>
                <w:sz w:val="16"/>
                <w:szCs w:val="16"/>
              </w:rPr>
              <w:t>-89,6</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-40,9</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Chieti</w:t>
            </w:r>
          </w:p>
        </w:tc>
        <w:tc>
          <w:tcPr>
            <w:tcW w:w="1109" w:type="dxa"/>
            <w:vAlign w:val="center"/>
          </w:tcPr>
          <w:p w:rsidR="00E87024" w:rsidRPr="00D63440" w:rsidRDefault="00E87024">
            <w:pPr>
              <w:jc w:val="right"/>
              <w:rPr>
                <w:color w:val="002060"/>
                <w:sz w:val="16"/>
                <w:szCs w:val="16"/>
              </w:rPr>
            </w:pPr>
            <w:r w:rsidRPr="00D63440">
              <w:rPr>
                <w:color w:val="002060"/>
                <w:sz w:val="16"/>
                <w:szCs w:val="16"/>
              </w:rPr>
              <w:t>579.019</w:t>
            </w:r>
          </w:p>
        </w:tc>
        <w:tc>
          <w:tcPr>
            <w:tcW w:w="1220" w:type="dxa"/>
            <w:vAlign w:val="center"/>
          </w:tcPr>
          <w:p w:rsidR="00E87024" w:rsidRPr="00D63440" w:rsidRDefault="00E87024">
            <w:pPr>
              <w:jc w:val="right"/>
              <w:rPr>
                <w:color w:val="002060"/>
                <w:sz w:val="16"/>
                <w:szCs w:val="16"/>
              </w:rPr>
            </w:pPr>
            <w:r w:rsidRPr="00D63440">
              <w:rPr>
                <w:color w:val="002060"/>
                <w:sz w:val="16"/>
                <w:szCs w:val="16"/>
              </w:rPr>
              <w:t>1.535.636</w:t>
            </w:r>
          </w:p>
        </w:tc>
        <w:tc>
          <w:tcPr>
            <w:tcW w:w="1108" w:type="dxa"/>
            <w:vAlign w:val="center"/>
          </w:tcPr>
          <w:p w:rsidR="00E87024" w:rsidRPr="00D63440" w:rsidRDefault="00E87024">
            <w:pPr>
              <w:jc w:val="right"/>
              <w:rPr>
                <w:color w:val="002060"/>
                <w:sz w:val="16"/>
                <w:szCs w:val="16"/>
              </w:rPr>
            </w:pPr>
            <w:r w:rsidRPr="00D63440">
              <w:rPr>
                <w:color w:val="002060"/>
                <w:sz w:val="16"/>
                <w:szCs w:val="16"/>
              </w:rPr>
              <w:t>66.570</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2.181.225</w:t>
            </w:r>
          </w:p>
        </w:tc>
        <w:tc>
          <w:tcPr>
            <w:tcW w:w="1108" w:type="dxa"/>
            <w:vAlign w:val="center"/>
          </w:tcPr>
          <w:p w:rsidR="00E87024" w:rsidRPr="00D63440" w:rsidRDefault="00E87024">
            <w:pPr>
              <w:jc w:val="right"/>
              <w:rPr>
                <w:color w:val="002060"/>
                <w:sz w:val="16"/>
                <w:szCs w:val="16"/>
              </w:rPr>
            </w:pPr>
            <w:r w:rsidRPr="00D63440">
              <w:rPr>
                <w:color w:val="002060"/>
                <w:sz w:val="16"/>
                <w:szCs w:val="16"/>
              </w:rPr>
              <w:t>340.409</w:t>
            </w:r>
          </w:p>
        </w:tc>
        <w:tc>
          <w:tcPr>
            <w:tcW w:w="1222" w:type="dxa"/>
            <w:vAlign w:val="center"/>
          </w:tcPr>
          <w:p w:rsidR="00E87024" w:rsidRPr="00D63440" w:rsidRDefault="00E87024">
            <w:pPr>
              <w:jc w:val="right"/>
              <w:rPr>
                <w:color w:val="002060"/>
                <w:sz w:val="16"/>
                <w:szCs w:val="16"/>
              </w:rPr>
            </w:pPr>
            <w:r w:rsidRPr="00D63440">
              <w:rPr>
                <w:color w:val="002060"/>
                <w:sz w:val="16"/>
                <w:szCs w:val="16"/>
              </w:rPr>
              <w:t>210.448</w:t>
            </w:r>
          </w:p>
        </w:tc>
        <w:tc>
          <w:tcPr>
            <w:tcW w:w="1108" w:type="dxa"/>
            <w:vAlign w:val="center"/>
          </w:tcPr>
          <w:p w:rsidR="00E87024" w:rsidRPr="00D63440" w:rsidRDefault="00E87024">
            <w:pPr>
              <w:jc w:val="right"/>
              <w:rPr>
                <w:color w:val="002060"/>
                <w:sz w:val="16"/>
                <w:szCs w:val="16"/>
              </w:rPr>
            </w:pPr>
            <w:r w:rsidRPr="00D63440">
              <w:rPr>
                <w:color w:val="002060"/>
                <w:sz w:val="16"/>
                <w:szCs w:val="16"/>
              </w:rPr>
              <w:t>34.540</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585.397</w:t>
            </w:r>
          </w:p>
        </w:tc>
        <w:tc>
          <w:tcPr>
            <w:tcW w:w="1042" w:type="dxa"/>
            <w:vAlign w:val="center"/>
          </w:tcPr>
          <w:p w:rsidR="00E87024" w:rsidRDefault="00E87024">
            <w:pPr>
              <w:jc w:val="right"/>
              <w:rPr>
                <w:color w:val="002060"/>
                <w:sz w:val="16"/>
                <w:szCs w:val="16"/>
              </w:rPr>
            </w:pPr>
            <w:r>
              <w:rPr>
                <w:color w:val="002060"/>
                <w:sz w:val="16"/>
                <w:szCs w:val="16"/>
              </w:rPr>
              <w:t>-41,2</w:t>
            </w:r>
          </w:p>
        </w:tc>
        <w:tc>
          <w:tcPr>
            <w:tcW w:w="1002" w:type="dxa"/>
            <w:vAlign w:val="center"/>
          </w:tcPr>
          <w:p w:rsidR="00E87024" w:rsidRDefault="00E87024">
            <w:pPr>
              <w:jc w:val="right"/>
              <w:rPr>
                <w:color w:val="002060"/>
                <w:sz w:val="16"/>
                <w:szCs w:val="16"/>
              </w:rPr>
            </w:pPr>
            <w:r>
              <w:rPr>
                <w:color w:val="002060"/>
                <w:sz w:val="16"/>
                <w:szCs w:val="16"/>
              </w:rPr>
              <w:t>-86,3</w:t>
            </w:r>
          </w:p>
        </w:tc>
        <w:tc>
          <w:tcPr>
            <w:tcW w:w="988" w:type="dxa"/>
            <w:vAlign w:val="center"/>
          </w:tcPr>
          <w:p w:rsidR="00E87024" w:rsidRDefault="00E87024">
            <w:pPr>
              <w:jc w:val="right"/>
              <w:rPr>
                <w:color w:val="002060"/>
                <w:sz w:val="16"/>
                <w:szCs w:val="16"/>
              </w:rPr>
            </w:pPr>
            <w:r>
              <w:rPr>
                <w:color w:val="002060"/>
                <w:sz w:val="16"/>
                <w:szCs w:val="16"/>
              </w:rPr>
              <w:t>-48,1</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-73,2</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Pescara</w:t>
            </w:r>
          </w:p>
        </w:tc>
        <w:tc>
          <w:tcPr>
            <w:tcW w:w="1109" w:type="dxa"/>
            <w:vAlign w:val="center"/>
          </w:tcPr>
          <w:p w:rsidR="00E87024" w:rsidRPr="00D63440" w:rsidRDefault="00E87024">
            <w:pPr>
              <w:jc w:val="right"/>
              <w:rPr>
                <w:color w:val="002060"/>
                <w:sz w:val="16"/>
                <w:szCs w:val="16"/>
              </w:rPr>
            </w:pPr>
            <w:r w:rsidRPr="00D63440">
              <w:rPr>
                <w:color w:val="002060"/>
                <w:sz w:val="16"/>
                <w:szCs w:val="16"/>
              </w:rPr>
              <w:t>379.270</w:t>
            </w:r>
          </w:p>
        </w:tc>
        <w:tc>
          <w:tcPr>
            <w:tcW w:w="1220" w:type="dxa"/>
            <w:vAlign w:val="center"/>
          </w:tcPr>
          <w:p w:rsidR="00E87024" w:rsidRPr="00D63440" w:rsidRDefault="00E87024">
            <w:pPr>
              <w:jc w:val="right"/>
              <w:rPr>
                <w:color w:val="002060"/>
                <w:sz w:val="16"/>
                <w:szCs w:val="16"/>
              </w:rPr>
            </w:pPr>
            <w:r w:rsidRPr="00D63440">
              <w:rPr>
                <w:color w:val="002060"/>
                <w:sz w:val="16"/>
                <w:szCs w:val="16"/>
              </w:rPr>
              <w:t>82.786</w:t>
            </w:r>
          </w:p>
        </w:tc>
        <w:tc>
          <w:tcPr>
            <w:tcW w:w="1108" w:type="dxa"/>
            <w:vAlign w:val="center"/>
          </w:tcPr>
          <w:p w:rsidR="00E87024" w:rsidRPr="00D63440" w:rsidRDefault="00E87024">
            <w:pPr>
              <w:jc w:val="right"/>
              <w:rPr>
                <w:color w:val="002060"/>
                <w:sz w:val="16"/>
                <w:szCs w:val="16"/>
              </w:rPr>
            </w:pPr>
            <w:r w:rsidRPr="00D63440">
              <w:rPr>
                <w:color w:val="002060"/>
                <w:sz w:val="16"/>
                <w:szCs w:val="16"/>
              </w:rPr>
              <w:t>37.886</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499.942</w:t>
            </w:r>
          </w:p>
        </w:tc>
        <w:tc>
          <w:tcPr>
            <w:tcW w:w="1108" w:type="dxa"/>
            <w:vAlign w:val="center"/>
          </w:tcPr>
          <w:p w:rsidR="00E87024" w:rsidRPr="00D63440" w:rsidRDefault="00E87024">
            <w:pPr>
              <w:jc w:val="right"/>
              <w:rPr>
                <w:color w:val="002060"/>
                <w:sz w:val="16"/>
                <w:szCs w:val="16"/>
              </w:rPr>
            </w:pPr>
            <w:r w:rsidRPr="00D63440">
              <w:rPr>
                <w:color w:val="002060"/>
                <w:sz w:val="16"/>
                <w:szCs w:val="16"/>
              </w:rPr>
              <w:t>215.988</w:t>
            </w:r>
          </w:p>
        </w:tc>
        <w:tc>
          <w:tcPr>
            <w:tcW w:w="1222" w:type="dxa"/>
            <w:vAlign w:val="center"/>
          </w:tcPr>
          <w:p w:rsidR="00E87024" w:rsidRPr="00D63440" w:rsidRDefault="00E87024">
            <w:pPr>
              <w:jc w:val="right"/>
              <w:rPr>
                <w:color w:val="002060"/>
                <w:sz w:val="16"/>
                <w:szCs w:val="16"/>
              </w:rPr>
            </w:pPr>
            <w:r w:rsidRPr="00D63440">
              <w:rPr>
                <w:color w:val="002060"/>
                <w:sz w:val="16"/>
                <w:szCs w:val="16"/>
              </w:rPr>
              <w:t>86.323</w:t>
            </w:r>
          </w:p>
        </w:tc>
        <w:tc>
          <w:tcPr>
            <w:tcW w:w="1108" w:type="dxa"/>
            <w:vAlign w:val="center"/>
          </w:tcPr>
          <w:p w:rsidR="00E87024" w:rsidRPr="00D63440" w:rsidRDefault="00E87024">
            <w:pPr>
              <w:jc w:val="right"/>
              <w:rPr>
                <w:color w:val="002060"/>
                <w:sz w:val="16"/>
                <w:szCs w:val="16"/>
              </w:rPr>
            </w:pPr>
            <w:r w:rsidRPr="00D63440">
              <w:rPr>
                <w:color w:val="002060"/>
                <w:sz w:val="16"/>
                <w:szCs w:val="16"/>
              </w:rPr>
              <w:t>6.034</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308.345</w:t>
            </w:r>
          </w:p>
        </w:tc>
        <w:tc>
          <w:tcPr>
            <w:tcW w:w="1042" w:type="dxa"/>
            <w:vAlign w:val="center"/>
          </w:tcPr>
          <w:p w:rsidR="00E87024" w:rsidRDefault="00E87024">
            <w:pPr>
              <w:jc w:val="right"/>
              <w:rPr>
                <w:color w:val="002060"/>
                <w:sz w:val="16"/>
                <w:szCs w:val="16"/>
              </w:rPr>
            </w:pPr>
            <w:r>
              <w:rPr>
                <w:color w:val="002060"/>
                <w:sz w:val="16"/>
                <w:szCs w:val="16"/>
              </w:rPr>
              <w:t>-43,1</w:t>
            </w:r>
          </w:p>
        </w:tc>
        <w:tc>
          <w:tcPr>
            <w:tcW w:w="1002" w:type="dxa"/>
            <w:vAlign w:val="center"/>
          </w:tcPr>
          <w:p w:rsidR="00E87024" w:rsidRDefault="00E87024">
            <w:pPr>
              <w:jc w:val="right"/>
              <w:rPr>
                <w:color w:val="002060"/>
                <w:sz w:val="16"/>
                <w:szCs w:val="16"/>
              </w:rPr>
            </w:pPr>
            <w:r>
              <w:rPr>
                <w:color w:val="002060"/>
                <w:sz w:val="16"/>
                <w:szCs w:val="16"/>
              </w:rPr>
              <w:t>4,3</w:t>
            </w:r>
          </w:p>
        </w:tc>
        <w:tc>
          <w:tcPr>
            <w:tcW w:w="988" w:type="dxa"/>
            <w:vAlign w:val="center"/>
          </w:tcPr>
          <w:p w:rsidR="00E87024" w:rsidRDefault="00E87024">
            <w:pPr>
              <w:jc w:val="right"/>
              <w:rPr>
                <w:color w:val="002060"/>
                <w:sz w:val="16"/>
                <w:szCs w:val="16"/>
              </w:rPr>
            </w:pPr>
            <w:r>
              <w:rPr>
                <w:color w:val="002060"/>
                <w:sz w:val="16"/>
                <w:szCs w:val="16"/>
              </w:rPr>
              <w:t>-84,1</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-38,3</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Teramo</w:t>
            </w:r>
          </w:p>
        </w:tc>
        <w:tc>
          <w:tcPr>
            <w:tcW w:w="1109" w:type="dxa"/>
            <w:vAlign w:val="center"/>
          </w:tcPr>
          <w:p w:rsidR="00E87024" w:rsidRPr="00D63440" w:rsidRDefault="00E87024">
            <w:pPr>
              <w:jc w:val="right"/>
              <w:rPr>
                <w:color w:val="002060"/>
                <w:sz w:val="16"/>
                <w:szCs w:val="16"/>
              </w:rPr>
            </w:pPr>
            <w:r w:rsidRPr="00D63440">
              <w:rPr>
                <w:color w:val="002060"/>
                <w:sz w:val="16"/>
                <w:szCs w:val="16"/>
              </w:rPr>
              <w:t>458.518</w:t>
            </w:r>
          </w:p>
        </w:tc>
        <w:tc>
          <w:tcPr>
            <w:tcW w:w="1220" w:type="dxa"/>
            <w:vAlign w:val="center"/>
          </w:tcPr>
          <w:p w:rsidR="00E87024" w:rsidRPr="00D63440" w:rsidRDefault="00E87024">
            <w:pPr>
              <w:jc w:val="right"/>
              <w:rPr>
                <w:color w:val="002060"/>
                <w:sz w:val="16"/>
                <w:szCs w:val="16"/>
              </w:rPr>
            </w:pPr>
            <w:r w:rsidRPr="00D63440">
              <w:rPr>
                <w:color w:val="002060"/>
                <w:sz w:val="16"/>
                <w:szCs w:val="16"/>
              </w:rPr>
              <w:t>960.800</w:t>
            </w:r>
          </w:p>
        </w:tc>
        <w:tc>
          <w:tcPr>
            <w:tcW w:w="1108" w:type="dxa"/>
            <w:vAlign w:val="center"/>
          </w:tcPr>
          <w:p w:rsidR="00E87024" w:rsidRPr="00D63440" w:rsidRDefault="00E87024">
            <w:pPr>
              <w:jc w:val="right"/>
              <w:rPr>
                <w:color w:val="002060"/>
                <w:sz w:val="16"/>
                <w:szCs w:val="16"/>
              </w:rPr>
            </w:pPr>
            <w:r w:rsidRPr="00D63440">
              <w:rPr>
                <w:color w:val="002060"/>
                <w:sz w:val="16"/>
                <w:szCs w:val="16"/>
              </w:rPr>
              <w:t>130.090</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1.549.408</w:t>
            </w:r>
          </w:p>
        </w:tc>
        <w:tc>
          <w:tcPr>
            <w:tcW w:w="1108" w:type="dxa"/>
            <w:vAlign w:val="center"/>
          </w:tcPr>
          <w:p w:rsidR="00E87024" w:rsidRPr="00D63440" w:rsidRDefault="00E87024">
            <w:pPr>
              <w:jc w:val="right"/>
              <w:rPr>
                <w:color w:val="002060"/>
                <w:sz w:val="16"/>
                <w:szCs w:val="16"/>
              </w:rPr>
            </w:pPr>
            <w:r w:rsidRPr="00D63440">
              <w:rPr>
                <w:color w:val="002060"/>
                <w:sz w:val="16"/>
                <w:szCs w:val="16"/>
              </w:rPr>
              <w:t>197.616</w:t>
            </w:r>
          </w:p>
        </w:tc>
        <w:tc>
          <w:tcPr>
            <w:tcW w:w="1222" w:type="dxa"/>
            <w:vAlign w:val="center"/>
          </w:tcPr>
          <w:p w:rsidR="00E87024" w:rsidRPr="00D63440" w:rsidRDefault="00E87024">
            <w:pPr>
              <w:jc w:val="right"/>
              <w:rPr>
                <w:color w:val="002060"/>
                <w:sz w:val="16"/>
                <w:szCs w:val="16"/>
              </w:rPr>
            </w:pPr>
            <w:r w:rsidRPr="00D63440">
              <w:rPr>
                <w:color w:val="002060"/>
                <w:sz w:val="16"/>
                <w:szCs w:val="16"/>
              </w:rPr>
              <w:t>367.954</w:t>
            </w:r>
          </w:p>
        </w:tc>
        <w:tc>
          <w:tcPr>
            <w:tcW w:w="1108" w:type="dxa"/>
            <w:vAlign w:val="center"/>
          </w:tcPr>
          <w:p w:rsidR="00E87024" w:rsidRPr="00D63440" w:rsidRDefault="00E87024">
            <w:pPr>
              <w:jc w:val="right"/>
              <w:rPr>
                <w:color w:val="002060"/>
                <w:sz w:val="16"/>
                <w:szCs w:val="16"/>
              </w:rPr>
            </w:pPr>
            <w:r w:rsidRPr="00D63440">
              <w:rPr>
                <w:color w:val="002060"/>
                <w:sz w:val="16"/>
                <w:szCs w:val="16"/>
              </w:rPr>
              <w:t>160.747</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726.317</w:t>
            </w:r>
          </w:p>
        </w:tc>
        <w:tc>
          <w:tcPr>
            <w:tcW w:w="1042" w:type="dxa"/>
            <w:vAlign w:val="center"/>
          </w:tcPr>
          <w:p w:rsidR="00E87024" w:rsidRDefault="00E87024">
            <w:pPr>
              <w:jc w:val="right"/>
              <w:rPr>
                <w:color w:val="002060"/>
                <w:sz w:val="16"/>
                <w:szCs w:val="16"/>
              </w:rPr>
            </w:pPr>
            <w:r>
              <w:rPr>
                <w:color w:val="002060"/>
                <w:sz w:val="16"/>
                <w:szCs w:val="16"/>
              </w:rPr>
              <w:t>-56,9</w:t>
            </w:r>
          </w:p>
        </w:tc>
        <w:tc>
          <w:tcPr>
            <w:tcW w:w="1002" w:type="dxa"/>
            <w:vAlign w:val="center"/>
          </w:tcPr>
          <w:p w:rsidR="00E87024" w:rsidRDefault="00E87024">
            <w:pPr>
              <w:jc w:val="right"/>
              <w:rPr>
                <w:color w:val="002060"/>
                <w:sz w:val="16"/>
                <w:szCs w:val="16"/>
              </w:rPr>
            </w:pPr>
            <w:r>
              <w:rPr>
                <w:color w:val="002060"/>
                <w:sz w:val="16"/>
                <w:szCs w:val="16"/>
              </w:rPr>
              <w:t>-61,7</w:t>
            </w:r>
          </w:p>
        </w:tc>
        <w:tc>
          <w:tcPr>
            <w:tcW w:w="988" w:type="dxa"/>
            <w:vAlign w:val="center"/>
          </w:tcPr>
          <w:p w:rsidR="00E87024" w:rsidRDefault="00E87024">
            <w:pPr>
              <w:jc w:val="right"/>
              <w:rPr>
                <w:color w:val="002060"/>
                <w:sz w:val="16"/>
                <w:szCs w:val="16"/>
              </w:rPr>
            </w:pPr>
            <w:r>
              <w:rPr>
                <w:color w:val="002060"/>
                <w:sz w:val="16"/>
                <w:szCs w:val="16"/>
              </w:rPr>
              <w:t>23,6</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-53,1</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Campobasso</w:t>
            </w:r>
          </w:p>
        </w:tc>
        <w:tc>
          <w:tcPr>
            <w:tcW w:w="1109" w:type="dxa"/>
            <w:vAlign w:val="center"/>
          </w:tcPr>
          <w:p w:rsidR="00E87024" w:rsidRPr="00D63440" w:rsidRDefault="00E87024">
            <w:pPr>
              <w:jc w:val="right"/>
              <w:rPr>
                <w:color w:val="002060"/>
                <w:sz w:val="16"/>
                <w:szCs w:val="16"/>
              </w:rPr>
            </w:pPr>
            <w:r w:rsidRPr="00D63440">
              <w:rPr>
                <w:color w:val="002060"/>
                <w:sz w:val="16"/>
                <w:szCs w:val="16"/>
              </w:rPr>
              <w:t>144.006</w:t>
            </w:r>
          </w:p>
        </w:tc>
        <w:tc>
          <w:tcPr>
            <w:tcW w:w="1220" w:type="dxa"/>
            <w:vAlign w:val="center"/>
          </w:tcPr>
          <w:p w:rsidR="00E87024" w:rsidRPr="00D63440" w:rsidRDefault="00E87024">
            <w:pPr>
              <w:jc w:val="right"/>
              <w:rPr>
                <w:color w:val="002060"/>
                <w:sz w:val="16"/>
                <w:szCs w:val="16"/>
              </w:rPr>
            </w:pPr>
            <w:r w:rsidRPr="00D63440">
              <w:rPr>
                <w:color w:val="002060"/>
                <w:sz w:val="16"/>
                <w:szCs w:val="16"/>
              </w:rPr>
              <w:t>751.597</w:t>
            </w:r>
          </w:p>
        </w:tc>
        <w:tc>
          <w:tcPr>
            <w:tcW w:w="1108" w:type="dxa"/>
            <w:vAlign w:val="center"/>
          </w:tcPr>
          <w:p w:rsidR="00E87024" w:rsidRPr="00D63440" w:rsidRDefault="00E87024">
            <w:pPr>
              <w:jc w:val="right"/>
              <w:rPr>
                <w:color w:val="002060"/>
                <w:sz w:val="16"/>
                <w:szCs w:val="16"/>
              </w:rPr>
            </w:pPr>
            <w:r w:rsidRPr="00D63440">
              <w:rPr>
                <w:color w:val="002060"/>
                <w:sz w:val="16"/>
                <w:szCs w:val="16"/>
              </w:rPr>
              <w:t>18.848</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914.451</w:t>
            </w:r>
          </w:p>
        </w:tc>
        <w:tc>
          <w:tcPr>
            <w:tcW w:w="1108" w:type="dxa"/>
            <w:vAlign w:val="center"/>
          </w:tcPr>
          <w:p w:rsidR="00E87024" w:rsidRPr="00D63440" w:rsidRDefault="00E87024">
            <w:pPr>
              <w:jc w:val="right"/>
              <w:rPr>
                <w:color w:val="002060"/>
                <w:sz w:val="16"/>
                <w:szCs w:val="16"/>
              </w:rPr>
            </w:pPr>
            <w:r w:rsidRPr="00D63440">
              <w:rPr>
                <w:color w:val="002060"/>
                <w:sz w:val="16"/>
                <w:szCs w:val="16"/>
              </w:rPr>
              <w:t>143.297</w:t>
            </w:r>
          </w:p>
        </w:tc>
        <w:tc>
          <w:tcPr>
            <w:tcW w:w="1222" w:type="dxa"/>
            <w:vAlign w:val="center"/>
          </w:tcPr>
          <w:p w:rsidR="00E87024" w:rsidRPr="00D63440" w:rsidRDefault="00E87024">
            <w:pPr>
              <w:jc w:val="right"/>
              <w:rPr>
                <w:color w:val="002060"/>
                <w:sz w:val="16"/>
                <w:szCs w:val="16"/>
              </w:rPr>
            </w:pPr>
            <w:r w:rsidRPr="00D63440">
              <w:rPr>
                <w:color w:val="002060"/>
                <w:sz w:val="16"/>
                <w:szCs w:val="16"/>
              </w:rPr>
              <w:t>19.464</w:t>
            </w:r>
          </w:p>
        </w:tc>
        <w:tc>
          <w:tcPr>
            <w:tcW w:w="1108" w:type="dxa"/>
            <w:vAlign w:val="center"/>
          </w:tcPr>
          <w:p w:rsidR="00E87024" w:rsidRPr="00D63440" w:rsidRDefault="00E87024">
            <w:pPr>
              <w:jc w:val="right"/>
              <w:rPr>
                <w:color w:val="002060"/>
                <w:sz w:val="16"/>
                <w:szCs w:val="16"/>
              </w:rPr>
            </w:pPr>
            <w:r w:rsidRPr="00D63440">
              <w:rPr>
                <w:color w:val="002060"/>
                <w:sz w:val="16"/>
                <w:szCs w:val="16"/>
              </w:rPr>
              <w:t>617</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163.378</w:t>
            </w:r>
          </w:p>
        </w:tc>
        <w:tc>
          <w:tcPr>
            <w:tcW w:w="1042" w:type="dxa"/>
            <w:vAlign w:val="center"/>
          </w:tcPr>
          <w:p w:rsidR="00E87024" w:rsidRDefault="00E87024">
            <w:pPr>
              <w:jc w:val="right"/>
              <w:rPr>
                <w:color w:val="002060"/>
                <w:sz w:val="16"/>
                <w:szCs w:val="16"/>
              </w:rPr>
            </w:pPr>
            <w:r>
              <w:rPr>
                <w:color w:val="002060"/>
                <w:sz w:val="16"/>
                <w:szCs w:val="16"/>
              </w:rPr>
              <w:t>-0,5</w:t>
            </w:r>
          </w:p>
        </w:tc>
        <w:tc>
          <w:tcPr>
            <w:tcW w:w="1002" w:type="dxa"/>
            <w:vAlign w:val="center"/>
          </w:tcPr>
          <w:p w:rsidR="00E87024" w:rsidRDefault="00E87024">
            <w:pPr>
              <w:jc w:val="right"/>
              <w:rPr>
                <w:color w:val="002060"/>
                <w:sz w:val="16"/>
                <w:szCs w:val="16"/>
              </w:rPr>
            </w:pPr>
            <w:r>
              <w:rPr>
                <w:color w:val="002060"/>
                <w:sz w:val="16"/>
                <w:szCs w:val="16"/>
              </w:rPr>
              <w:t>-97,4</w:t>
            </w:r>
          </w:p>
        </w:tc>
        <w:tc>
          <w:tcPr>
            <w:tcW w:w="988" w:type="dxa"/>
            <w:vAlign w:val="center"/>
          </w:tcPr>
          <w:p w:rsidR="00E87024" w:rsidRDefault="00E87024">
            <w:pPr>
              <w:jc w:val="right"/>
              <w:rPr>
                <w:color w:val="002060"/>
                <w:sz w:val="16"/>
                <w:szCs w:val="16"/>
              </w:rPr>
            </w:pPr>
            <w:r>
              <w:rPr>
                <w:color w:val="002060"/>
                <w:sz w:val="16"/>
                <w:szCs w:val="16"/>
              </w:rPr>
              <w:t>-96,7</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-82,1</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Isernia</w:t>
            </w:r>
          </w:p>
        </w:tc>
        <w:tc>
          <w:tcPr>
            <w:tcW w:w="1109" w:type="dxa"/>
            <w:vAlign w:val="center"/>
          </w:tcPr>
          <w:p w:rsidR="00E87024" w:rsidRPr="00D63440" w:rsidRDefault="00E87024">
            <w:pPr>
              <w:jc w:val="right"/>
              <w:rPr>
                <w:color w:val="002060"/>
                <w:sz w:val="16"/>
                <w:szCs w:val="16"/>
              </w:rPr>
            </w:pPr>
            <w:r w:rsidRPr="00D63440">
              <w:rPr>
                <w:color w:val="002060"/>
                <w:sz w:val="16"/>
                <w:szCs w:val="16"/>
              </w:rPr>
              <w:t>56.643</w:t>
            </w:r>
          </w:p>
        </w:tc>
        <w:tc>
          <w:tcPr>
            <w:tcW w:w="1220" w:type="dxa"/>
            <w:vAlign w:val="center"/>
          </w:tcPr>
          <w:p w:rsidR="00E87024" w:rsidRPr="00D63440" w:rsidRDefault="00E87024">
            <w:pPr>
              <w:jc w:val="right"/>
              <w:rPr>
                <w:color w:val="002060"/>
                <w:sz w:val="16"/>
                <w:szCs w:val="16"/>
              </w:rPr>
            </w:pPr>
            <w:r w:rsidRPr="00D63440">
              <w:rPr>
                <w:color w:val="002060"/>
                <w:sz w:val="16"/>
                <w:szCs w:val="16"/>
              </w:rPr>
              <w:t>5.200</w:t>
            </w:r>
          </w:p>
        </w:tc>
        <w:tc>
          <w:tcPr>
            <w:tcW w:w="1108" w:type="dxa"/>
            <w:vAlign w:val="center"/>
          </w:tcPr>
          <w:p w:rsidR="00E87024" w:rsidRPr="00D63440" w:rsidRDefault="00E87024">
            <w:pPr>
              <w:jc w:val="right"/>
              <w:rPr>
                <w:color w:val="002060"/>
                <w:sz w:val="16"/>
                <w:szCs w:val="16"/>
              </w:rPr>
            </w:pPr>
            <w:r w:rsidRPr="00D63440">
              <w:rPr>
                <w:color w:val="002060"/>
                <w:sz w:val="16"/>
                <w:szCs w:val="16"/>
              </w:rPr>
              <w:t>46.888</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108.731</w:t>
            </w:r>
          </w:p>
        </w:tc>
        <w:tc>
          <w:tcPr>
            <w:tcW w:w="1108" w:type="dxa"/>
            <w:vAlign w:val="center"/>
          </w:tcPr>
          <w:p w:rsidR="00E87024" w:rsidRPr="00D63440" w:rsidRDefault="00E87024">
            <w:pPr>
              <w:jc w:val="right"/>
              <w:rPr>
                <w:color w:val="002060"/>
                <w:sz w:val="16"/>
                <w:szCs w:val="16"/>
              </w:rPr>
            </w:pPr>
            <w:r w:rsidRPr="00D63440">
              <w:rPr>
                <w:color w:val="002060"/>
                <w:sz w:val="16"/>
                <w:szCs w:val="16"/>
              </w:rPr>
              <w:t>124.181</w:t>
            </w:r>
          </w:p>
        </w:tc>
        <w:tc>
          <w:tcPr>
            <w:tcW w:w="1222" w:type="dxa"/>
            <w:vAlign w:val="center"/>
          </w:tcPr>
          <w:p w:rsidR="00E87024" w:rsidRPr="00D63440" w:rsidRDefault="00E87024">
            <w:pPr>
              <w:jc w:val="right"/>
              <w:rPr>
                <w:color w:val="002060"/>
                <w:sz w:val="16"/>
                <w:szCs w:val="16"/>
              </w:rPr>
            </w:pPr>
            <w:r w:rsidRPr="00D63440">
              <w:rPr>
                <w:color w:val="002060"/>
                <w:sz w:val="16"/>
                <w:szCs w:val="16"/>
              </w:rPr>
              <w:t>59.724</w:t>
            </w:r>
          </w:p>
        </w:tc>
        <w:tc>
          <w:tcPr>
            <w:tcW w:w="1108" w:type="dxa"/>
            <w:vAlign w:val="center"/>
          </w:tcPr>
          <w:p w:rsidR="00E87024" w:rsidRPr="00D63440" w:rsidRDefault="00E87024">
            <w:pPr>
              <w:jc w:val="right"/>
              <w:rPr>
                <w:color w:val="002060"/>
                <w:sz w:val="16"/>
                <w:szCs w:val="16"/>
              </w:rPr>
            </w:pPr>
            <w:r w:rsidRPr="00D63440">
              <w:rPr>
                <w:color w:val="002060"/>
                <w:sz w:val="16"/>
                <w:szCs w:val="16"/>
              </w:rPr>
              <w:t>721</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184.626</w:t>
            </w:r>
          </w:p>
        </w:tc>
        <w:tc>
          <w:tcPr>
            <w:tcW w:w="1042" w:type="dxa"/>
            <w:vAlign w:val="center"/>
          </w:tcPr>
          <w:p w:rsidR="00E87024" w:rsidRDefault="00E87024">
            <w:pPr>
              <w:jc w:val="right"/>
              <w:rPr>
                <w:color w:val="002060"/>
                <w:sz w:val="16"/>
                <w:szCs w:val="16"/>
              </w:rPr>
            </w:pPr>
            <w:r>
              <w:rPr>
                <w:color w:val="002060"/>
                <w:sz w:val="16"/>
                <w:szCs w:val="16"/>
              </w:rPr>
              <w:t>119,2</w:t>
            </w:r>
          </w:p>
        </w:tc>
        <w:tc>
          <w:tcPr>
            <w:tcW w:w="1002" w:type="dxa"/>
            <w:vAlign w:val="center"/>
          </w:tcPr>
          <w:p w:rsidR="00E87024" w:rsidRDefault="00E87024">
            <w:pPr>
              <w:jc w:val="right"/>
              <w:rPr>
                <w:color w:val="002060"/>
                <w:sz w:val="16"/>
                <w:szCs w:val="16"/>
              </w:rPr>
            </w:pPr>
            <w:r>
              <w:rPr>
                <w:color w:val="002060"/>
                <w:sz w:val="16"/>
                <w:szCs w:val="16"/>
              </w:rPr>
              <w:t>1.048,5</w:t>
            </w:r>
          </w:p>
        </w:tc>
        <w:tc>
          <w:tcPr>
            <w:tcW w:w="988" w:type="dxa"/>
            <w:vAlign w:val="center"/>
          </w:tcPr>
          <w:p w:rsidR="00E87024" w:rsidRDefault="00E87024">
            <w:pPr>
              <w:jc w:val="right"/>
              <w:rPr>
                <w:color w:val="002060"/>
                <w:sz w:val="16"/>
                <w:szCs w:val="16"/>
              </w:rPr>
            </w:pPr>
            <w:r>
              <w:rPr>
                <w:color w:val="002060"/>
                <w:sz w:val="16"/>
                <w:szCs w:val="16"/>
              </w:rPr>
              <w:t>-98,5</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69,8</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Napoli</w:t>
            </w:r>
          </w:p>
        </w:tc>
        <w:tc>
          <w:tcPr>
            <w:tcW w:w="1109" w:type="dxa"/>
            <w:vAlign w:val="center"/>
          </w:tcPr>
          <w:p w:rsidR="00E87024" w:rsidRPr="00D63440" w:rsidRDefault="00E87024">
            <w:pPr>
              <w:jc w:val="right"/>
              <w:rPr>
                <w:color w:val="002060"/>
                <w:sz w:val="16"/>
                <w:szCs w:val="16"/>
              </w:rPr>
            </w:pPr>
            <w:r w:rsidRPr="00D63440">
              <w:rPr>
                <w:color w:val="002060"/>
                <w:sz w:val="16"/>
                <w:szCs w:val="16"/>
              </w:rPr>
              <w:t>947.632</w:t>
            </w:r>
          </w:p>
        </w:tc>
        <w:tc>
          <w:tcPr>
            <w:tcW w:w="1220" w:type="dxa"/>
            <w:vAlign w:val="center"/>
          </w:tcPr>
          <w:p w:rsidR="00E87024" w:rsidRPr="00D63440" w:rsidRDefault="00E87024">
            <w:pPr>
              <w:jc w:val="right"/>
              <w:rPr>
                <w:color w:val="002060"/>
                <w:sz w:val="16"/>
                <w:szCs w:val="16"/>
              </w:rPr>
            </w:pPr>
            <w:r w:rsidRPr="00D63440">
              <w:rPr>
                <w:color w:val="002060"/>
                <w:sz w:val="16"/>
                <w:szCs w:val="16"/>
              </w:rPr>
              <w:t>2.148.157</w:t>
            </w:r>
          </w:p>
        </w:tc>
        <w:tc>
          <w:tcPr>
            <w:tcW w:w="1108" w:type="dxa"/>
            <w:vAlign w:val="center"/>
          </w:tcPr>
          <w:p w:rsidR="00E87024" w:rsidRPr="00D63440" w:rsidRDefault="00E87024">
            <w:pPr>
              <w:jc w:val="right"/>
              <w:rPr>
                <w:color w:val="002060"/>
                <w:sz w:val="16"/>
                <w:szCs w:val="16"/>
              </w:rPr>
            </w:pPr>
            <w:r w:rsidRPr="00D63440">
              <w:rPr>
                <w:color w:val="002060"/>
                <w:sz w:val="16"/>
                <w:szCs w:val="16"/>
              </w:rPr>
              <w:t>847.461</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3.943.250</w:t>
            </w:r>
          </w:p>
        </w:tc>
        <w:tc>
          <w:tcPr>
            <w:tcW w:w="1108" w:type="dxa"/>
            <w:vAlign w:val="center"/>
          </w:tcPr>
          <w:p w:rsidR="00E87024" w:rsidRPr="00D63440" w:rsidRDefault="00E87024">
            <w:pPr>
              <w:jc w:val="right"/>
              <w:rPr>
                <w:color w:val="002060"/>
                <w:sz w:val="16"/>
                <w:szCs w:val="16"/>
              </w:rPr>
            </w:pPr>
            <w:r w:rsidRPr="00D63440">
              <w:rPr>
                <w:color w:val="002060"/>
                <w:sz w:val="16"/>
                <w:szCs w:val="16"/>
              </w:rPr>
              <w:t>974.189</w:t>
            </w:r>
          </w:p>
        </w:tc>
        <w:tc>
          <w:tcPr>
            <w:tcW w:w="1222" w:type="dxa"/>
            <w:vAlign w:val="center"/>
          </w:tcPr>
          <w:p w:rsidR="00E87024" w:rsidRPr="00D63440" w:rsidRDefault="00E87024">
            <w:pPr>
              <w:jc w:val="right"/>
              <w:rPr>
                <w:color w:val="002060"/>
                <w:sz w:val="16"/>
                <w:szCs w:val="16"/>
              </w:rPr>
            </w:pPr>
            <w:r w:rsidRPr="00D63440">
              <w:rPr>
                <w:color w:val="002060"/>
                <w:sz w:val="16"/>
                <w:szCs w:val="16"/>
              </w:rPr>
              <w:t>3.273.011</w:t>
            </w:r>
          </w:p>
        </w:tc>
        <w:tc>
          <w:tcPr>
            <w:tcW w:w="1108" w:type="dxa"/>
            <w:vAlign w:val="center"/>
          </w:tcPr>
          <w:p w:rsidR="00E87024" w:rsidRPr="00D63440" w:rsidRDefault="00E87024">
            <w:pPr>
              <w:jc w:val="right"/>
              <w:rPr>
                <w:color w:val="002060"/>
                <w:sz w:val="16"/>
                <w:szCs w:val="16"/>
              </w:rPr>
            </w:pPr>
            <w:r w:rsidRPr="00D63440">
              <w:rPr>
                <w:color w:val="002060"/>
                <w:sz w:val="16"/>
                <w:szCs w:val="16"/>
              </w:rPr>
              <w:t>74.277</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4.321.477</w:t>
            </w:r>
          </w:p>
        </w:tc>
        <w:tc>
          <w:tcPr>
            <w:tcW w:w="1042" w:type="dxa"/>
            <w:vAlign w:val="center"/>
          </w:tcPr>
          <w:p w:rsidR="00E87024" w:rsidRDefault="00E87024">
            <w:pPr>
              <w:jc w:val="right"/>
              <w:rPr>
                <w:color w:val="002060"/>
                <w:sz w:val="16"/>
                <w:szCs w:val="16"/>
              </w:rPr>
            </w:pPr>
            <w:r>
              <w:rPr>
                <w:color w:val="002060"/>
                <w:sz w:val="16"/>
                <w:szCs w:val="16"/>
              </w:rPr>
              <w:t>2,8</w:t>
            </w:r>
          </w:p>
        </w:tc>
        <w:tc>
          <w:tcPr>
            <w:tcW w:w="1002" w:type="dxa"/>
            <w:vAlign w:val="center"/>
          </w:tcPr>
          <w:p w:rsidR="00E87024" w:rsidRDefault="00E87024">
            <w:pPr>
              <w:jc w:val="right"/>
              <w:rPr>
                <w:color w:val="002060"/>
                <w:sz w:val="16"/>
                <w:szCs w:val="16"/>
              </w:rPr>
            </w:pPr>
            <w:r>
              <w:rPr>
                <w:color w:val="002060"/>
                <w:sz w:val="16"/>
                <w:szCs w:val="16"/>
              </w:rPr>
              <w:t>52,4</w:t>
            </w:r>
          </w:p>
        </w:tc>
        <w:tc>
          <w:tcPr>
            <w:tcW w:w="988" w:type="dxa"/>
            <w:vAlign w:val="center"/>
          </w:tcPr>
          <w:p w:rsidR="00E87024" w:rsidRDefault="00E87024">
            <w:pPr>
              <w:jc w:val="right"/>
              <w:rPr>
                <w:color w:val="002060"/>
                <w:sz w:val="16"/>
                <w:szCs w:val="16"/>
              </w:rPr>
            </w:pPr>
            <w:r>
              <w:rPr>
                <w:color w:val="002060"/>
                <w:sz w:val="16"/>
                <w:szCs w:val="16"/>
              </w:rPr>
              <w:t>-91,2</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9,6</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Avellino</w:t>
            </w:r>
          </w:p>
        </w:tc>
        <w:tc>
          <w:tcPr>
            <w:tcW w:w="1109" w:type="dxa"/>
            <w:vAlign w:val="center"/>
          </w:tcPr>
          <w:p w:rsidR="00E87024" w:rsidRPr="00D63440" w:rsidRDefault="00E87024">
            <w:pPr>
              <w:jc w:val="right"/>
              <w:rPr>
                <w:color w:val="002060"/>
                <w:sz w:val="16"/>
                <w:szCs w:val="16"/>
              </w:rPr>
            </w:pPr>
            <w:r w:rsidRPr="00D63440">
              <w:rPr>
                <w:color w:val="002060"/>
                <w:sz w:val="16"/>
                <w:szCs w:val="16"/>
              </w:rPr>
              <w:t>324.375</w:t>
            </w:r>
          </w:p>
        </w:tc>
        <w:tc>
          <w:tcPr>
            <w:tcW w:w="1220" w:type="dxa"/>
            <w:vAlign w:val="center"/>
          </w:tcPr>
          <w:p w:rsidR="00E87024" w:rsidRPr="00D63440" w:rsidRDefault="00E87024">
            <w:pPr>
              <w:jc w:val="right"/>
              <w:rPr>
                <w:color w:val="002060"/>
                <w:sz w:val="16"/>
                <w:szCs w:val="16"/>
              </w:rPr>
            </w:pPr>
            <w:r w:rsidRPr="00D63440">
              <w:rPr>
                <w:color w:val="002060"/>
                <w:sz w:val="16"/>
                <w:szCs w:val="16"/>
              </w:rPr>
              <w:t>2.642.169</w:t>
            </w:r>
          </w:p>
        </w:tc>
        <w:tc>
          <w:tcPr>
            <w:tcW w:w="1108" w:type="dxa"/>
            <w:vAlign w:val="center"/>
          </w:tcPr>
          <w:p w:rsidR="00E87024" w:rsidRPr="00D63440" w:rsidRDefault="00E87024">
            <w:pPr>
              <w:jc w:val="right"/>
              <w:rPr>
                <w:color w:val="002060"/>
                <w:sz w:val="16"/>
                <w:szCs w:val="16"/>
              </w:rPr>
            </w:pPr>
            <w:r w:rsidRPr="00D63440">
              <w:rPr>
                <w:color w:val="002060"/>
                <w:sz w:val="16"/>
                <w:szCs w:val="16"/>
              </w:rPr>
              <w:t>25.212</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2.991.756</w:t>
            </w:r>
          </w:p>
        </w:tc>
        <w:tc>
          <w:tcPr>
            <w:tcW w:w="1108" w:type="dxa"/>
            <w:vAlign w:val="center"/>
          </w:tcPr>
          <w:p w:rsidR="00E87024" w:rsidRPr="00D63440" w:rsidRDefault="00E87024">
            <w:pPr>
              <w:jc w:val="right"/>
              <w:rPr>
                <w:color w:val="002060"/>
                <w:sz w:val="16"/>
                <w:szCs w:val="16"/>
              </w:rPr>
            </w:pPr>
            <w:r w:rsidRPr="00D63440">
              <w:rPr>
                <w:color w:val="002060"/>
                <w:sz w:val="16"/>
                <w:szCs w:val="16"/>
              </w:rPr>
              <w:t>594.155</w:t>
            </w:r>
          </w:p>
        </w:tc>
        <w:tc>
          <w:tcPr>
            <w:tcW w:w="1222" w:type="dxa"/>
            <w:vAlign w:val="center"/>
          </w:tcPr>
          <w:p w:rsidR="00E87024" w:rsidRPr="00D63440" w:rsidRDefault="00E87024">
            <w:pPr>
              <w:jc w:val="right"/>
              <w:rPr>
                <w:color w:val="002060"/>
                <w:sz w:val="16"/>
                <w:szCs w:val="16"/>
              </w:rPr>
            </w:pPr>
            <w:r w:rsidRPr="00D63440">
              <w:rPr>
                <w:color w:val="002060"/>
                <w:sz w:val="16"/>
                <w:szCs w:val="16"/>
              </w:rPr>
              <w:t>426.169</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1.020.324</w:t>
            </w:r>
          </w:p>
        </w:tc>
        <w:tc>
          <w:tcPr>
            <w:tcW w:w="1042" w:type="dxa"/>
            <w:vAlign w:val="center"/>
          </w:tcPr>
          <w:p w:rsidR="00E87024" w:rsidRDefault="00E87024">
            <w:pPr>
              <w:jc w:val="right"/>
              <w:rPr>
                <w:color w:val="002060"/>
                <w:sz w:val="16"/>
                <w:szCs w:val="16"/>
              </w:rPr>
            </w:pPr>
            <w:r>
              <w:rPr>
                <w:color w:val="002060"/>
                <w:sz w:val="16"/>
                <w:szCs w:val="16"/>
              </w:rPr>
              <w:t>83,2</w:t>
            </w:r>
          </w:p>
        </w:tc>
        <w:tc>
          <w:tcPr>
            <w:tcW w:w="1002" w:type="dxa"/>
            <w:vAlign w:val="center"/>
          </w:tcPr>
          <w:p w:rsidR="00E87024" w:rsidRDefault="00E87024">
            <w:pPr>
              <w:jc w:val="right"/>
              <w:rPr>
                <w:color w:val="002060"/>
                <w:sz w:val="16"/>
                <w:szCs w:val="16"/>
              </w:rPr>
            </w:pPr>
            <w:r>
              <w:rPr>
                <w:color w:val="002060"/>
                <w:sz w:val="16"/>
                <w:szCs w:val="16"/>
              </w:rPr>
              <w:t>-83,9</w:t>
            </w:r>
          </w:p>
        </w:tc>
        <w:tc>
          <w:tcPr>
            <w:tcW w:w="988" w:type="dxa"/>
            <w:vAlign w:val="center"/>
          </w:tcPr>
          <w:p w:rsidR="00E87024" w:rsidRDefault="00E87024">
            <w:pPr>
              <w:jc w:val="right"/>
              <w:rPr>
                <w:color w:val="002060"/>
                <w:sz w:val="16"/>
                <w:szCs w:val="16"/>
              </w:rPr>
            </w:pPr>
            <w:r>
              <w:rPr>
                <w:color w:val="002060"/>
                <w:sz w:val="16"/>
                <w:szCs w:val="16"/>
              </w:rPr>
              <w:t>-100,0</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-65,9</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Benevento</w:t>
            </w:r>
          </w:p>
        </w:tc>
        <w:tc>
          <w:tcPr>
            <w:tcW w:w="1109" w:type="dxa"/>
            <w:vAlign w:val="center"/>
          </w:tcPr>
          <w:p w:rsidR="00E87024" w:rsidRPr="00D63440" w:rsidRDefault="00E87024">
            <w:pPr>
              <w:jc w:val="right"/>
              <w:rPr>
                <w:color w:val="002060"/>
                <w:sz w:val="16"/>
                <w:szCs w:val="16"/>
              </w:rPr>
            </w:pPr>
            <w:r w:rsidRPr="00D63440">
              <w:rPr>
                <w:color w:val="002060"/>
                <w:sz w:val="16"/>
                <w:szCs w:val="16"/>
              </w:rPr>
              <w:t>240.878</w:t>
            </w:r>
          </w:p>
        </w:tc>
        <w:tc>
          <w:tcPr>
            <w:tcW w:w="1220" w:type="dxa"/>
            <w:vAlign w:val="center"/>
          </w:tcPr>
          <w:p w:rsidR="00E87024" w:rsidRPr="00D63440" w:rsidRDefault="00E87024">
            <w:pPr>
              <w:jc w:val="right"/>
              <w:rPr>
                <w:color w:val="002060"/>
                <w:sz w:val="16"/>
                <w:szCs w:val="16"/>
              </w:rPr>
            </w:pPr>
            <w:r w:rsidRPr="00D63440">
              <w:rPr>
                <w:color w:val="002060"/>
                <w:sz w:val="16"/>
                <w:szCs w:val="16"/>
              </w:rPr>
              <w:t>610.591</w:t>
            </w:r>
          </w:p>
        </w:tc>
        <w:tc>
          <w:tcPr>
            <w:tcW w:w="1108" w:type="dxa"/>
            <w:vAlign w:val="center"/>
          </w:tcPr>
          <w:p w:rsidR="00E87024" w:rsidRPr="00D63440" w:rsidRDefault="00E87024">
            <w:pPr>
              <w:jc w:val="right"/>
              <w:rPr>
                <w:color w:val="002060"/>
                <w:sz w:val="16"/>
                <w:szCs w:val="16"/>
              </w:rPr>
            </w:pPr>
            <w:r w:rsidRPr="00D63440">
              <w:rPr>
                <w:color w:val="002060"/>
                <w:sz w:val="16"/>
                <w:szCs w:val="16"/>
              </w:rPr>
              <w:t>59.450</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910.919</w:t>
            </w:r>
          </w:p>
        </w:tc>
        <w:tc>
          <w:tcPr>
            <w:tcW w:w="1108" w:type="dxa"/>
            <w:vAlign w:val="center"/>
          </w:tcPr>
          <w:p w:rsidR="00E87024" w:rsidRPr="00D63440" w:rsidRDefault="00E87024">
            <w:pPr>
              <w:jc w:val="right"/>
              <w:rPr>
                <w:color w:val="002060"/>
                <w:sz w:val="16"/>
                <w:szCs w:val="16"/>
              </w:rPr>
            </w:pPr>
            <w:r w:rsidRPr="00D63440">
              <w:rPr>
                <w:color w:val="002060"/>
                <w:sz w:val="16"/>
                <w:szCs w:val="16"/>
              </w:rPr>
              <w:t>256.935</w:t>
            </w:r>
          </w:p>
        </w:tc>
        <w:tc>
          <w:tcPr>
            <w:tcW w:w="1222" w:type="dxa"/>
            <w:vAlign w:val="center"/>
          </w:tcPr>
          <w:p w:rsidR="00E87024" w:rsidRPr="00D63440" w:rsidRDefault="00E87024">
            <w:pPr>
              <w:jc w:val="right"/>
              <w:rPr>
                <w:color w:val="002060"/>
                <w:sz w:val="16"/>
                <w:szCs w:val="16"/>
              </w:rPr>
            </w:pPr>
            <w:r w:rsidRPr="00D63440">
              <w:rPr>
                <w:color w:val="002060"/>
                <w:sz w:val="16"/>
                <w:szCs w:val="16"/>
              </w:rPr>
              <w:t>93.502</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350.437</w:t>
            </w:r>
          </w:p>
        </w:tc>
        <w:tc>
          <w:tcPr>
            <w:tcW w:w="1042" w:type="dxa"/>
            <w:vAlign w:val="center"/>
          </w:tcPr>
          <w:p w:rsidR="00E87024" w:rsidRDefault="00E87024">
            <w:pPr>
              <w:jc w:val="right"/>
              <w:rPr>
                <w:color w:val="002060"/>
                <w:sz w:val="16"/>
                <w:szCs w:val="16"/>
              </w:rPr>
            </w:pPr>
            <w:r>
              <w:rPr>
                <w:color w:val="002060"/>
                <w:sz w:val="16"/>
                <w:szCs w:val="16"/>
              </w:rPr>
              <w:t>6,7</w:t>
            </w:r>
          </w:p>
        </w:tc>
        <w:tc>
          <w:tcPr>
            <w:tcW w:w="1002" w:type="dxa"/>
            <w:vAlign w:val="center"/>
          </w:tcPr>
          <w:p w:rsidR="00E87024" w:rsidRDefault="00E87024">
            <w:pPr>
              <w:jc w:val="right"/>
              <w:rPr>
                <w:color w:val="002060"/>
                <w:sz w:val="16"/>
                <w:szCs w:val="16"/>
              </w:rPr>
            </w:pPr>
            <w:r>
              <w:rPr>
                <w:color w:val="002060"/>
                <w:sz w:val="16"/>
                <w:szCs w:val="16"/>
              </w:rPr>
              <w:t>-84,7</w:t>
            </w:r>
          </w:p>
        </w:tc>
        <w:tc>
          <w:tcPr>
            <w:tcW w:w="988" w:type="dxa"/>
            <w:vAlign w:val="center"/>
          </w:tcPr>
          <w:p w:rsidR="00E87024" w:rsidRDefault="00E87024">
            <w:pPr>
              <w:jc w:val="right"/>
              <w:rPr>
                <w:color w:val="002060"/>
                <w:sz w:val="16"/>
                <w:szCs w:val="16"/>
              </w:rPr>
            </w:pPr>
            <w:r>
              <w:rPr>
                <w:color w:val="002060"/>
                <w:sz w:val="16"/>
                <w:szCs w:val="16"/>
              </w:rPr>
              <w:t>-100,0</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-61,5</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Caserta</w:t>
            </w:r>
          </w:p>
        </w:tc>
        <w:tc>
          <w:tcPr>
            <w:tcW w:w="1109" w:type="dxa"/>
            <w:vAlign w:val="center"/>
          </w:tcPr>
          <w:p w:rsidR="00E87024" w:rsidRPr="00D63440" w:rsidRDefault="00E87024">
            <w:pPr>
              <w:jc w:val="right"/>
              <w:rPr>
                <w:color w:val="002060"/>
                <w:sz w:val="16"/>
                <w:szCs w:val="16"/>
              </w:rPr>
            </w:pPr>
            <w:r w:rsidRPr="00D63440">
              <w:rPr>
                <w:color w:val="002060"/>
                <w:sz w:val="16"/>
                <w:szCs w:val="16"/>
              </w:rPr>
              <w:t>301.850</w:t>
            </w:r>
          </w:p>
        </w:tc>
        <w:tc>
          <w:tcPr>
            <w:tcW w:w="1220" w:type="dxa"/>
            <w:vAlign w:val="center"/>
          </w:tcPr>
          <w:p w:rsidR="00E87024" w:rsidRPr="00D63440" w:rsidRDefault="00E87024">
            <w:pPr>
              <w:jc w:val="right"/>
              <w:rPr>
                <w:color w:val="002060"/>
                <w:sz w:val="16"/>
                <w:szCs w:val="16"/>
              </w:rPr>
            </w:pPr>
            <w:r w:rsidRPr="00D63440">
              <w:rPr>
                <w:color w:val="002060"/>
                <w:sz w:val="16"/>
                <w:szCs w:val="16"/>
              </w:rPr>
              <w:t>1.868.030</w:t>
            </w:r>
          </w:p>
        </w:tc>
        <w:tc>
          <w:tcPr>
            <w:tcW w:w="1108" w:type="dxa"/>
            <w:vAlign w:val="center"/>
          </w:tcPr>
          <w:p w:rsidR="00E87024" w:rsidRPr="00D63440" w:rsidRDefault="00E87024">
            <w:pPr>
              <w:jc w:val="right"/>
              <w:rPr>
                <w:color w:val="002060"/>
                <w:sz w:val="16"/>
                <w:szCs w:val="16"/>
              </w:rPr>
            </w:pPr>
            <w:r w:rsidRPr="00D63440">
              <w:rPr>
                <w:color w:val="002060"/>
                <w:sz w:val="16"/>
                <w:szCs w:val="16"/>
              </w:rPr>
              <w:t>462.890</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2.632.770</w:t>
            </w:r>
          </w:p>
        </w:tc>
        <w:tc>
          <w:tcPr>
            <w:tcW w:w="1108" w:type="dxa"/>
            <w:vAlign w:val="center"/>
          </w:tcPr>
          <w:p w:rsidR="00E87024" w:rsidRPr="00D63440" w:rsidRDefault="00E87024">
            <w:pPr>
              <w:jc w:val="right"/>
              <w:rPr>
                <w:color w:val="002060"/>
                <w:sz w:val="16"/>
                <w:szCs w:val="16"/>
              </w:rPr>
            </w:pPr>
            <w:r w:rsidRPr="00D63440">
              <w:rPr>
                <w:color w:val="002060"/>
                <w:sz w:val="16"/>
                <w:szCs w:val="16"/>
              </w:rPr>
              <w:t>612.259</w:t>
            </w:r>
          </w:p>
        </w:tc>
        <w:tc>
          <w:tcPr>
            <w:tcW w:w="1222" w:type="dxa"/>
            <w:vAlign w:val="center"/>
          </w:tcPr>
          <w:p w:rsidR="00E87024" w:rsidRPr="00D63440" w:rsidRDefault="00E87024">
            <w:pPr>
              <w:jc w:val="right"/>
              <w:rPr>
                <w:color w:val="002060"/>
                <w:sz w:val="16"/>
                <w:szCs w:val="16"/>
              </w:rPr>
            </w:pPr>
            <w:r w:rsidRPr="00D63440">
              <w:rPr>
                <w:color w:val="002060"/>
                <w:sz w:val="16"/>
                <w:szCs w:val="16"/>
              </w:rPr>
              <w:t>692.353</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1.304.612</w:t>
            </w:r>
          </w:p>
        </w:tc>
        <w:tc>
          <w:tcPr>
            <w:tcW w:w="1042" w:type="dxa"/>
            <w:vAlign w:val="center"/>
          </w:tcPr>
          <w:p w:rsidR="00E87024" w:rsidRDefault="00E87024">
            <w:pPr>
              <w:jc w:val="right"/>
              <w:rPr>
                <w:color w:val="002060"/>
                <w:sz w:val="16"/>
                <w:szCs w:val="16"/>
              </w:rPr>
            </w:pPr>
            <w:r>
              <w:rPr>
                <w:color w:val="002060"/>
                <w:sz w:val="16"/>
                <w:szCs w:val="16"/>
              </w:rPr>
              <w:t>102,8</w:t>
            </w:r>
          </w:p>
        </w:tc>
        <w:tc>
          <w:tcPr>
            <w:tcW w:w="1002" w:type="dxa"/>
            <w:vAlign w:val="center"/>
          </w:tcPr>
          <w:p w:rsidR="00E87024" w:rsidRDefault="00E87024">
            <w:pPr>
              <w:jc w:val="right"/>
              <w:rPr>
                <w:color w:val="002060"/>
                <w:sz w:val="16"/>
                <w:szCs w:val="16"/>
              </w:rPr>
            </w:pPr>
            <w:r>
              <w:rPr>
                <w:color w:val="002060"/>
                <w:sz w:val="16"/>
                <w:szCs w:val="16"/>
              </w:rPr>
              <w:t>-62,9</w:t>
            </w:r>
          </w:p>
        </w:tc>
        <w:tc>
          <w:tcPr>
            <w:tcW w:w="988" w:type="dxa"/>
            <w:vAlign w:val="center"/>
          </w:tcPr>
          <w:p w:rsidR="00E87024" w:rsidRDefault="00E87024">
            <w:pPr>
              <w:jc w:val="right"/>
              <w:rPr>
                <w:color w:val="002060"/>
                <w:sz w:val="16"/>
                <w:szCs w:val="16"/>
              </w:rPr>
            </w:pPr>
            <w:r>
              <w:rPr>
                <w:color w:val="002060"/>
                <w:sz w:val="16"/>
                <w:szCs w:val="16"/>
              </w:rPr>
              <w:t>-100,0</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-50,4</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Salerno</w:t>
            </w:r>
          </w:p>
        </w:tc>
        <w:tc>
          <w:tcPr>
            <w:tcW w:w="1109" w:type="dxa"/>
            <w:vAlign w:val="center"/>
          </w:tcPr>
          <w:p w:rsidR="00E87024" w:rsidRPr="00D63440" w:rsidRDefault="00E87024">
            <w:pPr>
              <w:jc w:val="right"/>
              <w:rPr>
                <w:color w:val="002060"/>
                <w:sz w:val="16"/>
                <w:szCs w:val="16"/>
              </w:rPr>
            </w:pPr>
            <w:r w:rsidRPr="00D63440">
              <w:rPr>
                <w:color w:val="002060"/>
                <w:sz w:val="16"/>
                <w:szCs w:val="16"/>
              </w:rPr>
              <w:t>772.380</w:t>
            </w:r>
          </w:p>
        </w:tc>
        <w:tc>
          <w:tcPr>
            <w:tcW w:w="1220" w:type="dxa"/>
            <w:vAlign w:val="center"/>
          </w:tcPr>
          <w:p w:rsidR="00E87024" w:rsidRPr="00D63440" w:rsidRDefault="00E87024">
            <w:pPr>
              <w:jc w:val="right"/>
              <w:rPr>
                <w:color w:val="002060"/>
                <w:sz w:val="16"/>
                <w:szCs w:val="16"/>
              </w:rPr>
            </w:pPr>
            <w:r w:rsidRPr="00D63440">
              <w:rPr>
                <w:color w:val="002060"/>
                <w:sz w:val="16"/>
                <w:szCs w:val="16"/>
              </w:rPr>
              <w:t>403.738</w:t>
            </w:r>
          </w:p>
        </w:tc>
        <w:tc>
          <w:tcPr>
            <w:tcW w:w="1108" w:type="dxa"/>
            <w:vAlign w:val="center"/>
          </w:tcPr>
          <w:p w:rsidR="00E87024" w:rsidRPr="00D63440" w:rsidRDefault="00E87024">
            <w:pPr>
              <w:jc w:val="right"/>
              <w:rPr>
                <w:color w:val="002060"/>
                <w:sz w:val="16"/>
                <w:szCs w:val="16"/>
              </w:rPr>
            </w:pPr>
            <w:r w:rsidRPr="00D63440">
              <w:rPr>
                <w:color w:val="002060"/>
                <w:sz w:val="16"/>
                <w:szCs w:val="16"/>
              </w:rPr>
              <w:t>338.917</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1.515.035</w:t>
            </w:r>
          </w:p>
        </w:tc>
        <w:tc>
          <w:tcPr>
            <w:tcW w:w="1108" w:type="dxa"/>
            <w:vAlign w:val="center"/>
          </w:tcPr>
          <w:p w:rsidR="00E87024" w:rsidRPr="00D63440" w:rsidRDefault="00E87024">
            <w:pPr>
              <w:jc w:val="right"/>
              <w:rPr>
                <w:color w:val="002060"/>
                <w:sz w:val="16"/>
                <w:szCs w:val="16"/>
              </w:rPr>
            </w:pPr>
            <w:r w:rsidRPr="00D63440">
              <w:rPr>
                <w:color w:val="002060"/>
                <w:sz w:val="16"/>
                <w:szCs w:val="16"/>
              </w:rPr>
              <w:t>981.418</w:t>
            </w:r>
          </w:p>
        </w:tc>
        <w:tc>
          <w:tcPr>
            <w:tcW w:w="1222" w:type="dxa"/>
            <w:vAlign w:val="center"/>
          </w:tcPr>
          <w:p w:rsidR="00E87024" w:rsidRPr="00D63440" w:rsidRDefault="00E87024">
            <w:pPr>
              <w:jc w:val="right"/>
              <w:rPr>
                <w:color w:val="002060"/>
                <w:sz w:val="16"/>
                <w:szCs w:val="16"/>
              </w:rPr>
            </w:pPr>
            <w:r w:rsidRPr="00D63440">
              <w:rPr>
                <w:color w:val="002060"/>
                <w:sz w:val="16"/>
                <w:szCs w:val="16"/>
              </w:rPr>
              <w:t>376.512</w:t>
            </w:r>
          </w:p>
        </w:tc>
        <w:tc>
          <w:tcPr>
            <w:tcW w:w="1108" w:type="dxa"/>
            <w:vAlign w:val="center"/>
          </w:tcPr>
          <w:p w:rsidR="00E87024" w:rsidRPr="00D63440" w:rsidRDefault="00E87024">
            <w:pPr>
              <w:jc w:val="right"/>
              <w:rPr>
                <w:color w:val="002060"/>
                <w:sz w:val="16"/>
                <w:szCs w:val="16"/>
              </w:rPr>
            </w:pPr>
            <w:r w:rsidRPr="00D63440">
              <w:rPr>
                <w:color w:val="002060"/>
                <w:sz w:val="16"/>
                <w:szCs w:val="16"/>
              </w:rPr>
              <w:t>1.795</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1.359.725</w:t>
            </w:r>
          </w:p>
        </w:tc>
        <w:tc>
          <w:tcPr>
            <w:tcW w:w="1042" w:type="dxa"/>
            <w:vAlign w:val="center"/>
          </w:tcPr>
          <w:p w:rsidR="00E87024" w:rsidRDefault="00E87024">
            <w:pPr>
              <w:jc w:val="right"/>
              <w:rPr>
                <w:color w:val="002060"/>
                <w:sz w:val="16"/>
                <w:szCs w:val="16"/>
              </w:rPr>
            </w:pPr>
            <w:r>
              <w:rPr>
                <w:color w:val="002060"/>
                <w:sz w:val="16"/>
                <w:szCs w:val="16"/>
              </w:rPr>
              <w:t>27,1</w:t>
            </w:r>
          </w:p>
        </w:tc>
        <w:tc>
          <w:tcPr>
            <w:tcW w:w="1002" w:type="dxa"/>
            <w:vAlign w:val="center"/>
          </w:tcPr>
          <w:p w:rsidR="00E87024" w:rsidRDefault="00E87024">
            <w:pPr>
              <w:jc w:val="right"/>
              <w:rPr>
                <w:color w:val="002060"/>
                <w:sz w:val="16"/>
                <w:szCs w:val="16"/>
              </w:rPr>
            </w:pPr>
            <w:r>
              <w:rPr>
                <w:color w:val="002060"/>
                <w:sz w:val="16"/>
                <w:szCs w:val="16"/>
              </w:rPr>
              <w:t>-6,7</w:t>
            </w:r>
          </w:p>
        </w:tc>
        <w:tc>
          <w:tcPr>
            <w:tcW w:w="988" w:type="dxa"/>
            <w:vAlign w:val="center"/>
          </w:tcPr>
          <w:p w:rsidR="00E87024" w:rsidRDefault="00E87024">
            <w:pPr>
              <w:jc w:val="right"/>
              <w:rPr>
                <w:color w:val="002060"/>
                <w:sz w:val="16"/>
                <w:szCs w:val="16"/>
              </w:rPr>
            </w:pPr>
            <w:r>
              <w:rPr>
                <w:color w:val="002060"/>
                <w:sz w:val="16"/>
                <w:szCs w:val="16"/>
              </w:rPr>
              <w:t>-99,5</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-10,3</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Bari</w:t>
            </w:r>
          </w:p>
        </w:tc>
        <w:tc>
          <w:tcPr>
            <w:tcW w:w="1109" w:type="dxa"/>
            <w:vAlign w:val="center"/>
          </w:tcPr>
          <w:p w:rsidR="00E87024" w:rsidRPr="00D63440" w:rsidRDefault="00E87024">
            <w:pPr>
              <w:jc w:val="right"/>
              <w:rPr>
                <w:color w:val="002060"/>
                <w:sz w:val="16"/>
                <w:szCs w:val="16"/>
              </w:rPr>
            </w:pPr>
            <w:r w:rsidRPr="00D63440">
              <w:rPr>
                <w:color w:val="002060"/>
                <w:sz w:val="16"/>
                <w:szCs w:val="16"/>
              </w:rPr>
              <w:t>1.609.135</w:t>
            </w:r>
          </w:p>
        </w:tc>
        <w:tc>
          <w:tcPr>
            <w:tcW w:w="1220" w:type="dxa"/>
            <w:vAlign w:val="center"/>
          </w:tcPr>
          <w:p w:rsidR="00E87024" w:rsidRPr="00D63440" w:rsidRDefault="00E87024">
            <w:pPr>
              <w:jc w:val="right"/>
              <w:rPr>
                <w:color w:val="002060"/>
                <w:sz w:val="16"/>
                <w:szCs w:val="16"/>
              </w:rPr>
            </w:pPr>
            <w:r w:rsidRPr="00D63440">
              <w:rPr>
                <w:color w:val="002060"/>
                <w:sz w:val="16"/>
                <w:szCs w:val="16"/>
              </w:rPr>
              <w:t>3.539.856</w:t>
            </w:r>
          </w:p>
        </w:tc>
        <w:tc>
          <w:tcPr>
            <w:tcW w:w="1108" w:type="dxa"/>
            <w:vAlign w:val="center"/>
          </w:tcPr>
          <w:p w:rsidR="00E87024" w:rsidRPr="00D63440" w:rsidRDefault="00E87024">
            <w:pPr>
              <w:jc w:val="right"/>
              <w:rPr>
                <w:color w:val="002060"/>
                <w:sz w:val="16"/>
                <w:szCs w:val="16"/>
              </w:rPr>
            </w:pPr>
            <w:r w:rsidRPr="00D63440">
              <w:rPr>
                <w:color w:val="002060"/>
                <w:sz w:val="16"/>
                <w:szCs w:val="16"/>
              </w:rPr>
              <w:t>877.902</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6.026.893</w:t>
            </w:r>
          </w:p>
        </w:tc>
        <w:tc>
          <w:tcPr>
            <w:tcW w:w="1108" w:type="dxa"/>
            <w:vAlign w:val="center"/>
          </w:tcPr>
          <w:p w:rsidR="00E87024" w:rsidRPr="00D63440" w:rsidRDefault="00E87024">
            <w:pPr>
              <w:jc w:val="right"/>
              <w:rPr>
                <w:color w:val="002060"/>
                <w:sz w:val="16"/>
                <w:szCs w:val="16"/>
              </w:rPr>
            </w:pPr>
            <w:r w:rsidRPr="00D63440">
              <w:rPr>
                <w:color w:val="002060"/>
                <w:sz w:val="16"/>
                <w:szCs w:val="16"/>
              </w:rPr>
              <w:t>1.745.466</w:t>
            </w:r>
          </w:p>
        </w:tc>
        <w:tc>
          <w:tcPr>
            <w:tcW w:w="1222" w:type="dxa"/>
            <w:vAlign w:val="center"/>
          </w:tcPr>
          <w:p w:rsidR="00E87024" w:rsidRPr="00D63440" w:rsidRDefault="00E87024">
            <w:pPr>
              <w:jc w:val="right"/>
              <w:rPr>
                <w:color w:val="002060"/>
                <w:sz w:val="16"/>
                <w:szCs w:val="16"/>
              </w:rPr>
            </w:pPr>
            <w:r w:rsidRPr="00D63440">
              <w:rPr>
                <w:color w:val="002060"/>
                <w:sz w:val="16"/>
                <w:szCs w:val="16"/>
              </w:rPr>
              <w:t>1.810.002</w:t>
            </w:r>
          </w:p>
        </w:tc>
        <w:tc>
          <w:tcPr>
            <w:tcW w:w="1108" w:type="dxa"/>
            <w:vAlign w:val="center"/>
          </w:tcPr>
          <w:p w:rsidR="00E87024" w:rsidRPr="00D63440" w:rsidRDefault="00E87024">
            <w:pPr>
              <w:jc w:val="right"/>
              <w:rPr>
                <w:color w:val="002060"/>
                <w:sz w:val="16"/>
                <w:szCs w:val="16"/>
              </w:rPr>
            </w:pPr>
            <w:r w:rsidRPr="00D63440">
              <w:rPr>
                <w:color w:val="002060"/>
                <w:sz w:val="16"/>
                <w:szCs w:val="16"/>
              </w:rPr>
              <w:t>272.312</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3.827.780</w:t>
            </w:r>
          </w:p>
        </w:tc>
        <w:tc>
          <w:tcPr>
            <w:tcW w:w="1042" w:type="dxa"/>
            <w:vAlign w:val="center"/>
          </w:tcPr>
          <w:p w:rsidR="00E87024" w:rsidRDefault="00E87024">
            <w:pPr>
              <w:jc w:val="right"/>
              <w:rPr>
                <w:color w:val="002060"/>
                <w:sz w:val="16"/>
                <w:szCs w:val="16"/>
              </w:rPr>
            </w:pPr>
            <w:r>
              <w:rPr>
                <w:color w:val="002060"/>
                <w:sz w:val="16"/>
                <w:szCs w:val="16"/>
              </w:rPr>
              <w:t>8,5</w:t>
            </w:r>
          </w:p>
        </w:tc>
        <w:tc>
          <w:tcPr>
            <w:tcW w:w="1002" w:type="dxa"/>
            <w:vAlign w:val="center"/>
          </w:tcPr>
          <w:p w:rsidR="00E87024" w:rsidRDefault="00E87024">
            <w:pPr>
              <w:jc w:val="right"/>
              <w:rPr>
                <w:color w:val="002060"/>
                <w:sz w:val="16"/>
                <w:szCs w:val="16"/>
              </w:rPr>
            </w:pPr>
            <w:r>
              <w:rPr>
                <w:color w:val="002060"/>
                <w:sz w:val="16"/>
                <w:szCs w:val="16"/>
              </w:rPr>
              <w:t>-48,9</w:t>
            </w:r>
          </w:p>
        </w:tc>
        <w:tc>
          <w:tcPr>
            <w:tcW w:w="988" w:type="dxa"/>
            <w:vAlign w:val="center"/>
          </w:tcPr>
          <w:p w:rsidR="00E87024" w:rsidRDefault="00E87024">
            <w:pPr>
              <w:jc w:val="right"/>
              <w:rPr>
                <w:color w:val="002060"/>
                <w:sz w:val="16"/>
                <w:szCs w:val="16"/>
              </w:rPr>
            </w:pPr>
            <w:r>
              <w:rPr>
                <w:color w:val="002060"/>
                <w:sz w:val="16"/>
                <w:szCs w:val="16"/>
              </w:rPr>
              <w:t>-69,0</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-36,5</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Brindisi</w:t>
            </w:r>
          </w:p>
        </w:tc>
        <w:tc>
          <w:tcPr>
            <w:tcW w:w="1109" w:type="dxa"/>
            <w:vAlign w:val="center"/>
          </w:tcPr>
          <w:p w:rsidR="00E87024" w:rsidRPr="00D63440" w:rsidRDefault="00E87024">
            <w:pPr>
              <w:jc w:val="right"/>
              <w:rPr>
                <w:color w:val="002060"/>
                <w:sz w:val="16"/>
                <w:szCs w:val="16"/>
              </w:rPr>
            </w:pPr>
            <w:r w:rsidRPr="00D63440">
              <w:rPr>
                <w:color w:val="002060"/>
                <w:sz w:val="16"/>
                <w:szCs w:val="16"/>
              </w:rPr>
              <w:t>496.242</w:t>
            </w:r>
          </w:p>
        </w:tc>
        <w:tc>
          <w:tcPr>
            <w:tcW w:w="1220" w:type="dxa"/>
            <w:vAlign w:val="center"/>
          </w:tcPr>
          <w:p w:rsidR="00E87024" w:rsidRPr="00D63440" w:rsidRDefault="00E87024">
            <w:pPr>
              <w:jc w:val="right"/>
              <w:rPr>
                <w:color w:val="002060"/>
                <w:sz w:val="16"/>
                <w:szCs w:val="16"/>
              </w:rPr>
            </w:pPr>
            <w:r w:rsidRPr="00D63440">
              <w:rPr>
                <w:color w:val="002060"/>
                <w:sz w:val="16"/>
                <w:szCs w:val="16"/>
              </w:rPr>
              <w:t>342.273</w:t>
            </w:r>
          </w:p>
        </w:tc>
        <w:tc>
          <w:tcPr>
            <w:tcW w:w="1108" w:type="dxa"/>
            <w:vAlign w:val="center"/>
          </w:tcPr>
          <w:p w:rsidR="00E87024" w:rsidRPr="00D63440" w:rsidRDefault="00E87024">
            <w:pPr>
              <w:jc w:val="right"/>
              <w:rPr>
                <w:color w:val="002060"/>
                <w:sz w:val="16"/>
                <w:szCs w:val="16"/>
              </w:rPr>
            </w:pPr>
            <w:r w:rsidRPr="00D63440">
              <w:rPr>
                <w:color w:val="002060"/>
                <w:sz w:val="16"/>
                <w:szCs w:val="16"/>
              </w:rPr>
              <w:t>422.680</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1.261.195</w:t>
            </w:r>
          </w:p>
        </w:tc>
        <w:tc>
          <w:tcPr>
            <w:tcW w:w="1108" w:type="dxa"/>
            <w:vAlign w:val="center"/>
          </w:tcPr>
          <w:p w:rsidR="00E87024" w:rsidRPr="00D63440" w:rsidRDefault="00E87024">
            <w:pPr>
              <w:jc w:val="right"/>
              <w:rPr>
                <w:color w:val="002060"/>
                <w:sz w:val="16"/>
                <w:szCs w:val="16"/>
              </w:rPr>
            </w:pPr>
            <w:r w:rsidRPr="00D63440">
              <w:rPr>
                <w:color w:val="002060"/>
                <w:sz w:val="16"/>
                <w:szCs w:val="16"/>
              </w:rPr>
              <w:t>242.416</w:t>
            </w:r>
          </w:p>
        </w:tc>
        <w:tc>
          <w:tcPr>
            <w:tcW w:w="1222" w:type="dxa"/>
            <w:vAlign w:val="center"/>
          </w:tcPr>
          <w:p w:rsidR="00E87024" w:rsidRPr="00D63440" w:rsidRDefault="00E87024">
            <w:pPr>
              <w:jc w:val="right"/>
              <w:rPr>
                <w:color w:val="002060"/>
                <w:sz w:val="16"/>
                <w:szCs w:val="16"/>
              </w:rPr>
            </w:pPr>
            <w:r w:rsidRPr="00D63440">
              <w:rPr>
                <w:color w:val="002060"/>
                <w:sz w:val="16"/>
                <w:szCs w:val="16"/>
              </w:rPr>
              <w:t>920.710</w:t>
            </w:r>
          </w:p>
        </w:tc>
        <w:tc>
          <w:tcPr>
            <w:tcW w:w="1108" w:type="dxa"/>
            <w:vAlign w:val="center"/>
          </w:tcPr>
          <w:p w:rsidR="00E87024" w:rsidRPr="00D63440" w:rsidRDefault="00E87024">
            <w:pPr>
              <w:jc w:val="right"/>
              <w:rPr>
                <w:color w:val="002060"/>
                <w:sz w:val="16"/>
                <w:szCs w:val="16"/>
              </w:rPr>
            </w:pPr>
            <w:r w:rsidRPr="00D63440">
              <w:rPr>
                <w:color w:val="002060"/>
                <w:sz w:val="16"/>
                <w:szCs w:val="16"/>
              </w:rPr>
              <w:t>7.600</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1.170.726</w:t>
            </w:r>
          </w:p>
        </w:tc>
        <w:tc>
          <w:tcPr>
            <w:tcW w:w="1042" w:type="dxa"/>
            <w:vAlign w:val="center"/>
          </w:tcPr>
          <w:p w:rsidR="00E87024" w:rsidRDefault="00E87024">
            <w:pPr>
              <w:jc w:val="right"/>
              <w:rPr>
                <w:color w:val="002060"/>
                <w:sz w:val="16"/>
                <w:szCs w:val="16"/>
              </w:rPr>
            </w:pPr>
            <w:r>
              <w:rPr>
                <w:color w:val="002060"/>
                <w:sz w:val="16"/>
                <w:szCs w:val="16"/>
              </w:rPr>
              <w:t>-51,1</w:t>
            </w:r>
          </w:p>
        </w:tc>
        <w:tc>
          <w:tcPr>
            <w:tcW w:w="1002" w:type="dxa"/>
            <w:vAlign w:val="center"/>
          </w:tcPr>
          <w:p w:rsidR="00E87024" w:rsidRDefault="00E87024">
            <w:pPr>
              <w:jc w:val="right"/>
              <w:rPr>
                <w:color w:val="002060"/>
                <w:sz w:val="16"/>
                <w:szCs w:val="16"/>
              </w:rPr>
            </w:pPr>
            <w:r>
              <w:rPr>
                <w:color w:val="002060"/>
                <w:sz w:val="16"/>
                <w:szCs w:val="16"/>
              </w:rPr>
              <w:t>169,0</w:t>
            </w:r>
          </w:p>
        </w:tc>
        <w:tc>
          <w:tcPr>
            <w:tcW w:w="988" w:type="dxa"/>
            <w:vAlign w:val="center"/>
          </w:tcPr>
          <w:p w:rsidR="00E87024" w:rsidRDefault="00E87024">
            <w:pPr>
              <w:jc w:val="right"/>
              <w:rPr>
                <w:color w:val="002060"/>
                <w:sz w:val="16"/>
                <w:szCs w:val="16"/>
              </w:rPr>
            </w:pPr>
            <w:r>
              <w:rPr>
                <w:color w:val="002060"/>
                <w:sz w:val="16"/>
                <w:szCs w:val="16"/>
              </w:rPr>
              <w:t>-98,2</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-7,2</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Foggia</w:t>
            </w:r>
          </w:p>
        </w:tc>
        <w:tc>
          <w:tcPr>
            <w:tcW w:w="1109" w:type="dxa"/>
            <w:vAlign w:val="center"/>
          </w:tcPr>
          <w:p w:rsidR="00E87024" w:rsidRPr="00D63440" w:rsidRDefault="00E87024">
            <w:pPr>
              <w:jc w:val="right"/>
              <w:rPr>
                <w:color w:val="002060"/>
                <w:sz w:val="16"/>
                <w:szCs w:val="16"/>
              </w:rPr>
            </w:pPr>
            <w:r w:rsidRPr="00D63440">
              <w:rPr>
                <w:color w:val="002060"/>
                <w:sz w:val="16"/>
                <w:szCs w:val="16"/>
              </w:rPr>
              <w:t>386.879</w:t>
            </w:r>
          </w:p>
        </w:tc>
        <w:tc>
          <w:tcPr>
            <w:tcW w:w="1220" w:type="dxa"/>
            <w:vAlign w:val="center"/>
          </w:tcPr>
          <w:p w:rsidR="00E87024" w:rsidRPr="00D63440" w:rsidRDefault="00E87024">
            <w:pPr>
              <w:jc w:val="right"/>
              <w:rPr>
                <w:color w:val="002060"/>
                <w:sz w:val="16"/>
                <w:szCs w:val="16"/>
              </w:rPr>
            </w:pPr>
            <w:r w:rsidRPr="00D63440">
              <w:rPr>
                <w:color w:val="002060"/>
                <w:sz w:val="16"/>
                <w:szCs w:val="16"/>
              </w:rPr>
              <w:t>254.806</w:t>
            </w:r>
          </w:p>
        </w:tc>
        <w:tc>
          <w:tcPr>
            <w:tcW w:w="1108" w:type="dxa"/>
            <w:vAlign w:val="center"/>
          </w:tcPr>
          <w:p w:rsidR="00E87024" w:rsidRPr="00D63440" w:rsidRDefault="00E87024">
            <w:pPr>
              <w:jc w:val="right"/>
              <w:rPr>
                <w:color w:val="002060"/>
                <w:sz w:val="16"/>
                <w:szCs w:val="16"/>
              </w:rPr>
            </w:pPr>
            <w:r w:rsidRPr="00D63440">
              <w:rPr>
                <w:color w:val="002060"/>
                <w:sz w:val="16"/>
                <w:szCs w:val="16"/>
              </w:rPr>
              <w:t>713.377</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1.355.062</w:t>
            </w:r>
          </w:p>
        </w:tc>
        <w:tc>
          <w:tcPr>
            <w:tcW w:w="1108" w:type="dxa"/>
            <w:vAlign w:val="center"/>
          </w:tcPr>
          <w:p w:rsidR="00E87024" w:rsidRPr="00D63440" w:rsidRDefault="00E87024">
            <w:pPr>
              <w:jc w:val="right"/>
              <w:rPr>
                <w:color w:val="002060"/>
                <w:sz w:val="16"/>
                <w:szCs w:val="16"/>
              </w:rPr>
            </w:pPr>
            <w:r w:rsidRPr="00D63440">
              <w:rPr>
                <w:color w:val="002060"/>
                <w:sz w:val="16"/>
                <w:szCs w:val="16"/>
              </w:rPr>
              <w:t>423.330</w:t>
            </w:r>
          </w:p>
        </w:tc>
        <w:tc>
          <w:tcPr>
            <w:tcW w:w="1222" w:type="dxa"/>
            <w:vAlign w:val="center"/>
          </w:tcPr>
          <w:p w:rsidR="00E87024" w:rsidRPr="00D63440" w:rsidRDefault="00E87024">
            <w:pPr>
              <w:jc w:val="right"/>
              <w:rPr>
                <w:color w:val="002060"/>
                <w:sz w:val="16"/>
                <w:szCs w:val="16"/>
              </w:rPr>
            </w:pPr>
            <w:r w:rsidRPr="00D63440">
              <w:rPr>
                <w:color w:val="002060"/>
                <w:sz w:val="16"/>
                <w:szCs w:val="16"/>
              </w:rPr>
              <w:t>375.794</w:t>
            </w:r>
          </w:p>
        </w:tc>
        <w:tc>
          <w:tcPr>
            <w:tcW w:w="1108" w:type="dxa"/>
            <w:vAlign w:val="center"/>
          </w:tcPr>
          <w:p w:rsidR="00E87024" w:rsidRPr="00D63440" w:rsidRDefault="00E87024">
            <w:pPr>
              <w:jc w:val="right"/>
              <w:rPr>
                <w:color w:val="002060"/>
                <w:sz w:val="16"/>
                <w:szCs w:val="16"/>
              </w:rPr>
            </w:pPr>
            <w:r w:rsidRPr="00D63440">
              <w:rPr>
                <w:color w:val="002060"/>
                <w:sz w:val="16"/>
                <w:szCs w:val="16"/>
              </w:rPr>
              <w:t>41.755</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840.879</w:t>
            </w:r>
          </w:p>
        </w:tc>
        <w:tc>
          <w:tcPr>
            <w:tcW w:w="1042" w:type="dxa"/>
            <w:vAlign w:val="center"/>
          </w:tcPr>
          <w:p w:rsidR="00E87024" w:rsidRDefault="00E87024">
            <w:pPr>
              <w:jc w:val="right"/>
              <w:rPr>
                <w:color w:val="002060"/>
                <w:sz w:val="16"/>
                <w:szCs w:val="16"/>
              </w:rPr>
            </w:pPr>
            <w:r>
              <w:rPr>
                <w:color w:val="002060"/>
                <w:sz w:val="16"/>
                <w:szCs w:val="16"/>
              </w:rPr>
              <w:t>9,4</w:t>
            </w:r>
          </w:p>
        </w:tc>
        <w:tc>
          <w:tcPr>
            <w:tcW w:w="1002" w:type="dxa"/>
            <w:vAlign w:val="center"/>
          </w:tcPr>
          <w:p w:rsidR="00E87024" w:rsidRDefault="00E87024">
            <w:pPr>
              <w:jc w:val="right"/>
              <w:rPr>
                <w:color w:val="002060"/>
                <w:sz w:val="16"/>
                <w:szCs w:val="16"/>
              </w:rPr>
            </w:pPr>
            <w:r>
              <w:rPr>
                <w:color w:val="002060"/>
                <w:sz w:val="16"/>
                <w:szCs w:val="16"/>
              </w:rPr>
              <w:t>47,5</w:t>
            </w:r>
          </w:p>
        </w:tc>
        <w:tc>
          <w:tcPr>
            <w:tcW w:w="988" w:type="dxa"/>
            <w:vAlign w:val="center"/>
          </w:tcPr>
          <w:p w:rsidR="00E87024" w:rsidRDefault="00E87024">
            <w:pPr>
              <w:jc w:val="right"/>
              <w:rPr>
                <w:color w:val="002060"/>
                <w:sz w:val="16"/>
                <w:szCs w:val="16"/>
              </w:rPr>
            </w:pPr>
            <w:r>
              <w:rPr>
                <w:color w:val="002060"/>
                <w:sz w:val="16"/>
                <w:szCs w:val="16"/>
              </w:rPr>
              <w:t>-94,1</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-37,9</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Lecce</w:t>
            </w:r>
          </w:p>
        </w:tc>
        <w:tc>
          <w:tcPr>
            <w:tcW w:w="1109" w:type="dxa"/>
            <w:vAlign w:val="center"/>
          </w:tcPr>
          <w:p w:rsidR="00E87024" w:rsidRPr="00D63440" w:rsidRDefault="00E87024">
            <w:pPr>
              <w:jc w:val="right"/>
              <w:rPr>
                <w:color w:val="002060"/>
                <w:sz w:val="16"/>
                <w:szCs w:val="16"/>
              </w:rPr>
            </w:pPr>
            <w:r w:rsidRPr="00D63440">
              <w:rPr>
                <w:color w:val="002060"/>
                <w:sz w:val="16"/>
                <w:szCs w:val="16"/>
              </w:rPr>
              <w:t>664.169</w:t>
            </w:r>
          </w:p>
        </w:tc>
        <w:tc>
          <w:tcPr>
            <w:tcW w:w="1220" w:type="dxa"/>
            <w:vAlign w:val="center"/>
          </w:tcPr>
          <w:p w:rsidR="00E87024" w:rsidRPr="00D63440" w:rsidRDefault="00E87024">
            <w:pPr>
              <w:jc w:val="right"/>
              <w:rPr>
                <w:color w:val="002060"/>
                <w:sz w:val="16"/>
                <w:szCs w:val="16"/>
              </w:rPr>
            </w:pPr>
            <w:r w:rsidRPr="00D63440">
              <w:rPr>
                <w:color w:val="002060"/>
                <w:sz w:val="16"/>
                <w:szCs w:val="16"/>
              </w:rPr>
              <w:t>690.529</w:t>
            </w:r>
          </w:p>
        </w:tc>
        <w:tc>
          <w:tcPr>
            <w:tcW w:w="1108" w:type="dxa"/>
            <w:vAlign w:val="center"/>
          </w:tcPr>
          <w:p w:rsidR="00E87024" w:rsidRPr="00D63440" w:rsidRDefault="00E87024">
            <w:pPr>
              <w:jc w:val="right"/>
              <w:rPr>
                <w:color w:val="002060"/>
                <w:sz w:val="16"/>
                <w:szCs w:val="16"/>
              </w:rPr>
            </w:pPr>
            <w:r w:rsidRPr="00D63440">
              <w:rPr>
                <w:color w:val="002060"/>
                <w:sz w:val="16"/>
                <w:szCs w:val="16"/>
              </w:rPr>
              <w:t>287.723</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1.642.421</w:t>
            </w:r>
          </w:p>
        </w:tc>
        <w:tc>
          <w:tcPr>
            <w:tcW w:w="1108" w:type="dxa"/>
            <w:vAlign w:val="center"/>
          </w:tcPr>
          <w:p w:rsidR="00E87024" w:rsidRPr="00D63440" w:rsidRDefault="00E87024">
            <w:pPr>
              <w:jc w:val="right"/>
              <w:rPr>
                <w:color w:val="002060"/>
                <w:sz w:val="16"/>
                <w:szCs w:val="16"/>
              </w:rPr>
            </w:pPr>
            <w:r w:rsidRPr="00D63440">
              <w:rPr>
                <w:color w:val="002060"/>
                <w:sz w:val="16"/>
                <w:szCs w:val="16"/>
              </w:rPr>
              <w:t>472.923</w:t>
            </w:r>
          </w:p>
        </w:tc>
        <w:tc>
          <w:tcPr>
            <w:tcW w:w="1222" w:type="dxa"/>
            <w:vAlign w:val="center"/>
          </w:tcPr>
          <w:p w:rsidR="00E87024" w:rsidRPr="00D63440" w:rsidRDefault="00E87024">
            <w:pPr>
              <w:jc w:val="right"/>
              <w:rPr>
                <w:color w:val="002060"/>
                <w:sz w:val="16"/>
                <w:szCs w:val="16"/>
              </w:rPr>
            </w:pPr>
            <w:r w:rsidRPr="00D63440">
              <w:rPr>
                <w:color w:val="002060"/>
                <w:sz w:val="16"/>
                <w:szCs w:val="16"/>
              </w:rPr>
              <w:t>465.968</w:t>
            </w:r>
          </w:p>
        </w:tc>
        <w:tc>
          <w:tcPr>
            <w:tcW w:w="1108" w:type="dxa"/>
            <w:vAlign w:val="center"/>
          </w:tcPr>
          <w:p w:rsidR="00E87024" w:rsidRPr="00D63440" w:rsidRDefault="00E87024">
            <w:pPr>
              <w:jc w:val="right"/>
              <w:rPr>
                <w:color w:val="002060"/>
                <w:sz w:val="16"/>
                <w:szCs w:val="16"/>
              </w:rPr>
            </w:pPr>
            <w:r w:rsidRPr="00D63440">
              <w:rPr>
                <w:color w:val="002060"/>
                <w:sz w:val="16"/>
                <w:szCs w:val="16"/>
              </w:rPr>
              <w:t>16.408</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955.299</w:t>
            </w:r>
          </w:p>
        </w:tc>
        <w:tc>
          <w:tcPr>
            <w:tcW w:w="1042" w:type="dxa"/>
            <w:vAlign w:val="center"/>
          </w:tcPr>
          <w:p w:rsidR="00E87024" w:rsidRDefault="00E87024">
            <w:pPr>
              <w:jc w:val="right"/>
              <w:rPr>
                <w:color w:val="002060"/>
                <w:sz w:val="16"/>
                <w:szCs w:val="16"/>
              </w:rPr>
            </w:pPr>
            <w:r>
              <w:rPr>
                <w:color w:val="002060"/>
                <w:sz w:val="16"/>
                <w:szCs w:val="16"/>
              </w:rPr>
              <w:t>-28,8</w:t>
            </w:r>
          </w:p>
        </w:tc>
        <w:tc>
          <w:tcPr>
            <w:tcW w:w="1002" w:type="dxa"/>
            <w:vAlign w:val="center"/>
          </w:tcPr>
          <w:p w:rsidR="00E87024" w:rsidRDefault="00E87024">
            <w:pPr>
              <w:jc w:val="right"/>
              <w:rPr>
                <w:color w:val="002060"/>
                <w:sz w:val="16"/>
                <w:szCs w:val="16"/>
              </w:rPr>
            </w:pPr>
            <w:r>
              <w:rPr>
                <w:color w:val="002060"/>
                <w:sz w:val="16"/>
                <w:szCs w:val="16"/>
              </w:rPr>
              <w:t>-32,5</w:t>
            </w:r>
          </w:p>
        </w:tc>
        <w:tc>
          <w:tcPr>
            <w:tcW w:w="988" w:type="dxa"/>
            <w:vAlign w:val="center"/>
          </w:tcPr>
          <w:p w:rsidR="00E87024" w:rsidRDefault="00E87024">
            <w:pPr>
              <w:jc w:val="right"/>
              <w:rPr>
                <w:color w:val="002060"/>
                <w:sz w:val="16"/>
                <w:szCs w:val="16"/>
              </w:rPr>
            </w:pPr>
            <w:r>
              <w:rPr>
                <w:color w:val="002060"/>
                <w:sz w:val="16"/>
                <w:szCs w:val="16"/>
              </w:rPr>
              <w:t>-94,3</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-41,8</w:t>
            </w:r>
          </w:p>
        </w:tc>
      </w:tr>
      <w:tr w:rsidR="00E87024" w:rsidRPr="00D63440" w:rsidTr="00D63440">
        <w:trPr>
          <w:jc w:val="center"/>
        </w:trPr>
        <w:tc>
          <w:tcPr>
            <w:tcW w:w="1505" w:type="dxa"/>
            <w:vAlign w:val="center"/>
          </w:tcPr>
          <w:p w:rsidR="00E87024" w:rsidRPr="00D63440" w:rsidRDefault="00E87024" w:rsidP="00500EF9">
            <w:pPr>
              <w:rPr>
                <w:b/>
                <w:color w:val="002060"/>
                <w:sz w:val="16"/>
                <w:szCs w:val="16"/>
              </w:rPr>
            </w:pPr>
            <w:r w:rsidRPr="00D63440">
              <w:rPr>
                <w:b/>
                <w:color w:val="002060"/>
                <w:sz w:val="16"/>
                <w:szCs w:val="16"/>
              </w:rPr>
              <w:t>Taranto</w:t>
            </w:r>
          </w:p>
        </w:tc>
        <w:tc>
          <w:tcPr>
            <w:tcW w:w="1109" w:type="dxa"/>
            <w:vAlign w:val="center"/>
          </w:tcPr>
          <w:p w:rsidR="00E87024" w:rsidRPr="00D63440" w:rsidRDefault="00E87024">
            <w:pPr>
              <w:jc w:val="right"/>
              <w:rPr>
                <w:color w:val="002060"/>
                <w:sz w:val="16"/>
                <w:szCs w:val="16"/>
              </w:rPr>
            </w:pPr>
            <w:r w:rsidRPr="00D63440">
              <w:rPr>
                <w:color w:val="002060"/>
                <w:sz w:val="16"/>
                <w:szCs w:val="16"/>
              </w:rPr>
              <w:t>514.374</w:t>
            </w:r>
          </w:p>
        </w:tc>
        <w:tc>
          <w:tcPr>
            <w:tcW w:w="1220" w:type="dxa"/>
            <w:vAlign w:val="center"/>
          </w:tcPr>
          <w:p w:rsidR="00E87024" w:rsidRPr="00D63440" w:rsidRDefault="00E87024">
            <w:pPr>
              <w:jc w:val="right"/>
              <w:rPr>
                <w:color w:val="002060"/>
                <w:sz w:val="16"/>
                <w:szCs w:val="16"/>
              </w:rPr>
            </w:pPr>
            <w:r w:rsidRPr="00D63440">
              <w:rPr>
                <w:color w:val="002060"/>
                <w:sz w:val="16"/>
                <w:szCs w:val="16"/>
              </w:rPr>
              <w:t>13.752.122</w:t>
            </w:r>
          </w:p>
        </w:tc>
        <w:tc>
          <w:tcPr>
            <w:tcW w:w="1108" w:type="dxa"/>
            <w:vAlign w:val="center"/>
          </w:tcPr>
          <w:p w:rsidR="00E87024" w:rsidRPr="00D63440" w:rsidRDefault="00E87024">
            <w:pPr>
              <w:jc w:val="right"/>
              <w:rPr>
                <w:color w:val="002060"/>
                <w:sz w:val="16"/>
                <w:szCs w:val="16"/>
              </w:rPr>
            </w:pPr>
            <w:r w:rsidRPr="00D63440">
              <w:rPr>
                <w:color w:val="002060"/>
                <w:sz w:val="16"/>
                <w:szCs w:val="16"/>
              </w:rPr>
              <w:t>167.316</w:t>
            </w:r>
          </w:p>
        </w:tc>
        <w:tc>
          <w:tcPr>
            <w:tcW w:w="1220" w:type="dxa"/>
            <w:vAlign w:val="center"/>
          </w:tcPr>
          <w:p w:rsidR="00E87024" w:rsidRPr="00D63440" w:rsidRDefault="00E87024">
            <w:pPr>
              <w:jc w:val="right"/>
              <w:rPr>
                <w:b/>
                <w:color w:val="002060"/>
                <w:sz w:val="16"/>
                <w:szCs w:val="16"/>
              </w:rPr>
            </w:pPr>
            <w:r w:rsidRPr="00D63440">
              <w:rPr>
                <w:b/>
                <w:color w:val="002060"/>
                <w:sz w:val="16"/>
                <w:szCs w:val="16"/>
              </w:rPr>
              <w:t>14.433.812</w:t>
            </w:r>
          </w:p>
        </w:tc>
        <w:tc>
          <w:tcPr>
            <w:tcW w:w="1108" w:type="dxa"/>
            <w:vAlign w:val="center"/>
          </w:tcPr>
          <w:p w:rsidR="00E87024" w:rsidRPr="00D63440" w:rsidRDefault="00E87024">
            <w:pPr>
              <w:jc w:val="right"/>
              <w:rPr>
                <w:color w:val="002060"/>
                <w:sz w:val="16"/>
                <w:szCs w:val="16"/>
              </w:rPr>
            </w:pPr>
            <w:r w:rsidRPr="00D63440">
              <w:rPr>
                <w:color w:val="002060"/>
                <w:sz w:val="16"/>
                <w:szCs w:val="16"/>
              </w:rPr>
              <w:t>574.884</w:t>
            </w:r>
          </w:p>
        </w:tc>
        <w:tc>
          <w:tcPr>
            <w:tcW w:w="1222" w:type="dxa"/>
            <w:vAlign w:val="center"/>
          </w:tcPr>
          <w:p w:rsidR="00E87024" w:rsidRPr="00D63440" w:rsidRDefault="00E87024">
            <w:pPr>
              <w:jc w:val="right"/>
              <w:rPr>
                <w:color w:val="002060"/>
                <w:sz w:val="16"/>
                <w:szCs w:val="16"/>
              </w:rPr>
            </w:pPr>
            <w:r w:rsidRPr="00D63440">
              <w:rPr>
                <w:color w:val="002060"/>
                <w:sz w:val="16"/>
                <w:szCs w:val="16"/>
              </w:rPr>
              <w:t>1.874.597</w:t>
            </w:r>
          </w:p>
        </w:tc>
        <w:tc>
          <w:tcPr>
            <w:tcW w:w="1108" w:type="dxa"/>
            <w:vAlign w:val="center"/>
          </w:tcPr>
          <w:p w:rsidR="00E87024" w:rsidRPr="00D63440" w:rsidRDefault="00E87024">
            <w:pPr>
              <w:jc w:val="right"/>
              <w:rPr>
                <w:color w:val="002060"/>
                <w:sz w:val="16"/>
                <w:szCs w:val="16"/>
              </w:rPr>
            </w:pPr>
            <w:r w:rsidRPr="00D63440">
              <w:rPr>
                <w:color w:val="002060"/>
                <w:sz w:val="16"/>
                <w:szCs w:val="16"/>
              </w:rPr>
              <w:t>28.402</w:t>
            </w:r>
          </w:p>
        </w:tc>
        <w:tc>
          <w:tcPr>
            <w:tcW w:w="1210" w:type="dxa"/>
            <w:vAlign w:val="center"/>
          </w:tcPr>
          <w:p w:rsidR="00E87024" w:rsidRPr="00D63440" w:rsidRDefault="00E87024">
            <w:pPr>
              <w:jc w:val="right"/>
              <w:rPr>
                <w:b/>
                <w:color w:val="002060"/>
                <w:sz w:val="16"/>
                <w:szCs w:val="16"/>
              </w:rPr>
            </w:pPr>
            <w:r w:rsidRPr="00D63440">
              <w:rPr>
                <w:b/>
                <w:color w:val="002060"/>
                <w:sz w:val="16"/>
                <w:szCs w:val="16"/>
              </w:rPr>
              <w:t>2.477.883</w:t>
            </w:r>
          </w:p>
        </w:tc>
        <w:tc>
          <w:tcPr>
            <w:tcW w:w="1042" w:type="dxa"/>
            <w:vAlign w:val="center"/>
          </w:tcPr>
          <w:p w:rsidR="00E87024" w:rsidRDefault="00E87024">
            <w:pPr>
              <w:jc w:val="right"/>
              <w:rPr>
                <w:color w:val="002060"/>
                <w:sz w:val="16"/>
                <w:szCs w:val="16"/>
              </w:rPr>
            </w:pPr>
            <w:r>
              <w:rPr>
                <w:color w:val="002060"/>
                <w:sz w:val="16"/>
                <w:szCs w:val="16"/>
              </w:rPr>
              <w:t>11,8</w:t>
            </w:r>
          </w:p>
        </w:tc>
        <w:tc>
          <w:tcPr>
            <w:tcW w:w="1002" w:type="dxa"/>
            <w:vAlign w:val="center"/>
          </w:tcPr>
          <w:p w:rsidR="00E87024" w:rsidRDefault="00E87024">
            <w:pPr>
              <w:jc w:val="right"/>
              <w:rPr>
                <w:color w:val="002060"/>
                <w:sz w:val="16"/>
                <w:szCs w:val="16"/>
              </w:rPr>
            </w:pPr>
            <w:r>
              <w:rPr>
                <w:color w:val="002060"/>
                <w:sz w:val="16"/>
                <w:szCs w:val="16"/>
              </w:rPr>
              <w:t>-86,4</w:t>
            </w:r>
          </w:p>
        </w:tc>
        <w:tc>
          <w:tcPr>
            <w:tcW w:w="988" w:type="dxa"/>
            <w:vAlign w:val="center"/>
          </w:tcPr>
          <w:p w:rsidR="00E87024" w:rsidRDefault="00E87024">
            <w:pPr>
              <w:jc w:val="right"/>
              <w:rPr>
                <w:color w:val="002060"/>
                <w:sz w:val="16"/>
                <w:szCs w:val="16"/>
              </w:rPr>
            </w:pPr>
            <w:r>
              <w:rPr>
                <w:color w:val="002060"/>
                <w:sz w:val="16"/>
                <w:szCs w:val="16"/>
              </w:rPr>
              <w:t>-83,0</w:t>
            </w:r>
          </w:p>
        </w:tc>
        <w:tc>
          <w:tcPr>
            <w:tcW w:w="960" w:type="dxa"/>
            <w:vAlign w:val="center"/>
          </w:tcPr>
          <w:p w:rsidR="00E87024" w:rsidRPr="00E87024" w:rsidRDefault="00E87024">
            <w:pPr>
              <w:jc w:val="right"/>
              <w:rPr>
                <w:b/>
                <w:color w:val="002060"/>
                <w:sz w:val="16"/>
                <w:szCs w:val="16"/>
              </w:rPr>
            </w:pPr>
            <w:r w:rsidRPr="00E87024">
              <w:rPr>
                <w:b/>
                <w:color w:val="002060"/>
                <w:sz w:val="16"/>
                <w:szCs w:val="16"/>
              </w:rPr>
              <w:t>-82,8</w:t>
            </w:r>
          </w:p>
        </w:tc>
      </w:tr>
    </w:tbl>
    <w:p w:rsidR="00831DCB" w:rsidRDefault="00831DCB" w:rsidP="00831DCB">
      <w:r>
        <w:br w:type="page"/>
      </w:r>
    </w:p>
    <w:p w:rsidR="00831DCB" w:rsidRDefault="00831DCB" w:rsidP="00831DCB"/>
    <w:p w:rsidR="00831DCB" w:rsidRDefault="00831DCB" w:rsidP="00831DCB"/>
    <w:p w:rsidR="00831DCB" w:rsidRDefault="00831DCB" w:rsidP="00831DCB"/>
    <w:p w:rsidR="00831DCB" w:rsidRDefault="00831DCB" w:rsidP="00831DC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108"/>
        <w:gridCol w:w="1108"/>
        <w:gridCol w:w="1107"/>
        <w:gridCol w:w="1108"/>
        <w:gridCol w:w="1108"/>
        <w:gridCol w:w="1236"/>
        <w:gridCol w:w="1221"/>
        <w:gridCol w:w="1153"/>
        <w:gridCol w:w="1201"/>
        <w:gridCol w:w="1032"/>
        <w:gridCol w:w="977"/>
        <w:gridCol w:w="929"/>
      </w:tblGrid>
      <w:tr w:rsidR="00D63440" w:rsidRPr="00D63440" w:rsidTr="00D63440">
        <w:trPr>
          <w:jc w:val="center"/>
        </w:trPr>
        <w:tc>
          <w:tcPr>
            <w:tcW w:w="1514" w:type="dxa"/>
            <w:vMerge w:val="restart"/>
            <w:shd w:val="clear" w:color="auto" w:fill="FFCC00"/>
            <w:vAlign w:val="center"/>
          </w:tcPr>
          <w:p w:rsidR="00831DCB" w:rsidRPr="00D63440" w:rsidRDefault="00831DCB" w:rsidP="00500EF9">
            <w:pPr>
              <w:jc w:val="center"/>
              <w:rPr>
                <w:color w:val="002060"/>
                <w:sz w:val="16"/>
                <w:szCs w:val="16"/>
              </w:rPr>
            </w:pPr>
            <w:r w:rsidRPr="00D63440">
              <w:rPr>
                <w:b/>
                <w:color w:val="002060"/>
                <w:sz w:val="16"/>
                <w:szCs w:val="16"/>
              </w:rPr>
              <w:t>PROVINCE</w:t>
            </w:r>
          </w:p>
        </w:tc>
        <w:tc>
          <w:tcPr>
            <w:tcW w:w="4431" w:type="dxa"/>
            <w:gridSpan w:val="4"/>
            <w:shd w:val="clear" w:color="auto" w:fill="FFCC00"/>
            <w:vAlign w:val="center"/>
          </w:tcPr>
          <w:p w:rsidR="00831DCB" w:rsidRPr="00D63440" w:rsidRDefault="00831DCB" w:rsidP="00831DCB">
            <w:pPr>
              <w:jc w:val="center"/>
              <w:rPr>
                <w:b/>
                <w:color w:val="002060"/>
                <w:sz w:val="16"/>
                <w:szCs w:val="16"/>
              </w:rPr>
            </w:pPr>
            <w:r w:rsidRPr="00D63440">
              <w:rPr>
                <w:b/>
                <w:color w:val="002060"/>
                <w:sz w:val="16"/>
                <w:szCs w:val="16"/>
              </w:rPr>
              <w:t>I SEMESTRE 2017</w:t>
            </w:r>
          </w:p>
        </w:tc>
        <w:tc>
          <w:tcPr>
            <w:tcW w:w="4718" w:type="dxa"/>
            <w:gridSpan w:val="4"/>
            <w:shd w:val="clear" w:color="auto" w:fill="FFCC00"/>
            <w:vAlign w:val="center"/>
          </w:tcPr>
          <w:p w:rsidR="00831DCB" w:rsidRPr="00D63440" w:rsidRDefault="00831DCB" w:rsidP="00831DCB">
            <w:pPr>
              <w:jc w:val="center"/>
              <w:rPr>
                <w:b/>
                <w:color w:val="002060"/>
                <w:sz w:val="16"/>
                <w:szCs w:val="16"/>
              </w:rPr>
            </w:pPr>
            <w:r w:rsidRPr="00D63440">
              <w:rPr>
                <w:b/>
                <w:color w:val="002060"/>
                <w:sz w:val="16"/>
                <w:szCs w:val="16"/>
              </w:rPr>
              <w:t>I SEMESTRE 2018</w:t>
            </w:r>
          </w:p>
        </w:tc>
        <w:tc>
          <w:tcPr>
            <w:tcW w:w="4139" w:type="dxa"/>
            <w:gridSpan w:val="4"/>
            <w:shd w:val="clear" w:color="auto" w:fill="FFCC00"/>
            <w:vAlign w:val="center"/>
          </w:tcPr>
          <w:p w:rsidR="00831DCB" w:rsidRPr="00D63440" w:rsidRDefault="00831DCB" w:rsidP="00500EF9">
            <w:pPr>
              <w:jc w:val="center"/>
              <w:rPr>
                <w:b/>
                <w:color w:val="002060"/>
                <w:sz w:val="16"/>
                <w:szCs w:val="16"/>
                <w:u w:val="single"/>
              </w:rPr>
            </w:pPr>
            <w:r w:rsidRPr="00D63440">
              <w:rPr>
                <w:b/>
                <w:color w:val="002060"/>
                <w:sz w:val="16"/>
                <w:szCs w:val="16"/>
              </w:rPr>
              <w:t xml:space="preserve">DIFFERENZA % </w:t>
            </w:r>
          </w:p>
        </w:tc>
      </w:tr>
      <w:tr w:rsidR="00D63440" w:rsidRPr="00D63440" w:rsidTr="00D63440">
        <w:trPr>
          <w:trHeight w:val="369"/>
          <w:jc w:val="center"/>
        </w:trPr>
        <w:tc>
          <w:tcPr>
            <w:tcW w:w="1514" w:type="dxa"/>
            <w:vMerge/>
            <w:vAlign w:val="center"/>
          </w:tcPr>
          <w:p w:rsidR="00831DCB" w:rsidRPr="00D63440" w:rsidRDefault="00831DCB" w:rsidP="00500EF9">
            <w:pPr>
              <w:rPr>
                <w:color w:val="002060"/>
                <w:sz w:val="16"/>
                <w:szCs w:val="16"/>
              </w:rPr>
            </w:pPr>
          </w:p>
        </w:tc>
        <w:tc>
          <w:tcPr>
            <w:tcW w:w="1108" w:type="dxa"/>
            <w:vAlign w:val="center"/>
          </w:tcPr>
          <w:p w:rsidR="00831DCB" w:rsidRPr="00D63440" w:rsidRDefault="00831DCB" w:rsidP="00500EF9">
            <w:pPr>
              <w:jc w:val="center"/>
              <w:rPr>
                <w:color w:val="002060"/>
                <w:sz w:val="16"/>
                <w:szCs w:val="16"/>
              </w:rPr>
            </w:pPr>
            <w:r w:rsidRPr="00D63440">
              <w:rPr>
                <w:b/>
                <w:color w:val="002060"/>
                <w:sz w:val="16"/>
                <w:szCs w:val="16"/>
              </w:rPr>
              <w:t>Ordin.</w:t>
            </w:r>
          </w:p>
        </w:tc>
        <w:tc>
          <w:tcPr>
            <w:tcW w:w="1108" w:type="dxa"/>
            <w:vAlign w:val="center"/>
          </w:tcPr>
          <w:p w:rsidR="00831DCB" w:rsidRPr="00D63440" w:rsidRDefault="00831DCB" w:rsidP="00500EF9">
            <w:pPr>
              <w:jc w:val="center"/>
              <w:rPr>
                <w:color w:val="002060"/>
                <w:sz w:val="16"/>
                <w:szCs w:val="16"/>
              </w:rPr>
            </w:pPr>
            <w:r w:rsidRPr="00D63440">
              <w:rPr>
                <w:b/>
                <w:color w:val="002060"/>
                <w:sz w:val="16"/>
                <w:szCs w:val="16"/>
              </w:rPr>
              <w:t>Straord.</w:t>
            </w:r>
          </w:p>
        </w:tc>
        <w:tc>
          <w:tcPr>
            <w:tcW w:w="1107" w:type="dxa"/>
            <w:vAlign w:val="center"/>
          </w:tcPr>
          <w:p w:rsidR="00831DCB" w:rsidRPr="00D63440" w:rsidRDefault="00831DCB" w:rsidP="00500EF9">
            <w:pPr>
              <w:jc w:val="center"/>
              <w:rPr>
                <w:color w:val="002060"/>
                <w:sz w:val="16"/>
                <w:szCs w:val="16"/>
              </w:rPr>
            </w:pPr>
            <w:r w:rsidRPr="00D63440">
              <w:rPr>
                <w:b/>
                <w:color w:val="002060"/>
                <w:sz w:val="16"/>
                <w:szCs w:val="16"/>
              </w:rPr>
              <w:t>Deroga</w:t>
            </w:r>
          </w:p>
        </w:tc>
        <w:tc>
          <w:tcPr>
            <w:tcW w:w="1108" w:type="dxa"/>
            <w:vAlign w:val="center"/>
          </w:tcPr>
          <w:p w:rsidR="00831DCB" w:rsidRPr="00D63440" w:rsidRDefault="00831DCB" w:rsidP="00500EF9">
            <w:pPr>
              <w:jc w:val="center"/>
              <w:rPr>
                <w:color w:val="002060"/>
                <w:sz w:val="16"/>
                <w:szCs w:val="16"/>
              </w:rPr>
            </w:pPr>
            <w:r w:rsidRPr="00D63440">
              <w:rPr>
                <w:b/>
                <w:color w:val="002060"/>
                <w:sz w:val="16"/>
                <w:szCs w:val="16"/>
              </w:rPr>
              <w:t>totale</w:t>
            </w:r>
          </w:p>
        </w:tc>
        <w:tc>
          <w:tcPr>
            <w:tcW w:w="1108" w:type="dxa"/>
            <w:vAlign w:val="center"/>
          </w:tcPr>
          <w:p w:rsidR="00831DCB" w:rsidRPr="00D63440" w:rsidRDefault="00831DCB" w:rsidP="00500EF9">
            <w:pPr>
              <w:jc w:val="center"/>
              <w:rPr>
                <w:color w:val="002060"/>
                <w:sz w:val="16"/>
                <w:szCs w:val="16"/>
              </w:rPr>
            </w:pPr>
            <w:r w:rsidRPr="00D63440">
              <w:rPr>
                <w:b/>
                <w:color w:val="002060"/>
                <w:sz w:val="16"/>
                <w:szCs w:val="16"/>
              </w:rPr>
              <w:t>Ordin.</w:t>
            </w:r>
          </w:p>
        </w:tc>
        <w:tc>
          <w:tcPr>
            <w:tcW w:w="1236" w:type="dxa"/>
            <w:vAlign w:val="center"/>
          </w:tcPr>
          <w:p w:rsidR="00831DCB" w:rsidRPr="00D63440" w:rsidRDefault="00831DCB" w:rsidP="00500EF9">
            <w:pPr>
              <w:jc w:val="center"/>
              <w:rPr>
                <w:color w:val="002060"/>
                <w:sz w:val="16"/>
                <w:szCs w:val="16"/>
              </w:rPr>
            </w:pPr>
            <w:r w:rsidRPr="00D63440">
              <w:rPr>
                <w:b/>
                <w:color w:val="002060"/>
                <w:sz w:val="16"/>
                <w:szCs w:val="16"/>
              </w:rPr>
              <w:t>Straord.</w:t>
            </w:r>
          </w:p>
        </w:tc>
        <w:tc>
          <w:tcPr>
            <w:tcW w:w="1221" w:type="dxa"/>
            <w:vAlign w:val="center"/>
          </w:tcPr>
          <w:p w:rsidR="00831DCB" w:rsidRPr="00D63440" w:rsidRDefault="00831DCB" w:rsidP="00500EF9">
            <w:pPr>
              <w:jc w:val="center"/>
              <w:rPr>
                <w:color w:val="002060"/>
                <w:sz w:val="16"/>
                <w:szCs w:val="16"/>
              </w:rPr>
            </w:pPr>
            <w:r w:rsidRPr="00D63440">
              <w:rPr>
                <w:b/>
                <w:color w:val="002060"/>
                <w:sz w:val="16"/>
                <w:szCs w:val="16"/>
              </w:rPr>
              <w:t>Deroga</w:t>
            </w:r>
          </w:p>
        </w:tc>
        <w:tc>
          <w:tcPr>
            <w:tcW w:w="1153" w:type="dxa"/>
            <w:vAlign w:val="center"/>
          </w:tcPr>
          <w:p w:rsidR="00831DCB" w:rsidRPr="00D63440" w:rsidRDefault="00831DCB" w:rsidP="00500EF9">
            <w:pPr>
              <w:jc w:val="center"/>
              <w:rPr>
                <w:color w:val="002060"/>
                <w:sz w:val="16"/>
                <w:szCs w:val="16"/>
              </w:rPr>
            </w:pPr>
            <w:r w:rsidRPr="00D63440">
              <w:rPr>
                <w:b/>
                <w:color w:val="002060"/>
                <w:sz w:val="16"/>
                <w:szCs w:val="16"/>
              </w:rPr>
              <w:t>totale</w:t>
            </w:r>
          </w:p>
        </w:tc>
        <w:tc>
          <w:tcPr>
            <w:tcW w:w="1201" w:type="dxa"/>
            <w:vAlign w:val="center"/>
          </w:tcPr>
          <w:p w:rsidR="00831DCB" w:rsidRPr="00D63440" w:rsidRDefault="00831DCB" w:rsidP="00500EF9">
            <w:pPr>
              <w:jc w:val="center"/>
              <w:rPr>
                <w:color w:val="002060"/>
                <w:sz w:val="16"/>
                <w:szCs w:val="16"/>
              </w:rPr>
            </w:pPr>
            <w:r w:rsidRPr="00D63440">
              <w:rPr>
                <w:b/>
                <w:color w:val="002060"/>
                <w:sz w:val="16"/>
                <w:szCs w:val="16"/>
              </w:rPr>
              <w:t>Ordin.</w:t>
            </w:r>
          </w:p>
        </w:tc>
        <w:tc>
          <w:tcPr>
            <w:tcW w:w="1032" w:type="dxa"/>
            <w:vAlign w:val="center"/>
          </w:tcPr>
          <w:p w:rsidR="00831DCB" w:rsidRPr="00D63440" w:rsidRDefault="00831DCB" w:rsidP="00500EF9">
            <w:pPr>
              <w:jc w:val="center"/>
              <w:rPr>
                <w:color w:val="002060"/>
                <w:sz w:val="16"/>
                <w:szCs w:val="16"/>
              </w:rPr>
            </w:pPr>
            <w:r w:rsidRPr="00D63440">
              <w:rPr>
                <w:b/>
                <w:color w:val="002060"/>
                <w:sz w:val="16"/>
                <w:szCs w:val="16"/>
              </w:rPr>
              <w:t>Straord.</w:t>
            </w:r>
          </w:p>
        </w:tc>
        <w:tc>
          <w:tcPr>
            <w:tcW w:w="977" w:type="dxa"/>
            <w:vAlign w:val="center"/>
          </w:tcPr>
          <w:p w:rsidR="00831DCB" w:rsidRPr="00D63440" w:rsidRDefault="00831DCB" w:rsidP="00500EF9">
            <w:pPr>
              <w:jc w:val="center"/>
              <w:rPr>
                <w:color w:val="002060"/>
                <w:sz w:val="16"/>
                <w:szCs w:val="16"/>
              </w:rPr>
            </w:pPr>
            <w:r w:rsidRPr="00D63440">
              <w:rPr>
                <w:b/>
                <w:color w:val="002060"/>
                <w:sz w:val="16"/>
                <w:szCs w:val="16"/>
              </w:rPr>
              <w:t>Deroga</w:t>
            </w:r>
          </w:p>
        </w:tc>
        <w:tc>
          <w:tcPr>
            <w:tcW w:w="929" w:type="dxa"/>
            <w:vAlign w:val="center"/>
          </w:tcPr>
          <w:p w:rsidR="00831DCB" w:rsidRPr="00D63440" w:rsidRDefault="00831DCB" w:rsidP="00500EF9">
            <w:pPr>
              <w:jc w:val="center"/>
              <w:rPr>
                <w:color w:val="002060"/>
                <w:sz w:val="16"/>
                <w:szCs w:val="16"/>
              </w:rPr>
            </w:pPr>
            <w:r w:rsidRPr="00D63440">
              <w:rPr>
                <w:b/>
                <w:color w:val="002060"/>
                <w:sz w:val="16"/>
                <w:szCs w:val="16"/>
              </w:rPr>
              <w:t>totale</w:t>
            </w:r>
          </w:p>
        </w:tc>
      </w:tr>
      <w:tr w:rsidR="00E87024" w:rsidRPr="00D63440" w:rsidTr="00D63440">
        <w:trPr>
          <w:jc w:val="center"/>
        </w:trPr>
        <w:tc>
          <w:tcPr>
            <w:tcW w:w="1514" w:type="dxa"/>
            <w:vAlign w:val="center"/>
          </w:tcPr>
          <w:p w:rsidR="00E87024" w:rsidRPr="00D63440" w:rsidRDefault="00E87024" w:rsidP="00500EF9">
            <w:pPr>
              <w:rPr>
                <w:b/>
                <w:color w:val="002060"/>
                <w:sz w:val="16"/>
                <w:szCs w:val="16"/>
              </w:rPr>
            </w:pPr>
            <w:bookmarkStart w:id="0" w:name="_GoBack" w:colFirst="12" w:colLast="12"/>
            <w:r w:rsidRPr="00D63440">
              <w:rPr>
                <w:b/>
                <w:color w:val="002060"/>
                <w:sz w:val="16"/>
                <w:szCs w:val="16"/>
              </w:rPr>
              <w:t>Potenza</w:t>
            </w:r>
          </w:p>
        </w:tc>
        <w:tc>
          <w:tcPr>
            <w:tcW w:w="1108" w:type="dxa"/>
            <w:vAlign w:val="center"/>
          </w:tcPr>
          <w:p w:rsidR="00E87024" w:rsidRPr="00D63440" w:rsidRDefault="00E87024">
            <w:pPr>
              <w:jc w:val="right"/>
              <w:rPr>
                <w:color w:val="002060"/>
                <w:sz w:val="16"/>
                <w:szCs w:val="16"/>
              </w:rPr>
            </w:pPr>
            <w:r w:rsidRPr="00D63440">
              <w:rPr>
                <w:color w:val="002060"/>
                <w:sz w:val="16"/>
                <w:szCs w:val="16"/>
              </w:rPr>
              <w:t>480.776</w:t>
            </w:r>
          </w:p>
        </w:tc>
        <w:tc>
          <w:tcPr>
            <w:tcW w:w="1108" w:type="dxa"/>
            <w:vAlign w:val="center"/>
          </w:tcPr>
          <w:p w:rsidR="00E87024" w:rsidRPr="00D63440" w:rsidRDefault="00E87024">
            <w:pPr>
              <w:jc w:val="right"/>
              <w:rPr>
                <w:color w:val="002060"/>
                <w:sz w:val="16"/>
                <w:szCs w:val="16"/>
              </w:rPr>
            </w:pPr>
            <w:r w:rsidRPr="00D63440">
              <w:rPr>
                <w:color w:val="002060"/>
                <w:sz w:val="16"/>
                <w:szCs w:val="16"/>
              </w:rPr>
              <w:t>594.115</w:t>
            </w:r>
          </w:p>
        </w:tc>
        <w:tc>
          <w:tcPr>
            <w:tcW w:w="1107" w:type="dxa"/>
            <w:vAlign w:val="center"/>
          </w:tcPr>
          <w:p w:rsidR="00E87024" w:rsidRPr="00D63440" w:rsidRDefault="00E87024">
            <w:pPr>
              <w:jc w:val="right"/>
              <w:rPr>
                <w:color w:val="002060"/>
                <w:sz w:val="16"/>
                <w:szCs w:val="16"/>
              </w:rPr>
            </w:pPr>
            <w:r w:rsidRPr="00D63440">
              <w:rPr>
                <w:color w:val="002060"/>
                <w:sz w:val="16"/>
                <w:szCs w:val="16"/>
              </w:rPr>
              <w:t>95.190</w:t>
            </w:r>
          </w:p>
        </w:tc>
        <w:tc>
          <w:tcPr>
            <w:tcW w:w="1108" w:type="dxa"/>
            <w:vAlign w:val="center"/>
          </w:tcPr>
          <w:p w:rsidR="00E87024" w:rsidRPr="00D63440" w:rsidRDefault="00E87024">
            <w:pPr>
              <w:jc w:val="right"/>
              <w:rPr>
                <w:b/>
                <w:color w:val="002060"/>
                <w:sz w:val="16"/>
                <w:szCs w:val="16"/>
              </w:rPr>
            </w:pPr>
            <w:r w:rsidRPr="00D63440">
              <w:rPr>
                <w:b/>
                <w:color w:val="002060"/>
                <w:sz w:val="16"/>
                <w:szCs w:val="16"/>
              </w:rPr>
              <w:t>1.170.081</w:t>
            </w:r>
          </w:p>
        </w:tc>
        <w:tc>
          <w:tcPr>
            <w:tcW w:w="1108" w:type="dxa"/>
            <w:vAlign w:val="center"/>
          </w:tcPr>
          <w:p w:rsidR="00E87024" w:rsidRPr="00D63440" w:rsidRDefault="00E87024">
            <w:pPr>
              <w:jc w:val="right"/>
              <w:rPr>
                <w:color w:val="002060"/>
                <w:sz w:val="16"/>
                <w:szCs w:val="16"/>
              </w:rPr>
            </w:pPr>
            <w:r w:rsidRPr="00D63440">
              <w:rPr>
                <w:color w:val="002060"/>
                <w:sz w:val="16"/>
                <w:szCs w:val="16"/>
              </w:rPr>
              <w:t>1.261.085</w:t>
            </w:r>
          </w:p>
        </w:tc>
        <w:tc>
          <w:tcPr>
            <w:tcW w:w="1236" w:type="dxa"/>
            <w:vAlign w:val="center"/>
          </w:tcPr>
          <w:p w:rsidR="00E87024" w:rsidRPr="00D63440" w:rsidRDefault="00E87024">
            <w:pPr>
              <w:jc w:val="right"/>
              <w:rPr>
                <w:color w:val="002060"/>
                <w:sz w:val="16"/>
                <w:szCs w:val="16"/>
              </w:rPr>
            </w:pPr>
            <w:r w:rsidRPr="00D63440">
              <w:rPr>
                <w:color w:val="002060"/>
                <w:sz w:val="16"/>
                <w:szCs w:val="16"/>
              </w:rPr>
              <w:t>110.277</w:t>
            </w:r>
          </w:p>
        </w:tc>
        <w:tc>
          <w:tcPr>
            <w:tcW w:w="1221" w:type="dxa"/>
            <w:vAlign w:val="center"/>
          </w:tcPr>
          <w:p w:rsidR="00E87024" w:rsidRPr="00D63440" w:rsidRDefault="00E87024">
            <w:pPr>
              <w:jc w:val="right"/>
              <w:rPr>
                <w:color w:val="002060"/>
                <w:sz w:val="16"/>
                <w:szCs w:val="16"/>
              </w:rPr>
            </w:pPr>
            <w:r w:rsidRPr="00D63440">
              <w:rPr>
                <w:color w:val="002060"/>
                <w:sz w:val="16"/>
                <w:szCs w:val="16"/>
              </w:rPr>
              <w:t>0</w:t>
            </w:r>
          </w:p>
        </w:tc>
        <w:tc>
          <w:tcPr>
            <w:tcW w:w="1153" w:type="dxa"/>
            <w:vAlign w:val="center"/>
          </w:tcPr>
          <w:p w:rsidR="00E87024" w:rsidRPr="00D63440" w:rsidRDefault="00E87024">
            <w:pPr>
              <w:jc w:val="right"/>
              <w:rPr>
                <w:b/>
                <w:color w:val="002060"/>
                <w:sz w:val="16"/>
                <w:szCs w:val="16"/>
              </w:rPr>
            </w:pPr>
            <w:r w:rsidRPr="00D63440">
              <w:rPr>
                <w:b/>
                <w:color w:val="002060"/>
                <w:sz w:val="16"/>
                <w:szCs w:val="16"/>
              </w:rPr>
              <w:t>1.371.362</w:t>
            </w:r>
          </w:p>
        </w:tc>
        <w:tc>
          <w:tcPr>
            <w:tcW w:w="1201" w:type="dxa"/>
            <w:vAlign w:val="center"/>
          </w:tcPr>
          <w:p w:rsidR="00E87024" w:rsidRDefault="00E87024">
            <w:pPr>
              <w:jc w:val="right"/>
              <w:rPr>
                <w:color w:val="002060"/>
                <w:sz w:val="16"/>
                <w:szCs w:val="16"/>
              </w:rPr>
            </w:pPr>
            <w:r>
              <w:rPr>
                <w:color w:val="002060"/>
                <w:sz w:val="16"/>
                <w:szCs w:val="16"/>
              </w:rPr>
              <w:t>162,3</w:t>
            </w:r>
          </w:p>
        </w:tc>
        <w:tc>
          <w:tcPr>
            <w:tcW w:w="1032" w:type="dxa"/>
            <w:vAlign w:val="center"/>
          </w:tcPr>
          <w:p w:rsidR="00E87024" w:rsidRDefault="00E87024">
            <w:pPr>
              <w:jc w:val="right"/>
              <w:rPr>
                <w:color w:val="002060"/>
                <w:sz w:val="16"/>
                <w:szCs w:val="16"/>
              </w:rPr>
            </w:pPr>
            <w:r>
              <w:rPr>
                <w:color w:val="002060"/>
                <w:sz w:val="16"/>
                <w:szCs w:val="16"/>
              </w:rPr>
              <w:t>-81,4</w:t>
            </w:r>
          </w:p>
        </w:tc>
        <w:tc>
          <w:tcPr>
            <w:tcW w:w="977" w:type="dxa"/>
            <w:vAlign w:val="center"/>
          </w:tcPr>
          <w:p w:rsidR="00E87024" w:rsidRDefault="00E87024">
            <w:pPr>
              <w:jc w:val="right"/>
              <w:rPr>
                <w:color w:val="002060"/>
                <w:sz w:val="16"/>
                <w:szCs w:val="16"/>
              </w:rPr>
            </w:pPr>
            <w:r>
              <w:rPr>
                <w:color w:val="002060"/>
                <w:sz w:val="16"/>
                <w:szCs w:val="16"/>
              </w:rPr>
              <w:t>-100,0</w:t>
            </w:r>
          </w:p>
        </w:tc>
        <w:tc>
          <w:tcPr>
            <w:tcW w:w="929" w:type="dxa"/>
            <w:vAlign w:val="center"/>
          </w:tcPr>
          <w:p w:rsidR="00E87024" w:rsidRPr="00B22318" w:rsidRDefault="00E87024">
            <w:pPr>
              <w:jc w:val="right"/>
              <w:rPr>
                <w:b/>
                <w:color w:val="002060"/>
                <w:sz w:val="16"/>
                <w:szCs w:val="16"/>
              </w:rPr>
            </w:pPr>
            <w:r w:rsidRPr="00B22318">
              <w:rPr>
                <w:b/>
                <w:color w:val="002060"/>
                <w:sz w:val="16"/>
                <w:szCs w:val="16"/>
              </w:rPr>
              <w:t>17,2</w:t>
            </w:r>
          </w:p>
        </w:tc>
      </w:tr>
      <w:tr w:rsidR="00E87024" w:rsidRPr="00D63440" w:rsidTr="00D63440">
        <w:trPr>
          <w:jc w:val="center"/>
        </w:trPr>
        <w:tc>
          <w:tcPr>
            <w:tcW w:w="1514" w:type="dxa"/>
            <w:vAlign w:val="center"/>
          </w:tcPr>
          <w:p w:rsidR="00E87024" w:rsidRPr="00D63440" w:rsidRDefault="00E87024" w:rsidP="00500EF9">
            <w:pPr>
              <w:rPr>
                <w:b/>
                <w:color w:val="002060"/>
                <w:sz w:val="16"/>
                <w:szCs w:val="16"/>
              </w:rPr>
            </w:pPr>
            <w:r w:rsidRPr="00D63440">
              <w:rPr>
                <w:b/>
                <w:color w:val="002060"/>
                <w:sz w:val="16"/>
                <w:szCs w:val="16"/>
              </w:rPr>
              <w:t>Matera</w:t>
            </w:r>
          </w:p>
        </w:tc>
        <w:tc>
          <w:tcPr>
            <w:tcW w:w="1108" w:type="dxa"/>
            <w:vAlign w:val="center"/>
          </w:tcPr>
          <w:p w:rsidR="00E87024" w:rsidRPr="00D63440" w:rsidRDefault="00E87024">
            <w:pPr>
              <w:jc w:val="right"/>
              <w:rPr>
                <w:color w:val="002060"/>
                <w:sz w:val="16"/>
                <w:szCs w:val="16"/>
              </w:rPr>
            </w:pPr>
            <w:r w:rsidRPr="00D63440">
              <w:rPr>
                <w:color w:val="002060"/>
                <w:sz w:val="16"/>
                <w:szCs w:val="16"/>
              </w:rPr>
              <w:t>162.339</w:t>
            </w:r>
          </w:p>
        </w:tc>
        <w:tc>
          <w:tcPr>
            <w:tcW w:w="1108" w:type="dxa"/>
            <w:vAlign w:val="center"/>
          </w:tcPr>
          <w:p w:rsidR="00E87024" w:rsidRPr="00D63440" w:rsidRDefault="00E87024">
            <w:pPr>
              <w:jc w:val="right"/>
              <w:rPr>
                <w:color w:val="002060"/>
                <w:sz w:val="16"/>
                <w:szCs w:val="16"/>
              </w:rPr>
            </w:pPr>
            <w:r w:rsidRPr="00D63440">
              <w:rPr>
                <w:color w:val="002060"/>
                <w:sz w:val="16"/>
                <w:szCs w:val="16"/>
              </w:rPr>
              <w:t>188.273</w:t>
            </w:r>
          </w:p>
        </w:tc>
        <w:tc>
          <w:tcPr>
            <w:tcW w:w="1107" w:type="dxa"/>
            <w:vAlign w:val="center"/>
          </w:tcPr>
          <w:p w:rsidR="00E87024" w:rsidRPr="00D63440" w:rsidRDefault="00E87024">
            <w:pPr>
              <w:jc w:val="right"/>
              <w:rPr>
                <w:color w:val="002060"/>
                <w:sz w:val="16"/>
                <w:szCs w:val="16"/>
              </w:rPr>
            </w:pPr>
            <w:r w:rsidRPr="00D63440">
              <w:rPr>
                <w:color w:val="002060"/>
                <w:sz w:val="16"/>
                <w:szCs w:val="16"/>
              </w:rPr>
              <w:t>193.735</w:t>
            </w:r>
          </w:p>
        </w:tc>
        <w:tc>
          <w:tcPr>
            <w:tcW w:w="1108" w:type="dxa"/>
            <w:vAlign w:val="center"/>
          </w:tcPr>
          <w:p w:rsidR="00E87024" w:rsidRPr="00D63440" w:rsidRDefault="00E87024">
            <w:pPr>
              <w:jc w:val="right"/>
              <w:rPr>
                <w:b/>
                <w:color w:val="002060"/>
                <w:sz w:val="16"/>
                <w:szCs w:val="16"/>
              </w:rPr>
            </w:pPr>
            <w:r w:rsidRPr="00D63440">
              <w:rPr>
                <w:b/>
                <w:color w:val="002060"/>
                <w:sz w:val="16"/>
                <w:szCs w:val="16"/>
              </w:rPr>
              <w:t>544.347</w:t>
            </w:r>
          </w:p>
        </w:tc>
        <w:tc>
          <w:tcPr>
            <w:tcW w:w="1108" w:type="dxa"/>
            <w:vAlign w:val="center"/>
          </w:tcPr>
          <w:p w:rsidR="00E87024" w:rsidRPr="00D63440" w:rsidRDefault="00E87024">
            <w:pPr>
              <w:jc w:val="right"/>
              <w:rPr>
                <w:color w:val="002060"/>
                <w:sz w:val="16"/>
                <w:szCs w:val="16"/>
              </w:rPr>
            </w:pPr>
            <w:r w:rsidRPr="00D63440">
              <w:rPr>
                <w:color w:val="002060"/>
                <w:sz w:val="16"/>
                <w:szCs w:val="16"/>
              </w:rPr>
              <w:t>265.405</w:t>
            </w:r>
          </w:p>
        </w:tc>
        <w:tc>
          <w:tcPr>
            <w:tcW w:w="1236" w:type="dxa"/>
            <w:vAlign w:val="center"/>
          </w:tcPr>
          <w:p w:rsidR="00E87024" w:rsidRPr="00D63440" w:rsidRDefault="00E87024">
            <w:pPr>
              <w:jc w:val="right"/>
              <w:rPr>
                <w:color w:val="002060"/>
                <w:sz w:val="16"/>
                <w:szCs w:val="16"/>
              </w:rPr>
            </w:pPr>
            <w:r w:rsidRPr="00D63440">
              <w:rPr>
                <w:color w:val="002060"/>
                <w:sz w:val="16"/>
                <w:szCs w:val="16"/>
              </w:rPr>
              <w:t>467.490</w:t>
            </w:r>
          </w:p>
        </w:tc>
        <w:tc>
          <w:tcPr>
            <w:tcW w:w="1221" w:type="dxa"/>
            <w:vAlign w:val="center"/>
          </w:tcPr>
          <w:p w:rsidR="00E87024" w:rsidRPr="00D63440" w:rsidRDefault="00E87024">
            <w:pPr>
              <w:jc w:val="right"/>
              <w:rPr>
                <w:color w:val="002060"/>
                <w:sz w:val="16"/>
                <w:szCs w:val="16"/>
              </w:rPr>
            </w:pPr>
            <w:r w:rsidRPr="00D63440">
              <w:rPr>
                <w:color w:val="002060"/>
                <w:sz w:val="16"/>
                <w:szCs w:val="16"/>
              </w:rPr>
              <w:t>5.552</w:t>
            </w:r>
          </w:p>
        </w:tc>
        <w:tc>
          <w:tcPr>
            <w:tcW w:w="1153" w:type="dxa"/>
            <w:vAlign w:val="center"/>
          </w:tcPr>
          <w:p w:rsidR="00E87024" w:rsidRPr="00D63440" w:rsidRDefault="00E87024">
            <w:pPr>
              <w:jc w:val="right"/>
              <w:rPr>
                <w:b/>
                <w:color w:val="002060"/>
                <w:sz w:val="16"/>
                <w:szCs w:val="16"/>
              </w:rPr>
            </w:pPr>
            <w:r w:rsidRPr="00D63440">
              <w:rPr>
                <w:b/>
                <w:color w:val="002060"/>
                <w:sz w:val="16"/>
                <w:szCs w:val="16"/>
              </w:rPr>
              <w:t>738.447</w:t>
            </w:r>
          </w:p>
        </w:tc>
        <w:tc>
          <w:tcPr>
            <w:tcW w:w="1201" w:type="dxa"/>
            <w:vAlign w:val="center"/>
          </w:tcPr>
          <w:p w:rsidR="00E87024" w:rsidRDefault="00E87024">
            <w:pPr>
              <w:jc w:val="right"/>
              <w:rPr>
                <w:color w:val="002060"/>
                <w:sz w:val="16"/>
                <w:szCs w:val="16"/>
              </w:rPr>
            </w:pPr>
            <w:r>
              <w:rPr>
                <w:color w:val="002060"/>
                <w:sz w:val="16"/>
                <w:szCs w:val="16"/>
              </w:rPr>
              <w:t>63,5</w:t>
            </w:r>
          </w:p>
        </w:tc>
        <w:tc>
          <w:tcPr>
            <w:tcW w:w="1032" w:type="dxa"/>
            <w:vAlign w:val="center"/>
          </w:tcPr>
          <w:p w:rsidR="00E87024" w:rsidRDefault="00E87024">
            <w:pPr>
              <w:jc w:val="right"/>
              <w:rPr>
                <w:color w:val="002060"/>
                <w:sz w:val="16"/>
                <w:szCs w:val="16"/>
              </w:rPr>
            </w:pPr>
            <w:r>
              <w:rPr>
                <w:color w:val="002060"/>
                <w:sz w:val="16"/>
                <w:szCs w:val="16"/>
              </w:rPr>
              <w:t>148,3</w:t>
            </w:r>
          </w:p>
        </w:tc>
        <w:tc>
          <w:tcPr>
            <w:tcW w:w="977" w:type="dxa"/>
            <w:vAlign w:val="center"/>
          </w:tcPr>
          <w:p w:rsidR="00E87024" w:rsidRDefault="00E87024">
            <w:pPr>
              <w:jc w:val="right"/>
              <w:rPr>
                <w:color w:val="002060"/>
                <w:sz w:val="16"/>
                <w:szCs w:val="16"/>
              </w:rPr>
            </w:pPr>
            <w:r>
              <w:rPr>
                <w:color w:val="002060"/>
                <w:sz w:val="16"/>
                <w:szCs w:val="16"/>
              </w:rPr>
              <w:t>-97,1</w:t>
            </w:r>
          </w:p>
        </w:tc>
        <w:tc>
          <w:tcPr>
            <w:tcW w:w="929" w:type="dxa"/>
            <w:vAlign w:val="center"/>
          </w:tcPr>
          <w:p w:rsidR="00E87024" w:rsidRPr="00B22318" w:rsidRDefault="00E87024">
            <w:pPr>
              <w:jc w:val="right"/>
              <w:rPr>
                <w:b/>
                <w:color w:val="002060"/>
                <w:sz w:val="16"/>
                <w:szCs w:val="16"/>
              </w:rPr>
            </w:pPr>
            <w:r w:rsidRPr="00B22318">
              <w:rPr>
                <w:b/>
                <w:color w:val="002060"/>
                <w:sz w:val="16"/>
                <w:szCs w:val="16"/>
              </w:rPr>
              <w:t>35,7</w:t>
            </w:r>
          </w:p>
        </w:tc>
      </w:tr>
      <w:tr w:rsidR="00E87024" w:rsidRPr="00D63440" w:rsidTr="00D63440">
        <w:trPr>
          <w:jc w:val="center"/>
        </w:trPr>
        <w:tc>
          <w:tcPr>
            <w:tcW w:w="1514" w:type="dxa"/>
            <w:vAlign w:val="center"/>
          </w:tcPr>
          <w:p w:rsidR="00E87024" w:rsidRPr="00D63440" w:rsidRDefault="00E87024" w:rsidP="00500EF9">
            <w:pPr>
              <w:rPr>
                <w:b/>
                <w:color w:val="002060"/>
                <w:sz w:val="16"/>
                <w:szCs w:val="16"/>
              </w:rPr>
            </w:pPr>
            <w:r w:rsidRPr="00D63440">
              <w:rPr>
                <w:b/>
                <w:color w:val="002060"/>
                <w:sz w:val="16"/>
                <w:szCs w:val="16"/>
              </w:rPr>
              <w:t>Catanzaro</w:t>
            </w:r>
          </w:p>
        </w:tc>
        <w:tc>
          <w:tcPr>
            <w:tcW w:w="1108" w:type="dxa"/>
            <w:vAlign w:val="center"/>
          </w:tcPr>
          <w:p w:rsidR="00E87024" w:rsidRPr="00D63440" w:rsidRDefault="00E87024">
            <w:pPr>
              <w:jc w:val="right"/>
              <w:rPr>
                <w:color w:val="002060"/>
                <w:sz w:val="16"/>
                <w:szCs w:val="16"/>
              </w:rPr>
            </w:pPr>
            <w:r w:rsidRPr="00D63440">
              <w:rPr>
                <w:color w:val="002060"/>
                <w:sz w:val="16"/>
                <w:szCs w:val="16"/>
              </w:rPr>
              <w:t>248.765</w:t>
            </w:r>
          </w:p>
        </w:tc>
        <w:tc>
          <w:tcPr>
            <w:tcW w:w="1108" w:type="dxa"/>
            <w:vAlign w:val="center"/>
          </w:tcPr>
          <w:p w:rsidR="00E87024" w:rsidRPr="00D63440" w:rsidRDefault="00E87024">
            <w:pPr>
              <w:jc w:val="right"/>
              <w:rPr>
                <w:color w:val="002060"/>
                <w:sz w:val="16"/>
                <w:szCs w:val="16"/>
              </w:rPr>
            </w:pPr>
            <w:r w:rsidRPr="00D63440">
              <w:rPr>
                <w:color w:val="002060"/>
                <w:sz w:val="16"/>
                <w:szCs w:val="16"/>
              </w:rPr>
              <w:t>229.694</w:t>
            </w:r>
          </w:p>
        </w:tc>
        <w:tc>
          <w:tcPr>
            <w:tcW w:w="1107" w:type="dxa"/>
            <w:vAlign w:val="center"/>
          </w:tcPr>
          <w:p w:rsidR="00E87024" w:rsidRPr="00D63440" w:rsidRDefault="00E87024">
            <w:pPr>
              <w:jc w:val="right"/>
              <w:rPr>
                <w:color w:val="002060"/>
                <w:sz w:val="16"/>
                <w:szCs w:val="16"/>
              </w:rPr>
            </w:pPr>
            <w:r w:rsidRPr="00D63440">
              <w:rPr>
                <w:color w:val="002060"/>
                <w:sz w:val="16"/>
                <w:szCs w:val="16"/>
              </w:rPr>
              <w:t>27.958</w:t>
            </w:r>
          </w:p>
        </w:tc>
        <w:tc>
          <w:tcPr>
            <w:tcW w:w="1108" w:type="dxa"/>
            <w:vAlign w:val="center"/>
          </w:tcPr>
          <w:p w:rsidR="00E87024" w:rsidRPr="00D63440" w:rsidRDefault="00E87024">
            <w:pPr>
              <w:jc w:val="right"/>
              <w:rPr>
                <w:b/>
                <w:color w:val="002060"/>
                <w:sz w:val="16"/>
                <w:szCs w:val="16"/>
              </w:rPr>
            </w:pPr>
            <w:r w:rsidRPr="00D63440">
              <w:rPr>
                <w:b/>
                <w:color w:val="002060"/>
                <w:sz w:val="16"/>
                <w:szCs w:val="16"/>
              </w:rPr>
              <w:t>506.417</w:t>
            </w:r>
          </w:p>
        </w:tc>
        <w:tc>
          <w:tcPr>
            <w:tcW w:w="1108" w:type="dxa"/>
            <w:vAlign w:val="center"/>
          </w:tcPr>
          <w:p w:rsidR="00E87024" w:rsidRPr="00D63440" w:rsidRDefault="00E87024">
            <w:pPr>
              <w:jc w:val="right"/>
              <w:rPr>
                <w:color w:val="002060"/>
                <w:sz w:val="16"/>
                <w:szCs w:val="16"/>
              </w:rPr>
            </w:pPr>
            <w:r w:rsidRPr="00D63440">
              <w:rPr>
                <w:color w:val="002060"/>
                <w:sz w:val="16"/>
                <w:szCs w:val="16"/>
              </w:rPr>
              <w:t>278.038</w:t>
            </w:r>
          </w:p>
        </w:tc>
        <w:tc>
          <w:tcPr>
            <w:tcW w:w="1236" w:type="dxa"/>
            <w:vAlign w:val="center"/>
          </w:tcPr>
          <w:p w:rsidR="00E87024" w:rsidRPr="00D63440" w:rsidRDefault="00E87024">
            <w:pPr>
              <w:jc w:val="right"/>
              <w:rPr>
                <w:color w:val="002060"/>
                <w:sz w:val="16"/>
                <w:szCs w:val="16"/>
              </w:rPr>
            </w:pPr>
            <w:r w:rsidRPr="00D63440">
              <w:rPr>
                <w:color w:val="002060"/>
                <w:sz w:val="16"/>
                <w:szCs w:val="16"/>
              </w:rPr>
              <w:t>606.810</w:t>
            </w:r>
          </w:p>
        </w:tc>
        <w:tc>
          <w:tcPr>
            <w:tcW w:w="1221" w:type="dxa"/>
            <w:vAlign w:val="center"/>
          </w:tcPr>
          <w:p w:rsidR="00E87024" w:rsidRPr="00D63440" w:rsidRDefault="00E87024">
            <w:pPr>
              <w:jc w:val="right"/>
              <w:rPr>
                <w:color w:val="002060"/>
                <w:sz w:val="16"/>
                <w:szCs w:val="16"/>
              </w:rPr>
            </w:pPr>
            <w:r w:rsidRPr="00D63440">
              <w:rPr>
                <w:color w:val="002060"/>
                <w:sz w:val="16"/>
                <w:szCs w:val="16"/>
              </w:rPr>
              <w:t>15.936</w:t>
            </w:r>
          </w:p>
        </w:tc>
        <w:tc>
          <w:tcPr>
            <w:tcW w:w="1153" w:type="dxa"/>
            <w:vAlign w:val="center"/>
          </w:tcPr>
          <w:p w:rsidR="00E87024" w:rsidRPr="00D63440" w:rsidRDefault="00E87024">
            <w:pPr>
              <w:jc w:val="right"/>
              <w:rPr>
                <w:b/>
                <w:color w:val="002060"/>
                <w:sz w:val="16"/>
                <w:szCs w:val="16"/>
              </w:rPr>
            </w:pPr>
            <w:r w:rsidRPr="00D63440">
              <w:rPr>
                <w:b/>
                <w:color w:val="002060"/>
                <w:sz w:val="16"/>
                <w:szCs w:val="16"/>
              </w:rPr>
              <w:t>900.784</w:t>
            </w:r>
          </w:p>
        </w:tc>
        <w:tc>
          <w:tcPr>
            <w:tcW w:w="1201" w:type="dxa"/>
            <w:vAlign w:val="center"/>
          </w:tcPr>
          <w:p w:rsidR="00E87024" w:rsidRDefault="00E87024">
            <w:pPr>
              <w:jc w:val="right"/>
              <w:rPr>
                <w:color w:val="002060"/>
                <w:sz w:val="16"/>
                <w:szCs w:val="16"/>
              </w:rPr>
            </w:pPr>
            <w:r>
              <w:rPr>
                <w:color w:val="002060"/>
                <w:sz w:val="16"/>
                <w:szCs w:val="16"/>
              </w:rPr>
              <w:t>11,8</w:t>
            </w:r>
          </w:p>
        </w:tc>
        <w:tc>
          <w:tcPr>
            <w:tcW w:w="1032" w:type="dxa"/>
            <w:vAlign w:val="center"/>
          </w:tcPr>
          <w:p w:rsidR="00E87024" w:rsidRDefault="00E87024">
            <w:pPr>
              <w:jc w:val="right"/>
              <w:rPr>
                <w:color w:val="002060"/>
                <w:sz w:val="16"/>
                <w:szCs w:val="16"/>
              </w:rPr>
            </w:pPr>
            <w:r>
              <w:rPr>
                <w:color w:val="002060"/>
                <w:sz w:val="16"/>
                <w:szCs w:val="16"/>
              </w:rPr>
              <w:t>164,2</w:t>
            </w:r>
          </w:p>
        </w:tc>
        <w:tc>
          <w:tcPr>
            <w:tcW w:w="977" w:type="dxa"/>
            <w:vAlign w:val="center"/>
          </w:tcPr>
          <w:p w:rsidR="00E87024" w:rsidRDefault="00E87024">
            <w:pPr>
              <w:jc w:val="right"/>
              <w:rPr>
                <w:color w:val="002060"/>
                <w:sz w:val="16"/>
                <w:szCs w:val="16"/>
              </w:rPr>
            </w:pPr>
            <w:r>
              <w:rPr>
                <w:color w:val="002060"/>
                <w:sz w:val="16"/>
                <w:szCs w:val="16"/>
              </w:rPr>
              <w:t>-43,0</w:t>
            </w:r>
          </w:p>
        </w:tc>
        <w:tc>
          <w:tcPr>
            <w:tcW w:w="929" w:type="dxa"/>
            <w:vAlign w:val="center"/>
          </w:tcPr>
          <w:p w:rsidR="00E87024" w:rsidRPr="00B22318" w:rsidRDefault="00E87024">
            <w:pPr>
              <w:jc w:val="right"/>
              <w:rPr>
                <w:b/>
                <w:color w:val="002060"/>
                <w:sz w:val="16"/>
                <w:szCs w:val="16"/>
              </w:rPr>
            </w:pPr>
            <w:r w:rsidRPr="00B22318">
              <w:rPr>
                <w:b/>
                <w:color w:val="002060"/>
                <w:sz w:val="16"/>
                <w:szCs w:val="16"/>
              </w:rPr>
              <w:t>77,9</w:t>
            </w:r>
          </w:p>
        </w:tc>
      </w:tr>
      <w:tr w:rsidR="00E87024" w:rsidRPr="00D63440" w:rsidTr="00D63440">
        <w:trPr>
          <w:jc w:val="center"/>
        </w:trPr>
        <w:tc>
          <w:tcPr>
            <w:tcW w:w="1514" w:type="dxa"/>
            <w:vAlign w:val="center"/>
          </w:tcPr>
          <w:p w:rsidR="00E87024" w:rsidRPr="00D63440" w:rsidRDefault="00E87024" w:rsidP="00500EF9">
            <w:pPr>
              <w:rPr>
                <w:b/>
                <w:color w:val="002060"/>
                <w:sz w:val="16"/>
                <w:szCs w:val="16"/>
              </w:rPr>
            </w:pPr>
            <w:r w:rsidRPr="00D63440">
              <w:rPr>
                <w:b/>
                <w:color w:val="002060"/>
                <w:sz w:val="16"/>
                <w:szCs w:val="16"/>
              </w:rPr>
              <w:t>Cosenza</w:t>
            </w:r>
          </w:p>
        </w:tc>
        <w:tc>
          <w:tcPr>
            <w:tcW w:w="1108" w:type="dxa"/>
            <w:vAlign w:val="center"/>
          </w:tcPr>
          <w:p w:rsidR="00E87024" w:rsidRPr="00D63440" w:rsidRDefault="00E87024">
            <w:pPr>
              <w:jc w:val="right"/>
              <w:rPr>
                <w:color w:val="002060"/>
                <w:sz w:val="16"/>
                <w:szCs w:val="16"/>
              </w:rPr>
            </w:pPr>
            <w:r w:rsidRPr="00D63440">
              <w:rPr>
                <w:color w:val="002060"/>
                <w:sz w:val="16"/>
                <w:szCs w:val="16"/>
              </w:rPr>
              <w:t>199.440</w:t>
            </w:r>
          </w:p>
        </w:tc>
        <w:tc>
          <w:tcPr>
            <w:tcW w:w="1108" w:type="dxa"/>
            <w:vAlign w:val="center"/>
          </w:tcPr>
          <w:p w:rsidR="00E87024" w:rsidRPr="00D63440" w:rsidRDefault="00E87024">
            <w:pPr>
              <w:jc w:val="right"/>
              <w:rPr>
                <w:color w:val="002060"/>
                <w:sz w:val="16"/>
                <w:szCs w:val="16"/>
              </w:rPr>
            </w:pPr>
            <w:r w:rsidRPr="00D63440">
              <w:rPr>
                <w:color w:val="002060"/>
                <w:sz w:val="16"/>
                <w:szCs w:val="16"/>
              </w:rPr>
              <w:t>191.241</w:t>
            </w:r>
          </w:p>
        </w:tc>
        <w:tc>
          <w:tcPr>
            <w:tcW w:w="1107" w:type="dxa"/>
            <w:vAlign w:val="center"/>
          </w:tcPr>
          <w:p w:rsidR="00E87024" w:rsidRPr="00D63440" w:rsidRDefault="00E87024">
            <w:pPr>
              <w:jc w:val="right"/>
              <w:rPr>
                <w:color w:val="002060"/>
                <w:sz w:val="16"/>
                <w:szCs w:val="16"/>
              </w:rPr>
            </w:pPr>
            <w:r w:rsidRPr="00D63440">
              <w:rPr>
                <w:color w:val="002060"/>
                <w:sz w:val="16"/>
                <w:szCs w:val="16"/>
              </w:rPr>
              <w:t>123.593</w:t>
            </w:r>
          </w:p>
        </w:tc>
        <w:tc>
          <w:tcPr>
            <w:tcW w:w="1108" w:type="dxa"/>
            <w:vAlign w:val="center"/>
          </w:tcPr>
          <w:p w:rsidR="00E87024" w:rsidRPr="00D63440" w:rsidRDefault="00E87024">
            <w:pPr>
              <w:jc w:val="right"/>
              <w:rPr>
                <w:b/>
                <w:color w:val="002060"/>
                <w:sz w:val="16"/>
                <w:szCs w:val="16"/>
              </w:rPr>
            </w:pPr>
            <w:r w:rsidRPr="00D63440">
              <w:rPr>
                <w:b/>
                <w:color w:val="002060"/>
                <w:sz w:val="16"/>
                <w:szCs w:val="16"/>
              </w:rPr>
              <w:t>514.274</w:t>
            </w:r>
          </w:p>
        </w:tc>
        <w:tc>
          <w:tcPr>
            <w:tcW w:w="1108" w:type="dxa"/>
            <w:vAlign w:val="center"/>
          </w:tcPr>
          <w:p w:rsidR="00E87024" w:rsidRPr="00D63440" w:rsidRDefault="00E87024">
            <w:pPr>
              <w:jc w:val="right"/>
              <w:rPr>
                <w:color w:val="002060"/>
                <w:sz w:val="16"/>
                <w:szCs w:val="16"/>
              </w:rPr>
            </w:pPr>
            <w:r w:rsidRPr="00D63440">
              <w:rPr>
                <w:color w:val="002060"/>
                <w:sz w:val="16"/>
                <w:szCs w:val="16"/>
              </w:rPr>
              <w:t>239.561</w:t>
            </w:r>
          </w:p>
        </w:tc>
        <w:tc>
          <w:tcPr>
            <w:tcW w:w="1236" w:type="dxa"/>
            <w:vAlign w:val="center"/>
          </w:tcPr>
          <w:p w:rsidR="00E87024" w:rsidRPr="00D63440" w:rsidRDefault="00E87024">
            <w:pPr>
              <w:jc w:val="right"/>
              <w:rPr>
                <w:color w:val="002060"/>
                <w:sz w:val="16"/>
                <w:szCs w:val="16"/>
              </w:rPr>
            </w:pPr>
            <w:r w:rsidRPr="00D63440">
              <w:rPr>
                <w:color w:val="002060"/>
                <w:sz w:val="16"/>
                <w:szCs w:val="16"/>
              </w:rPr>
              <w:t>245.536</w:t>
            </w:r>
          </w:p>
        </w:tc>
        <w:tc>
          <w:tcPr>
            <w:tcW w:w="1221" w:type="dxa"/>
            <w:vAlign w:val="center"/>
          </w:tcPr>
          <w:p w:rsidR="00E87024" w:rsidRPr="00D63440" w:rsidRDefault="00E87024">
            <w:pPr>
              <w:jc w:val="right"/>
              <w:rPr>
                <w:color w:val="002060"/>
                <w:sz w:val="16"/>
                <w:szCs w:val="16"/>
              </w:rPr>
            </w:pPr>
            <w:r w:rsidRPr="00D63440">
              <w:rPr>
                <w:color w:val="002060"/>
                <w:sz w:val="16"/>
                <w:szCs w:val="16"/>
              </w:rPr>
              <w:t>0</w:t>
            </w:r>
          </w:p>
        </w:tc>
        <w:tc>
          <w:tcPr>
            <w:tcW w:w="1153" w:type="dxa"/>
            <w:vAlign w:val="center"/>
          </w:tcPr>
          <w:p w:rsidR="00E87024" w:rsidRPr="00D63440" w:rsidRDefault="00E87024">
            <w:pPr>
              <w:jc w:val="right"/>
              <w:rPr>
                <w:b/>
                <w:color w:val="002060"/>
                <w:sz w:val="16"/>
                <w:szCs w:val="16"/>
              </w:rPr>
            </w:pPr>
            <w:r w:rsidRPr="00D63440">
              <w:rPr>
                <w:b/>
                <w:color w:val="002060"/>
                <w:sz w:val="16"/>
                <w:szCs w:val="16"/>
              </w:rPr>
              <w:t>485.097</w:t>
            </w:r>
          </w:p>
        </w:tc>
        <w:tc>
          <w:tcPr>
            <w:tcW w:w="1201" w:type="dxa"/>
            <w:vAlign w:val="center"/>
          </w:tcPr>
          <w:p w:rsidR="00E87024" w:rsidRDefault="00E87024">
            <w:pPr>
              <w:jc w:val="right"/>
              <w:rPr>
                <w:color w:val="002060"/>
                <w:sz w:val="16"/>
                <w:szCs w:val="16"/>
              </w:rPr>
            </w:pPr>
            <w:r>
              <w:rPr>
                <w:color w:val="002060"/>
                <w:sz w:val="16"/>
                <w:szCs w:val="16"/>
              </w:rPr>
              <w:t>20,1</w:t>
            </w:r>
          </w:p>
        </w:tc>
        <w:tc>
          <w:tcPr>
            <w:tcW w:w="1032" w:type="dxa"/>
            <w:vAlign w:val="center"/>
          </w:tcPr>
          <w:p w:rsidR="00E87024" w:rsidRDefault="00E87024">
            <w:pPr>
              <w:jc w:val="right"/>
              <w:rPr>
                <w:color w:val="002060"/>
                <w:sz w:val="16"/>
                <w:szCs w:val="16"/>
              </w:rPr>
            </w:pPr>
            <w:r>
              <w:rPr>
                <w:color w:val="002060"/>
                <w:sz w:val="16"/>
                <w:szCs w:val="16"/>
              </w:rPr>
              <w:t>28,4</w:t>
            </w:r>
          </w:p>
        </w:tc>
        <w:tc>
          <w:tcPr>
            <w:tcW w:w="977" w:type="dxa"/>
            <w:vAlign w:val="center"/>
          </w:tcPr>
          <w:p w:rsidR="00E87024" w:rsidRDefault="00E87024">
            <w:pPr>
              <w:jc w:val="right"/>
              <w:rPr>
                <w:color w:val="002060"/>
                <w:sz w:val="16"/>
                <w:szCs w:val="16"/>
              </w:rPr>
            </w:pPr>
            <w:r>
              <w:rPr>
                <w:color w:val="002060"/>
                <w:sz w:val="16"/>
                <w:szCs w:val="16"/>
              </w:rPr>
              <w:t>-100,0</w:t>
            </w:r>
          </w:p>
        </w:tc>
        <w:tc>
          <w:tcPr>
            <w:tcW w:w="929" w:type="dxa"/>
            <w:vAlign w:val="center"/>
          </w:tcPr>
          <w:p w:rsidR="00E87024" w:rsidRPr="00B22318" w:rsidRDefault="00E87024">
            <w:pPr>
              <w:jc w:val="right"/>
              <w:rPr>
                <w:b/>
                <w:color w:val="002060"/>
                <w:sz w:val="16"/>
                <w:szCs w:val="16"/>
              </w:rPr>
            </w:pPr>
            <w:r w:rsidRPr="00B22318">
              <w:rPr>
                <w:b/>
                <w:color w:val="002060"/>
                <w:sz w:val="16"/>
                <w:szCs w:val="16"/>
              </w:rPr>
              <w:t>-5,7</w:t>
            </w:r>
          </w:p>
        </w:tc>
      </w:tr>
      <w:tr w:rsidR="00E87024" w:rsidRPr="00D63440" w:rsidTr="00D63440">
        <w:trPr>
          <w:jc w:val="center"/>
        </w:trPr>
        <w:tc>
          <w:tcPr>
            <w:tcW w:w="1514" w:type="dxa"/>
            <w:vAlign w:val="center"/>
          </w:tcPr>
          <w:p w:rsidR="00E87024" w:rsidRPr="00D63440" w:rsidRDefault="00E87024" w:rsidP="00500EF9">
            <w:pPr>
              <w:rPr>
                <w:b/>
                <w:color w:val="002060"/>
                <w:sz w:val="16"/>
                <w:szCs w:val="16"/>
              </w:rPr>
            </w:pPr>
            <w:r w:rsidRPr="00D63440">
              <w:rPr>
                <w:b/>
                <w:color w:val="002060"/>
                <w:sz w:val="16"/>
                <w:szCs w:val="16"/>
              </w:rPr>
              <w:t>Crotone</w:t>
            </w:r>
          </w:p>
        </w:tc>
        <w:tc>
          <w:tcPr>
            <w:tcW w:w="1108" w:type="dxa"/>
            <w:vAlign w:val="center"/>
          </w:tcPr>
          <w:p w:rsidR="00E87024" w:rsidRPr="00D63440" w:rsidRDefault="00E87024">
            <w:pPr>
              <w:jc w:val="right"/>
              <w:rPr>
                <w:color w:val="002060"/>
                <w:sz w:val="16"/>
                <w:szCs w:val="16"/>
              </w:rPr>
            </w:pPr>
            <w:r w:rsidRPr="00D63440">
              <w:rPr>
                <w:color w:val="002060"/>
                <w:sz w:val="16"/>
                <w:szCs w:val="16"/>
              </w:rPr>
              <w:t>36.067</w:t>
            </w:r>
          </w:p>
        </w:tc>
        <w:tc>
          <w:tcPr>
            <w:tcW w:w="1108" w:type="dxa"/>
            <w:vAlign w:val="center"/>
          </w:tcPr>
          <w:p w:rsidR="00E87024" w:rsidRPr="00D63440" w:rsidRDefault="00E87024">
            <w:pPr>
              <w:jc w:val="right"/>
              <w:rPr>
                <w:color w:val="002060"/>
                <w:sz w:val="16"/>
                <w:szCs w:val="16"/>
              </w:rPr>
            </w:pPr>
            <w:r w:rsidRPr="00D63440">
              <w:rPr>
                <w:color w:val="002060"/>
                <w:sz w:val="16"/>
                <w:szCs w:val="16"/>
              </w:rPr>
              <w:t>125.241</w:t>
            </w:r>
          </w:p>
        </w:tc>
        <w:tc>
          <w:tcPr>
            <w:tcW w:w="1107" w:type="dxa"/>
            <w:vAlign w:val="center"/>
          </w:tcPr>
          <w:p w:rsidR="00E87024" w:rsidRPr="00D63440" w:rsidRDefault="00E87024">
            <w:pPr>
              <w:jc w:val="right"/>
              <w:rPr>
                <w:color w:val="002060"/>
                <w:sz w:val="16"/>
                <w:szCs w:val="16"/>
              </w:rPr>
            </w:pPr>
            <w:r w:rsidRPr="00D63440">
              <w:rPr>
                <w:color w:val="002060"/>
                <w:sz w:val="16"/>
                <w:szCs w:val="16"/>
              </w:rPr>
              <w:t>95.403</w:t>
            </w:r>
          </w:p>
        </w:tc>
        <w:tc>
          <w:tcPr>
            <w:tcW w:w="1108" w:type="dxa"/>
            <w:vAlign w:val="center"/>
          </w:tcPr>
          <w:p w:rsidR="00E87024" w:rsidRPr="00D63440" w:rsidRDefault="00E87024">
            <w:pPr>
              <w:jc w:val="right"/>
              <w:rPr>
                <w:b/>
                <w:color w:val="002060"/>
                <w:sz w:val="16"/>
                <w:szCs w:val="16"/>
              </w:rPr>
            </w:pPr>
            <w:r w:rsidRPr="00D63440">
              <w:rPr>
                <w:b/>
                <w:color w:val="002060"/>
                <w:sz w:val="16"/>
                <w:szCs w:val="16"/>
              </w:rPr>
              <w:t>256.711</w:t>
            </w:r>
          </w:p>
        </w:tc>
        <w:tc>
          <w:tcPr>
            <w:tcW w:w="1108" w:type="dxa"/>
            <w:vAlign w:val="center"/>
          </w:tcPr>
          <w:p w:rsidR="00E87024" w:rsidRPr="00D63440" w:rsidRDefault="00E87024">
            <w:pPr>
              <w:jc w:val="right"/>
              <w:rPr>
                <w:color w:val="002060"/>
                <w:sz w:val="16"/>
                <w:szCs w:val="16"/>
              </w:rPr>
            </w:pPr>
            <w:r w:rsidRPr="00D63440">
              <w:rPr>
                <w:color w:val="002060"/>
                <w:sz w:val="16"/>
                <w:szCs w:val="16"/>
              </w:rPr>
              <w:t>32.194</w:t>
            </w:r>
          </w:p>
        </w:tc>
        <w:tc>
          <w:tcPr>
            <w:tcW w:w="1236" w:type="dxa"/>
            <w:vAlign w:val="center"/>
          </w:tcPr>
          <w:p w:rsidR="00E87024" w:rsidRPr="00D63440" w:rsidRDefault="00E87024">
            <w:pPr>
              <w:jc w:val="right"/>
              <w:rPr>
                <w:color w:val="002060"/>
                <w:sz w:val="16"/>
                <w:szCs w:val="16"/>
              </w:rPr>
            </w:pPr>
            <w:r w:rsidRPr="00D63440">
              <w:rPr>
                <w:color w:val="002060"/>
                <w:sz w:val="16"/>
                <w:szCs w:val="16"/>
              </w:rPr>
              <w:t>97.627</w:t>
            </w:r>
          </w:p>
        </w:tc>
        <w:tc>
          <w:tcPr>
            <w:tcW w:w="1221" w:type="dxa"/>
            <w:vAlign w:val="center"/>
          </w:tcPr>
          <w:p w:rsidR="00E87024" w:rsidRPr="00D63440" w:rsidRDefault="00E87024">
            <w:pPr>
              <w:jc w:val="right"/>
              <w:rPr>
                <w:color w:val="002060"/>
                <w:sz w:val="16"/>
                <w:szCs w:val="16"/>
              </w:rPr>
            </w:pPr>
            <w:r w:rsidRPr="00D63440">
              <w:rPr>
                <w:color w:val="002060"/>
                <w:sz w:val="16"/>
                <w:szCs w:val="16"/>
              </w:rPr>
              <w:t>6.255</w:t>
            </w:r>
          </w:p>
        </w:tc>
        <w:tc>
          <w:tcPr>
            <w:tcW w:w="1153" w:type="dxa"/>
            <w:vAlign w:val="center"/>
          </w:tcPr>
          <w:p w:rsidR="00E87024" w:rsidRPr="00D63440" w:rsidRDefault="00E87024">
            <w:pPr>
              <w:jc w:val="right"/>
              <w:rPr>
                <w:b/>
                <w:color w:val="002060"/>
                <w:sz w:val="16"/>
                <w:szCs w:val="16"/>
              </w:rPr>
            </w:pPr>
            <w:r w:rsidRPr="00D63440">
              <w:rPr>
                <w:b/>
                <w:color w:val="002060"/>
                <w:sz w:val="16"/>
                <w:szCs w:val="16"/>
              </w:rPr>
              <w:t>136.076</w:t>
            </w:r>
          </w:p>
        </w:tc>
        <w:tc>
          <w:tcPr>
            <w:tcW w:w="1201" w:type="dxa"/>
            <w:vAlign w:val="center"/>
          </w:tcPr>
          <w:p w:rsidR="00E87024" w:rsidRDefault="00E87024">
            <w:pPr>
              <w:jc w:val="right"/>
              <w:rPr>
                <w:color w:val="002060"/>
                <w:sz w:val="16"/>
                <w:szCs w:val="16"/>
              </w:rPr>
            </w:pPr>
            <w:r>
              <w:rPr>
                <w:color w:val="002060"/>
                <w:sz w:val="16"/>
                <w:szCs w:val="16"/>
              </w:rPr>
              <w:t>-10,7</w:t>
            </w:r>
          </w:p>
        </w:tc>
        <w:tc>
          <w:tcPr>
            <w:tcW w:w="1032" w:type="dxa"/>
            <w:vAlign w:val="center"/>
          </w:tcPr>
          <w:p w:rsidR="00E87024" w:rsidRDefault="00E87024">
            <w:pPr>
              <w:jc w:val="right"/>
              <w:rPr>
                <w:color w:val="002060"/>
                <w:sz w:val="16"/>
                <w:szCs w:val="16"/>
              </w:rPr>
            </w:pPr>
            <w:r>
              <w:rPr>
                <w:color w:val="002060"/>
                <w:sz w:val="16"/>
                <w:szCs w:val="16"/>
              </w:rPr>
              <w:t>-22,0</w:t>
            </w:r>
          </w:p>
        </w:tc>
        <w:tc>
          <w:tcPr>
            <w:tcW w:w="977" w:type="dxa"/>
            <w:vAlign w:val="center"/>
          </w:tcPr>
          <w:p w:rsidR="00E87024" w:rsidRDefault="00E87024">
            <w:pPr>
              <w:jc w:val="right"/>
              <w:rPr>
                <w:color w:val="002060"/>
                <w:sz w:val="16"/>
                <w:szCs w:val="16"/>
              </w:rPr>
            </w:pPr>
            <w:r>
              <w:rPr>
                <w:color w:val="002060"/>
                <w:sz w:val="16"/>
                <w:szCs w:val="16"/>
              </w:rPr>
              <w:t>-93,4</w:t>
            </w:r>
          </w:p>
        </w:tc>
        <w:tc>
          <w:tcPr>
            <w:tcW w:w="929" w:type="dxa"/>
            <w:vAlign w:val="center"/>
          </w:tcPr>
          <w:p w:rsidR="00E87024" w:rsidRPr="00B22318" w:rsidRDefault="00E87024">
            <w:pPr>
              <w:jc w:val="right"/>
              <w:rPr>
                <w:b/>
                <w:color w:val="002060"/>
                <w:sz w:val="16"/>
                <w:szCs w:val="16"/>
              </w:rPr>
            </w:pPr>
            <w:r w:rsidRPr="00B22318">
              <w:rPr>
                <w:b/>
                <w:color w:val="002060"/>
                <w:sz w:val="16"/>
                <w:szCs w:val="16"/>
              </w:rPr>
              <w:t>-47,0</w:t>
            </w:r>
          </w:p>
        </w:tc>
      </w:tr>
      <w:tr w:rsidR="00E87024" w:rsidRPr="00D63440" w:rsidTr="00D63440">
        <w:trPr>
          <w:jc w:val="center"/>
        </w:trPr>
        <w:tc>
          <w:tcPr>
            <w:tcW w:w="1514" w:type="dxa"/>
            <w:vAlign w:val="center"/>
          </w:tcPr>
          <w:p w:rsidR="00E87024" w:rsidRPr="00D63440" w:rsidRDefault="00E87024" w:rsidP="00500EF9">
            <w:pPr>
              <w:rPr>
                <w:b/>
                <w:color w:val="002060"/>
                <w:sz w:val="16"/>
                <w:szCs w:val="16"/>
              </w:rPr>
            </w:pPr>
            <w:r w:rsidRPr="00D63440">
              <w:rPr>
                <w:b/>
                <w:color w:val="002060"/>
                <w:sz w:val="16"/>
                <w:szCs w:val="16"/>
              </w:rPr>
              <w:t>Reggio Calabria</w:t>
            </w:r>
          </w:p>
        </w:tc>
        <w:tc>
          <w:tcPr>
            <w:tcW w:w="1108" w:type="dxa"/>
            <w:vAlign w:val="center"/>
          </w:tcPr>
          <w:p w:rsidR="00E87024" w:rsidRPr="00D63440" w:rsidRDefault="00E87024">
            <w:pPr>
              <w:jc w:val="right"/>
              <w:rPr>
                <w:color w:val="002060"/>
                <w:sz w:val="16"/>
                <w:szCs w:val="16"/>
              </w:rPr>
            </w:pPr>
            <w:r w:rsidRPr="00D63440">
              <w:rPr>
                <w:color w:val="002060"/>
                <w:sz w:val="16"/>
                <w:szCs w:val="16"/>
              </w:rPr>
              <w:t>48.164</w:t>
            </w:r>
          </w:p>
        </w:tc>
        <w:tc>
          <w:tcPr>
            <w:tcW w:w="1108" w:type="dxa"/>
            <w:vAlign w:val="center"/>
          </w:tcPr>
          <w:p w:rsidR="00E87024" w:rsidRPr="00D63440" w:rsidRDefault="00E87024">
            <w:pPr>
              <w:jc w:val="right"/>
              <w:rPr>
                <w:color w:val="002060"/>
                <w:sz w:val="16"/>
                <w:szCs w:val="16"/>
              </w:rPr>
            </w:pPr>
            <w:r w:rsidRPr="00D63440">
              <w:rPr>
                <w:color w:val="002060"/>
                <w:sz w:val="16"/>
                <w:szCs w:val="16"/>
              </w:rPr>
              <w:t>1.423.238</w:t>
            </w:r>
          </w:p>
        </w:tc>
        <w:tc>
          <w:tcPr>
            <w:tcW w:w="1107" w:type="dxa"/>
            <w:vAlign w:val="center"/>
          </w:tcPr>
          <w:p w:rsidR="00E87024" w:rsidRPr="00D63440" w:rsidRDefault="00E87024">
            <w:pPr>
              <w:jc w:val="right"/>
              <w:rPr>
                <w:color w:val="002060"/>
                <w:sz w:val="16"/>
                <w:szCs w:val="16"/>
              </w:rPr>
            </w:pPr>
            <w:r w:rsidRPr="00D63440">
              <w:rPr>
                <w:color w:val="002060"/>
                <w:sz w:val="16"/>
                <w:szCs w:val="16"/>
              </w:rPr>
              <w:t>74.950</w:t>
            </w:r>
          </w:p>
        </w:tc>
        <w:tc>
          <w:tcPr>
            <w:tcW w:w="1108" w:type="dxa"/>
            <w:vAlign w:val="center"/>
          </w:tcPr>
          <w:p w:rsidR="00E87024" w:rsidRPr="00D63440" w:rsidRDefault="00E87024">
            <w:pPr>
              <w:jc w:val="right"/>
              <w:rPr>
                <w:b/>
                <w:color w:val="002060"/>
                <w:sz w:val="16"/>
                <w:szCs w:val="16"/>
              </w:rPr>
            </w:pPr>
            <w:r w:rsidRPr="00D63440">
              <w:rPr>
                <w:b/>
                <w:color w:val="002060"/>
                <w:sz w:val="16"/>
                <w:szCs w:val="16"/>
              </w:rPr>
              <w:t>1.546.352</w:t>
            </w:r>
          </w:p>
        </w:tc>
        <w:tc>
          <w:tcPr>
            <w:tcW w:w="1108" w:type="dxa"/>
            <w:vAlign w:val="center"/>
          </w:tcPr>
          <w:p w:rsidR="00E87024" w:rsidRPr="00D63440" w:rsidRDefault="00E87024">
            <w:pPr>
              <w:jc w:val="right"/>
              <w:rPr>
                <w:color w:val="002060"/>
                <w:sz w:val="16"/>
                <w:szCs w:val="16"/>
              </w:rPr>
            </w:pPr>
            <w:r w:rsidRPr="00D63440">
              <w:rPr>
                <w:color w:val="002060"/>
                <w:sz w:val="16"/>
                <w:szCs w:val="16"/>
              </w:rPr>
              <w:t>40.451</w:t>
            </w:r>
          </w:p>
        </w:tc>
        <w:tc>
          <w:tcPr>
            <w:tcW w:w="1236" w:type="dxa"/>
            <w:vAlign w:val="center"/>
          </w:tcPr>
          <w:p w:rsidR="00E87024" w:rsidRPr="00D63440" w:rsidRDefault="00E87024">
            <w:pPr>
              <w:jc w:val="right"/>
              <w:rPr>
                <w:color w:val="002060"/>
                <w:sz w:val="16"/>
                <w:szCs w:val="16"/>
              </w:rPr>
            </w:pPr>
            <w:r w:rsidRPr="00D63440">
              <w:rPr>
                <w:color w:val="002060"/>
                <w:sz w:val="16"/>
                <w:szCs w:val="16"/>
              </w:rPr>
              <w:t>667.538</w:t>
            </w:r>
          </w:p>
        </w:tc>
        <w:tc>
          <w:tcPr>
            <w:tcW w:w="1221" w:type="dxa"/>
            <w:vAlign w:val="center"/>
          </w:tcPr>
          <w:p w:rsidR="00E87024" w:rsidRPr="00D63440" w:rsidRDefault="00E87024">
            <w:pPr>
              <w:jc w:val="right"/>
              <w:rPr>
                <w:color w:val="002060"/>
                <w:sz w:val="16"/>
                <w:szCs w:val="16"/>
              </w:rPr>
            </w:pPr>
            <w:r w:rsidRPr="00D63440">
              <w:rPr>
                <w:color w:val="002060"/>
                <w:sz w:val="16"/>
                <w:szCs w:val="16"/>
              </w:rPr>
              <w:t>30.745</w:t>
            </w:r>
          </w:p>
        </w:tc>
        <w:tc>
          <w:tcPr>
            <w:tcW w:w="1153" w:type="dxa"/>
            <w:vAlign w:val="center"/>
          </w:tcPr>
          <w:p w:rsidR="00E87024" w:rsidRPr="00D63440" w:rsidRDefault="00E87024">
            <w:pPr>
              <w:jc w:val="right"/>
              <w:rPr>
                <w:b/>
                <w:color w:val="002060"/>
                <w:sz w:val="16"/>
                <w:szCs w:val="16"/>
              </w:rPr>
            </w:pPr>
            <w:r w:rsidRPr="00D63440">
              <w:rPr>
                <w:b/>
                <w:color w:val="002060"/>
                <w:sz w:val="16"/>
                <w:szCs w:val="16"/>
              </w:rPr>
              <w:t>738.734</w:t>
            </w:r>
          </w:p>
        </w:tc>
        <w:tc>
          <w:tcPr>
            <w:tcW w:w="1201" w:type="dxa"/>
            <w:vAlign w:val="center"/>
          </w:tcPr>
          <w:p w:rsidR="00E87024" w:rsidRDefault="00E87024">
            <w:pPr>
              <w:jc w:val="right"/>
              <w:rPr>
                <w:color w:val="002060"/>
                <w:sz w:val="16"/>
                <w:szCs w:val="16"/>
              </w:rPr>
            </w:pPr>
            <w:r>
              <w:rPr>
                <w:color w:val="002060"/>
                <w:sz w:val="16"/>
                <w:szCs w:val="16"/>
              </w:rPr>
              <w:t>-16,0</w:t>
            </w:r>
          </w:p>
        </w:tc>
        <w:tc>
          <w:tcPr>
            <w:tcW w:w="1032" w:type="dxa"/>
            <w:vAlign w:val="center"/>
          </w:tcPr>
          <w:p w:rsidR="00E87024" w:rsidRDefault="00E87024">
            <w:pPr>
              <w:jc w:val="right"/>
              <w:rPr>
                <w:color w:val="002060"/>
                <w:sz w:val="16"/>
                <w:szCs w:val="16"/>
              </w:rPr>
            </w:pPr>
            <w:r>
              <w:rPr>
                <w:color w:val="002060"/>
                <w:sz w:val="16"/>
                <w:szCs w:val="16"/>
              </w:rPr>
              <w:t>-53,1</w:t>
            </w:r>
          </w:p>
        </w:tc>
        <w:tc>
          <w:tcPr>
            <w:tcW w:w="977" w:type="dxa"/>
            <w:vAlign w:val="center"/>
          </w:tcPr>
          <w:p w:rsidR="00E87024" w:rsidRDefault="00E87024">
            <w:pPr>
              <w:jc w:val="right"/>
              <w:rPr>
                <w:color w:val="002060"/>
                <w:sz w:val="16"/>
                <w:szCs w:val="16"/>
              </w:rPr>
            </w:pPr>
            <w:r>
              <w:rPr>
                <w:color w:val="002060"/>
                <w:sz w:val="16"/>
                <w:szCs w:val="16"/>
              </w:rPr>
              <w:t>-59,0</w:t>
            </w:r>
          </w:p>
        </w:tc>
        <w:tc>
          <w:tcPr>
            <w:tcW w:w="929" w:type="dxa"/>
            <w:vAlign w:val="center"/>
          </w:tcPr>
          <w:p w:rsidR="00E87024" w:rsidRPr="00B22318" w:rsidRDefault="00E87024">
            <w:pPr>
              <w:jc w:val="right"/>
              <w:rPr>
                <w:b/>
                <w:color w:val="002060"/>
                <w:sz w:val="16"/>
                <w:szCs w:val="16"/>
              </w:rPr>
            </w:pPr>
            <w:r w:rsidRPr="00B22318">
              <w:rPr>
                <w:b/>
                <w:color w:val="002060"/>
                <w:sz w:val="16"/>
                <w:szCs w:val="16"/>
              </w:rPr>
              <w:t>-52,2</w:t>
            </w:r>
          </w:p>
        </w:tc>
      </w:tr>
      <w:tr w:rsidR="00E87024" w:rsidRPr="00D63440" w:rsidTr="00D63440">
        <w:trPr>
          <w:jc w:val="center"/>
        </w:trPr>
        <w:tc>
          <w:tcPr>
            <w:tcW w:w="1514" w:type="dxa"/>
            <w:vAlign w:val="center"/>
          </w:tcPr>
          <w:p w:rsidR="00E87024" w:rsidRPr="00D63440" w:rsidRDefault="00E87024" w:rsidP="00500EF9">
            <w:pPr>
              <w:rPr>
                <w:b/>
                <w:color w:val="002060"/>
                <w:sz w:val="16"/>
                <w:szCs w:val="16"/>
              </w:rPr>
            </w:pPr>
            <w:r w:rsidRPr="00D63440">
              <w:rPr>
                <w:b/>
                <w:color w:val="002060"/>
                <w:sz w:val="16"/>
                <w:szCs w:val="16"/>
              </w:rPr>
              <w:t>Vibo Valentia</w:t>
            </w:r>
          </w:p>
        </w:tc>
        <w:tc>
          <w:tcPr>
            <w:tcW w:w="1108" w:type="dxa"/>
            <w:vAlign w:val="center"/>
          </w:tcPr>
          <w:p w:rsidR="00E87024" w:rsidRPr="00D63440" w:rsidRDefault="00E87024">
            <w:pPr>
              <w:jc w:val="right"/>
              <w:rPr>
                <w:color w:val="002060"/>
                <w:sz w:val="16"/>
                <w:szCs w:val="16"/>
              </w:rPr>
            </w:pPr>
            <w:r w:rsidRPr="00D63440">
              <w:rPr>
                <w:color w:val="002060"/>
                <w:sz w:val="16"/>
                <w:szCs w:val="16"/>
              </w:rPr>
              <w:t>22.946</w:t>
            </w:r>
          </w:p>
        </w:tc>
        <w:tc>
          <w:tcPr>
            <w:tcW w:w="1108" w:type="dxa"/>
            <w:vAlign w:val="center"/>
          </w:tcPr>
          <w:p w:rsidR="00E87024" w:rsidRPr="00D63440" w:rsidRDefault="00E87024">
            <w:pPr>
              <w:jc w:val="right"/>
              <w:rPr>
                <w:color w:val="002060"/>
                <w:sz w:val="16"/>
                <w:szCs w:val="16"/>
              </w:rPr>
            </w:pPr>
            <w:r w:rsidRPr="00D63440">
              <w:rPr>
                <w:color w:val="002060"/>
                <w:sz w:val="16"/>
                <w:szCs w:val="16"/>
              </w:rPr>
              <w:t>7.054</w:t>
            </w:r>
          </w:p>
        </w:tc>
        <w:tc>
          <w:tcPr>
            <w:tcW w:w="1107" w:type="dxa"/>
            <w:vAlign w:val="center"/>
          </w:tcPr>
          <w:p w:rsidR="00E87024" w:rsidRPr="00D63440" w:rsidRDefault="00E87024">
            <w:pPr>
              <w:jc w:val="right"/>
              <w:rPr>
                <w:color w:val="002060"/>
                <w:sz w:val="16"/>
                <w:szCs w:val="16"/>
              </w:rPr>
            </w:pPr>
            <w:r w:rsidRPr="00D63440">
              <w:rPr>
                <w:color w:val="002060"/>
                <w:sz w:val="16"/>
                <w:szCs w:val="16"/>
              </w:rPr>
              <w:t>20.509</w:t>
            </w:r>
          </w:p>
        </w:tc>
        <w:tc>
          <w:tcPr>
            <w:tcW w:w="1108" w:type="dxa"/>
            <w:vAlign w:val="center"/>
          </w:tcPr>
          <w:p w:rsidR="00E87024" w:rsidRPr="00D63440" w:rsidRDefault="00E87024">
            <w:pPr>
              <w:jc w:val="right"/>
              <w:rPr>
                <w:b/>
                <w:color w:val="002060"/>
                <w:sz w:val="16"/>
                <w:szCs w:val="16"/>
              </w:rPr>
            </w:pPr>
            <w:r w:rsidRPr="00D63440">
              <w:rPr>
                <w:b/>
                <w:color w:val="002060"/>
                <w:sz w:val="16"/>
                <w:szCs w:val="16"/>
              </w:rPr>
              <w:t>50.509</w:t>
            </w:r>
          </w:p>
        </w:tc>
        <w:tc>
          <w:tcPr>
            <w:tcW w:w="1108" w:type="dxa"/>
            <w:vAlign w:val="center"/>
          </w:tcPr>
          <w:p w:rsidR="00E87024" w:rsidRPr="00D63440" w:rsidRDefault="00E87024">
            <w:pPr>
              <w:jc w:val="right"/>
              <w:rPr>
                <w:color w:val="002060"/>
                <w:sz w:val="16"/>
                <w:szCs w:val="16"/>
              </w:rPr>
            </w:pPr>
            <w:r w:rsidRPr="00D63440">
              <w:rPr>
                <w:color w:val="002060"/>
                <w:sz w:val="16"/>
                <w:szCs w:val="16"/>
              </w:rPr>
              <w:t>52.356</w:t>
            </w:r>
          </w:p>
        </w:tc>
        <w:tc>
          <w:tcPr>
            <w:tcW w:w="1236" w:type="dxa"/>
            <w:vAlign w:val="center"/>
          </w:tcPr>
          <w:p w:rsidR="00E87024" w:rsidRPr="00D63440" w:rsidRDefault="00E87024">
            <w:pPr>
              <w:jc w:val="right"/>
              <w:rPr>
                <w:color w:val="002060"/>
                <w:sz w:val="16"/>
                <w:szCs w:val="16"/>
              </w:rPr>
            </w:pPr>
            <w:r w:rsidRPr="00D63440">
              <w:rPr>
                <w:color w:val="002060"/>
                <w:sz w:val="16"/>
                <w:szCs w:val="16"/>
              </w:rPr>
              <w:t>0</w:t>
            </w:r>
          </w:p>
        </w:tc>
        <w:tc>
          <w:tcPr>
            <w:tcW w:w="1221" w:type="dxa"/>
            <w:vAlign w:val="center"/>
          </w:tcPr>
          <w:p w:rsidR="00E87024" w:rsidRPr="00D63440" w:rsidRDefault="00E87024">
            <w:pPr>
              <w:jc w:val="right"/>
              <w:rPr>
                <w:color w:val="002060"/>
                <w:sz w:val="16"/>
                <w:szCs w:val="16"/>
              </w:rPr>
            </w:pPr>
            <w:r w:rsidRPr="00D63440">
              <w:rPr>
                <w:color w:val="002060"/>
                <w:sz w:val="16"/>
                <w:szCs w:val="16"/>
              </w:rPr>
              <w:t>1.008</w:t>
            </w:r>
          </w:p>
        </w:tc>
        <w:tc>
          <w:tcPr>
            <w:tcW w:w="1153" w:type="dxa"/>
            <w:vAlign w:val="center"/>
          </w:tcPr>
          <w:p w:rsidR="00E87024" w:rsidRPr="00D63440" w:rsidRDefault="00E87024">
            <w:pPr>
              <w:jc w:val="right"/>
              <w:rPr>
                <w:b/>
                <w:color w:val="002060"/>
                <w:sz w:val="16"/>
                <w:szCs w:val="16"/>
              </w:rPr>
            </w:pPr>
            <w:r w:rsidRPr="00D63440">
              <w:rPr>
                <w:b/>
                <w:color w:val="002060"/>
                <w:sz w:val="16"/>
                <w:szCs w:val="16"/>
              </w:rPr>
              <w:t>53.364</w:t>
            </w:r>
          </w:p>
        </w:tc>
        <w:tc>
          <w:tcPr>
            <w:tcW w:w="1201" w:type="dxa"/>
            <w:vAlign w:val="center"/>
          </w:tcPr>
          <w:p w:rsidR="00E87024" w:rsidRDefault="00E87024">
            <w:pPr>
              <w:jc w:val="right"/>
              <w:rPr>
                <w:color w:val="002060"/>
                <w:sz w:val="16"/>
                <w:szCs w:val="16"/>
              </w:rPr>
            </w:pPr>
            <w:r>
              <w:rPr>
                <w:color w:val="002060"/>
                <w:sz w:val="16"/>
                <w:szCs w:val="16"/>
              </w:rPr>
              <w:t>128,2</w:t>
            </w:r>
          </w:p>
        </w:tc>
        <w:tc>
          <w:tcPr>
            <w:tcW w:w="1032" w:type="dxa"/>
            <w:vAlign w:val="center"/>
          </w:tcPr>
          <w:p w:rsidR="00E87024" w:rsidRDefault="00E87024">
            <w:pPr>
              <w:jc w:val="right"/>
              <w:rPr>
                <w:color w:val="002060"/>
                <w:sz w:val="16"/>
                <w:szCs w:val="16"/>
              </w:rPr>
            </w:pPr>
            <w:r>
              <w:rPr>
                <w:color w:val="002060"/>
                <w:sz w:val="16"/>
                <w:szCs w:val="16"/>
              </w:rPr>
              <w:t>-100,0</w:t>
            </w:r>
          </w:p>
        </w:tc>
        <w:tc>
          <w:tcPr>
            <w:tcW w:w="977" w:type="dxa"/>
            <w:vAlign w:val="center"/>
          </w:tcPr>
          <w:p w:rsidR="00E87024" w:rsidRDefault="00E87024">
            <w:pPr>
              <w:jc w:val="right"/>
              <w:rPr>
                <w:color w:val="002060"/>
                <w:sz w:val="16"/>
                <w:szCs w:val="16"/>
              </w:rPr>
            </w:pPr>
            <w:r>
              <w:rPr>
                <w:color w:val="002060"/>
                <w:sz w:val="16"/>
                <w:szCs w:val="16"/>
              </w:rPr>
              <w:t>-95,1</w:t>
            </w:r>
          </w:p>
        </w:tc>
        <w:tc>
          <w:tcPr>
            <w:tcW w:w="929" w:type="dxa"/>
            <w:vAlign w:val="center"/>
          </w:tcPr>
          <w:p w:rsidR="00E87024" w:rsidRPr="00B22318" w:rsidRDefault="00E87024">
            <w:pPr>
              <w:jc w:val="right"/>
              <w:rPr>
                <w:b/>
                <w:color w:val="002060"/>
                <w:sz w:val="16"/>
                <w:szCs w:val="16"/>
              </w:rPr>
            </w:pPr>
            <w:r w:rsidRPr="00B22318">
              <w:rPr>
                <w:b/>
                <w:color w:val="002060"/>
                <w:sz w:val="16"/>
                <w:szCs w:val="16"/>
              </w:rPr>
              <w:t>5,7</w:t>
            </w:r>
          </w:p>
        </w:tc>
      </w:tr>
      <w:tr w:rsidR="00E87024" w:rsidRPr="00D63440" w:rsidTr="00D63440">
        <w:trPr>
          <w:jc w:val="center"/>
        </w:trPr>
        <w:tc>
          <w:tcPr>
            <w:tcW w:w="1514" w:type="dxa"/>
            <w:vAlign w:val="center"/>
          </w:tcPr>
          <w:p w:rsidR="00E87024" w:rsidRPr="00D63440" w:rsidRDefault="00E87024" w:rsidP="00500EF9">
            <w:pPr>
              <w:rPr>
                <w:b/>
                <w:color w:val="002060"/>
                <w:sz w:val="16"/>
                <w:szCs w:val="16"/>
              </w:rPr>
            </w:pPr>
            <w:r w:rsidRPr="00D63440">
              <w:rPr>
                <w:b/>
                <w:color w:val="002060"/>
                <w:sz w:val="16"/>
                <w:szCs w:val="16"/>
              </w:rPr>
              <w:t>Palermo</w:t>
            </w:r>
          </w:p>
        </w:tc>
        <w:tc>
          <w:tcPr>
            <w:tcW w:w="1108" w:type="dxa"/>
            <w:vAlign w:val="center"/>
          </w:tcPr>
          <w:p w:rsidR="00E87024" w:rsidRPr="00D63440" w:rsidRDefault="00E87024">
            <w:pPr>
              <w:jc w:val="right"/>
              <w:rPr>
                <w:color w:val="002060"/>
                <w:sz w:val="16"/>
                <w:szCs w:val="16"/>
              </w:rPr>
            </w:pPr>
            <w:r w:rsidRPr="00D63440">
              <w:rPr>
                <w:color w:val="002060"/>
                <w:sz w:val="16"/>
                <w:szCs w:val="16"/>
              </w:rPr>
              <w:t>557.733</w:t>
            </w:r>
          </w:p>
        </w:tc>
        <w:tc>
          <w:tcPr>
            <w:tcW w:w="1108" w:type="dxa"/>
            <w:vAlign w:val="center"/>
          </w:tcPr>
          <w:p w:rsidR="00E87024" w:rsidRPr="00D63440" w:rsidRDefault="00E87024">
            <w:pPr>
              <w:jc w:val="right"/>
              <w:rPr>
                <w:color w:val="002060"/>
                <w:sz w:val="16"/>
                <w:szCs w:val="16"/>
              </w:rPr>
            </w:pPr>
            <w:r w:rsidRPr="00D63440">
              <w:rPr>
                <w:color w:val="002060"/>
                <w:sz w:val="16"/>
                <w:szCs w:val="16"/>
              </w:rPr>
              <w:t>2.196.408</w:t>
            </w:r>
          </w:p>
        </w:tc>
        <w:tc>
          <w:tcPr>
            <w:tcW w:w="1107" w:type="dxa"/>
            <w:vAlign w:val="center"/>
          </w:tcPr>
          <w:p w:rsidR="00E87024" w:rsidRPr="00D63440" w:rsidRDefault="00E87024">
            <w:pPr>
              <w:jc w:val="right"/>
              <w:rPr>
                <w:color w:val="002060"/>
                <w:sz w:val="16"/>
                <w:szCs w:val="16"/>
              </w:rPr>
            </w:pPr>
            <w:r w:rsidRPr="00D63440">
              <w:rPr>
                <w:color w:val="002060"/>
                <w:sz w:val="16"/>
                <w:szCs w:val="16"/>
              </w:rPr>
              <w:t>137.265</w:t>
            </w:r>
          </w:p>
        </w:tc>
        <w:tc>
          <w:tcPr>
            <w:tcW w:w="1108" w:type="dxa"/>
            <w:vAlign w:val="center"/>
          </w:tcPr>
          <w:p w:rsidR="00E87024" w:rsidRPr="00D63440" w:rsidRDefault="00E87024">
            <w:pPr>
              <w:jc w:val="right"/>
              <w:rPr>
                <w:b/>
                <w:color w:val="002060"/>
                <w:sz w:val="16"/>
                <w:szCs w:val="16"/>
              </w:rPr>
            </w:pPr>
            <w:r w:rsidRPr="00D63440">
              <w:rPr>
                <w:b/>
                <w:color w:val="002060"/>
                <w:sz w:val="16"/>
                <w:szCs w:val="16"/>
              </w:rPr>
              <w:t>2.891.406</w:t>
            </w:r>
          </w:p>
        </w:tc>
        <w:tc>
          <w:tcPr>
            <w:tcW w:w="1108" w:type="dxa"/>
            <w:vAlign w:val="center"/>
          </w:tcPr>
          <w:p w:rsidR="00E87024" w:rsidRPr="00D63440" w:rsidRDefault="00E87024">
            <w:pPr>
              <w:jc w:val="right"/>
              <w:rPr>
                <w:color w:val="002060"/>
                <w:sz w:val="16"/>
                <w:szCs w:val="16"/>
              </w:rPr>
            </w:pPr>
            <w:r w:rsidRPr="00D63440">
              <w:rPr>
                <w:color w:val="002060"/>
                <w:sz w:val="16"/>
                <w:szCs w:val="16"/>
              </w:rPr>
              <w:t>500.654</w:t>
            </w:r>
          </w:p>
        </w:tc>
        <w:tc>
          <w:tcPr>
            <w:tcW w:w="1236" w:type="dxa"/>
            <w:vAlign w:val="center"/>
          </w:tcPr>
          <w:p w:rsidR="00E87024" w:rsidRPr="00D63440" w:rsidRDefault="00E87024">
            <w:pPr>
              <w:jc w:val="right"/>
              <w:rPr>
                <w:color w:val="002060"/>
                <w:sz w:val="16"/>
                <w:szCs w:val="16"/>
              </w:rPr>
            </w:pPr>
            <w:r w:rsidRPr="00D63440">
              <w:rPr>
                <w:color w:val="002060"/>
                <w:sz w:val="16"/>
                <w:szCs w:val="16"/>
              </w:rPr>
              <w:t>714.353</w:t>
            </w:r>
          </w:p>
        </w:tc>
        <w:tc>
          <w:tcPr>
            <w:tcW w:w="1221" w:type="dxa"/>
            <w:vAlign w:val="center"/>
          </w:tcPr>
          <w:p w:rsidR="00E87024" w:rsidRPr="00D63440" w:rsidRDefault="00E87024">
            <w:pPr>
              <w:jc w:val="right"/>
              <w:rPr>
                <w:color w:val="002060"/>
                <w:sz w:val="16"/>
                <w:szCs w:val="16"/>
              </w:rPr>
            </w:pPr>
            <w:r w:rsidRPr="00D63440">
              <w:rPr>
                <w:color w:val="002060"/>
                <w:sz w:val="16"/>
                <w:szCs w:val="16"/>
              </w:rPr>
              <w:t>351.820</w:t>
            </w:r>
          </w:p>
        </w:tc>
        <w:tc>
          <w:tcPr>
            <w:tcW w:w="1153" w:type="dxa"/>
            <w:vAlign w:val="center"/>
          </w:tcPr>
          <w:p w:rsidR="00E87024" w:rsidRPr="00D63440" w:rsidRDefault="00E87024">
            <w:pPr>
              <w:jc w:val="right"/>
              <w:rPr>
                <w:b/>
                <w:color w:val="002060"/>
                <w:sz w:val="16"/>
                <w:szCs w:val="16"/>
              </w:rPr>
            </w:pPr>
            <w:r w:rsidRPr="00D63440">
              <w:rPr>
                <w:b/>
                <w:color w:val="002060"/>
                <w:sz w:val="16"/>
                <w:szCs w:val="16"/>
              </w:rPr>
              <w:t>1.566.827</w:t>
            </w:r>
          </w:p>
        </w:tc>
        <w:tc>
          <w:tcPr>
            <w:tcW w:w="1201" w:type="dxa"/>
            <w:vAlign w:val="center"/>
          </w:tcPr>
          <w:p w:rsidR="00E87024" w:rsidRDefault="00E87024">
            <w:pPr>
              <w:jc w:val="right"/>
              <w:rPr>
                <w:color w:val="002060"/>
                <w:sz w:val="16"/>
                <w:szCs w:val="16"/>
              </w:rPr>
            </w:pPr>
            <w:r>
              <w:rPr>
                <w:color w:val="002060"/>
                <w:sz w:val="16"/>
                <w:szCs w:val="16"/>
              </w:rPr>
              <w:t>-10,2</w:t>
            </w:r>
          </w:p>
        </w:tc>
        <w:tc>
          <w:tcPr>
            <w:tcW w:w="1032" w:type="dxa"/>
            <w:vAlign w:val="center"/>
          </w:tcPr>
          <w:p w:rsidR="00E87024" w:rsidRDefault="00E87024">
            <w:pPr>
              <w:jc w:val="right"/>
              <w:rPr>
                <w:color w:val="002060"/>
                <w:sz w:val="16"/>
                <w:szCs w:val="16"/>
              </w:rPr>
            </w:pPr>
            <w:r>
              <w:rPr>
                <w:color w:val="002060"/>
                <w:sz w:val="16"/>
                <w:szCs w:val="16"/>
              </w:rPr>
              <w:t>-67,5</w:t>
            </w:r>
          </w:p>
        </w:tc>
        <w:tc>
          <w:tcPr>
            <w:tcW w:w="977" w:type="dxa"/>
            <w:vAlign w:val="center"/>
          </w:tcPr>
          <w:p w:rsidR="00E87024" w:rsidRDefault="00E87024">
            <w:pPr>
              <w:jc w:val="right"/>
              <w:rPr>
                <w:color w:val="002060"/>
                <w:sz w:val="16"/>
                <w:szCs w:val="16"/>
              </w:rPr>
            </w:pPr>
            <w:r>
              <w:rPr>
                <w:color w:val="002060"/>
                <w:sz w:val="16"/>
                <w:szCs w:val="16"/>
              </w:rPr>
              <w:t>156,3</w:t>
            </w:r>
          </w:p>
        </w:tc>
        <w:tc>
          <w:tcPr>
            <w:tcW w:w="929" w:type="dxa"/>
            <w:vAlign w:val="center"/>
          </w:tcPr>
          <w:p w:rsidR="00E87024" w:rsidRPr="00B22318" w:rsidRDefault="00E87024">
            <w:pPr>
              <w:jc w:val="right"/>
              <w:rPr>
                <w:b/>
                <w:color w:val="002060"/>
                <w:sz w:val="16"/>
                <w:szCs w:val="16"/>
              </w:rPr>
            </w:pPr>
            <w:r w:rsidRPr="00B22318">
              <w:rPr>
                <w:b/>
                <w:color w:val="002060"/>
                <w:sz w:val="16"/>
                <w:szCs w:val="16"/>
              </w:rPr>
              <w:t>-45,8</w:t>
            </w:r>
          </w:p>
        </w:tc>
      </w:tr>
      <w:tr w:rsidR="00E87024" w:rsidRPr="00D63440" w:rsidTr="00D63440">
        <w:trPr>
          <w:jc w:val="center"/>
        </w:trPr>
        <w:tc>
          <w:tcPr>
            <w:tcW w:w="1514" w:type="dxa"/>
            <w:vAlign w:val="center"/>
          </w:tcPr>
          <w:p w:rsidR="00E87024" w:rsidRPr="00D63440" w:rsidRDefault="00E87024" w:rsidP="00500EF9">
            <w:pPr>
              <w:rPr>
                <w:b/>
                <w:color w:val="002060"/>
                <w:sz w:val="16"/>
                <w:szCs w:val="16"/>
              </w:rPr>
            </w:pPr>
            <w:r w:rsidRPr="00D63440">
              <w:rPr>
                <w:b/>
                <w:color w:val="002060"/>
                <w:sz w:val="16"/>
                <w:szCs w:val="16"/>
              </w:rPr>
              <w:t>Agrigento</w:t>
            </w:r>
          </w:p>
        </w:tc>
        <w:tc>
          <w:tcPr>
            <w:tcW w:w="1108" w:type="dxa"/>
            <w:vAlign w:val="center"/>
          </w:tcPr>
          <w:p w:rsidR="00E87024" w:rsidRPr="00D63440" w:rsidRDefault="00E87024">
            <w:pPr>
              <w:jc w:val="right"/>
              <w:rPr>
                <w:color w:val="002060"/>
                <w:sz w:val="16"/>
                <w:szCs w:val="16"/>
              </w:rPr>
            </w:pPr>
            <w:r w:rsidRPr="00D63440">
              <w:rPr>
                <w:color w:val="002060"/>
                <w:sz w:val="16"/>
                <w:szCs w:val="16"/>
              </w:rPr>
              <w:t>34.125</w:t>
            </w:r>
          </w:p>
        </w:tc>
        <w:tc>
          <w:tcPr>
            <w:tcW w:w="1108" w:type="dxa"/>
            <w:vAlign w:val="center"/>
          </w:tcPr>
          <w:p w:rsidR="00E87024" w:rsidRPr="00D63440" w:rsidRDefault="00E87024">
            <w:pPr>
              <w:jc w:val="right"/>
              <w:rPr>
                <w:color w:val="002060"/>
                <w:sz w:val="16"/>
                <w:szCs w:val="16"/>
              </w:rPr>
            </w:pPr>
            <w:r w:rsidRPr="00D63440">
              <w:rPr>
                <w:color w:val="002060"/>
                <w:sz w:val="16"/>
                <w:szCs w:val="16"/>
              </w:rPr>
              <w:t>14.909</w:t>
            </w:r>
          </w:p>
        </w:tc>
        <w:tc>
          <w:tcPr>
            <w:tcW w:w="1107" w:type="dxa"/>
            <w:vAlign w:val="center"/>
          </w:tcPr>
          <w:p w:rsidR="00E87024" w:rsidRPr="00D63440" w:rsidRDefault="00E87024">
            <w:pPr>
              <w:jc w:val="right"/>
              <w:rPr>
                <w:color w:val="002060"/>
                <w:sz w:val="16"/>
                <w:szCs w:val="16"/>
              </w:rPr>
            </w:pPr>
            <w:r w:rsidRPr="00D63440">
              <w:rPr>
                <w:color w:val="002060"/>
                <w:sz w:val="16"/>
                <w:szCs w:val="16"/>
              </w:rPr>
              <w:t>52.916</w:t>
            </w:r>
          </w:p>
        </w:tc>
        <w:tc>
          <w:tcPr>
            <w:tcW w:w="1108" w:type="dxa"/>
            <w:vAlign w:val="center"/>
          </w:tcPr>
          <w:p w:rsidR="00E87024" w:rsidRPr="00D63440" w:rsidRDefault="00E87024">
            <w:pPr>
              <w:jc w:val="right"/>
              <w:rPr>
                <w:b/>
                <w:color w:val="002060"/>
                <w:sz w:val="16"/>
                <w:szCs w:val="16"/>
              </w:rPr>
            </w:pPr>
            <w:r w:rsidRPr="00D63440">
              <w:rPr>
                <w:b/>
                <w:color w:val="002060"/>
                <w:sz w:val="16"/>
                <w:szCs w:val="16"/>
              </w:rPr>
              <w:t>101.950</w:t>
            </w:r>
          </w:p>
        </w:tc>
        <w:tc>
          <w:tcPr>
            <w:tcW w:w="1108" w:type="dxa"/>
            <w:vAlign w:val="center"/>
          </w:tcPr>
          <w:p w:rsidR="00E87024" w:rsidRPr="00D63440" w:rsidRDefault="00E87024">
            <w:pPr>
              <w:jc w:val="right"/>
              <w:rPr>
                <w:color w:val="002060"/>
                <w:sz w:val="16"/>
                <w:szCs w:val="16"/>
              </w:rPr>
            </w:pPr>
            <w:r w:rsidRPr="00D63440">
              <w:rPr>
                <w:color w:val="002060"/>
                <w:sz w:val="16"/>
                <w:szCs w:val="16"/>
              </w:rPr>
              <w:t>86.886</w:t>
            </w:r>
          </w:p>
        </w:tc>
        <w:tc>
          <w:tcPr>
            <w:tcW w:w="1236" w:type="dxa"/>
            <w:vAlign w:val="center"/>
          </w:tcPr>
          <w:p w:rsidR="00E87024" w:rsidRPr="00D63440" w:rsidRDefault="00E87024">
            <w:pPr>
              <w:jc w:val="right"/>
              <w:rPr>
                <w:color w:val="002060"/>
                <w:sz w:val="16"/>
                <w:szCs w:val="16"/>
              </w:rPr>
            </w:pPr>
            <w:r w:rsidRPr="00D63440">
              <w:rPr>
                <w:color w:val="002060"/>
                <w:sz w:val="16"/>
                <w:szCs w:val="16"/>
              </w:rPr>
              <w:t>20.711</w:t>
            </w:r>
          </w:p>
        </w:tc>
        <w:tc>
          <w:tcPr>
            <w:tcW w:w="1221" w:type="dxa"/>
            <w:vAlign w:val="center"/>
          </w:tcPr>
          <w:p w:rsidR="00E87024" w:rsidRPr="00D63440" w:rsidRDefault="00E87024">
            <w:pPr>
              <w:jc w:val="right"/>
              <w:rPr>
                <w:color w:val="002060"/>
                <w:sz w:val="16"/>
                <w:szCs w:val="16"/>
              </w:rPr>
            </w:pPr>
            <w:r w:rsidRPr="00D63440">
              <w:rPr>
                <w:color w:val="002060"/>
                <w:sz w:val="16"/>
                <w:szCs w:val="16"/>
              </w:rPr>
              <w:t>14.280</w:t>
            </w:r>
          </w:p>
        </w:tc>
        <w:tc>
          <w:tcPr>
            <w:tcW w:w="1153" w:type="dxa"/>
            <w:vAlign w:val="center"/>
          </w:tcPr>
          <w:p w:rsidR="00E87024" w:rsidRPr="00D63440" w:rsidRDefault="00E87024">
            <w:pPr>
              <w:jc w:val="right"/>
              <w:rPr>
                <w:b/>
                <w:color w:val="002060"/>
                <w:sz w:val="16"/>
                <w:szCs w:val="16"/>
              </w:rPr>
            </w:pPr>
            <w:r w:rsidRPr="00D63440">
              <w:rPr>
                <w:b/>
                <w:color w:val="002060"/>
                <w:sz w:val="16"/>
                <w:szCs w:val="16"/>
              </w:rPr>
              <w:t>121.877</w:t>
            </w:r>
          </w:p>
        </w:tc>
        <w:tc>
          <w:tcPr>
            <w:tcW w:w="1201" w:type="dxa"/>
            <w:vAlign w:val="center"/>
          </w:tcPr>
          <w:p w:rsidR="00E87024" w:rsidRDefault="00E87024">
            <w:pPr>
              <w:jc w:val="right"/>
              <w:rPr>
                <w:color w:val="002060"/>
                <w:sz w:val="16"/>
                <w:szCs w:val="16"/>
              </w:rPr>
            </w:pPr>
            <w:r>
              <w:rPr>
                <w:color w:val="002060"/>
                <w:sz w:val="16"/>
                <w:szCs w:val="16"/>
              </w:rPr>
              <w:t>154,6</w:t>
            </w:r>
          </w:p>
        </w:tc>
        <w:tc>
          <w:tcPr>
            <w:tcW w:w="1032" w:type="dxa"/>
            <w:vAlign w:val="center"/>
          </w:tcPr>
          <w:p w:rsidR="00E87024" w:rsidRDefault="00E87024">
            <w:pPr>
              <w:jc w:val="right"/>
              <w:rPr>
                <w:color w:val="002060"/>
                <w:sz w:val="16"/>
                <w:szCs w:val="16"/>
              </w:rPr>
            </w:pPr>
            <w:r>
              <w:rPr>
                <w:color w:val="002060"/>
                <w:sz w:val="16"/>
                <w:szCs w:val="16"/>
              </w:rPr>
              <w:t>38,9</w:t>
            </w:r>
          </w:p>
        </w:tc>
        <w:tc>
          <w:tcPr>
            <w:tcW w:w="977" w:type="dxa"/>
            <w:vAlign w:val="center"/>
          </w:tcPr>
          <w:p w:rsidR="00E87024" w:rsidRDefault="00E87024">
            <w:pPr>
              <w:jc w:val="right"/>
              <w:rPr>
                <w:color w:val="002060"/>
                <w:sz w:val="16"/>
                <w:szCs w:val="16"/>
              </w:rPr>
            </w:pPr>
            <w:r>
              <w:rPr>
                <w:color w:val="002060"/>
                <w:sz w:val="16"/>
                <w:szCs w:val="16"/>
              </w:rPr>
              <w:t>-73,0</w:t>
            </w:r>
          </w:p>
        </w:tc>
        <w:tc>
          <w:tcPr>
            <w:tcW w:w="929" w:type="dxa"/>
            <w:vAlign w:val="center"/>
          </w:tcPr>
          <w:p w:rsidR="00E87024" w:rsidRPr="00B22318" w:rsidRDefault="00E87024">
            <w:pPr>
              <w:jc w:val="right"/>
              <w:rPr>
                <w:b/>
                <w:color w:val="002060"/>
                <w:sz w:val="16"/>
                <w:szCs w:val="16"/>
              </w:rPr>
            </w:pPr>
            <w:r w:rsidRPr="00B22318">
              <w:rPr>
                <w:b/>
                <w:color w:val="002060"/>
                <w:sz w:val="16"/>
                <w:szCs w:val="16"/>
              </w:rPr>
              <w:t>19,5</w:t>
            </w:r>
          </w:p>
        </w:tc>
      </w:tr>
      <w:tr w:rsidR="00E87024" w:rsidRPr="00D63440" w:rsidTr="00D63440">
        <w:trPr>
          <w:jc w:val="center"/>
        </w:trPr>
        <w:tc>
          <w:tcPr>
            <w:tcW w:w="1514" w:type="dxa"/>
            <w:vAlign w:val="center"/>
          </w:tcPr>
          <w:p w:rsidR="00E87024" w:rsidRPr="00D63440" w:rsidRDefault="00E87024" w:rsidP="00500EF9">
            <w:pPr>
              <w:rPr>
                <w:b/>
                <w:color w:val="002060"/>
                <w:sz w:val="16"/>
                <w:szCs w:val="16"/>
              </w:rPr>
            </w:pPr>
            <w:r w:rsidRPr="00D63440">
              <w:rPr>
                <w:b/>
                <w:color w:val="002060"/>
                <w:sz w:val="16"/>
                <w:szCs w:val="16"/>
              </w:rPr>
              <w:t>Caltanissetta</w:t>
            </w:r>
          </w:p>
        </w:tc>
        <w:tc>
          <w:tcPr>
            <w:tcW w:w="1108" w:type="dxa"/>
            <w:vAlign w:val="center"/>
          </w:tcPr>
          <w:p w:rsidR="00E87024" w:rsidRPr="00D63440" w:rsidRDefault="00E87024">
            <w:pPr>
              <w:jc w:val="right"/>
              <w:rPr>
                <w:color w:val="002060"/>
                <w:sz w:val="16"/>
                <w:szCs w:val="16"/>
              </w:rPr>
            </w:pPr>
            <w:r w:rsidRPr="00D63440">
              <w:rPr>
                <w:color w:val="002060"/>
                <w:sz w:val="16"/>
                <w:szCs w:val="16"/>
              </w:rPr>
              <w:t>42.072</w:t>
            </w:r>
          </w:p>
        </w:tc>
        <w:tc>
          <w:tcPr>
            <w:tcW w:w="1108" w:type="dxa"/>
            <w:vAlign w:val="center"/>
          </w:tcPr>
          <w:p w:rsidR="00E87024" w:rsidRPr="00D63440" w:rsidRDefault="00E87024">
            <w:pPr>
              <w:jc w:val="right"/>
              <w:rPr>
                <w:color w:val="002060"/>
                <w:sz w:val="16"/>
                <w:szCs w:val="16"/>
              </w:rPr>
            </w:pPr>
            <w:r w:rsidRPr="00D63440">
              <w:rPr>
                <w:color w:val="002060"/>
                <w:sz w:val="16"/>
                <w:szCs w:val="16"/>
              </w:rPr>
              <w:t>183.960</w:t>
            </w:r>
          </w:p>
        </w:tc>
        <w:tc>
          <w:tcPr>
            <w:tcW w:w="1107" w:type="dxa"/>
            <w:vAlign w:val="center"/>
          </w:tcPr>
          <w:p w:rsidR="00E87024" w:rsidRPr="00D63440" w:rsidRDefault="00E87024">
            <w:pPr>
              <w:jc w:val="right"/>
              <w:rPr>
                <w:color w:val="002060"/>
                <w:sz w:val="16"/>
                <w:szCs w:val="16"/>
              </w:rPr>
            </w:pPr>
            <w:r w:rsidRPr="00D63440">
              <w:rPr>
                <w:color w:val="002060"/>
                <w:sz w:val="16"/>
                <w:szCs w:val="16"/>
              </w:rPr>
              <w:t>79.852</w:t>
            </w:r>
          </w:p>
        </w:tc>
        <w:tc>
          <w:tcPr>
            <w:tcW w:w="1108" w:type="dxa"/>
            <w:vAlign w:val="center"/>
          </w:tcPr>
          <w:p w:rsidR="00E87024" w:rsidRPr="00D63440" w:rsidRDefault="00E87024">
            <w:pPr>
              <w:jc w:val="right"/>
              <w:rPr>
                <w:b/>
                <w:color w:val="002060"/>
                <w:sz w:val="16"/>
                <w:szCs w:val="16"/>
              </w:rPr>
            </w:pPr>
            <w:r w:rsidRPr="00D63440">
              <w:rPr>
                <w:b/>
                <w:color w:val="002060"/>
                <w:sz w:val="16"/>
                <w:szCs w:val="16"/>
              </w:rPr>
              <w:t>305.884</w:t>
            </w:r>
          </w:p>
        </w:tc>
        <w:tc>
          <w:tcPr>
            <w:tcW w:w="1108" w:type="dxa"/>
            <w:vAlign w:val="center"/>
          </w:tcPr>
          <w:p w:rsidR="00E87024" w:rsidRPr="00D63440" w:rsidRDefault="00E87024">
            <w:pPr>
              <w:jc w:val="right"/>
              <w:rPr>
                <w:color w:val="002060"/>
                <w:sz w:val="16"/>
                <w:szCs w:val="16"/>
              </w:rPr>
            </w:pPr>
            <w:r w:rsidRPr="00D63440">
              <w:rPr>
                <w:color w:val="002060"/>
                <w:sz w:val="16"/>
                <w:szCs w:val="16"/>
              </w:rPr>
              <w:t>32.129</w:t>
            </w:r>
          </w:p>
        </w:tc>
        <w:tc>
          <w:tcPr>
            <w:tcW w:w="1236" w:type="dxa"/>
            <w:vAlign w:val="center"/>
          </w:tcPr>
          <w:p w:rsidR="00E87024" w:rsidRPr="00D63440" w:rsidRDefault="00E87024">
            <w:pPr>
              <w:jc w:val="right"/>
              <w:rPr>
                <w:color w:val="002060"/>
                <w:sz w:val="16"/>
                <w:szCs w:val="16"/>
              </w:rPr>
            </w:pPr>
            <w:r w:rsidRPr="00D63440">
              <w:rPr>
                <w:color w:val="002060"/>
                <w:sz w:val="16"/>
                <w:szCs w:val="16"/>
              </w:rPr>
              <w:t>242.042</w:t>
            </w:r>
          </w:p>
        </w:tc>
        <w:tc>
          <w:tcPr>
            <w:tcW w:w="1221" w:type="dxa"/>
            <w:vAlign w:val="center"/>
          </w:tcPr>
          <w:p w:rsidR="00E87024" w:rsidRPr="00D63440" w:rsidRDefault="00E87024">
            <w:pPr>
              <w:jc w:val="right"/>
              <w:rPr>
                <w:color w:val="002060"/>
                <w:sz w:val="16"/>
                <w:szCs w:val="16"/>
              </w:rPr>
            </w:pPr>
            <w:r w:rsidRPr="00D63440">
              <w:rPr>
                <w:color w:val="002060"/>
                <w:sz w:val="16"/>
                <w:szCs w:val="16"/>
              </w:rPr>
              <w:t>0</w:t>
            </w:r>
          </w:p>
        </w:tc>
        <w:tc>
          <w:tcPr>
            <w:tcW w:w="1153" w:type="dxa"/>
            <w:vAlign w:val="center"/>
          </w:tcPr>
          <w:p w:rsidR="00E87024" w:rsidRPr="00D63440" w:rsidRDefault="00E87024">
            <w:pPr>
              <w:jc w:val="right"/>
              <w:rPr>
                <w:b/>
                <w:color w:val="002060"/>
                <w:sz w:val="16"/>
                <w:szCs w:val="16"/>
              </w:rPr>
            </w:pPr>
            <w:r w:rsidRPr="00D63440">
              <w:rPr>
                <w:b/>
                <w:color w:val="002060"/>
                <w:sz w:val="16"/>
                <w:szCs w:val="16"/>
              </w:rPr>
              <w:t>274.171</w:t>
            </w:r>
          </w:p>
        </w:tc>
        <w:tc>
          <w:tcPr>
            <w:tcW w:w="1201" w:type="dxa"/>
            <w:vAlign w:val="center"/>
          </w:tcPr>
          <w:p w:rsidR="00E87024" w:rsidRDefault="00E87024">
            <w:pPr>
              <w:jc w:val="right"/>
              <w:rPr>
                <w:color w:val="002060"/>
                <w:sz w:val="16"/>
                <w:szCs w:val="16"/>
              </w:rPr>
            </w:pPr>
            <w:r>
              <w:rPr>
                <w:color w:val="002060"/>
                <w:sz w:val="16"/>
                <w:szCs w:val="16"/>
              </w:rPr>
              <w:t>-23,6</w:t>
            </w:r>
          </w:p>
        </w:tc>
        <w:tc>
          <w:tcPr>
            <w:tcW w:w="1032" w:type="dxa"/>
            <w:vAlign w:val="center"/>
          </w:tcPr>
          <w:p w:rsidR="00E87024" w:rsidRDefault="00E87024">
            <w:pPr>
              <w:jc w:val="right"/>
              <w:rPr>
                <w:color w:val="002060"/>
                <w:sz w:val="16"/>
                <w:szCs w:val="16"/>
              </w:rPr>
            </w:pPr>
            <w:r>
              <w:rPr>
                <w:color w:val="002060"/>
                <w:sz w:val="16"/>
                <w:szCs w:val="16"/>
              </w:rPr>
              <w:t>31,6</w:t>
            </w:r>
          </w:p>
        </w:tc>
        <w:tc>
          <w:tcPr>
            <w:tcW w:w="977" w:type="dxa"/>
            <w:vAlign w:val="center"/>
          </w:tcPr>
          <w:p w:rsidR="00E87024" w:rsidRDefault="00E87024">
            <w:pPr>
              <w:jc w:val="right"/>
              <w:rPr>
                <w:color w:val="002060"/>
                <w:sz w:val="16"/>
                <w:szCs w:val="16"/>
              </w:rPr>
            </w:pPr>
            <w:r>
              <w:rPr>
                <w:color w:val="002060"/>
                <w:sz w:val="16"/>
                <w:szCs w:val="16"/>
              </w:rPr>
              <w:t>-100,0</w:t>
            </w:r>
          </w:p>
        </w:tc>
        <w:tc>
          <w:tcPr>
            <w:tcW w:w="929" w:type="dxa"/>
            <w:vAlign w:val="center"/>
          </w:tcPr>
          <w:p w:rsidR="00E87024" w:rsidRPr="00B22318" w:rsidRDefault="00E87024">
            <w:pPr>
              <w:jc w:val="right"/>
              <w:rPr>
                <w:b/>
                <w:color w:val="002060"/>
                <w:sz w:val="16"/>
                <w:szCs w:val="16"/>
              </w:rPr>
            </w:pPr>
            <w:r w:rsidRPr="00B22318">
              <w:rPr>
                <w:b/>
                <w:color w:val="002060"/>
                <w:sz w:val="16"/>
                <w:szCs w:val="16"/>
              </w:rPr>
              <w:t>-10,4</w:t>
            </w:r>
          </w:p>
        </w:tc>
      </w:tr>
      <w:tr w:rsidR="00E87024" w:rsidRPr="00D63440" w:rsidTr="00D63440">
        <w:trPr>
          <w:jc w:val="center"/>
        </w:trPr>
        <w:tc>
          <w:tcPr>
            <w:tcW w:w="1514" w:type="dxa"/>
            <w:vAlign w:val="center"/>
          </w:tcPr>
          <w:p w:rsidR="00E87024" w:rsidRPr="00D63440" w:rsidRDefault="00E87024" w:rsidP="00500EF9">
            <w:pPr>
              <w:rPr>
                <w:b/>
                <w:color w:val="002060"/>
                <w:sz w:val="16"/>
                <w:szCs w:val="16"/>
              </w:rPr>
            </w:pPr>
            <w:r w:rsidRPr="00D63440">
              <w:rPr>
                <w:b/>
                <w:color w:val="002060"/>
                <w:sz w:val="16"/>
                <w:szCs w:val="16"/>
              </w:rPr>
              <w:t>Catania</w:t>
            </w:r>
          </w:p>
        </w:tc>
        <w:tc>
          <w:tcPr>
            <w:tcW w:w="1108" w:type="dxa"/>
            <w:vAlign w:val="center"/>
          </w:tcPr>
          <w:p w:rsidR="00E87024" w:rsidRPr="00D63440" w:rsidRDefault="00E87024">
            <w:pPr>
              <w:jc w:val="right"/>
              <w:rPr>
                <w:color w:val="002060"/>
                <w:sz w:val="16"/>
                <w:szCs w:val="16"/>
              </w:rPr>
            </w:pPr>
            <w:r w:rsidRPr="00D63440">
              <w:rPr>
                <w:color w:val="002060"/>
                <w:sz w:val="16"/>
                <w:szCs w:val="16"/>
              </w:rPr>
              <w:t>212.512</w:t>
            </w:r>
          </w:p>
        </w:tc>
        <w:tc>
          <w:tcPr>
            <w:tcW w:w="1108" w:type="dxa"/>
            <w:vAlign w:val="center"/>
          </w:tcPr>
          <w:p w:rsidR="00E87024" w:rsidRPr="00D63440" w:rsidRDefault="00E87024">
            <w:pPr>
              <w:jc w:val="right"/>
              <w:rPr>
                <w:color w:val="002060"/>
                <w:sz w:val="16"/>
                <w:szCs w:val="16"/>
              </w:rPr>
            </w:pPr>
            <w:r w:rsidRPr="00D63440">
              <w:rPr>
                <w:color w:val="002060"/>
                <w:sz w:val="16"/>
                <w:szCs w:val="16"/>
              </w:rPr>
              <w:t>976.262</w:t>
            </w:r>
          </w:p>
        </w:tc>
        <w:tc>
          <w:tcPr>
            <w:tcW w:w="1107" w:type="dxa"/>
            <w:vAlign w:val="center"/>
          </w:tcPr>
          <w:p w:rsidR="00E87024" w:rsidRPr="00D63440" w:rsidRDefault="00E87024">
            <w:pPr>
              <w:jc w:val="right"/>
              <w:rPr>
                <w:color w:val="002060"/>
                <w:sz w:val="16"/>
                <w:szCs w:val="16"/>
              </w:rPr>
            </w:pPr>
            <w:r w:rsidRPr="00D63440">
              <w:rPr>
                <w:color w:val="002060"/>
                <w:sz w:val="16"/>
                <w:szCs w:val="16"/>
              </w:rPr>
              <w:t>31.623</w:t>
            </w:r>
          </w:p>
        </w:tc>
        <w:tc>
          <w:tcPr>
            <w:tcW w:w="1108" w:type="dxa"/>
            <w:vAlign w:val="center"/>
          </w:tcPr>
          <w:p w:rsidR="00E87024" w:rsidRPr="00D63440" w:rsidRDefault="00E87024">
            <w:pPr>
              <w:jc w:val="right"/>
              <w:rPr>
                <w:b/>
                <w:color w:val="002060"/>
                <w:sz w:val="16"/>
                <w:szCs w:val="16"/>
              </w:rPr>
            </w:pPr>
            <w:r w:rsidRPr="00D63440">
              <w:rPr>
                <w:b/>
                <w:color w:val="002060"/>
                <w:sz w:val="16"/>
                <w:szCs w:val="16"/>
              </w:rPr>
              <w:t>1.220.397</w:t>
            </w:r>
          </w:p>
        </w:tc>
        <w:tc>
          <w:tcPr>
            <w:tcW w:w="1108" w:type="dxa"/>
            <w:vAlign w:val="center"/>
          </w:tcPr>
          <w:p w:rsidR="00E87024" w:rsidRPr="00D63440" w:rsidRDefault="00E87024">
            <w:pPr>
              <w:jc w:val="right"/>
              <w:rPr>
                <w:color w:val="002060"/>
                <w:sz w:val="16"/>
                <w:szCs w:val="16"/>
              </w:rPr>
            </w:pPr>
            <w:r w:rsidRPr="00D63440">
              <w:rPr>
                <w:color w:val="002060"/>
                <w:sz w:val="16"/>
                <w:szCs w:val="16"/>
              </w:rPr>
              <w:t>262.297</w:t>
            </w:r>
          </w:p>
        </w:tc>
        <w:tc>
          <w:tcPr>
            <w:tcW w:w="1236" w:type="dxa"/>
            <w:vAlign w:val="center"/>
          </w:tcPr>
          <w:p w:rsidR="00E87024" w:rsidRPr="00D63440" w:rsidRDefault="00E87024">
            <w:pPr>
              <w:jc w:val="right"/>
              <w:rPr>
                <w:color w:val="002060"/>
                <w:sz w:val="16"/>
                <w:szCs w:val="16"/>
              </w:rPr>
            </w:pPr>
            <w:r w:rsidRPr="00D63440">
              <w:rPr>
                <w:color w:val="002060"/>
                <w:sz w:val="16"/>
                <w:szCs w:val="16"/>
              </w:rPr>
              <w:t>1.290.126</w:t>
            </w:r>
          </w:p>
        </w:tc>
        <w:tc>
          <w:tcPr>
            <w:tcW w:w="1221" w:type="dxa"/>
            <w:vAlign w:val="center"/>
          </w:tcPr>
          <w:p w:rsidR="00E87024" w:rsidRPr="00D63440" w:rsidRDefault="00E87024">
            <w:pPr>
              <w:jc w:val="right"/>
              <w:rPr>
                <w:color w:val="002060"/>
                <w:sz w:val="16"/>
                <w:szCs w:val="16"/>
              </w:rPr>
            </w:pPr>
            <w:r w:rsidRPr="00D63440">
              <w:rPr>
                <w:color w:val="002060"/>
                <w:sz w:val="16"/>
                <w:szCs w:val="16"/>
              </w:rPr>
              <w:t>1.873</w:t>
            </w:r>
          </w:p>
        </w:tc>
        <w:tc>
          <w:tcPr>
            <w:tcW w:w="1153" w:type="dxa"/>
            <w:vAlign w:val="center"/>
          </w:tcPr>
          <w:p w:rsidR="00E87024" w:rsidRPr="00D63440" w:rsidRDefault="00E87024">
            <w:pPr>
              <w:jc w:val="right"/>
              <w:rPr>
                <w:b/>
                <w:color w:val="002060"/>
                <w:sz w:val="16"/>
                <w:szCs w:val="16"/>
              </w:rPr>
            </w:pPr>
            <w:r w:rsidRPr="00D63440">
              <w:rPr>
                <w:b/>
                <w:color w:val="002060"/>
                <w:sz w:val="16"/>
                <w:szCs w:val="16"/>
              </w:rPr>
              <w:t>1.554.296</w:t>
            </w:r>
          </w:p>
        </w:tc>
        <w:tc>
          <w:tcPr>
            <w:tcW w:w="1201" w:type="dxa"/>
            <w:vAlign w:val="center"/>
          </w:tcPr>
          <w:p w:rsidR="00E87024" w:rsidRDefault="00E87024">
            <w:pPr>
              <w:jc w:val="right"/>
              <w:rPr>
                <w:color w:val="002060"/>
                <w:sz w:val="16"/>
                <w:szCs w:val="16"/>
              </w:rPr>
            </w:pPr>
            <w:r>
              <w:rPr>
                <w:color w:val="002060"/>
                <w:sz w:val="16"/>
                <w:szCs w:val="16"/>
              </w:rPr>
              <w:t>23,4</w:t>
            </w:r>
          </w:p>
        </w:tc>
        <w:tc>
          <w:tcPr>
            <w:tcW w:w="1032" w:type="dxa"/>
            <w:vAlign w:val="center"/>
          </w:tcPr>
          <w:p w:rsidR="00E87024" w:rsidRDefault="00E87024">
            <w:pPr>
              <w:jc w:val="right"/>
              <w:rPr>
                <w:color w:val="002060"/>
                <w:sz w:val="16"/>
                <w:szCs w:val="16"/>
              </w:rPr>
            </w:pPr>
            <w:r>
              <w:rPr>
                <w:color w:val="002060"/>
                <w:sz w:val="16"/>
                <w:szCs w:val="16"/>
              </w:rPr>
              <w:t>32,1</w:t>
            </w:r>
          </w:p>
        </w:tc>
        <w:tc>
          <w:tcPr>
            <w:tcW w:w="977" w:type="dxa"/>
            <w:vAlign w:val="center"/>
          </w:tcPr>
          <w:p w:rsidR="00E87024" w:rsidRDefault="00E87024">
            <w:pPr>
              <w:jc w:val="right"/>
              <w:rPr>
                <w:color w:val="002060"/>
                <w:sz w:val="16"/>
                <w:szCs w:val="16"/>
              </w:rPr>
            </w:pPr>
            <w:r>
              <w:rPr>
                <w:color w:val="002060"/>
                <w:sz w:val="16"/>
                <w:szCs w:val="16"/>
              </w:rPr>
              <w:t>-94,1</w:t>
            </w:r>
          </w:p>
        </w:tc>
        <w:tc>
          <w:tcPr>
            <w:tcW w:w="929" w:type="dxa"/>
            <w:vAlign w:val="center"/>
          </w:tcPr>
          <w:p w:rsidR="00E87024" w:rsidRPr="00B22318" w:rsidRDefault="00E87024">
            <w:pPr>
              <w:jc w:val="right"/>
              <w:rPr>
                <w:b/>
                <w:color w:val="002060"/>
                <w:sz w:val="16"/>
                <w:szCs w:val="16"/>
              </w:rPr>
            </w:pPr>
            <w:r w:rsidRPr="00B22318">
              <w:rPr>
                <w:b/>
                <w:color w:val="002060"/>
                <w:sz w:val="16"/>
                <w:szCs w:val="16"/>
              </w:rPr>
              <w:t>27,4</w:t>
            </w:r>
          </w:p>
        </w:tc>
      </w:tr>
      <w:tr w:rsidR="00E87024" w:rsidRPr="00D63440" w:rsidTr="00D63440">
        <w:trPr>
          <w:jc w:val="center"/>
        </w:trPr>
        <w:tc>
          <w:tcPr>
            <w:tcW w:w="1514" w:type="dxa"/>
            <w:vAlign w:val="center"/>
          </w:tcPr>
          <w:p w:rsidR="00E87024" w:rsidRPr="00D63440" w:rsidRDefault="00E87024" w:rsidP="00500EF9">
            <w:pPr>
              <w:rPr>
                <w:b/>
                <w:color w:val="002060"/>
                <w:sz w:val="16"/>
                <w:szCs w:val="16"/>
              </w:rPr>
            </w:pPr>
            <w:r w:rsidRPr="00D63440">
              <w:rPr>
                <w:b/>
                <w:color w:val="002060"/>
                <w:sz w:val="16"/>
                <w:szCs w:val="16"/>
              </w:rPr>
              <w:t>Enna</w:t>
            </w:r>
          </w:p>
        </w:tc>
        <w:tc>
          <w:tcPr>
            <w:tcW w:w="1108" w:type="dxa"/>
            <w:vAlign w:val="center"/>
          </w:tcPr>
          <w:p w:rsidR="00E87024" w:rsidRPr="00D63440" w:rsidRDefault="00E87024">
            <w:pPr>
              <w:jc w:val="right"/>
              <w:rPr>
                <w:color w:val="002060"/>
                <w:sz w:val="16"/>
                <w:szCs w:val="16"/>
              </w:rPr>
            </w:pPr>
            <w:r w:rsidRPr="00D63440">
              <w:rPr>
                <w:color w:val="002060"/>
                <w:sz w:val="16"/>
                <w:szCs w:val="16"/>
              </w:rPr>
              <w:t>6.027</w:t>
            </w:r>
          </w:p>
        </w:tc>
        <w:tc>
          <w:tcPr>
            <w:tcW w:w="1108" w:type="dxa"/>
            <w:vAlign w:val="center"/>
          </w:tcPr>
          <w:p w:rsidR="00E87024" w:rsidRPr="00D63440" w:rsidRDefault="00E87024">
            <w:pPr>
              <w:jc w:val="right"/>
              <w:rPr>
                <w:color w:val="002060"/>
                <w:sz w:val="16"/>
                <w:szCs w:val="16"/>
              </w:rPr>
            </w:pPr>
            <w:r w:rsidRPr="00D63440">
              <w:rPr>
                <w:color w:val="002060"/>
                <w:sz w:val="16"/>
                <w:szCs w:val="16"/>
              </w:rPr>
              <w:t>0</w:t>
            </w:r>
          </w:p>
        </w:tc>
        <w:tc>
          <w:tcPr>
            <w:tcW w:w="1107" w:type="dxa"/>
            <w:vAlign w:val="center"/>
          </w:tcPr>
          <w:p w:rsidR="00E87024" w:rsidRPr="00D63440" w:rsidRDefault="00E87024">
            <w:pPr>
              <w:jc w:val="right"/>
              <w:rPr>
                <w:color w:val="002060"/>
                <w:sz w:val="16"/>
                <w:szCs w:val="16"/>
              </w:rPr>
            </w:pPr>
            <w:r w:rsidRPr="00D63440">
              <w:rPr>
                <w:color w:val="002060"/>
                <w:sz w:val="16"/>
                <w:szCs w:val="16"/>
              </w:rPr>
              <w:t>4.572</w:t>
            </w:r>
          </w:p>
        </w:tc>
        <w:tc>
          <w:tcPr>
            <w:tcW w:w="1108" w:type="dxa"/>
            <w:vAlign w:val="center"/>
          </w:tcPr>
          <w:p w:rsidR="00E87024" w:rsidRPr="00D63440" w:rsidRDefault="00E87024">
            <w:pPr>
              <w:jc w:val="right"/>
              <w:rPr>
                <w:b/>
                <w:color w:val="002060"/>
                <w:sz w:val="16"/>
                <w:szCs w:val="16"/>
              </w:rPr>
            </w:pPr>
            <w:r w:rsidRPr="00D63440">
              <w:rPr>
                <w:b/>
                <w:color w:val="002060"/>
                <w:sz w:val="16"/>
                <w:szCs w:val="16"/>
              </w:rPr>
              <w:t>10.599</w:t>
            </w:r>
          </w:p>
        </w:tc>
        <w:tc>
          <w:tcPr>
            <w:tcW w:w="1108" w:type="dxa"/>
            <w:vAlign w:val="center"/>
          </w:tcPr>
          <w:p w:rsidR="00E87024" w:rsidRPr="00D63440" w:rsidRDefault="00E87024">
            <w:pPr>
              <w:jc w:val="right"/>
              <w:rPr>
                <w:color w:val="002060"/>
                <w:sz w:val="16"/>
                <w:szCs w:val="16"/>
              </w:rPr>
            </w:pPr>
            <w:r w:rsidRPr="00D63440">
              <w:rPr>
                <w:color w:val="002060"/>
                <w:sz w:val="16"/>
                <w:szCs w:val="16"/>
              </w:rPr>
              <w:t>122.898</w:t>
            </w:r>
          </w:p>
        </w:tc>
        <w:tc>
          <w:tcPr>
            <w:tcW w:w="1236" w:type="dxa"/>
            <w:vAlign w:val="center"/>
          </w:tcPr>
          <w:p w:rsidR="00E87024" w:rsidRPr="00D63440" w:rsidRDefault="00E87024">
            <w:pPr>
              <w:jc w:val="right"/>
              <w:rPr>
                <w:color w:val="002060"/>
                <w:sz w:val="16"/>
                <w:szCs w:val="16"/>
              </w:rPr>
            </w:pPr>
            <w:r w:rsidRPr="00D63440">
              <w:rPr>
                <w:color w:val="002060"/>
                <w:sz w:val="16"/>
                <w:szCs w:val="16"/>
              </w:rPr>
              <w:t>0</w:t>
            </w:r>
          </w:p>
        </w:tc>
        <w:tc>
          <w:tcPr>
            <w:tcW w:w="1221" w:type="dxa"/>
            <w:vAlign w:val="center"/>
          </w:tcPr>
          <w:p w:rsidR="00E87024" w:rsidRPr="00D63440" w:rsidRDefault="00E87024">
            <w:pPr>
              <w:jc w:val="right"/>
              <w:rPr>
                <w:color w:val="002060"/>
                <w:sz w:val="16"/>
                <w:szCs w:val="16"/>
              </w:rPr>
            </w:pPr>
            <w:r w:rsidRPr="00D63440">
              <w:rPr>
                <w:color w:val="002060"/>
                <w:sz w:val="16"/>
                <w:szCs w:val="16"/>
              </w:rPr>
              <w:t>0</w:t>
            </w:r>
          </w:p>
        </w:tc>
        <w:tc>
          <w:tcPr>
            <w:tcW w:w="1153" w:type="dxa"/>
            <w:vAlign w:val="center"/>
          </w:tcPr>
          <w:p w:rsidR="00E87024" w:rsidRPr="00D63440" w:rsidRDefault="00E87024">
            <w:pPr>
              <w:jc w:val="right"/>
              <w:rPr>
                <w:b/>
                <w:color w:val="002060"/>
                <w:sz w:val="16"/>
                <w:szCs w:val="16"/>
              </w:rPr>
            </w:pPr>
            <w:r w:rsidRPr="00D63440">
              <w:rPr>
                <w:b/>
                <w:color w:val="002060"/>
                <w:sz w:val="16"/>
                <w:szCs w:val="16"/>
              </w:rPr>
              <w:t>122.898</w:t>
            </w:r>
          </w:p>
        </w:tc>
        <w:tc>
          <w:tcPr>
            <w:tcW w:w="1201" w:type="dxa"/>
            <w:vAlign w:val="center"/>
          </w:tcPr>
          <w:p w:rsidR="00E87024" w:rsidRDefault="00E87024">
            <w:pPr>
              <w:jc w:val="right"/>
              <w:rPr>
                <w:color w:val="002060"/>
                <w:sz w:val="16"/>
                <w:szCs w:val="16"/>
              </w:rPr>
            </w:pPr>
            <w:r>
              <w:rPr>
                <w:color w:val="002060"/>
                <w:sz w:val="16"/>
                <w:szCs w:val="16"/>
              </w:rPr>
              <w:t>1.939,1</w:t>
            </w:r>
          </w:p>
        </w:tc>
        <w:tc>
          <w:tcPr>
            <w:tcW w:w="1032" w:type="dxa"/>
            <w:vAlign w:val="center"/>
          </w:tcPr>
          <w:p w:rsidR="00E87024" w:rsidRDefault="00E87024">
            <w:pPr>
              <w:jc w:val="right"/>
              <w:rPr>
                <w:color w:val="002060"/>
                <w:sz w:val="16"/>
                <w:szCs w:val="16"/>
              </w:rPr>
            </w:pPr>
            <w:r>
              <w:rPr>
                <w:color w:val="002060"/>
                <w:sz w:val="16"/>
                <w:szCs w:val="16"/>
              </w:rPr>
              <w:t>0,0</w:t>
            </w:r>
          </w:p>
        </w:tc>
        <w:tc>
          <w:tcPr>
            <w:tcW w:w="977" w:type="dxa"/>
            <w:vAlign w:val="center"/>
          </w:tcPr>
          <w:p w:rsidR="00E87024" w:rsidRDefault="00E87024">
            <w:pPr>
              <w:jc w:val="right"/>
              <w:rPr>
                <w:color w:val="002060"/>
                <w:sz w:val="16"/>
                <w:szCs w:val="16"/>
              </w:rPr>
            </w:pPr>
            <w:r>
              <w:rPr>
                <w:color w:val="002060"/>
                <w:sz w:val="16"/>
                <w:szCs w:val="16"/>
              </w:rPr>
              <w:t>-100,0</w:t>
            </w:r>
          </w:p>
        </w:tc>
        <w:tc>
          <w:tcPr>
            <w:tcW w:w="929" w:type="dxa"/>
            <w:vAlign w:val="center"/>
          </w:tcPr>
          <w:p w:rsidR="00E87024" w:rsidRPr="00B22318" w:rsidRDefault="00E87024">
            <w:pPr>
              <w:jc w:val="right"/>
              <w:rPr>
                <w:b/>
                <w:color w:val="002060"/>
                <w:sz w:val="16"/>
                <w:szCs w:val="16"/>
              </w:rPr>
            </w:pPr>
            <w:r w:rsidRPr="00B22318">
              <w:rPr>
                <w:b/>
                <w:color w:val="002060"/>
                <w:sz w:val="16"/>
                <w:szCs w:val="16"/>
              </w:rPr>
              <w:t>1.059,5</w:t>
            </w:r>
          </w:p>
        </w:tc>
      </w:tr>
      <w:tr w:rsidR="00E87024" w:rsidRPr="00D63440" w:rsidTr="00D63440">
        <w:trPr>
          <w:jc w:val="center"/>
        </w:trPr>
        <w:tc>
          <w:tcPr>
            <w:tcW w:w="1514" w:type="dxa"/>
            <w:vAlign w:val="center"/>
          </w:tcPr>
          <w:p w:rsidR="00E87024" w:rsidRPr="00D63440" w:rsidRDefault="00E87024" w:rsidP="00500EF9">
            <w:pPr>
              <w:rPr>
                <w:b/>
                <w:color w:val="002060"/>
                <w:sz w:val="16"/>
                <w:szCs w:val="16"/>
              </w:rPr>
            </w:pPr>
            <w:r w:rsidRPr="00D63440">
              <w:rPr>
                <w:b/>
                <w:color w:val="002060"/>
                <w:sz w:val="16"/>
                <w:szCs w:val="16"/>
              </w:rPr>
              <w:t>Messina</w:t>
            </w:r>
          </w:p>
        </w:tc>
        <w:tc>
          <w:tcPr>
            <w:tcW w:w="1108" w:type="dxa"/>
            <w:vAlign w:val="center"/>
          </w:tcPr>
          <w:p w:rsidR="00E87024" w:rsidRPr="00D63440" w:rsidRDefault="00E87024">
            <w:pPr>
              <w:jc w:val="right"/>
              <w:rPr>
                <w:color w:val="002060"/>
                <w:sz w:val="16"/>
                <w:szCs w:val="16"/>
              </w:rPr>
            </w:pPr>
            <w:r w:rsidRPr="00D63440">
              <w:rPr>
                <w:color w:val="002060"/>
                <w:sz w:val="16"/>
                <w:szCs w:val="16"/>
              </w:rPr>
              <w:t>147.147</w:t>
            </w:r>
          </w:p>
        </w:tc>
        <w:tc>
          <w:tcPr>
            <w:tcW w:w="1108" w:type="dxa"/>
            <w:vAlign w:val="center"/>
          </w:tcPr>
          <w:p w:rsidR="00E87024" w:rsidRPr="00D63440" w:rsidRDefault="00E87024">
            <w:pPr>
              <w:jc w:val="right"/>
              <w:rPr>
                <w:color w:val="002060"/>
                <w:sz w:val="16"/>
                <w:szCs w:val="16"/>
              </w:rPr>
            </w:pPr>
            <w:r w:rsidRPr="00D63440">
              <w:rPr>
                <w:color w:val="002060"/>
                <w:sz w:val="16"/>
                <w:szCs w:val="16"/>
              </w:rPr>
              <w:t>205.143</w:t>
            </w:r>
          </w:p>
        </w:tc>
        <w:tc>
          <w:tcPr>
            <w:tcW w:w="1107" w:type="dxa"/>
            <w:vAlign w:val="center"/>
          </w:tcPr>
          <w:p w:rsidR="00E87024" w:rsidRPr="00D63440" w:rsidRDefault="00E87024">
            <w:pPr>
              <w:jc w:val="right"/>
              <w:rPr>
                <w:color w:val="002060"/>
                <w:sz w:val="16"/>
                <w:szCs w:val="16"/>
              </w:rPr>
            </w:pPr>
            <w:r w:rsidRPr="00D63440">
              <w:rPr>
                <w:color w:val="002060"/>
                <w:sz w:val="16"/>
                <w:szCs w:val="16"/>
              </w:rPr>
              <w:t>219.785</w:t>
            </w:r>
          </w:p>
        </w:tc>
        <w:tc>
          <w:tcPr>
            <w:tcW w:w="1108" w:type="dxa"/>
            <w:vAlign w:val="center"/>
          </w:tcPr>
          <w:p w:rsidR="00E87024" w:rsidRPr="00D63440" w:rsidRDefault="00E87024">
            <w:pPr>
              <w:jc w:val="right"/>
              <w:rPr>
                <w:b/>
                <w:color w:val="002060"/>
                <w:sz w:val="16"/>
                <w:szCs w:val="16"/>
              </w:rPr>
            </w:pPr>
            <w:r w:rsidRPr="00D63440">
              <w:rPr>
                <w:b/>
                <w:color w:val="002060"/>
                <w:sz w:val="16"/>
                <w:szCs w:val="16"/>
              </w:rPr>
              <w:t>572.075</w:t>
            </w:r>
          </w:p>
        </w:tc>
        <w:tc>
          <w:tcPr>
            <w:tcW w:w="1108" w:type="dxa"/>
            <w:vAlign w:val="center"/>
          </w:tcPr>
          <w:p w:rsidR="00E87024" w:rsidRPr="00D63440" w:rsidRDefault="00E87024">
            <w:pPr>
              <w:jc w:val="right"/>
              <w:rPr>
                <w:color w:val="002060"/>
                <w:sz w:val="16"/>
                <w:szCs w:val="16"/>
              </w:rPr>
            </w:pPr>
            <w:r w:rsidRPr="00D63440">
              <w:rPr>
                <w:color w:val="002060"/>
                <w:sz w:val="16"/>
                <w:szCs w:val="16"/>
              </w:rPr>
              <w:t>221.678</w:t>
            </w:r>
          </w:p>
        </w:tc>
        <w:tc>
          <w:tcPr>
            <w:tcW w:w="1236" w:type="dxa"/>
            <w:vAlign w:val="center"/>
          </w:tcPr>
          <w:p w:rsidR="00E87024" w:rsidRPr="00D63440" w:rsidRDefault="00E87024">
            <w:pPr>
              <w:jc w:val="right"/>
              <w:rPr>
                <w:color w:val="002060"/>
                <w:sz w:val="16"/>
                <w:szCs w:val="16"/>
              </w:rPr>
            </w:pPr>
            <w:r w:rsidRPr="00D63440">
              <w:rPr>
                <w:color w:val="002060"/>
                <w:sz w:val="16"/>
                <w:szCs w:val="16"/>
              </w:rPr>
              <w:t>203.539</w:t>
            </w:r>
          </w:p>
        </w:tc>
        <w:tc>
          <w:tcPr>
            <w:tcW w:w="1221" w:type="dxa"/>
            <w:vAlign w:val="center"/>
          </w:tcPr>
          <w:p w:rsidR="00E87024" w:rsidRPr="00D63440" w:rsidRDefault="00E87024">
            <w:pPr>
              <w:jc w:val="right"/>
              <w:rPr>
                <w:color w:val="002060"/>
                <w:sz w:val="16"/>
                <w:szCs w:val="16"/>
              </w:rPr>
            </w:pPr>
            <w:r w:rsidRPr="00D63440">
              <w:rPr>
                <w:color w:val="002060"/>
                <w:sz w:val="16"/>
                <w:szCs w:val="16"/>
              </w:rPr>
              <w:t>65.950</w:t>
            </w:r>
          </w:p>
        </w:tc>
        <w:tc>
          <w:tcPr>
            <w:tcW w:w="1153" w:type="dxa"/>
            <w:vAlign w:val="center"/>
          </w:tcPr>
          <w:p w:rsidR="00E87024" w:rsidRPr="00D63440" w:rsidRDefault="00E87024">
            <w:pPr>
              <w:jc w:val="right"/>
              <w:rPr>
                <w:b/>
                <w:color w:val="002060"/>
                <w:sz w:val="16"/>
                <w:szCs w:val="16"/>
              </w:rPr>
            </w:pPr>
            <w:r w:rsidRPr="00D63440">
              <w:rPr>
                <w:b/>
                <w:color w:val="002060"/>
                <w:sz w:val="16"/>
                <w:szCs w:val="16"/>
              </w:rPr>
              <w:t>491.167</w:t>
            </w:r>
          </w:p>
        </w:tc>
        <w:tc>
          <w:tcPr>
            <w:tcW w:w="1201" w:type="dxa"/>
            <w:vAlign w:val="center"/>
          </w:tcPr>
          <w:p w:rsidR="00E87024" w:rsidRDefault="00E87024">
            <w:pPr>
              <w:jc w:val="right"/>
              <w:rPr>
                <w:color w:val="002060"/>
                <w:sz w:val="16"/>
                <w:szCs w:val="16"/>
              </w:rPr>
            </w:pPr>
            <w:r>
              <w:rPr>
                <w:color w:val="002060"/>
                <w:sz w:val="16"/>
                <w:szCs w:val="16"/>
              </w:rPr>
              <w:t>50,7</w:t>
            </w:r>
          </w:p>
        </w:tc>
        <w:tc>
          <w:tcPr>
            <w:tcW w:w="1032" w:type="dxa"/>
            <w:vAlign w:val="center"/>
          </w:tcPr>
          <w:p w:rsidR="00E87024" w:rsidRDefault="00E87024">
            <w:pPr>
              <w:jc w:val="right"/>
              <w:rPr>
                <w:color w:val="002060"/>
                <w:sz w:val="16"/>
                <w:szCs w:val="16"/>
              </w:rPr>
            </w:pPr>
            <w:r>
              <w:rPr>
                <w:color w:val="002060"/>
                <w:sz w:val="16"/>
                <w:szCs w:val="16"/>
              </w:rPr>
              <w:t>-0,8</w:t>
            </w:r>
          </w:p>
        </w:tc>
        <w:tc>
          <w:tcPr>
            <w:tcW w:w="977" w:type="dxa"/>
            <w:vAlign w:val="center"/>
          </w:tcPr>
          <w:p w:rsidR="00E87024" w:rsidRDefault="00E87024">
            <w:pPr>
              <w:jc w:val="right"/>
              <w:rPr>
                <w:color w:val="002060"/>
                <w:sz w:val="16"/>
                <w:szCs w:val="16"/>
              </w:rPr>
            </w:pPr>
            <w:r>
              <w:rPr>
                <w:color w:val="002060"/>
                <w:sz w:val="16"/>
                <w:szCs w:val="16"/>
              </w:rPr>
              <w:t>-70,0</w:t>
            </w:r>
          </w:p>
        </w:tc>
        <w:tc>
          <w:tcPr>
            <w:tcW w:w="929" w:type="dxa"/>
            <w:vAlign w:val="center"/>
          </w:tcPr>
          <w:p w:rsidR="00E87024" w:rsidRPr="00B22318" w:rsidRDefault="00E87024">
            <w:pPr>
              <w:jc w:val="right"/>
              <w:rPr>
                <w:b/>
                <w:color w:val="002060"/>
                <w:sz w:val="16"/>
                <w:szCs w:val="16"/>
              </w:rPr>
            </w:pPr>
            <w:r w:rsidRPr="00B22318">
              <w:rPr>
                <w:b/>
                <w:color w:val="002060"/>
                <w:sz w:val="16"/>
                <w:szCs w:val="16"/>
              </w:rPr>
              <w:t>-14,1</w:t>
            </w:r>
          </w:p>
        </w:tc>
      </w:tr>
      <w:tr w:rsidR="00E87024" w:rsidRPr="00D63440" w:rsidTr="00D63440">
        <w:trPr>
          <w:jc w:val="center"/>
        </w:trPr>
        <w:tc>
          <w:tcPr>
            <w:tcW w:w="1514" w:type="dxa"/>
            <w:vAlign w:val="center"/>
          </w:tcPr>
          <w:p w:rsidR="00E87024" w:rsidRPr="00D63440" w:rsidRDefault="00E87024" w:rsidP="00500EF9">
            <w:pPr>
              <w:rPr>
                <w:b/>
                <w:color w:val="002060"/>
                <w:sz w:val="16"/>
                <w:szCs w:val="16"/>
              </w:rPr>
            </w:pPr>
            <w:r w:rsidRPr="00D63440">
              <w:rPr>
                <w:b/>
                <w:color w:val="002060"/>
                <w:sz w:val="16"/>
                <w:szCs w:val="16"/>
              </w:rPr>
              <w:t>Ragusa</w:t>
            </w:r>
          </w:p>
        </w:tc>
        <w:tc>
          <w:tcPr>
            <w:tcW w:w="1108" w:type="dxa"/>
            <w:vAlign w:val="center"/>
          </w:tcPr>
          <w:p w:rsidR="00E87024" w:rsidRPr="00D63440" w:rsidRDefault="00E87024">
            <w:pPr>
              <w:jc w:val="right"/>
              <w:rPr>
                <w:color w:val="002060"/>
                <w:sz w:val="16"/>
                <w:szCs w:val="16"/>
              </w:rPr>
            </w:pPr>
            <w:r w:rsidRPr="00D63440">
              <w:rPr>
                <w:color w:val="002060"/>
                <w:sz w:val="16"/>
                <w:szCs w:val="16"/>
              </w:rPr>
              <w:t>136.492</w:t>
            </w:r>
          </w:p>
        </w:tc>
        <w:tc>
          <w:tcPr>
            <w:tcW w:w="1108" w:type="dxa"/>
            <w:vAlign w:val="center"/>
          </w:tcPr>
          <w:p w:rsidR="00E87024" w:rsidRPr="00D63440" w:rsidRDefault="00E87024">
            <w:pPr>
              <w:jc w:val="right"/>
              <w:rPr>
                <w:color w:val="002060"/>
                <w:sz w:val="16"/>
                <w:szCs w:val="16"/>
              </w:rPr>
            </w:pPr>
            <w:r w:rsidRPr="00D63440">
              <w:rPr>
                <w:color w:val="002060"/>
                <w:sz w:val="16"/>
                <w:szCs w:val="16"/>
              </w:rPr>
              <w:t>109.800</w:t>
            </w:r>
          </w:p>
        </w:tc>
        <w:tc>
          <w:tcPr>
            <w:tcW w:w="1107" w:type="dxa"/>
            <w:vAlign w:val="center"/>
          </w:tcPr>
          <w:p w:rsidR="00E87024" w:rsidRPr="00D63440" w:rsidRDefault="00E87024">
            <w:pPr>
              <w:jc w:val="right"/>
              <w:rPr>
                <w:color w:val="002060"/>
                <w:sz w:val="16"/>
                <w:szCs w:val="16"/>
              </w:rPr>
            </w:pPr>
            <w:r w:rsidRPr="00D63440">
              <w:rPr>
                <w:color w:val="002060"/>
                <w:sz w:val="16"/>
                <w:szCs w:val="16"/>
              </w:rPr>
              <w:t>0</w:t>
            </w:r>
          </w:p>
        </w:tc>
        <w:tc>
          <w:tcPr>
            <w:tcW w:w="1108" w:type="dxa"/>
            <w:vAlign w:val="center"/>
          </w:tcPr>
          <w:p w:rsidR="00E87024" w:rsidRPr="00D63440" w:rsidRDefault="00E87024">
            <w:pPr>
              <w:jc w:val="right"/>
              <w:rPr>
                <w:b/>
                <w:color w:val="002060"/>
                <w:sz w:val="16"/>
                <w:szCs w:val="16"/>
              </w:rPr>
            </w:pPr>
            <w:r w:rsidRPr="00D63440">
              <w:rPr>
                <w:b/>
                <w:color w:val="002060"/>
                <w:sz w:val="16"/>
                <w:szCs w:val="16"/>
              </w:rPr>
              <w:t>246.292</w:t>
            </w:r>
          </w:p>
        </w:tc>
        <w:tc>
          <w:tcPr>
            <w:tcW w:w="1108" w:type="dxa"/>
            <w:vAlign w:val="center"/>
          </w:tcPr>
          <w:p w:rsidR="00E87024" w:rsidRPr="00D63440" w:rsidRDefault="00E87024">
            <w:pPr>
              <w:jc w:val="right"/>
              <w:rPr>
                <w:color w:val="002060"/>
                <w:sz w:val="16"/>
                <w:szCs w:val="16"/>
              </w:rPr>
            </w:pPr>
            <w:r w:rsidRPr="00D63440">
              <w:rPr>
                <w:color w:val="002060"/>
                <w:sz w:val="16"/>
                <w:szCs w:val="16"/>
              </w:rPr>
              <w:t>157.671</w:t>
            </w:r>
          </w:p>
        </w:tc>
        <w:tc>
          <w:tcPr>
            <w:tcW w:w="1236" w:type="dxa"/>
            <w:vAlign w:val="center"/>
          </w:tcPr>
          <w:p w:rsidR="00E87024" w:rsidRPr="00D63440" w:rsidRDefault="00E87024">
            <w:pPr>
              <w:jc w:val="right"/>
              <w:rPr>
                <w:color w:val="002060"/>
                <w:sz w:val="16"/>
                <w:szCs w:val="16"/>
              </w:rPr>
            </w:pPr>
            <w:r w:rsidRPr="00D63440">
              <w:rPr>
                <w:color w:val="002060"/>
                <w:sz w:val="16"/>
                <w:szCs w:val="16"/>
              </w:rPr>
              <w:t>110.865</w:t>
            </w:r>
          </w:p>
        </w:tc>
        <w:tc>
          <w:tcPr>
            <w:tcW w:w="1221" w:type="dxa"/>
            <w:vAlign w:val="center"/>
          </w:tcPr>
          <w:p w:rsidR="00E87024" w:rsidRPr="00D63440" w:rsidRDefault="00E87024">
            <w:pPr>
              <w:jc w:val="right"/>
              <w:rPr>
                <w:color w:val="002060"/>
                <w:sz w:val="16"/>
                <w:szCs w:val="16"/>
              </w:rPr>
            </w:pPr>
            <w:r w:rsidRPr="00D63440">
              <w:rPr>
                <w:color w:val="002060"/>
                <w:sz w:val="16"/>
                <w:szCs w:val="16"/>
              </w:rPr>
              <w:t>10.080</w:t>
            </w:r>
          </w:p>
        </w:tc>
        <w:tc>
          <w:tcPr>
            <w:tcW w:w="1153" w:type="dxa"/>
            <w:vAlign w:val="center"/>
          </w:tcPr>
          <w:p w:rsidR="00E87024" w:rsidRPr="00D63440" w:rsidRDefault="00E87024">
            <w:pPr>
              <w:jc w:val="right"/>
              <w:rPr>
                <w:b/>
                <w:color w:val="002060"/>
                <w:sz w:val="16"/>
                <w:szCs w:val="16"/>
              </w:rPr>
            </w:pPr>
            <w:r w:rsidRPr="00D63440">
              <w:rPr>
                <w:b/>
                <w:color w:val="002060"/>
                <w:sz w:val="16"/>
                <w:szCs w:val="16"/>
              </w:rPr>
              <w:t>278.616</w:t>
            </w:r>
          </w:p>
        </w:tc>
        <w:tc>
          <w:tcPr>
            <w:tcW w:w="1201" w:type="dxa"/>
            <w:vAlign w:val="center"/>
          </w:tcPr>
          <w:p w:rsidR="00E87024" w:rsidRDefault="00E87024">
            <w:pPr>
              <w:jc w:val="right"/>
              <w:rPr>
                <w:color w:val="002060"/>
                <w:sz w:val="16"/>
                <w:szCs w:val="16"/>
              </w:rPr>
            </w:pPr>
            <w:r>
              <w:rPr>
                <w:color w:val="002060"/>
                <w:sz w:val="16"/>
                <w:szCs w:val="16"/>
              </w:rPr>
              <w:t>15,5</w:t>
            </w:r>
          </w:p>
        </w:tc>
        <w:tc>
          <w:tcPr>
            <w:tcW w:w="1032" w:type="dxa"/>
            <w:vAlign w:val="center"/>
          </w:tcPr>
          <w:p w:rsidR="00E87024" w:rsidRDefault="00E87024">
            <w:pPr>
              <w:jc w:val="right"/>
              <w:rPr>
                <w:color w:val="002060"/>
                <w:sz w:val="16"/>
                <w:szCs w:val="16"/>
              </w:rPr>
            </w:pPr>
            <w:r>
              <w:rPr>
                <w:color w:val="002060"/>
                <w:sz w:val="16"/>
                <w:szCs w:val="16"/>
              </w:rPr>
              <w:t>1,0</w:t>
            </w:r>
          </w:p>
        </w:tc>
        <w:tc>
          <w:tcPr>
            <w:tcW w:w="977" w:type="dxa"/>
            <w:vAlign w:val="center"/>
          </w:tcPr>
          <w:p w:rsidR="00E87024" w:rsidRDefault="00E87024">
            <w:pPr>
              <w:jc w:val="right"/>
              <w:rPr>
                <w:color w:val="002060"/>
                <w:sz w:val="16"/>
                <w:szCs w:val="16"/>
              </w:rPr>
            </w:pPr>
            <w:r>
              <w:rPr>
                <w:color w:val="002060"/>
                <w:sz w:val="16"/>
                <w:szCs w:val="16"/>
              </w:rPr>
              <w:t>1.008.000,0</w:t>
            </w:r>
          </w:p>
        </w:tc>
        <w:tc>
          <w:tcPr>
            <w:tcW w:w="929" w:type="dxa"/>
            <w:vAlign w:val="center"/>
          </w:tcPr>
          <w:p w:rsidR="00E87024" w:rsidRPr="00B22318" w:rsidRDefault="00E87024">
            <w:pPr>
              <w:jc w:val="right"/>
              <w:rPr>
                <w:b/>
                <w:color w:val="002060"/>
                <w:sz w:val="16"/>
                <w:szCs w:val="16"/>
              </w:rPr>
            </w:pPr>
            <w:r w:rsidRPr="00B22318">
              <w:rPr>
                <w:b/>
                <w:color w:val="002060"/>
                <w:sz w:val="16"/>
                <w:szCs w:val="16"/>
              </w:rPr>
              <w:t>13,1</w:t>
            </w:r>
          </w:p>
        </w:tc>
      </w:tr>
      <w:tr w:rsidR="00E87024" w:rsidRPr="00D63440" w:rsidTr="00D63440">
        <w:trPr>
          <w:jc w:val="center"/>
        </w:trPr>
        <w:tc>
          <w:tcPr>
            <w:tcW w:w="1514" w:type="dxa"/>
            <w:vAlign w:val="center"/>
          </w:tcPr>
          <w:p w:rsidR="00E87024" w:rsidRPr="00D63440" w:rsidRDefault="00E87024" w:rsidP="00500EF9">
            <w:pPr>
              <w:rPr>
                <w:b/>
                <w:color w:val="002060"/>
                <w:sz w:val="16"/>
                <w:szCs w:val="16"/>
              </w:rPr>
            </w:pPr>
            <w:r w:rsidRPr="00D63440">
              <w:rPr>
                <w:b/>
                <w:color w:val="002060"/>
                <w:sz w:val="16"/>
                <w:szCs w:val="16"/>
              </w:rPr>
              <w:t>Siracusa</w:t>
            </w:r>
          </w:p>
        </w:tc>
        <w:tc>
          <w:tcPr>
            <w:tcW w:w="1108" w:type="dxa"/>
            <w:vAlign w:val="center"/>
          </w:tcPr>
          <w:p w:rsidR="00E87024" w:rsidRPr="00D63440" w:rsidRDefault="00E87024">
            <w:pPr>
              <w:jc w:val="right"/>
              <w:rPr>
                <w:color w:val="002060"/>
                <w:sz w:val="16"/>
                <w:szCs w:val="16"/>
              </w:rPr>
            </w:pPr>
            <w:r w:rsidRPr="00D63440">
              <w:rPr>
                <w:color w:val="002060"/>
                <w:sz w:val="16"/>
                <w:szCs w:val="16"/>
              </w:rPr>
              <w:t>225.698</w:t>
            </w:r>
          </w:p>
        </w:tc>
        <w:tc>
          <w:tcPr>
            <w:tcW w:w="1108" w:type="dxa"/>
            <w:vAlign w:val="center"/>
          </w:tcPr>
          <w:p w:rsidR="00E87024" w:rsidRPr="00D63440" w:rsidRDefault="00E87024">
            <w:pPr>
              <w:jc w:val="right"/>
              <w:rPr>
                <w:color w:val="002060"/>
                <w:sz w:val="16"/>
                <w:szCs w:val="16"/>
              </w:rPr>
            </w:pPr>
            <w:r w:rsidRPr="00D63440">
              <w:rPr>
                <w:color w:val="002060"/>
                <w:sz w:val="16"/>
                <w:szCs w:val="16"/>
              </w:rPr>
              <w:t>130.324</w:t>
            </w:r>
          </w:p>
        </w:tc>
        <w:tc>
          <w:tcPr>
            <w:tcW w:w="1107" w:type="dxa"/>
            <w:vAlign w:val="center"/>
          </w:tcPr>
          <w:p w:rsidR="00E87024" w:rsidRPr="00D63440" w:rsidRDefault="00E87024">
            <w:pPr>
              <w:jc w:val="right"/>
              <w:rPr>
                <w:color w:val="002060"/>
                <w:sz w:val="16"/>
                <w:szCs w:val="16"/>
              </w:rPr>
            </w:pPr>
            <w:r w:rsidRPr="00D63440">
              <w:rPr>
                <w:color w:val="002060"/>
                <w:sz w:val="16"/>
                <w:szCs w:val="16"/>
              </w:rPr>
              <w:t>52.843</w:t>
            </w:r>
          </w:p>
        </w:tc>
        <w:tc>
          <w:tcPr>
            <w:tcW w:w="1108" w:type="dxa"/>
            <w:vAlign w:val="center"/>
          </w:tcPr>
          <w:p w:rsidR="00E87024" w:rsidRPr="00D63440" w:rsidRDefault="00E87024">
            <w:pPr>
              <w:jc w:val="right"/>
              <w:rPr>
                <w:b/>
                <w:color w:val="002060"/>
                <w:sz w:val="16"/>
                <w:szCs w:val="16"/>
              </w:rPr>
            </w:pPr>
            <w:r w:rsidRPr="00D63440">
              <w:rPr>
                <w:b/>
                <w:color w:val="002060"/>
                <w:sz w:val="16"/>
                <w:szCs w:val="16"/>
              </w:rPr>
              <w:t>408.865</w:t>
            </w:r>
          </w:p>
        </w:tc>
        <w:tc>
          <w:tcPr>
            <w:tcW w:w="1108" w:type="dxa"/>
            <w:vAlign w:val="center"/>
          </w:tcPr>
          <w:p w:rsidR="00E87024" w:rsidRPr="00D63440" w:rsidRDefault="00E87024">
            <w:pPr>
              <w:jc w:val="right"/>
              <w:rPr>
                <w:color w:val="002060"/>
                <w:sz w:val="16"/>
                <w:szCs w:val="16"/>
              </w:rPr>
            </w:pPr>
            <w:r w:rsidRPr="00D63440">
              <w:rPr>
                <w:color w:val="002060"/>
                <w:sz w:val="16"/>
                <w:szCs w:val="16"/>
              </w:rPr>
              <w:t>156.141</w:t>
            </w:r>
          </w:p>
        </w:tc>
        <w:tc>
          <w:tcPr>
            <w:tcW w:w="1236" w:type="dxa"/>
            <w:vAlign w:val="center"/>
          </w:tcPr>
          <w:p w:rsidR="00E87024" w:rsidRPr="00D63440" w:rsidRDefault="00E87024">
            <w:pPr>
              <w:jc w:val="right"/>
              <w:rPr>
                <w:color w:val="002060"/>
                <w:sz w:val="16"/>
                <w:szCs w:val="16"/>
              </w:rPr>
            </w:pPr>
            <w:r w:rsidRPr="00D63440">
              <w:rPr>
                <w:color w:val="002060"/>
                <w:sz w:val="16"/>
                <w:szCs w:val="16"/>
              </w:rPr>
              <w:t>67.125</w:t>
            </w:r>
          </w:p>
        </w:tc>
        <w:tc>
          <w:tcPr>
            <w:tcW w:w="1221" w:type="dxa"/>
            <w:vAlign w:val="center"/>
          </w:tcPr>
          <w:p w:rsidR="00E87024" w:rsidRPr="00D63440" w:rsidRDefault="00E87024">
            <w:pPr>
              <w:jc w:val="right"/>
              <w:rPr>
                <w:color w:val="002060"/>
                <w:sz w:val="16"/>
                <w:szCs w:val="16"/>
              </w:rPr>
            </w:pPr>
            <w:r w:rsidRPr="00D63440">
              <w:rPr>
                <w:color w:val="002060"/>
                <w:sz w:val="16"/>
                <w:szCs w:val="16"/>
              </w:rPr>
              <w:t>3.328</w:t>
            </w:r>
          </w:p>
        </w:tc>
        <w:tc>
          <w:tcPr>
            <w:tcW w:w="1153" w:type="dxa"/>
            <w:vAlign w:val="center"/>
          </w:tcPr>
          <w:p w:rsidR="00E87024" w:rsidRPr="00D63440" w:rsidRDefault="00E87024">
            <w:pPr>
              <w:jc w:val="right"/>
              <w:rPr>
                <w:b/>
                <w:color w:val="002060"/>
                <w:sz w:val="16"/>
                <w:szCs w:val="16"/>
              </w:rPr>
            </w:pPr>
            <w:r w:rsidRPr="00D63440">
              <w:rPr>
                <w:b/>
                <w:color w:val="002060"/>
                <w:sz w:val="16"/>
                <w:szCs w:val="16"/>
              </w:rPr>
              <w:t>226.594</w:t>
            </w:r>
          </w:p>
        </w:tc>
        <w:tc>
          <w:tcPr>
            <w:tcW w:w="1201" w:type="dxa"/>
            <w:vAlign w:val="center"/>
          </w:tcPr>
          <w:p w:rsidR="00E87024" w:rsidRDefault="00E87024">
            <w:pPr>
              <w:jc w:val="right"/>
              <w:rPr>
                <w:color w:val="002060"/>
                <w:sz w:val="16"/>
                <w:szCs w:val="16"/>
              </w:rPr>
            </w:pPr>
            <w:r>
              <w:rPr>
                <w:color w:val="002060"/>
                <w:sz w:val="16"/>
                <w:szCs w:val="16"/>
              </w:rPr>
              <w:t>-30,8</w:t>
            </w:r>
          </w:p>
        </w:tc>
        <w:tc>
          <w:tcPr>
            <w:tcW w:w="1032" w:type="dxa"/>
            <w:vAlign w:val="center"/>
          </w:tcPr>
          <w:p w:rsidR="00E87024" w:rsidRDefault="00E87024">
            <w:pPr>
              <w:jc w:val="right"/>
              <w:rPr>
                <w:color w:val="002060"/>
                <w:sz w:val="16"/>
                <w:szCs w:val="16"/>
              </w:rPr>
            </w:pPr>
            <w:r>
              <w:rPr>
                <w:color w:val="002060"/>
                <w:sz w:val="16"/>
                <w:szCs w:val="16"/>
              </w:rPr>
              <w:t>-48,5</w:t>
            </w:r>
          </w:p>
        </w:tc>
        <w:tc>
          <w:tcPr>
            <w:tcW w:w="977" w:type="dxa"/>
            <w:vAlign w:val="center"/>
          </w:tcPr>
          <w:p w:rsidR="00E87024" w:rsidRDefault="00E87024">
            <w:pPr>
              <w:jc w:val="right"/>
              <w:rPr>
                <w:color w:val="002060"/>
                <w:sz w:val="16"/>
                <w:szCs w:val="16"/>
              </w:rPr>
            </w:pPr>
            <w:r>
              <w:rPr>
                <w:color w:val="002060"/>
                <w:sz w:val="16"/>
                <w:szCs w:val="16"/>
              </w:rPr>
              <w:t>-93,7</w:t>
            </w:r>
          </w:p>
        </w:tc>
        <w:tc>
          <w:tcPr>
            <w:tcW w:w="929" w:type="dxa"/>
            <w:vAlign w:val="center"/>
          </w:tcPr>
          <w:p w:rsidR="00E87024" w:rsidRPr="00B22318" w:rsidRDefault="00E87024">
            <w:pPr>
              <w:jc w:val="right"/>
              <w:rPr>
                <w:b/>
                <w:color w:val="002060"/>
                <w:sz w:val="16"/>
                <w:szCs w:val="16"/>
              </w:rPr>
            </w:pPr>
            <w:r w:rsidRPr="00B22318">
              <w:rPr>
                <w:b/>
                <w:color w:val="002060"/>
                <w:sz w:val="16"/>
                <w:szCs w:val="16"/>
              </w:rPr>
              <w:t>-44,6</w:t>
            </w:r>
          </w:p>
        </w:tc>
      </w:tr>
      <w:tr w:rsidR="00E87024" w:rsidRPr="00D63440" w:rsidTr="00D63440">
        <w:trPr>
          <w:jc w:val="center"/>
        </w:trPr>
        <w:tc>
          <w:tcPr>
            <w:tcW w:w="1514" w:type="dxa"/>
            <w:vAlign w:val="center"/>
          </w:tcPr>
          <w:p w:rsidR="00E87024" w:rsidRPr="00D63440" w:rsidRDefault="00E87024" w:rsidP="00500EF9">
            <w:pPr>
              <w:rPr>
                <w:b/>
                <w:color w:val="002060"/>
                <w:sz w:val="16"/>
                <w:szCs w:val="16"/>
              </w:rPr>
            </w:pPr>
            <w:r w:rsidRPr="00D63440">
              <w:rPr>
                <w:b/>
                <w:color w:val="002060"/>
                <w:sz w:val="16"/>
                <w:szCs w:val="16"/>
              </w:rPr>
              <w:t>Trapani</w:t>
            </w:r>
          </w:p>
        </w:tc>
        <w:tc>
          <w:tcPr>
            <w:tcW w:w="1108" w:type="dxa"/>
            <w:vAlign w:val="center"/>
          </w:tcPr>
          <w:p w:rsidR="00E87024" w:rsidRPr="00D63440" w:rsidRDefault="00E87024">
            <w:pPr>
              <w:jc w:val="right"/>
              <w:rPr>
                <w:color w:val="002060"/>
                <w:sz w:val="16"/>
                <w:szCs w:val="16"/>
              </w:rPr>
            </w:pPr>
            <w:r w:rsidRPr="00D63440">
              <w:rPr>
                <w:color w:val="002060"/>
                <w:sz w:val="16"/>
                <w:szCs w:val="16"/>
              </w:rPr>
              <w:t>60.104</w:t>
            </w:r>
          </w:p>
        </w:tc>
        <w:tc>
          <w:tcPr>
            <w:tcW w:w="1108" w:type="dxa"/>
            <w:vAlign w:val="center"/>
          </w:tcPr>
          <w:p w:rsidR="00E87024" w:rsidRPr="00D63440" w:rsidRDefault="00E87024">
            <w:pPr>
              <w:jc w:val="right"/>
              <w:rPr>
                <w:color w:val="002060"/>
                <w:sz w:val="16"/>
                <w:szCs w:val="16"/>
              </w:rPr>
            </w:pPr>
            <w:r w:rsidRPr="00D63440">
              <w:rPr>
                <w:color w:val="002060"/>
                <w:sz w:val="16"/>
                <w:szCs w:val="16"/>
              </w:rPr>
              <w:t>32.496</w:t>
            </w:r>
          </w:p>
        </w:tc>
        <w:tc>
          <w:tcPr>
            <w:tcW w:w="1107" w:type="dxa"/>
            <w:vAlign w:val="center"/>
          </w:tcPr>
          <w:p w:rsidR="00E87024" w:rsidRPr="00D63440" w:rsidRDefault="00E87024">
            <w:pPr>
              <w:jc w:val="right"/>
              <w:rPr>
                <w:color w:val="002060"/>
                <w:sz w:val="16"/>
                <w:szCs w:val="16"/>
              </w:rPr>
            </w:pPr>
            <w:r w:rsidRPr="00D63440">
              <w:rPr>
                <w:color w:val="002060"/>
                <w:sz w:val="16"/>
                <w:szCs w:val="16"/>
              </w:rPr>
              <w:t>131.634</w:t>
            </w:r>
          </w:p>
        </w:tc>
        <w:tc>
          <w:tcPr>
            <w:tcW w:w="1108" w:type="dxa"/>
            <w:vAlign w:val="center"/>
          </w:tcPr>
          <w:p w:rsidR="00E87024" w:rsidRPr="00D63440" w:rsidRDefault="00E87024">
            <w:pPr>
              <w:jc w:val="right"/>
              <w:rPr>
                <w:b/>
                <w:color w:val="002060"/>
                <w:sz w:val="16"/>
                <w:szCs w:val="16"/>
              </w:rPr>
            </w:pPr>
            <w:r w:rsidRPr="00D63440">
              <w:rPr>
                <w:b/>
                <w:color w:val="002060"/>
                <w:sz w:val="16"/>
                <w:szCs w:val="16"/>
              </w:rPr>
              <w:t>224.234</w:t>
            </w:r>
          </w:p>
        </w:tc>
        <w:tc>
          <w:tcPr>
            <w:tcW w:w="1108" w:type="dxa"/>
            <w:vAlign w:val="center"/>
          </w:tcPr>
          <w:p w:rsidR="00E87024" w:rsidRPr="00D63440" w:rsidRDefault="00E87024">
            <w:pPr>
              <w:jc w:val="right"/>
              <w:rPr>
                <w:color w:val="002060"/>
                <w:sz w:val="16"/>
                <w:szCs w:val="16"/>
              </w:rPr>
            </w:pPr>
            <w:r w:rsidRPr="00D63440">
              <w:rPr>
                <w:color w:val="002060"/>
                <w:sz w:val="16"/>
                <w:szCs w:val="16"/>
              </w:rPr>
              <w:t>91.836</w:t>
            </w:r>
          </w:p>
        </w:tc>
        <w:tc>
          <w:tcPr>
            <w:tcW w:w="1236" w:type="dxa"/>
            <w:vAlign w:val="center"/>
          </w:tcPr>
          <w:p w:rsidR="00E87024" w:rsidRPr="00D63440" w:rsidRDefault="00E87024">
            <w:pPr>
              <w:jc w:val="right"/>
              <w:rPr>
                <w:color w:val="002060"/>
                <w:sz w:val="16"/>
                <w:szCs w:val="16"/>
              </w:rPr>
            </w:pPr>
            <w:r w:rsidRPr="00D63440">
              <w:rPr>
                <w:color w:val="002060"/>
                <w:sz w:val="16"/>
                <w:szCs w:val="16"/>
              </w:rPr>
              <w:t>53.379</w:t>
            </w:r>
          </w:p>
        </w:tc>
        <w:tc>
          <w:tcPr>
            <w:tcW w:w="1221" w:type="dxa"/>
            <w:vAlign w:val="center"/>
          </w:tcPr>
          <w:p w:rsidR="00E87024" w:rsidRPr="00D63440" w:rsidRDefault="00E87024">
            <w:pPr>
              <w:jc w:val="right"/>
              <w:rPr>
                <w:color w:val="002060"/>
                <w:sz w:val="16"/>
                <w:szCs w:val="16"/>
              </w:rPr>
            </w:pPr>
            <w:r w:rsidRPr="00D63440">
              <w:rPr>
                <w:color w:val="002060"/>
                <w:sz w:val="16"/>
                <w:szCs w:val="16"/>
              </w:rPr>
              <w:t>0</w:t>
            </w:r>
          </w:p>
        </w:tc>
        <w:tc>
          <w:tcPr>
            <w:tcW w:w="1153" w:type="dxa"/>
            <w:vAlign w:val="center"/>
          </w:tcPr>
          <w:p w:rsidR="00E87024" w:rsidRPr="00D63440" w:rsidRDefault="00E87024">
            <w:pPr>
              <w:jc w:val="right"/>
              <w:rPr>
                <w:b/>
                <w:color w:val="002060"/>
                <w:sz w:val="16"/>
                <w:szCs w:val="16"/>
              </w:rPr>
            </w:pPr>
            <w:r w:rsidRPr="00D63440">
              <w:rPr>
                <w:b/>
                <w:color w:val="002060"/>
                <w:sz w:val="16"/>
                <w:szCs w:val="16"/>
              </w:rPr>
              <w:t>145.215</w:t>
            </w:r>
          </w:p>
        </w:tc>
        <w:tc>
          <w:tcPr>
            <w:tcW w:w="1201" w:type="dxa"/>
            <w:vAlign w:val="center"/>
          </w:tcPr>
          <w:p w:rsidR="00E87024" w:rsidRDefault="00E87024">
            <w:pPr>
              <w:jc w:val="right"/>
              <w:rPr>
                <w:color w:val="002060"/>
                <w:sz w:val="16"/>
                <w:szCs w:val="16"/>
              </w:rPr>
            </w:pPr>
            <w:r>
              <w:rPr>
                <w:color w:val="002060"/>
                <w:sz w:val="16"/>
                <w:szCs w:val="16"/>
              </w:rPr>
              <w:t>52,8</w:t>
            </w:r>
          </w:p>
        </w:tc>
        <w:tc>
          <w:tcPr>
            <w:tcW w:w="1032" w:type="dxa"/>
            <w:vAlign w:val="center"/>
          </w:tcPr>
          <w:p w:rsidR="00E87024" w:rsidRDefault="00E87024">
            <w:pPr>
              <w:jc w:val="right"/>
              <w:rPr>
                <w:color w:val="002060"/>
                <w:sz w:val="16"/>
                <w:szCs w:val="16"/>
              </w:rPr>
            </w:pPr>
            <w:r>
              <w:rPr>
                <w:color w:val="002060"/>
                <w:sz w:val="16"/>
                <w:szCs w:val="16"/>
              </w:rPr>
              <w:t>64,3</w:t>
            </w:r>
          </w:p>
        </w:tc>
        <w:tc>
          <w:tcPr>
            <w:tcW w:w="977" w:type="dxa"/>
            <w:vAlign w:val="center"/>
          </w:tcPr>
          <w:p w:rsidR="00E87024" w:rsidRDefault="00E87024">
            <w:pPr>
              <w:jc w:val="right"/>
              <w:rPr>
                <w:color w:val="002060"/>
                <w:sz w:val="16"/>
                <w:szCs w:val="16"/>
              </w:rPr>
            </w:pPr>
            <w:r>
              <w:rPr>
                <w:color w:val="002060"/>
                <w:sz w:val="16"/>
                <w:szCs w:val="16"/>
              </w:rPr>
              <w:t>-100,0</w:t>
            </w:r>
          </w:p>
        </w:tc>
        <w:tc>
          <w:tcPr>
            <w:tcW w:w="929" w:type="dxa"/>
            <w:vAlign w:val="center"/>
          </w:tcPr>
          <w:p w:rsidR="00E87024" w:rsidRPr="00B22318" w:rsidRDefault="00E87024">
            <w:pPr>
              <w:jc w:val="right"/>
              <w:rPr>
                <w:b/>
                <w:color w:val="002060"/>
                <w:sz w:val="16"/>
                <w:szCs w:val="16"/>
              </w:rPr>
            </w:pPr>
            <w:r w:rsidRPr="00B22318">
              <w:rPr>
                <w:b/>
                <w:color w:val="002060"/>
                <w:sz w:val="16"/>
                <w:szCs w:val="16"/>
              </w:rPr>
              <w:t>-35,2</w:t>
            </w:r>
          </w:p>
        </w:tc>
      </w:tr>
      <w:tr w:rsidR="00E87024" w:rsidRPr="00D63440" w:rsidTr="00D63440">
        <w:trPr>
          <w:jc w:val="center"/>
        </w:trPr>
        <w:tc>
          <w:tcPr>
            <w:tcW w:w="1514" w:type="dxa"/>
            <w:vAlign w:val="center"/>
          </w:tcPr>
          <w:p w:rsidR="00E87024" w:rsidRPr="00D63440" w:rsidRDefault="00E87024" w:rsidP="00500EF9">
            <w:pPr>
              <w:rPr>
                <w:b/>
                <w:color w:val="002060"/>
                <w:sz w:val="16"/>
                <w:szCs w:val="16"/>
              </w:rPr>
            </w:pPr>
            <w:r w:rsidRPr="00D63440">
              <w:rPr>
                <w:b/>
                <w:color w:val="002060"/>
                <w:sz w:val="16"/>
                <w:szCs w:val="16"/>
              </w:rPr>
              <w:t>Cagliari</w:t>
            </w:r>
          </w:p>
        </w:tc>
        <w:tc>
          <w:tcPr>
            <w:tcW w:w="1108" w:type="dxa"/>
            <w:vAlign w:val="center"/>
          </w:tcPr>
          <w:p w:rsidR="00E87024" w:rsidRPr="00D63440" w:rsidRDefault="00E87024">
            <w:pPr>
              <w:jc w:val="right"/>
              <w:rPr>
                <w:color w:val="002060"/>
                <w:sz w:val="16"/>
                <w:szCs w:val="16"/>
              </w:rPr>
            </w:pPr>
            <w:r w:rsidRPr="00D63440">
              <w:rPr>
                <w:color w:val="002060"/>
                <w:sz w:val="16"/>
                <w:szCs w:val="16"/>
              </w:rPr>
              <w:t>198.256</w:t>
            </w:r>
          </w:p>
        </w:tc>
        <w:tc>
          <w:tcPr>
            <w:tcW w:w="1108" w:type="dxa"/>
            <w:vAlign w:val="center"/>
          </w:tcPr>
          <w:p w:rsidR="00E87024" w:rsidRPr="00D63440" w:rsidRDefault="00E87024">
            <w:pPr>
              <w:jc w:val="right"/>
              <w:rPr>
                <w:color w:val="002060"/>
                <w:sz w:val="16"/>
                <w:szCs w:val="16"/>
              </w:rPr>
            </w:pPr>
            <w:r w:rsidRPr="00D63440">
              <w:rPr>
                <w:color w:val="002060"/>
                <w:sz w:val="16"/>
                <w:szCs w:val="16"/>
              </w:rPr>
              <w:t>322.240</w:t>
            </w:r>
          </w:p>
        </w:tc>
        <w:tc>
          <w:tcPr>
            <w:tcW w:w="1107" w:type="dxa"/>
            <w:vAlign w:val="center"/>
          </w:tcPr>
          <w:p w:rsidR="00E87024" w:rsidRPr="00D63440" w:rsidRDefault="00E87024">
            <w:pPr>
              <w:jc w:val="right"/>
              <w:rPr>
                <w:color w:val="002060"/>
                <w:sz w:val="16"/>
                <w:szCs w:val="16"/>
              </w:rPr>
            </w:pPr>
            <w:r w:rsidRPr="00D63440">
              <w:rPr>
                <w:color w:val="002060"/>
                <w:sz w:val="16"/>
                <w:szCs w:val="16"/>
              </w:rPr>
              <w:t>176.516</w:t>
            </w:r>
          </w:p>
        </w:tc>
        <w:tc>
          <w:tcPr>
            <w:tcW w:w="1108" w:type="dxa"/>
            <w:vAlign w:val="center"/>
          </w:tcPr>
          <w:p w:rsidR="00E87024" w:rsidRPr="00D63440" w:rsidRDefault="00E87024">
            <w:pPr>
              <w:jc w:val="right"/>
              <w:rPr>
                <w:b/>
                <w:color w:val="002060"/>
                <w:sz w:val="16"/>
                <w:szCs w:val="16"/>
              </w:rPr>
            </w:pPr>
            <w:r w:rsidRPr="00D63440">
              <w:rPr>
                <w:b/>
                <w:color w:val="002060"/>
                <w:sz w:val="16"/>
                <w:szCs w:val="16"/>
              </w:rPr>
              <w:t>697.012</w:t>
            </w:r>
          </w:p>
        </w:tc>
        <w:tc>
          <w:tcPr>
            <w:tcW w:w="1108" w:type="dxa"/>
            <w:vAlign w:val="center"/>
          </w:tcPr>
          <w:p w:rsidR="00E87024" w:rsidRPr="00D63440" w:rsidRDefault="00E87024">
            <w:pPr>
              <w:jc w:val="right"/>
              <w:rPr>
                <w:color w:val="002060"/>
                <w:sz w:val="16"/>
                <w:szCs w:val="16"/>
              </w:rPr>
            </w:pPr>
            <w:r w:rsidRPr="00D63440">
              <w:rPr>
                <w:color w:val="002060"/>
                <w:sz w:val="16"/>
                <w:szCs w:val="16"/>
              </w:rPr>
              <w:t>208.445</w:t>
            </w:r>
          </w:p>
        </w:tc>
        <w:tc>
          <w:tcPr>
            <w:tcW w:w="1236" w:type="dxa"/>
            <w:vAlign w:val="center"/>
          </w:tcPr>
          <w:p w:rsidR="00E87024" w:rsidRPr="00D63440" w:rsidRDefault="00E87024">
            <w:pPr>
              <w:jc w:val="right"/>
              <w:rPr>
                <w:color w:val="002060"/>
                <w:sz w:val="16"/>
                <w:szCs w:val="16"/>
              </w:rPr>
            </w:pPr>
            <w:r w:rsidRPr="00D63440">
              <w:rPr>
                <w:color w:val="002060"/>
                <w:sz w:val="16"/>
                <w:szCs w:val="16"/>
              </w:rPr>
              <w:t>604.798</w:t>
            </w:r>
          </w:p>
        </w:tc>
        <w:tc>
          <w:tcPr>
            <w:tcW w:w="1221" w:type="dxa"/>
            <w:vAlign w:val="center"/>
          </w:tcPr>
          <w:p w:rsidR="00E87024" w:rsidRPr="00D63440" w:rsidRDefault="00E87024">
            <w:pPr>
              <w:jc w:val="right"/>
              <w:rPr>
                <w:color w:val="002060"/>
                <w:sz w:val="16"/>
                <w:szCs w:val="16"/>
              </w:rPr>
            </w:pPr>
            <w:r w:rsidRPr="00D63440">
              <w:rPr>
                <w:color w:val="002060"/>
                <w:sz w:val="16"/>
                <w:szCs w:val="16"/>
              </w:rPr>
              <w:t>6.399</w:t>
            </w:r>
          </w:p>
        </w:tc>
        <w:tc>
          <w:tcPr>
            <w:tcW w:w="1153" w:type="dxa"/>
            <w:vAlign w:val="center"/>
          </w:tcPr>
          <w:p w:rsidR="00E87024" w:rsidRPr="00D63440" w:rsidRDefault="00E87024">
            <w:pPr>
              <w:jc w:val="right"/>
              <w:rPr>
                <w:b/>
                <w:color w:val="002060"/>
                <w:sz w:val="16"/>
                <w:szCs w:val="16"/>
              </w:rPr>
            </w:pPr>
            <w:r w:rsidRPr="00D63440">
              <w:rPr>
                <w:b/>
                <w:color w:val="002060"/>
                <w:sz w:val="16"/>
                <w:szCs w:val="16"/>
              </w:rPr>
              <w:t>819.642</w:t>
            </w:r>
          </w:p>
        </w:tc>
        <w:tc>
          <w:tcPr>
            <w:tcW w:w="1201" w:type="dxa"/>
            <w:vAlign w:val="center"/>
          </w:tcPr>
          <w:p w:rsidR="00E87024" w:rsidRDefault="00E87024">
            <w:pPr>
              <w:jc w:val="right"/>
              <w:rPr>
                <w:color w:val="002060"/>
                <w:sz w:val="16"/>
                <w:szCs w:val="16"/>
              </w:rPr>
            </w:pPr>
            <w:r>
              <w:rPr>
                <w:color w:val="002060"/>
                <w:sz w:val="16"/>
                <w:szCs w:val="16"/>
              </w:rPr>
              <w:t>5,1</w:t>
            </w:r>
          </w:p>
        </w:tc>
        <w:tc>
          <w:tcPr>
            <w:tcW w:w="1032" w:type="dxa"/>
            <w:vAlign w:val="center"/>
          </w:tcPr>
          <w:p w:rsidR="00E87024" w:rsidRDefault="00E87024">
            <w:pPr>
              <w:jc w:val="right"/>
              <w:rPr>
                <w:color w:val="002060"/>
                <w:sz w:val="16"/>
                <w:szCs w:val="16"/>
              </w:rPr>
            </w:pPr>
            <w:r>
              <w:rPr>
                <w:color w:val="002060"/>
                <w:sz w:val="16"/>
                <w:szCs w:val="16"/>
              </w:rPr>
              <w:t>87,7</w:t>
            </w:r>
          </w:p>
        </w:tc>
        <w:tc>
          <w:tcPr>
            <w:tcW w:w="977" w:type="dxa"/>
            <w:vAlign w:val="center"/>
          </w:tcPr>
          <w:p w:rsidR="00E87024" w:rsidRDefault="00E87024">
            <w:pPr>
              <w:jc w:val="right"/>
              <w:rPr>
                <w:color w:val="002060"/>
                <w:sz w:val="16"/>
                <w:szCs w:val="16"/>
              </w:rPr>
            </w:pPr>
            <w:r>
              <w:rPr>
                <w:color w:val="002060"/>
                <w:sz w:val="16"/>
                <w:szCs w:val="16"/>
              </w:rPr>
              <w:t>-96,4</w:t>
            </w:r>
          </w:p>
        </w:tc>
        <w:tc>
          <w:tcPr>
            <w:tcW w:w="929" w:type="dxa"/>
            <w:vAlign w:val="center"/>
          </w:tcPr>
          <w:p w:rsidR="00E87024" w:rsidRPr="00B22318" w:rsidRDefault="00E87024">
            <w:pPr>
              <w:jc w:val="right"/>
              <w:rPr>
                <w:b/>
                <w:color w:val="002060"/>
                <w:sz w:val="16"/>
                <w:szCs w:val="16"/>
              </w:rPr>
            </w:pPr>
            <w:r w:rsidRPr="00B22318">
              <w:rPr>
                <w:b/>
                <w:color w:val="002060"/>
                <w:sz w:val="16"/>
                <w:szCs w:val="16"/>
              </w:rPr>
              <w:t>17,6</w:t>
            </w:r>
          </w:p>
        </w:tc>
      </w:tr>
      <w:tr w:rsidR="00E87024" w:rsidRPr="00D63440" w:rsidTr="00D63440">
        <w:trPr>
          <w:jc w:val="center"/>
        </w:trPr>
        <w:tc>
          <w:tcPr>
            <w:tcW w:w="1514" w:type="dxa"/>
            <w:vAlign w:val="center"/>
          </w:tcPr>
          <w:p w:rsidR="00E87024" w:rsidRPr="00D63440" w:rsidRDefault="00E87024" w:rsidP="00500EF9">
            <w:pPr>
              <w:rPr>
                <w:b/>
                <w:color w:val="002060"/>
                <w:sz w:val="16"/>
                <w:szCs w:val="16"/>
              </w:rPr>
            </w:pPr>
            <w:r w:rsidRPr="00D63440">
              <w:rPr>
                <w:b/>
                <w:color w:val="002060"/>
                <w:sz w:val="16"/>
                <w:szCs w:val="16"/>
              </w:rPr>
              <w:t>Nuoro</w:t>
            </w:r>
          </w:p>
        </w:tc>
        <w:tc>
          <w:tcPr>
            <w:tcW w:w="1108" w:type="dxa"/>
            <w:vAlign w:val="center"/>
          </w:tcPr>
          <w:p w:rsidR="00E87024" w:rsidRPr="00D63440" w:rsidRDefault="00E87024">
            <w:pPr>
              <w:jc w:val="right"/>
              <w:rPr>
                <w:color w:val="002060"/>
                <w:sz w:val="16"/>
                <w:szCs w:val="16"/>
              </w:rPr>
            </w:pPr>
            <w:r w:rsidRPr="00D63440">
              <w:rPr>
                <w:color w:val="002060"/>
                <w:sz w:val="16"/>
                <w:szCs w:val="16"/>
              </w:rPr>
              <w:t>82.134</w:t>
            </w:r>
          </w:p>
        </w:tc>
        <w:tc>
          <w:tcPr>
            <w:tcW w:w="1108" w:type="dxa"/>
            <w:vAlign w:val="center"/>
          </w:tcPr>
          <w:p w:rsidR="00E87024" w:rsidRPr="00D63440" w:rsidRDefault="00E87024">
            <w:pPr>
              <w:jc w:val="right"/>
              <w:rPr>
                <w:color w:val="002060"/>
                <w:sz w:val="16"/>
                <w:szCs w:val="16"/>
              </w:rPr>
            </w:pPr>
            <w:r w:rsidRPr="00D63440">
              <w:rPr>
                <w:color w:val="002060"/>
                <w:sz w:val="16"/>
                <w:szCs w:val="16"/>
              </w:rPr>
              <w:t>52.644</w:t>
            </w:r>
          </w:p>
        </w:tc>
        <w:tc>
          <w:tcPr>
            <w:tcW w:w="1107" w:type="dxa"/>
            <w:vAlign w:val="center"/>
          </w:tcPr>
          <w:p w:rsidR="00E87024" w:rsidRPr="00D63440" w:rsidRDefault="00E87024">
            <w:pPr>
              <w:jc w:val="right"/>
              <w:rPr>
                <w:color w:val="002060"/>
                <w:sz w:val="16"/>
                <w:szCs w:val="16"/>
              </w:rPr>
            </w:pPr>
            <w:r w:rsidRPr="00D63440">
              <w:rPr>
                <w:color w:val="002060"/>
                <w:sz w:val="16"/>
                <w:szCs w:val="16"/>
              </w:rPr>
              <w:t>23.525</w:t>
            </w:r>
          </w:p>
        </w:tc>
        <w:tc>
          <w:tcPr>
            <w:tcW w:w="1108" w:type="dxa"/>
            <w:vAlign w:val="center"/>
          </w:tcPr>
          <w:p w:rsidR="00E87024" w:rsidRPr="00D63440" w:rsidRDefault="00E87024">
            <w:pPr>
              <w:jc w:val="right"/>
              <w:rPr>
                <w:b/>
                <w:color w:val="002060"/>
                <w:sz w:val="16"/>
                <w:szCs w:val="16"/>
              </w:rPr>
            </w:pPr>
            <w:r w:rsidRPr="00D63440">
              <w:rPr>
                <w:b/>
                <w:color w:val="002060"/>
                <w:sz w:val="16"/>
                <w:szCs w:val="16"/>
              </w:rPr>
              <w:t>158.303</w:t>
            </w:r>
          </w:p>
        </w:tc>
        <w:tc>
          <w:tcPr>
            <w:tcW w:w="1108" w:type="dxa"/>
            <w:vAlign w:val="center"/>
          </w:tcPr>
          <w:p w:rsidR="00E87024" w:rsidRPr="00D63440" w:rsidRDefault="00E87024">
            <w:pPr>
              <w:jc w:val="right"/>
              <w:rPr>
                <w:color w:val="002060"/>
                <w:sz w:val="16"/>
                <w:szCs w:val="16"/>
              </w:rPr>
            </w:pPr>
            <w:r w:rsidRPr="00D63440">
              <w:rPr>
                <w:color w:val="002060"/>
                <w:sz w:val="16"/>
                <w:szCs w:val="16"/>
              </w:rPr>
              <w:t>44.306</w:t>
            </w:r>
          </w:p>
        </w:tc>
        <w:tc>
          <w:tcPr>
            <w:tcW w:w="1236" w:type="dxa"/>
            <w:vAlign w:val="center"/>
          </w:tcPr>
          <w:p w:rsidR="00E87024" w:rsidRPr="00D63440" w:rsidRDefault="00E87024">
            <w:pPr>
              <w:jc w:val="right"/>
              <w:rPr>
                <w:color w:val="002060"/>
                <w:sz w:val="16"/>
                <w:szCs w:val="16"/>
              </w:rPr>
            </w:pPr>
            <w:r w:rsidRPr="00D63440">
              <w:rPr>
                <w:color w:val="002060"/>
                <w:sz w:val="16"/>
                <w:szCs w:val="16"/>
              </w:rPr>
              <w:t>17.032</w:t>
            </w:r>
          </w:p>
        </w:tc>
        <w:tc>
          <w:tcPr>
            <w:tcW w:w="1221" w:type="dxa"/>
            <w:vAlign w:val="center"/>
          </w:tcPr>
          <w:p w:rsidR="00E87024" w:rsidRPr="00D63440" w:rsidRDefault="00E87024">
            <w:pPr>
              <w:jc w:val="right"/>
              <w:rPr>
                <w:color w:val="002060"/>
                <w:sz w:val="16"/>
                <w:szCs w:val="16"/>
              </w:rPr>
            </w:pPr>
            <w:r w:rsidRPr="00D63440">
              <w:rPr>
                <w:color w:val="002060"/>
                <w:sz w:val="16"/>
                <w:szCs w:val="16"/>
              </w:rPr>
              <w:t>0</w:t>
            </w:r>
          </w:p>
        </w:tc>
        <w:tc>
          <w:tcPr>
            <w:tcW w:w="1153" w:type="dxa"/>
            <w:vAlign w:val="center"/>
          </w:tcPr>
          <w:p w:rsidR="00E87024" w:rsidRPr="00D63440" w:rsidRDefault="00E87024">
            <w:pPr>
              <w:jc w:val="right"/>
              <w:rPr>
                <w:b/>
                <w:color w:val="002060"/>
                <w:sz w:val="16"/>
                <w:szCs w:val="16"/>
              </w:rPr>
            </w:pPr>
            <w:r w:rsidRPr="00D63440">
              <w:rPr>
                <w:b/>
                <w:color w:val="002060"/>
                <w:sz w:val="16"/>
                <w:szCs w:val="16"/>
              </w:rPr>
              <w:t>61.338</w:t>
            </w:r>
          </w:p>
        </w:tc>
        <w:tc>
          <w:tcPr>
            <w:tcW w:w="1201" w:type="dxa"/>
            <w:vAlign w:val="center"/>
          </w:tcPr>
          <w:p w:rsidR="00E87024" w:rsidRDefault="00E87024">
            <w:pPr>
              <w:jc w:val="right"/>
              <w:rPr>
                <w:color w:val="002060"/>
                <w:sz w:val="16"/>
                <w:szCs w:val="16"/>
              </w:rPr>
            </w:pPr>
            <w:r>
              <w:rPr>
                <w:color w:val="002060"/>
                <w:sz w:val="16"/>
                <w:szCs w:val="16"/>
              </w:rPr>
              <w:t>-46,1</w:t>
            </w:r>
          </w:p>
        </w:tc>
        <w:tc>
          <w:tcPr>
            <w:tcW w:w="1032" w:type="dxa"/>
            <w:vAlign w:val="center"/>
          </w:tcPr>
          <w:p w:rsidR="00E87024" w:rsidRDefault="00E87024">
            <w:pPr>
              <w:jc w:val="right"/>
              <w:rPr>
                <w:color w:val="002060"/>
                <w:sz w:val="16"/>
                <w:szCs w:val="16"/>
              </w:rPr>
            </w:pPr>
            <w:r>
              <w:rPr>
                <w:color w:val="002060"/>
                <w:sz w:val="16"/>
                <w:szCs w:val="16"/>
              </w:rPr>
              <w:t>-67,6</w:t>
            </w:r>
          </w:p>
        </w:tc>
        <w:tc>
          <w:tcPr>
            <w:tcW w:w="977" w:type="dxa"/>
            <w:vAlign w:val="center"/>
          </w:tcPr>
          <w:p w:rsidR="00E87024" w:rsidRDefault="00E87024">
            <w:pPr>
              <w:jc w:val="right"/>
              <w:rPr>
                <w:color w:val="002060"/>
                <w:sz w:val="16"/>
                <w:szCs w:val="16"/>
              </w:rPr>
            </w:pPr>
            <w:r>
              <w:rPr>
                <w:color w:val="002060"/>
                <w:sz w:val="16"/>
                <w:szCs w:val="16"/>
              </w:rPr>
              <w:t>-100,0</w:t>
            </w:r>
          </w:p>
        </w:tc>
        <w:tc>
          <w:tcPr>
            <w:tcW w:w="929" w:type="dxa"/>
            <w:vAlign w:val="center"/>
          </w:tcPr>
          <w:p w:rsidR="00E87024" w:rsidRPr="00B22318" w:rsidRDefault="00E87024">
            <w:pPr>
              <w:jc w:val="right"/>
              <w:rPr>
                <w:b/>
                <w:color w:val="002060"/>
                <w:sz w:val="16"/>
                <w:szCs w:val="16"/>
              </w:rPr>
            </w:pPr>
            <w:r w:rsidRPr="00B22318">
              <w:rPr>
                <w:b/>
                <w:color w:val="002060"/>
                <w:sz w:val="16"/>
                <w:szCs w:val="16"/>
              </w:rPr>
              <w:t>-61,3</w:t>
            </w:r>
          </w:p>
        </w:tc>
      </w:tr>
      <w:tr w:rsidR="00E87024" w:rsidRPr="00D63440" w:rsidTr="00D63440">
        <w:trPr>
          <w:jc w:val="center"/>
        </w:trPr>
        <w:tc>
          <w:tcPr>
            <w:tcW w:w="1514" w:type="dxa"/>
            <w:vAlign w:val="center"/>
          </w:tcPr>
          <w:p w:rsidR="00E87024" w:rsidRPr="00D63440" w:rsidRDefault="00E87024" w:rsidP="00500EF9">
            <w:pPr>
              <w:rPr>
                <w:b/>
                <w:color w:val="002060"/>
                <w:sz w:val="16"/>
                <w:szCs w:val="16"/>
              </w:rPr>
            </w:pPr>
            <w:r w:rsidRPr="00D63440">
              <w:rPr>
                <w:b/>
                <w:color w:val="002060"/>
                <w:sz w:val="16"/>
                <w:szCs w:val="16"/>
              </w:rPr>
              <w:t>Oristano</w:t>
            </w:r>
          </w:p>
        </w:tc>
        <w:tc>
          <w:tcPr>
            <w:tcW w:w="1108" w:type="dxa"/>
            <w:vAlign w:val="center"/>
          </w:tcPr>
          <w:p w:rsidR="00E87024" w:rsidRPr="00D63440" w:rsidRDefault="00E87024">
            <w:pPr>
              <w:jc w:val="right"/>
              <w:rPr>
                <w:color w:val="002060"/>
                <w:sz w:val="16"/>
                <w:szCs w:val="16"/>
              </w:rPr>
            </w:pPr>
            <w:r w:rsidRPr="00D63440">
              <w:rPr>
                <w:color w:val="002060"/>
                <w:sz w:val="16"/>
                <w:szCs w:val="16"/>
              </w:rPr>
              <w:t>31.718</w:t>
            </w:r>
          </w:p>
        </w:tc>
        <w:tc>
          <w:tcPr>
            <w:tcW w:w="1108" w:type="dxa"/>
            <w:vAlign w:val="center"/>
          </w:tcPr>
          <w:p w:rsidR="00E87024" w:rsidRPr="00D63440" w:rsidRDefault="00E87024">
            <w:pPr>
              <w:jc w:val="right"/>
              <w:rPr>
                <w:color w:val="002060"/>
                <w:sz w:val="16"/>
                <w:szCs w:val="16"/>
              </w:rPr>
            </w:pPr>
            <w:r w:rsidRPr="00D63440">
              <w:rPr>
                <w:color w:val="002060"/>
                <w:sz w:val="16"/>
                <w:szCs w:val="16"/>
              </w:rPr>
              <w:t>8.872</w:t>
            </w:r>
          </w:p>
        </w:tc>
        <w:tc>
          <w:tcPr>
            <w:tcW w:w="1107" w:type="dxa"/>
            <w:vAlign w:val="center"/>
          </w:tcPr>
          <w:p w:rsidR="00E87024" w:rsidRPr="00D63440" w:rsidRDefault="00E87024">
            <w:pPr>
              <w:jc w:val="right"/>
              <w:rPr>
                <w:color w:val="002060"/>
                <w:sz w:val="16"/>
                <w:szCs w:val="16"/>
              </w:rPr>
            </w:pPr>
            <w:r w:rsidRPr="00D63440">
              <w:rPr>
                <w:color w:val="002060"/>
                <w:sz w:val="16"/>
                <w:szCs w:val="16"/>
              </w:rPr>
              <w:t>10.965</w:t>
            </w:r>
          </w:p>
        </w:tc>
        <w:tc>
          <w:tcPr>
            <w:tcW w:w="1108" w:type="dxa"/>
            <w:vAlign w:val="center"/>
          </w:tcPr>
          <w:p w:rsidR="00E87024" w:rsidRPr="00D63440" w:rsidRDefault="00E87024">
            <w:pPr>
              <w:jc w:val="right"/>
              <w:rPr>
                <w:b/>
                <w:color w:val="002060"/>
                <w:sz w:val="16"/>
                <w:szCs w:val="16"/>
              </w:rPr>
            </w:pPr>
            <w:r w:rsidRPr="00D63440">
              <w:rPr>
                <w:b/>
                <w:color w:val="002060"/>
                <w:sz w:val="16"/>
                <w:szCs w:val="16"/>
              </w:rPr>
              <w:t>51.555</w:t>
            </w:r>
          </w:p>
        </w:tc>
        <w:tc>
          <w:tcPr>
            <w:tcW w:w="1108" w:type="dxa"/>
            <w:vAlign w:val="center"/>
          </w:tcPr>
          <w:p w:rsidR="00E87024" w:rsidRPr="00D63440" w:rsidRDefault="00E87024">
            <w:pPr>
              <w:jc w:val="right"/>
              <w:rPr>
                <w:color w:val="002060"/>
                <w:sz w:val="16"/>
                <w:szCs w:val="16"/>
              </w:rPr>
            </w:pPr>
            <w:r w:rsidRPr="00D63440">
              <w:rPr>
                <w:color w:val="002060"/>
                <w:sz w:val="16"/>
                <w:szCs w:val="16"/>
              </w:rPr>
              <w:t>5.075</w:t>
            </w:r>
          </w:p>
        </w:tc>
        <w:tc>
          <w:tcPr>
            <w:tcW w:w="1236" w:type="dxa"/>
            <w:vAlign w:val="center"/>
          </w:tcPr>
          <w:p w:rsidR="00E87024" w:rsidRPr="00D63440" w:rsidRDefault="00E87024">
            <w:pPr>
              <w:jc w:val="right"/>
              <w:rPr>
                <w:color w:val="002060"/>
                <w:sz w:val="16"/>
                <w:szCs w:val="16"/>
              </w:rPr>
            </w:pPr>
            <w:r w:rsidRPr="00D63440">
              <w:rPr>
                <w:color w:val="002060"/>
                <w:sz w:val="16"/>
                <w:szCs w:val="16"/>
              </w:rPr>
              <w:t>0</w:t>
            </w:r>
          </w:p>
        </w:tc>
        <w:tc>
          <w:tcPr>
            <w:tcW w:w="1221" w:type="dxa"/>
            <w:vAlign w:val="center"/>
          </w:tcPr>
          <w:p w:rsidR="00E87024" w:rsidRPr="00D63440" w:rsidRDefault="00E87024">
            <w:pPr>
              <w:jc w:val="right"/>
              <w:rPr>
                <w:color w:val="002060"/>
                <w:sz w:val="16"/>
                <w:szCs w:val="16"/>
              </w:rPr>
            </w:pPr>
            <w:r w:rsidRPr="00D63440">
              <w:rPr>
                <w:color w:val="002060"/>
                <w:sz w:val="16"/>
                <w:szCs w:val="16"/>
              </w:rPr>
              <w:t>0</w:t>
            </w:r>
          </w:p>
        </w:tc>
        <w:tc>
          <w:tcPr>
            <w:tcW w:w="1153" w:type="dxa"/>
            <w:vAlign w:val="center"/>
          </w:tcPr>
          <w:p w:rsidR="00E87024" w:rsidRPr="00D63440" w:rsidRDefault="00E87024">
            <w:pPr>
              <w:jc w:val="right"/>
              <w:rPr>
                <w:b/>
                <w:color w:val="002060"/>
                <w:sz w:val="16"/>
                <w:szCs w:val="16"/>
              </w:rPr>
            </w:pPr>
            <w:r w:rsidRPr="00D63440">
              <w:rPr>
                <w:b/>
                <w:color w:val="002060"/>
                <w:sz w:val="16"/>
                <w:szCs w:val="16"/>
              </w:rPr>
              <w:t>5.075</w:t>
            </w:r>
          </w:p>
        </w:tc>
        <w:tc>
          <w:tcPr>
            <w:tcW w:w="1201" w:type="dxa"/>
            <w:vAlign w:val="center"/>
          </w:tcPr>
          <w:p w:rsidR="00E87024" w:rsidRDefault="00E87024">
            <w:pPr>
              <w:jc w:val="right"/>
              <w:rPr>
                <w:color w:val="002060"/>
                <w:sz w:val="16"/>
                <w:szCs w:val="16"/>
              </w:rPr>
            </w:pPr>
            <w:r>
              <w:rPr>
                <w:color w:val="002060"/>
                <w:sz w:val="16"/>
                <w:szCs w:val="16"/>
              </w:rPr>
              <w:t>-84,0</w:t>
            </w:r>
          </w:p>
        </w:tc>
        <w:tc>
          <w:tcPr>
            <w:tcW w:w="1032" w:type="dxa"/>
            <w:vAlign w:val="center"/>
          </w:tcPr>
          <w:p w:rsidR="00E87024" w:rsidRDefault="00E87024">
            <w:pPr>
              <w:jc w:val="right"/>
              <w:rPr>
                <w:color w:val="002060"/>
                <w:sz w:val="16"/>
                <w:szCs w:val="16"/>
              </w:rPr>
            </w:pPr>
            <w:r>
              <w:rPr>
                <w:color w:val="002060"/>
                <w:sz w:val="16"/>
                <w:szCs w:val="16"/>
              </w:rPr>
              <w:t>-100,0</w:t>
            </w:r>
          </w:p>
        </w:tc>
        <w:tc>
          <w:tcPr>
            <w:tcW w:w="977" w:type="dxa"/>
            <w:vAlign w:val="center"/>
          </w:tcPr>
          <w:p w:rsidR="00E87024" w:rsidRDefault="00E87024">
            <w:pPr>
              <w:jc w:val="right"/>
              <w:rPr>
                <w:color w:val="002060"/>
                <w:sz w:val="16"/>
                <w:szCs w:val="16"/>
              </w:rPr>
            </w:pPr>
            <w:r>
              <w:rPr>
                <w:color w:val="002060"/>
                <w:sz w:val="16"/>
                <w:szCs w:val="16"/>
              </w:rPr>
              <w:t>-100,0</w:t>
            </w:r>
          </w:p>
        </w:tc>
        <w:tc>
          <w:tcPr>
            <w:tcW w:w="929" w:type="dxa"/>
            <w:vAlign w:val="center"/>
          </w:tcPr>
          <w:p w:rsidR="00E87024" w:rsidRPr="00B22318" w:rsidRDefault="00E87024">
            <w:pPr>
              <w:jc w:val="right"/>
              <w:rPr>
                <w:b/>
                <w:color w:val="002060"/>
                <w:sz w:val="16"/>
                <w:szCs w:val="16"/>
              </w:rPr>
            </w:pPr>
            <w:r w:rsidRPr="00B22318">
              <w:rPr>
                <w:b/>
                <w:color w:val="002060"/>
                <w:sz w:val="16"/>
                <w:szCs w:val="16"/>
              </w:rPr>
              <w:t>-90,2</w:t>
            </w:r>
          </w:p>
        </w:tc>
      </w:tr>
      <w:tr w:rsidR="00E87024" w:rsidRPr="00D63440" w:rsidTr="00D63440">
        <w:trPr>
          <w:jc w:val="center"/>
        </w:trPr>
        <w:tc>
          <w:tcPr>
            <w:tcW w:w="1514" w:type="dxa"/>
            <w:vAlign w:val="center"/>
          </w:tcPr>
          <w:p w:rsidR="00E87024" w:rsidRPr="00D63440" w:rsidRDefault="00E87024" w:rsidP="00500EF9">
            <w:pPr>
              <w:rPr>
                <w:b/>
                <w:color w:val="002060"/>
                <w:sz w:val="16"/>
                <w:szCs w:val="16"/>
              </w:rPr>
            </w:pPr>
            <w:r w:rsidRPr="00D63440">
              <w:rPr>
                <w:b/>
                <w:color w:val="002060"/>
                <w:sz w:val="16"/>
                <w:szCs w:val="16"/>
              </w:rPr>
              <w:t>Sassari</w:t>
            </w:r>
          </w:p>
        </w:tc>
        <w:tc>
          <w:tcPr>
            <w:tcW w:w="1108" w:type="dxa"/>
            <w:vAlign w:val="center"/>
          </w:tcPr>
          <w:p w:rsidR="00E87024" w:rsidRPr="00D63440" w:rsidRDefault="00E87024">
            <w:pPr>
              <w:jc w:val="right"/>
              <w:rPr>
                <w:color w:val="002060"/>
                <w:sz w:val="16"/>
                <w:szCs w:val="16"/>
              </w:rPr>
            </w:pPr>
            <w:r w:rsidRPr="00D63440">
              <w:rPr>
                <w:color w:val="002060"/>
                <w:sz w:val="16"/>
                <w:szCs w:val="16"/>
              </w:rPr>
              <w:t>77.720</w:t>
            </w:r>
          </w:p>
        </w:tc>
        <w:tc>
          <w:tcPr>
            <w:tcW w:w="1108" w:type="dxa"/>
            <w:vAlign w:val="center"/>
          </w:tcPr>
          <w:p w:rsidR="00E87024" w:rsidRPr="00D63440" w:rsidRDefault="00E87024">
            <w:pPr>
              <w:jc w:val="right"/>
              <w:rPr>
                <w:color w:val="002060"/>
                <w:sz w:val="16"/>
                <w:szCs w:val="16"/>
              </w:rPr>
            </w:pPr>
            <w:r w:rsidRPr="00D63440">
              <w:rPr>
                <w:color w:val="002060"/>
                <w:sz w:val="16"/>
                <w:szCs w:val="16"/>
              </w:rPr>
              <w:t>373.346</w:t>
            </w:r>
          </w:p>
        </w:tc>
        <w:tc>
          <w:tcPr>
            <w:tcW w:w="1107" w:type="dxa"/>
            <w:vAlign w:val="center"/>
          </w:tcPr>
          <w:p w:rsidR="00E87024" w:rsidRPr="00D63440" w:rsidRDefault="00E87024">
            <w:pPr>
              <w:jc w:val="right"/>
              <w:rPr>
                <w:color w:val="002060"/>
                <w:sz w:val="16"/>
                <w:szCs w:val="16"/>
              </w:rPr>
            </w:pPr>
            <w:r w:rsidRPr="00D63440">
              <w:rPr>
                <w:color w:val="002060"/>
                <w:sz w:val="16"/>
                <w:szCs w:val="16"/>
              </w:rPr>
              <w:t>26.058</w:t>
            </w:r>
          </w:p>
        </w:tc>
        <w:tc>
          <w:tcPr>
            <w:tcW w:w="1108" w:type="dxa"/>
            <w:vAlign w:val="center"/>
          </w:tcPr>
          <w:p w:rsidR="00E87024" w:rsidRPr="00D63440" w:rsidRDefault="00E87024">
            <w:pPr>
              <w:jc w:val="right"/>
              <w:rPr>
                <w:b/>
                <w:color w:val="002060"/>
                <w:sz w:val="16"/>
                <w:szCs w:val="16"/>
              </w:rPr>
            </w:pPr>
            <w:r w:rsidRPr="00D63440">
              <w:rPr>
                <w:b/>
                <w:color w:val="002060"/>
                <w:sz w:val="16"/>
                <w:szCs w:val="16"/>
              </w:rPr>
              <w:t>477.124</w:t>
            </w:r>
          </w:p>
        </w:tc>
        <w:tc>
          <w:tcPr>
            <w:tcW w:w="1108" w:type="dxa"/>
            <w:vAlign w:val="center"/>
          </w:tcPr>
          <w:p w:rsidR="00E87024" w:rsidRPr="00D63440" w:rsidRDefault="00E87024">
            <w:pPr>
              <w:jc w:val="right"/>
              <w:rPr>
                <w:color w:val="002060"/>
                <w:sz w:val="16"/>
                <w:szCs w:val="16"/>
              </w:rPr>
            </w:pPr>
            <w:r w:rsidRPr="00D63440">
              <w:rPr>
                <w:color w:val="002060"/>
                <w:sz w:val="16"/>
                <w:szCs w:val="16"/>
              </w:rPr>
              <w:t>119.818</w:t>
            </w:r>
          </w:p>
        </w:tc>
        <w:tc>
          <w:tcPr>
            <w:tcW w:w="1236" w:type="dxa"/>
            <w:vAlign w:val="center"/>
          </w:tcPr>
          <w:p w:rsidR="00E87024" w:rsidRPr="00D63440" w:rsidRDefault="00E87024">
            <w:pPr>
              <w:jc w:val="right"/>
              <w:rPr>
                <w:color w:val="002060"/>
                <w:sz w:val="16"/>
                <w:szCs w:val="16"/>
              </w:rPr>
            </w:pPr>
            <w:r w:rsidRPr="00D63440">
              <w:rPr>
                <w:color w:val="002060"/>
                <w:sz w:val="16"/>
                <w:szCs w:val="16"/>
              </w:rPr>
              <w:t>409.414</w:t>
            </w:r>
          </w:p>
        </w:tc>
        <w:tc>
          <w:tcPr>
            <w:tcW w:w="1221" w:type="dxa"/>
            <w:vAlign w:val="center"/>
          </w:tcPr>
          <w:p w:rsidR="00E87024" w:rsidRPr="00D63440" w:rsidRDefault="00E87024">
            <w:pPr>
              <w:jc w:val="right"/>
              <w:rPr>
                <w:color w:val="002060"/>
                <w:sz w:val="16"/>
                <w:szCs w:val="16"/>
              </w:rPr>
            </w:pPr>
            <w:r w:rsidRPr="00D63440">
              <w:rPr>
                <w:color w:val="002060"/>
                <w:sz w:val="16"/>
                <w:szCs w:val="16"/>
              </w:rPr>
              <w:t>15.632</w:t>
            </w:r>
          </w:p>
        </w:tc>
        <w:tc>
          <w:tcPr>
            <w:tcW w:w="1153" w:type="dxa"/>
            <w:vAlign w:val="center"/>
          </w:tcPr>
          <w:p w:rsidR="00E87024" w:rsidRPr="00D63440" w:rsidRDefault="00E87024">
            <w:pPr>
              <w:jc w:val="right"/>
              <w:rPr>
                <w:b/>
                <w:color w:val="002060"/>
                <w:sz w:val="16"/>
                <w:szCs w:val="16"/>
              </w:rPr>
            </w:pPr>
            <w:r w:rsidRPr="00D63440">
              <w:rPr>
                <w:b/>
                <w:color w:val="002060"/>
                <w:sz w:val="16"/>
                <w:szCs w:val="16"/>
              </w:rPr>
              <w:t>544.864</w:t>
            </w:r>
          </w:p>
        </w:tc>
        <w:tc>
          <w:tcPr>
            <w:tcW w:w="1201" w:type="dxa"/>
            <w:vAlign w:val="center"/>
          </w:tcPr>
          <w:p w:rsidR="00E87024" w:rsidRDefault="00E87024">
            <w:pPr>
              <w:jc w:val="right"/>
              <w:rPr>
                <w:color w:val="002060"/>
                <w:sz w:val="16"/>
                <w:szCs w:val="16"/>
              </w:rPr>
            </w:pPr>
            <w:r>
              <w:rPr>
                <w:color w:val="002060"/>
                <w:sz w:val="16"/>
                <w:szCs w:val="16"/>
              </w:rPr>
              <w:t>54,2</w:t>
            </w:r>
          </w:p>
        </w:tc>
        <w:tc>
          <w:tcPr>
            <w:tcW w:w="1032" w:type="dxa"/>
            <w:vAlign w:val="center"/>
          </w:tcPr>
          <w:p w:rsidR="00E87024" w:rsidRDefault="00E87024">
            <w:pPr>
              <w:jc w:val="right"/>
              <w:rPr>
                <w:color w:val="002060"/>
                <w:sz w:val="16"/>
                <w:szCs w:val="16"/>
              </w:rPr>
            </w:pPr>
            <w:r>
              <w:rPr>
                <w:color w:val="002060"/>
                <w:sz w:val="16"/>
                <w:szCs w:val="16"/>
              </w:rPr>
              <w:t>9,7</w:t>
            </w:r>
          </w:p>
        </w:tc>
        <w:tc>
          <w:tcPr>
            <w:tcW w:w="977" w:type="dxa"/>
            <w:vAlign w:val="center"/>
          </w:tcPr>
          <w:p w:rsidR="00E87024" w:rsidRDefault="00E87024">
            <w:pPr>
              <w:jc w:val="right"/>
              <w:rPr>
                <w:color w:val="002060"/>
                <w:sz w:val="16"/>
                <w:szCs w:val="16"/>
              </w:rPr>
            </w:pPr>
            <w:r>
              <w:rPr>
                <w:color w:val="002060"/>
                <w:sz w:val="16"/>
                <w:szCs w:val="16"/>
              </w:rPr>
              <w:t>-40,0</w:t>
            </w:r>
          </w:p>
        </w:tc>
        <w:tc>
          <w:tcPr>
            <w:tcW w:w="929" w:type="dxa"/>
            <w:vAlign w:val="center"/>
          </w:tcPr>
          <w:p w:rsidR="00E87024" w:rsidRPr="00B22318" w:rsidRDefault="00E87024">
            <w:pPr>
              <w:jc w:val="right"/>
              <w:rPr>
                <w:b/>
                <w:color w:val="002060"/>
                <w:sz w:val="16"/>
                <w:szCs w:val="16"/>
              </w:rPr>
            </w:pPr>
            <w:r w:rsidRPr="00B22318">
              <w:rPr>
                <w:b/>
                <w:color w:val="002060"/>
                <w:sz w:val="16"/>
                <w:szCs w:val="16"/>
              </w:rPr>
              <w:t>14,2</w:t>
            </w:r>
          </w:p>
        </w:tc>
      </w:tr>
    </w:tbl>
    <w:bookmarkEnd w:id="0"/>
    <w:p w:rsidR="00831DCB" w:rsidRPr="0082400A" w:rsidRDefault="00831DCB" w:rsidP="00831DCB">
      <w:pPr>
        <w:rPr>
          <w:i/>
          <w:color w:val="002060"/>
          <w:sz w:val="16"/>
          <w:szCs w:val="16"/>
        </w:rPr>
      </w:pPr>
      <w:r w:rsidRPr="0082400A">
        <w:rPr>
          <w:i/>
          <w:color w:val="002060"/>
          <w:sz w:val="16"/>
          <w:szCs w:val="16"/>
        </w:rPr>
        <w:t>Elaborazione UIL su fonte Inps</w:t>
      </w:r>
    </w:p>
    <w:p w:rsidR="00831DCB" w:rsidRDefault="00831DCB" w:rsidP="00831DCB">
      <w:pPr>
        <w:ind w:left="-935" w:right="-662"/>
        <w:jc w:val="center"/>
      </w:pPr>
    </w:p>
    <w:p w:rsidR="00831DCB" w:rsidRDefault="00831DCB" w:rsidP="00831DCB">
      <w:pPr>
        <w:ind w:left="-935" w:right="-662"/>
        <w:jc w:val="center"/>
        <w:outlineLvl w:val="0"/>
        <w:rPr>
          <w:b/>
          <w:color w:val="FF0000"/>
          <w:sz w:val="64"/>
          <w:szCs w:val="64"/>
        </w:rPr>
      </w:pPr>
    </w:p>
    <w:p w:rsidR="00831DCB" w:rsidRDefault="00831DCB" w:rsidP="00831DCB">
      <w:pPr>
        <w:ind w:left="-935" w:right="-662"/>
        <w:jc w:val="center"/>
        <w:outlineLvl w:val="0"/>
        <w:rPr>
          <w:b/>
          <w:color w:val="FF0000"/>
          <w:sz w:val="64"/>
          <w:szCs w:val="64"/>
        </w:rPr>
      </w:pPr>
    </w:p>
    <w:p w:rsidR="00831DCB" w:rsidRDefault="00831DCB" w:rsidP="00831DCB">
      <w:pPr>
        <w:ind w:left="-935" w:right="-662"/>
        <w:jc w:val="center"/>
        <w:outlineLvl w:val="0"/>
        <w:rPr>
          <w:b/>
          <w:color w:val="FF0000"/>
          <w:sz w:val="64"/>
          <w:szCs w:val="64"/>
        </w:rPr>
      </w:pPr>
    </w:p>
    <w:p w:rsidR="00831DCB" w:rsidRDefault="00831DCB" w:rsidP="00831DCB">
      <w:pPr>
        <w:ind w:left="-935" w:right="-662"/>
        <w:jc w:val="center"/>
        <w:rPr>
          <w:b/>
          <w:color w:val="FF0000"/>
          <w:sz w:val="72"/>
          <w:szCs w:val="72"/>
        </w:rPr>
      </w:pPr>
    </w:p>
    <w:p w:rsidR="00831DCB" w:rsidRDefault="00831DCB" w:rsidP="00831DCB">
      <w:pPr>
        <w:ind w:left="-935" w:right="-662"/>
        <w:jc w:val="center"/>
        <w:rPr>
          <w:b/>
          <w:color w:val="FF0000"/>
          <w:sz w:val="72"/>
          <w:szCs w:val="72"/>
        </w:rPr>
      </w:pPr>
    </w:p>
    <w:p w:rsidR="00831DCB" w:rsidRDefault="00831DCB" w:rsidP="00831DCB">
      <w:pPr>
        <w:jc w:val="center"/>
        <w:rPr>
          <w:b/>
          <w:color w:val="FF0000"/>
          <w:sz w:val="28"/>
          <w:szCs w:val="28"/>
        </w:rPr>
      </w:pPr>
    </w:p>
    <w:p w:rsidR="00831DCB" w:rsidRDefault="00831DCB" w:rsidP="00831DCB">
      <w:pPr>
        <w:jc w:val="center"/>
        <w:rPr>
          <w:b/>
          <w:color w:val="FF0000"/>
          <w:sz w:val="28"/>
          <w:szCs w:val="28"/>
        </w:rPr>
      </w:pPr>
      <w:r>
        <w:rPr>
          <w:b/>
          <w:color w:val="FF0000"/>
          <w:sz w:val="28"/>
          <w:szCs w:val="28"/>
        </w:rPr>
        <w:lastRenderedPageBreak/>
        <w:t>LE 10 PROVINCE CON IL MAGGIOR INCRMENTO DI CASSA INTEGRAZIONE</w:t>
      </w:r>
    </w:p>
    <w:p w:rsidR="00831DCB" w:rsidRDefault="00831DCB" w:rsidP="00831DCB">
      <w:pPr>
        <w:jc w:val="center"/>
        <w:rPr>
          <w:b/>
          <w:color w:val="FF0000"/>
          <w:sz w:val="28"/>
          <w:szCs w:val="28"/>
        </w:rPr>
      </w:pPr>
      <w:r>
        <w:rPr>
          <w:b/>
          <w:color w:val="FF0000"/>
          <w:sz w:val="28"/>
          <w:szCs w:val="28"/>
        </w:rPr>
        <w:t>Variazioni % I SEMESTRE 2017/2018</w:t>
      </w:r>
    </w:p>
    <w:p w:rsidR="00831DCB" w:rsidRDefault="00B22318" w:rsidP="00831DCB">
      <w:pPr>
        <w:ind w:left="-935" w:right="-662"/>
        <w:jc w:val="center"/>
        <w:outlineLvl w:val="0"/>
        <w:rPr>
          <w:b/>
          <w:color w:val="FF0000"/>
          <w:sz w:val="64"/>
          <w:szCs w:val="64"/>
        </w:rPr>
      </w:pPr>
      <w:r>
        <w:rPr>
          <w:noProof/>
        </w:rPr>
        <w:drawing>
          <wp:inline distT="0" distB="0" distL="0" distR="0" wp14:anchorId="19566E59" wp14:editId="23D41790">
            <wp:extent cx="8067675" cy="21621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67675" cy="2162175"/>
                    </a:xfrm>
                    <a:prstGeom prst="rect">
                      <a:avLst/>
                    </a:prstGeom>
                    <a:noFill/>
                  </pic:spPr>
                </pic:pic>
              </a:graphicData>
            </a:graphic>
          </wp:inline>
        </w:drawing>
      </w:r>
    </w:p>
    <w:p w:rsidR="00831DCB" w:rsidRPr="0082400A" w:rsidRDefault="00831DCB" w:rsidP="00831DCB">
      <w:pPr>
        <w:jc w:val="center"/>
        <w:rPr>
          <w:i/>
          <w:color w:val="002060"/>
          <w:sz w:val="16"/>
          <w:szCs w:val="16"/>
        </w:rPr>
      </w:pPr>
      <w:r w:rsidRPr="0082400A">
        <w:rPr>
          <w:i/>
          <w:color w:val="002060"/>
          <w:sz w:val="16"/>
          <w:szCs w:val="16"/>
        </w:rPr>
        <w:t>Elaborazione UIL su fonte Inps</w:t>
      </w:r>
    </w:p>
    <w:p w:rsidR="00831DCB" w:rsidRDefault="00831DCB" w:rsidP="00831DCB">
      <w:pPr>
        <w:jc w:val="center"/>
        <w:rPr>
          <w:b/>
          <w:color w:val="FF0000"/>
          <w:sz w:val="28"/>
          <w:szCs w:val="28"/>
        </w:rPr>
      </w:pPr>
    </w:p>
    <w:p w:rsidR="00831DCB" w:rsidRDefault="00831DCB" w:rsidP="00831DCB">
      <w:pPr>
        <w:jc w:val="center"/>
        <w:rPr>
          <w:b/>
          <w:color w:val="FF0000"/>
          <w:sz w:val="28"/>
          <w:szCs w:val="28"/>
        </w:rPr>
      </w:pPr>
    </w:p>
    <w:p w:rsidR="00831DCB" w:rsidRDefault="00831DCB" w:rsidP="00831DCB">
      <w:pPr>
        <w:jc w:val="center"/>
        <w:rPr>
          <w:b/>
          <w:color w:val="FF0000"/>
          <w:sz w:val="28"/>
          <w:szCs w:val="28"/>
        </w:rPr>
      </w:pPr>
      <w:r>
        <w:rPr>
          <w:b/>
          <w:color w:val="FF0000"/>
          <w:sz w:val="28"/>
          <w:szCs w:val="28"/>
        </w:rPr>
        <w:t>LE PRIME 10 PROVINCE CON LA MAGGIORE DIMINUZIONE DI CASSA INTEGRAZIONE</w:t>
      </w:r>
    </w:p>
    <w:p w:rsidR="00831DCB" w:rsidRDefault="00831DCB" w:rsidP="00831DCB">
      <w:pPr>
        <w:jc w:val="center"/>
        <w:rPr>
          <w:b/>
          <w:color w:val="FF0000"/>
          <w:sz w:val="28"/>
          <w:szCs w:val="28"/>
        </w:rPr>
      </w:pPr>
      <w:r>
        <w:rPr>
          <w:b/>
          <w:color w:val="FF0000"/>
          <w:sz w:val="28"/>
          <w:szCs w:val="28"/>
        </w:rPr>
        <w:t>Variazioni % I SEMESTRE 2017/2018</w:t>
      </w:r>
    </w:p>
    <w:p w:rsidR="00831DCB" w:rsidRDefault="00831DCB" w:rsidP="00831DCB">
      <w:pPr>
        <w:jc w:val="center"/>
        <w:rPr>
          <w:b/>
          <w:color w:val="FF0000"/>
          <w:sz w:val="28"/>
          <w:szCs w:val="28"/>
        </w:rPr>
      </w:pPr>
    </w:p>
    <w:p w:rsidR="00831DCB" w:rsidRDefault="00B22318" w:rsidP="00831DCB">
      <w:pPr>
        <w:jc w:val="center"/>
        <w:rPr>
          <w:b/>
          <w:color w:val="FF0000"/>
          <w:sz w:val="28"/>
          <w:szCs w:val="28"/>
        </w:rPr>
      </w:pPr>
      <w:r>
        <w:rPr>
          <w:b/>
          <w:noProof/>
          <w:color w:val="FF0000"/>
          <w:sz w:val="28"/>
          <w:szCs w:val="28"/>
        </w:rPr>
        <w:drawing>
          <wp:inline distT="0" distB="0" distL="0" distR="0" wp14:anchorId="519C9DDF">
            <wp:extent cx="7439025" cy="2257425"/>
            <wp:effectExtent l="0" t="0" r="9525"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39025" cy="2257425"/>
                    </a:xfrm>
                    <a:prstGeom prst="rect">
                      <a:avLst/>
                    </a:prstGeom>
                    <a:noFill/>
                  </pic:spPr>
                </pic:pic>
              </a:graphicData>
            </a:graphic>
          </wp:inline>
        </w:drawing>
      </w:r>
    </w:p>
    <w:p w:rsidR="00831DCB" w:rsidRPr="0082400A" w:rsidRDefault="00831DCB" w:rsidP="00831DCB">
      <w:pPr>
        <w:jc w:val="center"/>
        <w:rPr>
          <w:i/>
          <w:color w:val="002060"/>
          <w:sz w:val="16"/>
          <w:szCs w:val="16"/>
        </w:rPr>
      </w:pPr>
      <w:r w:rsidRPr="0082400A">
        <w:rPr>
          <w:i/>
          <w:color w:val="002060"/>
          <w:sz w:val="16"/>
          <w:szCs w:val="16"/>
        </w:rPr>
        <w:t>Elaborazione UIL su fonte Inps</w:t>
      </w:r>
    </w:p>
    <w:p w:rsidR="00831DCB" w:rsidRDefault="00831DCB" w:rsidP="00831DCB">
      <w:pPr>
        <w:ind w:left="-935" w:right="-662"/>
        <w:jc w:val="center"/>
        <w:outlineLvl w:val="0"/>
        <w:rPr>
          <w:b/>
          <w:color w:val="FF0000"/>
          <w:sz w:val="64"/>
          <w:szCs w:val="64"/>
        </w:rPr>
      </w:pPr>
    </w:p>
    <w:p w:rsidR="00831DCB" w:rsidRDefault="00831DCB" w:rsidP="00831DCB">
      <w:pPr>
        <w:ind w:left="-935" w:right="-662"/>
        <w:jc w:val="center"/>
        <w:outlineLvl w:val="0"/>
        <w:rPr>
          <w:b/>
          <w:color w:val="FF0000"/>
          <w:sz w:val="64"/>
          <w:szCs w:val="64"/>
        </w:rPr>
      </w:pPr>
    </w:p>
    <w:p w:rsidR="00831DCB" w:rsidRDefault="00831DCB" w:rsidP="00831DCB">
      <w:pPr>
        <w:ind w:left="-935" w:right="-662"/>
        <w:jc w:val="center"/>
        <w:outlineLvl w:val="0"/>
        <w:rPr>
          <w:b/>
          <w:color w:val="FF0000"/>
          <w:sz w:val="64"/>
          <w:szCs w:val="64"/>
        </w:rPr>
      </w:pPr>
    </w:p>
    <w:p w:rsidR="00831DCB" w:rsidRDefault="00831DCB" w:rsidP="00831DCB">
      <w:pPr>
        <w:ind w:left="-935" w:right="-662"/>
        <w:jc w:val="center"/>
        <w:outlineLvl w:val="0"/>
        <w:rPr>
          <w:b/>
          <w:color w:val="FF0000"/>
          <w:sz w:val="64"/>
          <w:szCs w:val="64"/>
        </w:rPr>
      </w:pPr>
    </w:p>
    <w:p w:rsidR="00831DCB" w:rsidRDefault="00831DCB" w:rsidP="00831DCB">
      <w:pPr>
        <w:ind w:left="-935" w:right="-662"/>
        <w:jc w:val="center"/>
        <w:outlineLvl w:val="0"/>
        <w:rPr>
          <w:b/>
          <w:color w:val="FF0000"/>
          <w:sz w:val="64"/>
          <w:szCs w:val="64"/>
        </w:rPr>
      </w:pPr>
    </w:p>
    <w:p w:rsidR="00831DCB" w:rsidRDefault="00831DCB" w:rsidP="00831DCB">
      <w:pPr>
        <w:ind w:left="-935" w:right="-662"/>
        <w:jc w:val="center"/>
        <w:outlineLvl w:val="0"/>
        <w:rPr>
          <w:b/>
          <w:color w:val="FF0000"/>
          <w:sz w:val="72"/>
          <w:szCs w:val="72"/>
        </w:rPr>
      </w:pPr>
      <w:r>
        <w:rPr>
          <w:b/>
          <w:color w:val="FF0000"/>
          <w:sz w:val="64"/>
          <w:szCs w:val="64"/>
        </w:rPr>
        <w:t>La cassa integrazione per</w:t>
      </w:r>
      <w:r>
        <w:rPr>
          <w:b/>
          <w:color w:val="FF0000"/>
          <w:sz w:val="72"/>
          <w:szCs w:val="72"/>
        </w:rPr>
        <w:t xml:space="preserve"> RAMO DI ATTIVITA’</w:t>
      </w:r>
    </w:p>
    <w:p w:rsidR="00831DCB" w:rsidRDefault="00831DCB" w:rsidP="00831DCB">
      <w:pPr>
        <w:ind w:left="-935" w:right="-662"/>
        <w:jc w:val="center"/>
        <w:rPr>
          <w:b/>
          <w:color w:val="FF0000"/>
          <w:sz w:val="72"/>
          <w:szCs w:val="72"/>
        </w:rPr>
      </w:pPr>
      <w:r>
        <w:rPr>
          <w:b/>
          <w:color w:val="FF0000"/>
          <w:sz w:val="72"/>
          <w:szCs w:val="72"/>
        </w:rPr>
        <w:t>I SEMESTRE 2018</w:t>
      </w:r>
    </w:p>
    <w:p w:rsidR="00831DCB" w:rsidRPr="001E21E3" w:rsidRDefault="00831DCB" w:rsidP="00831DCB">
      <w:pPr>
        <w:ind w:left="-935" w:right="-662"/>
        <w:jc w:val="center"/>
        <w:rPr>
          <w:color w:val="FF0000"/>
          <w:sz w:val="48"/>
          <w:szCs w:val="48"/>
        </w:rPr>
      </w:pPr>
      <w:r>
        <w:rPr>
          <w:color w:val="FF0000"/>
          <w:sz w:val="48"/>
          <w:szCs w:val="48"/>
        </w:rPr>
        <w:t>(confronto con stesso periodo 2017)</w:t>
      </w:r>
      <w:r>
        <w:rPr>
          <w:color w:val="0000FF"/>
          <w:sz w:val="48"/>
          <w:szCs w:val="48"/>
        </w:rPr>
        <w:t xml:space="preserve"> </w:t>
      </w:r>
    </w:p>
    <w:p w:rsidR="00831DCB" w:rsidRPr="00B23DD8" w:rsidRDefault="00831DCB" w:rsidP="00831DCB">
      <w:pPr>
        <w:ind w:left="360"/>
        <w:jc w:val="center"/>
        <w:rPr>
          <w:b/>
          <w:color w:val="000080"/>
        </w:rPr>
      </w:pPr>
    </w:p>
    <w:p w:rsidR="00831DCB" w:rsidRDefault="00831DCB" w:rsidP="00831DCB">
      <w:pPr>
        <w:jc w:val="center"/>
        <w:outlineLvl w:val="0"/>
        <w:rPr>
          <w:b/>
          <w:color w:val="000080"/>
          <w:sz w:val="48"/>
          <w:szCs w:val="48"/>
          <w:u w:val="single"/>
        </w:rPr>
      </w:pPr>
    </w:p>
    <w:p w:rsidR="00831DCB" w:rsidRDefault="00831DCB" w:rsidP="00831DCB">
      <w:pPr>
        <w:jc w:val="center"/>
        <w:outlineLvl w:val="0"/>
        <w:rPr>
          <w:b/>
          <w:color w:val="000080"/>
          <w:sz w:val="48"/>
          <w:szCs w:val="48"/>
          <w:u w:val="single"/>
        </w:rPr>
      </w:pPr>
      <w:r>
        <w:rPr>
          <w:b/>
          <w:color w:val="000080"/>
          <w:sz w:val="48"/>
          <w:szCs w:val="48"/>
          <w:u w:val="single"/>
        </w:rPr>
        <w:t>MACRO AREA</w:t>
      </w:r>
    </w:p>
    <w:p w:rsidR="00831DCB" w:rsidRPr="00B23DD8" w:rsidRDefault="00831DCB" w:rsidP="00831DCB">
      <w:pPr>
        <w:jc w:val="center"/>
        <w:rPr>
          <w:b/>
          <w:color w:val="000080"/>
          <w:sz w:val="18"/>
          <w:szCs w:val="18"/>
          <w:u w:val="single"/>
        </w:rPr>
      </w:pPr>
    </w:p>
    <w:p w:rsidR="00831DCB" w:rsidRDefault="00831DCB" w:rsidP="00831DCB">
      <w:pPr>
        <w:jc w:val="center"/>
        <w:outlineLvl w:val="0"/>
        <w:rPr>
          <w:color w:val="000080"/>
          <w:sz w:val="32"/>
          <w:szCs w:val="32"/>
        </w:rPr>
      </w:pPr>
      <w:r>
        <w:rPr>
          <w:b/>
          <w:color w:val="000080"/>
          <w:sz w:val="32"/>
          <w:szCs w:val="32"/>
        </w:rPr>
        <w:t xml:space="preserve">CASSA INTEGRAZIONE PER SETTORE PRODUTTIVO </w:t>
      </w:r>
      <w:r w:rsidRPr="009D3D19">
        <w:rPr>
          <w:b/>
          <w:color w:val="FF0000"/>
          <w:sz w:val="20"/>
          <w:szCs w:val="20"/>
        </w:rPr>
        <w:t>(</w:t>
      </w:r>
      <w:r>
        <w:rPr>
          <w:b/>
          <w:color w:val="FF0000"/>
          <w:sz w:val="20"/>
          <w:szCs w:val="20"/>
        </w:rPr>
        <w:t>I SEMESTRE 2018)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1207"/>
        <w:gridCol w:w="1208"/>
        <w:gridCol w:w="1098"/>
        <w:gridCol w:w="1098"/>
        <w:gridCol w:w="933"/>
        <w:gridCol w:w="1214"/>
        <w:gridCol w:w="1208"/>
        <w:gridCol w:w="1211"/>
        <w:gridCol w:w="1008"/>
        <w:gridCol w:w="1101"/>
        <w:gridCol w:w="826"/>
        <w:gridCol w:w="1211"/>
      </w:tblGrid>
      <w:tr w:rsidR="00494D19" w:rsidRPr="00494D19" w:rsidTr="00494D19">
        <w:trPr>
          <w:cantSplit/>
          <w:jc w:val="center"/>
        </w:trPr>
        <w:tc>
          <w:tcPr>
            <w:tcW w:w="500" w:type="pct"/>
            <w:vMerge w:val="restart"/>
            <w:shd w:val="clear" w:color="auto" w:fill="FFCC00"/>
            <w:vAlign w:val="center"/>
          </w:tcPr>
          <w:p w:rsidR="00831DCB" w:rsidRPr="00494D19" w:rsidRDefault="00831DCB" w:rsidP="00500EF9">
            <w:pPr>
              <w:jc w:val="center"/>
              <w:rPr>
                <w:b/>
                <w:bCs/>
                <w:color w:val="002060"/>
                <w:sz w:val="16"/>
                <w:szCs w:val="16"/>
              </w:rPr>
            </w:pPr>
            <w:r w:rsidRPr="00494D19">
              <w:rPr>
                <w:b/>
                <w:color w:val="002060"/>
                <w:sz w:val="16"/>
                <w:szCs w:val="16"/>
              </w:rPr>
              <w:t>MACRO AREE</w:t>
            </w:r>
          </w:p>
        </w:tc>
        <w:tc>
          <w:tcPr>
            <w:tcW w:w="2283" w:type="pct"/>
            <w:gridSpan w:val="6"/>
            <w:shd w:val="clear" w:color="auto" w:fill="FFCC00"/>
            <w:vAlign w:val="center"/>
          </w:tcPr>
          <w:p w:rsidR="00831DCB" w:rsidRPr="00494D19" w:rsidRDefault="00831DCB" w:rsidP="00831DCB">
            <w:pPr>
              <w:jc w:val="center"/>
              <w:rPr>
                <w:b/>
                <w:bCs/>
                <w:color w:val="002060"/>
                <w:sz w:val="16"/>
                <w:szCs w:val="16"/>
              </w:rPr>
            </w:pPr>
            <w:r w:rsidRPr="00494D19">
              <w:rPr>
                <w:b/>
                <w:bCs/>
                <w:color w:val="002060"/>
                <w:sz w:val="16"/>
                <w:szCs w:val="16"/>
              </w:rPr>
              <w:t>I SEMESTRE 2017</w:t>
            </w:r>
          </w:p>
        </w:tc>
        <w:tc>
          <w:tcPr>
            <w:tcW w:w="2218" w:type="pct"/>
            <w:gridSpan w:val="6"/>
            <w:shd w:val="clear" w:color="auto" w:fill="FFCC00"/>
            <w:vAlign w:val="center"/>
          </w:tcPr>
          <w:p w:rsidR="00831DCB" w:rsidRPr="00494D19" w:rsidRDefault="00831DCB" w:rsidP="00831DCB">
            <w:pPr>
              <w:jc w:val="center"/>
              <w:rPr>
                <w:b/>
                <w:bCs/>
                <w:color w:val="002060"/>
                <w:sz w:val="16"/>
                <w:szCs w:val="16"/>
              </w:rPr>
            </w:pPr>
            <w:r w:rsidRPr="00494D19">
              <w:rPr>
                <w:b/>
                <w:bCs/>
                <w:color w:val="002060"/>
                <w:sz w:val="16"/>
                <w:szCs w:val="16"/>
              </w:rPr>
              <w:t>I SEMESTRE 2018</w:t>
            </w:r>
          </w:p>
        </w:tc>
      </w:tr>
      <w:tr w:rsidR="00494D19" w:rsidRPr="00494D19" w:rsidTr="00494D19">
        <w:trPr>
          <w:cantSplit/>
          <w:jc w:val="center"/>
        </w:trPr>
        <w:tc>
          <w:tcPr>
            <w:tcW w:w="500" w:type="pct"/>
            <w:vMerge/>
            <w:vAlign w:val="center"/>
          </w:tcPr>
          <w:p w:rsidR="00831DCB" w:rsidRPr="00494D19" w:rsidRDefault="00831DCB" w:rsidP="00500EF9">
            <w:pPr>
              <w:rPr>
                <w:b/>
                <w:bCs/>
                <w:color w:val="002060"/>
                <w:sz w:val="16"/>
                <w:szCs w:val="16"/>
              </w:rPr>
            </w:pPr>
          </w:p>
        </w:tc>
        <w:tc>
          <w:tcPr>
            <w:tcW w:w="408" w:type="pct"/>
            <w:vAlign w:val="center"/>
          </w:tcPr>
          <w:p w:rsidR="00831DCB" w:rsidRPr="00494D19" w:rsidRDefault="00831DCB" w:rsidP="00500EF9">
            <w:pPr>
              <w:jc w:val="center"/>
              <w:rPr>
                <w:b/>
                <w:color w:val="002060"/>
                <w:sz w:val="16"/>
                <w:szCs w:val="16"/>
              </w:rPr>
            </w:pPr>
            <w:r w:rsidRPr="00494D19">
              <w:rPr>
                <w:b/>
                <w:color w:val="002060"/>
                <w:sz w:val="16"/>
                <w:szCs w:val="16"/>
              </w:rPr>
              <w:t>Industria</w:t>
            </w:r>
          </w:p>
        </w:tc>
        <w:tc>
          <w:tcPr>
            <w:tcW w:w="408" w:type="pct"/>
            <w:vAlign w:val="center"/>
          </w:tcPr>
          <w:p w:rsidR="00831DCB" w:rsidRPr="00494D19" w:rsidRDefault="00831DCB" w:rsidP="00500EF9">
            <w:pPr>
              <w:jc w:val="center"/>
              <w:rPr>
                <w:b/>
                <w:color w:val="002060"/>
                <w:sz w:val="16"/>
                <w:szCs w:val="16"/>
              </w:rPr>
            </w:pPr>
            <w:r w:rsidRPr="00494D19">
              <w:rPr>
                <w:b/>
                <w:color w:val="002060"/>
                <w:sz w:val="16"/>
                <w:szCs w:val="16"/>
              </w:rPr>
              <w:t>Edilizia</w:t>
            </w:r>
          </w:p>
        </w:tc>
        <w:tc>
          <w:tcPr>
            <w:tcW w:w="371" w:type="pct"/>
            <w:vAlign w:val="center"/>
          </w:tcPr>
          <w:p w:rsidR="00831DCB" w:rsidRPr="00494D19" w:rsidRDefault="00831DCB" w:rsidP="00500EF9">
            <w:pPr>
              <w:jc w:val="center"/>
              <w:rPr>
                <w:b/>
                <w:color w:val="002060"/>
                <w:sz w:val="16"/>
                <w:szCs w:val="16"/>
              </w:rPr>
            </w:pPr>
            <w:r w:rsidRPr="00494D19">
              <w:rPr>
                <w:b/>
                <w:color w:val="002060"/>
                <w:sz w:val="16"/>
                <w:szCs w:val="16"/>
              </w:rPr>
              <w:t>Artigianato</w:t>
            </w:r>
          </w:p>
        </w:tc>
        <w:tc>
          <w:tcPr>
            <w:tcW w:w="371" w:type="pct"/>
            <w:vAlign w:val="center"/>
          </w:tcPr>
          <w:p w:rsidR="00831DCB" w:rsidRPr="00494D19" w:rsidRDefault="00831DCB" w:rsidP="00500EF9">
            <w:pPr>
              <w:jc w:val="center"/>
              <w:rPr>
                <w:b/>
                <w:color w:val="002060"/>
                <w:sz w:val="16"/>
                <w:szCs w:val="16"/>
              </w:rPr>
            </w:pPr>
            <w:r w:rsidRPr="00494D19">
              <w:rPr>
                <w:b/>
                <w:color w:val="002060"/>
                <w:sz w:val="16"/>
                <w:szCs w:val="16"/>
              </w:rPr>
              <w:t>Comm.</w:t>
            </w:r>
          </w:p>
        </w:tc>
        <w:tc>
          <w:tcPr>
            <w:tcW w:w="315" w:type="pct"/>
            <w:vAlign w:val="center"/>
          </w:tcPr>
          <w:p w:rsidR="00831DCB" w:rsidRPr="00494D19" w:rsidRDefault="00831DCB" w:rsidP="00500EF9">
            <w:pPr>
              <w:jc w:val="center"/>
              <w:rPr>
                <w:b/>
                <w:color w:val="002060"/>
                <w:sz w:val="16"/>
                <w:szCs w:val="16"/>
              </w:rPr>
            </w:pPr>
            <w:r w:rsidRPr="00494D19">
              <w:rPr>
                <w:b/>
                <w:color w:val="002060"/>
                <w:sz w:val="16"/>
                <w:szCs w:val="16"/>
              </w:rPr>
              <w:t xml:space="preserve">Settori </w:t>
            </w:r>
          </w:p>
          <w:p w:rsidR="00831DCB" w:rsidRPr="00494D19" w:rsidRDefault="00831DCB" w:rsidP="00500EF9">
            <w:pPr>
              <w:jc w:val="center"/>
              <w:rPr>
                <w:b/>
                <w:color w:val="002060"/>
                <w:sz w:val="16"/>
                <w:szCs w:val="16"/>
              </w:rPr>
            </w:pPr>
            <w:r w:rsidRPr="00494D19">
              <w:rPr>
                <w:b/>
                <w:color w:val="002060"/>
                <w:sz w:val="16"/>
                <w:szCs w:val="16"/>
              </w:rPr>
              <w:t>vari</w:t>
            </w:r>
          </w:p>
        </w:tc>
        <w:tc>
          <w:tcPr>
            <w:tcW w:w="408" w:type="pct"/>
            <w:vAlign w:val="center"/>
          </w:tcPr>
          <w:p w:rsidR="00831DCB" w:rsidRPr="00494D19" w:rsidRDefault="00831DCB" w:rsidP="00500EF9">
            <w:pPr>
              <w:jc w:val="center"/>
              <w:rPr>
                <w:b/>
                <w:color w:val="002060"/>
                <w:sz w:val="16"/>
                <w:szCs w:val="16"/>
              </w:rPr>
            </w:pPr>
            <w:r w:rsidRPr="00494D19">
              <w:rPr>
                <w:b/>
                <w:color w:val="002060"/>
                <w:sz w:val="16"/>
                <w:szCs w:val="16"/>
              </w:rPr>
              <w:t>totale</w:t>
            </w:r>
          </w:p>
        </w:tc>
        <w:tc>
          <w:tcPr>
            <w:tcW w:w="408" w:type="pct"/>
            <w:vAlign w:val="center"/>
          </w:tcPr>
          <w:p w:rsidR="00831DCB" w:rsidRPr="00494D19" w:rsidRDefault="00831DCB" w:rsidP="00500EF9">
            <w:pPr>
              <w:jc w:val="center"/>
              <w:rPr>
                <w:b/>
                <w:color w:val="002060"/>
                <w:sz w:val="16"/>
                <w:szCs w:val="16"/>
              </w:rPr>
            </w:pPr>
            <w:r w:rsidRPr="00494D19">
              <w:rPr>
                <w:b/>
                <w:color w:val="002060"/>
                <w:sz w:val="16"/>
                <w:szCs w:val="16"/>
              </w:rPr>
              <w:t>Industria</w:t>
            </w:r>
          </w:p>
        </w:tc>
        <w:tc>
          <w:tcPr>
            <w:tcW w:w="409" w:type="pct"/>
            <w:vAlign w:val="center"/>
          </w:tcPr>
          <w:p w:rsidR="00831DCB" w:rsidRPr="00494D19" w:rsidRDefault="00831DCB" w:rsidP="00500EF9">
            <w:pPr>
              <w:jc w:val="center"/>
              <w:rPr>
                <w:b/>
                <w:color w:val="002060"/>
                <w:sz w:val="16"/>
                <w:szCs w:val="16"/>
              </w:rPr>
            </w:pPr>
            <w:r w:rsidRPr="00494D19">
              <w:rPr>
                <w:b/>
                <w:color w:val="002060"/>
                <w:sz w:val="16"/>
                <w:szCs w:val="16"/>
              </w:rPr>
              <w:t>Edilizia</w:t>
            </w:r>
          </w:p>
        </w:tc>
        <w:tc>
          <w:tcPr>
            <w:tcW w:w="340" w:type="pct"/>
            <w:vAlign w:val="center"/>
          </w:tcPr>
          <w:p w:rsidR="00831DCB" w:rsidRPr="00494D19" w:rsidRDefault="00831DCB" w:rsidP="00500EF9">
            <w:pPr>
              <w:jc w:val="center"/>
              <w:rPr>
                <w:b/>
                <w:color w:val="002060"/>
                <w:sz w:val="16"/>
                <w:szCs w:val="16"/>
              </w:rPr>
            </w:pPr>
            <w:r w:rsidRPr="00494D19">
              <w:rPr>
                <w:b/>
                <w:color w:val="002060"/>
                <w:sz w:val="16"/>
                <w:szCs w:val="16"/>
              </w:rPr>
              <w:t>Artigianato</w:t>
            </w:r>
          </w:p>
        </w:tc>
        <w:tc>
          <w:tcPr>
            <w:tcW w:w="372" w:type="pct"/>
            <w:vAlign w:val="center"/>
          </w:tcPr>
          <w:p w:rsidR="00831DCB" w:rsidRPr="00494D19" w:rsidRDefault="00831DCB" w:rsidP="00500EF9">
            <w:pPr>
              <w:jc w:val="center"/>
              <w:rPr>
                <w:b/>
                <w:color w:val="002060"/>
                <w:sz w:val="16"/>
                <w:szCs w:val="16"/>
              </w:rPr>
            </w:pPr>
            <w:r w:rsidRPr="00494D19">
              <w:rPr>
                <w:b/>
                <w:color w:val="002060"/>
                <w:sz w:val="16"/>
                <w:szCs w:val="16"/>
              </w:rPr>
              <w:t>Comm.</w:t>
            </w:r>
          </w:p>
        </w:tc>
        <w:tc>
          <w:tcPr>
            <w:tcW w:w="279" w:type="pct"/>
            <w:vAlign w:val="center"/>
          </w:tcPr>
          <w:p w:rsidR="00831DCB" w:rsidRPr="00494D19" w:rsidRDefault="00831DCB" w:rsidP="00500EF9">
            <w:pPr>
              <w:jc w:val="center"/>
              <w:rPr>
                <w:b/>
                <w:color w:val="002060"/>
                <w:sz w:val="16"/>
                <w:szCs w:val="16"/>
              </w:rPr>
            </w:pPr>
            <w:r w:rsidRPr="00494D19">
              <w:rPr>
                <w:b/>
                <w:color w:val="002060"/>
                <w:sz w:val="16"/>
                <w:szCs w:val="16"/>
              </w:rPr>
              <w:t xml:space="preserve">Settori </w:t>
            </w:r>
          </w:p>
          <w:p w:rsidR="00831DCB" w:rsidRPr="00494D19" w:rsidRDefault="00831DCB" w:rsidP="00500EF9">
            <w:pPr>
              <w:jc w:val="center"/>
              <w:rPr>
                <w:b/>
                <w:color w:val="002060"/>
                <w:sz w:val="16"/>
                <w:szCs w:val="16"/>
              </w:rPr>
            </w:pPr>
            <w:r w:rsidRPr="00494D19">
              <w:rPr>
                <w:b/>
                <w:color w:val="002060"/>
                <w:sz w:val="16"/>
                <w:szCs w:val="16"/>
              </w:rPr>
              <w:t>vari</w:t>
            </w:r>
          </w:p>
        </w:tc>
        <w:tc>
          <w:tcPr>
            <w:tcW w:w="410" w:type="pct"/>
            <w:vAlign w:val="center"/>
          </w:tcPr>
          <w:p w:rsidR="00831DCB" w:rsidRPr="00494D19" w:rsidRDefault="00831DCB" w:rsidP="00500EF9">
            <w:pPr>
              <w:jc w:val="center"/>
              <w:rPr>
                <w:b/>
                <w:color w:val="002060"/>
                <w:sz w:val="16"/>
                <w:szCs w:val="16"/>
              </w:rPr>
            </w:pPr>
            <w:r w:rsidRPr="00494D19">
              <w:rPr>
                <w:b/>
                <w:color w:val="002060"/>
                <w:sz w:val="16"/>
                <w:szCs w:val="16"/>
              </w:rPr>
              <w:t>totale</w:t>
            </w:r>
          </w:p>
        </w:tc>
      </w:tr>
      <w:tr w:rsidR="00494D19" w:rsidRPr="00494D19" w:rsidTr="00494D19">
        <w:trPr>
          <w:jc w:val="center"/>
        </w:trPr>
        <w:tc>
          <w:tcPr>
            <w:tcW w:w="500" w:type="pct"/>
            <w:vAlign w:val="center"/>
          </w:tcPr>
          <w:p w:rsidR="00494D19" w:rsidRPr="00494D19" w:rsidRDefault="00494D19" w:rsidP="00500EF9">
            <w:pPr>
              <w:rPr>
                <w:b/>
                <w:bCs/>
                <w:color w:val="002060"/>
                <w:sz w:val="16"/>
                <w:szCs w:val="16"/>
              </w:rPr>
            </w:pPr>
            <w:r w:rsidRPr="00494D19">
              <w:rPr>
                <w:b/>
                <w:bCs/>
                <w:color w:val="002060"/>
                <w:sz w:val="16"/>
                <w:szCs w:val="16"/>
              </w:rPr>
              <w:t>NORD</w:t>
            </w:r>
          </w:p>
        </w:tc>
        <w:tc>
          <w:tcPr>
            <w:tcW w:w="408" w:type="pct"/>
            <w:vAlign w:val="bottom"/>
          </w:tcPr>
          <w:p w:rsidR="00494D19" w:rsidRPr="00494D19" w:rsidRDefault="00494D19">
            <w:pPr>
              <w:jc w:val="right"/>
              <w:rPr>
                <w:color w:val="002060"/>
                <w:sz w:val="16"/>
                <w:szCs w:val="16"/>
              </w:rPr>
            </w:pPr>
            <w:r w:rsidRPr="00494D19">
              <w:rPr>
                <w:color w:val="002060"/>
                <w:sz w:val="16"/>
                <w:szCs w:val="16"/>
              </w:rPr>
              <w:t>71.044.931</w:t>
            </w:r>
          </w:p>
        </w:tc>
        <w:tc>
          <w:tcPr>
            <w:tcW w:w="408" w:type="pct"/>
            <w:vAlign w:val="bottom"/>
          </w:tcPr>
          <w:p w:rsidR="00494D19" w:rsidRPr="00494D19" w:rsidRDefault="00494D19">
            <w:pPr>
              <w:jc w:val="right"/>
              <w:rPr>
                <w:color w:val="002060"/>
                <w:sz w:val="16"/>
                <w:szCs w:val="16"/>
              </w:rPr>
            </w:pPr>
            <w:r w:rsidRPr="00494D19">
              <w:rPr>
                <w:color w:val="002060"/>
                <w:sz w:val="16"/>
                <w:szCs w:val="16"/>
              </w:rPr>
              <w:t>11.879.557</w:t>
            </w:r>
          </w:p>
        </w:tc>
        <w:tc>
          <w:tcPr>
            <w:tcW w:w="371" w:type="pct"/>
            <w:vAlign w:val="bottom"/>
          </w:tcPr>
          <w:p w:rsidR="00494D19" w:rsidRPr="00494D19" w:rsidRDefault="00494D19">
            <w:pPr>
              <w:jc w:val="right"/>
              <w:rPr>
                <w:color w:val="002060"/>
                <w:sz w:val="16"/>
                <w:szCs w:val="16"/>
              </w:rPr>
            </w:pPr>
            <w:r w:rsidRPr="00494D19">
              <w:rPr>
                <w:color w:val="002060"/>
                <w:sz w:val="16"/>
                <w:szCs w:val="16"/>
              </w:rPr>
              <w:t>3.252.778</w:t>
            </w:r>
          </w:p>
        </w:tc>
        <w:tc>
          <w:tcPr>
            <w:tcW w:w="371" w:type="pct"/>
            <w:vAlign w:val="bottom"/>
          </w:tcPr>
          <w:p w:rsidR="00494D19" w:rsidRPr="00494D19" w:rsidRDefault="00494D19">
            <w:pPr>
              <w:jc w:val="right"/>
              <w:rPr>
                <w:color w:val="002060"/>
                <w:sz w:val="16"/>
                <w:szCs w:val="16"/>
              </w:rPr>
            </w:pPr>
            <w:r w:rsidRPr="00494D19">
              <w:rPr>
                <w:color w:val="002060"/>
                <w:sz w:val="16"/>
                <w:szCs w:val="16"/>
              </w:rPr>
              <w:t>9.724.492</w:t>
            </w:r>
          </w:p>
        </w:tc>
        <w:tc>
          <w:tcPr>
            <w:tcW w:w="315" w:type="pct"/>
            <w:vAlign w:val="bottom"/>
          </w:tcPr>
          <w:p w:rsidR="00494D19" w:rsidRPr="00494D19" w:rsidRDefault="00494D19">
            <w:pPr>
              <w:jc w:val="right"/>
              <w:rPr>
                <w:color w:val="002060"/>
                <w:sz w:val="16"/>
                <w:szCs w:val="16"/>
              </w:rPr>
            </w:pPr>
            <w:r w:rsidRPr="00494D19">
              <w:rPr>
                <w:color w:val="002060"/>
                <w:sz w:val="16"/>
                <w:szCs w:val="16"/>
              </w:rPr>
              <w:t>52.993</w:t>
            </w:r>
          </w:p>
        </w:tc>
        <w:tc>
          <w:tcPr>
            <w:tcW w:w="408" w:type="pct"/>
            <w:vAlign w:val="bottom"/>
          </w:tcPr>
          <w:p w:rsidR="00494D19" w:rsidRPr="00494D19" w:rsidRDefault="00494D19">
            <w:pPr>
              <w:jc w:val="right"/>
              <w:rPr>
                <w:b/>
                <w:color w:val="002060"/>
                <w:sz w:val="16"/>
                <w:szCs w:val="16"/>
              </w:rPr>
            </w:pPr>
            <w:r w:rsidRPr="00494D19">
              <w:rPr>
                <w:b/>
                <w:color w:val="002060"/>
                <w:sz w:val="16"/>
                <w:szCs w:val="16"/>
              </w:rPr>
              <w:t>95.954.751</w:t>
            </w:r>
          </w:p>
        </w:tc>
        <w:tc>
          <w:tcPr>
            <w:tcW w:w="408" w:type="pct"/>
            <w:vAlign w:val="bottom"/>
          </w:tcPr>
          <w:p w:rsidR="00494D19" w:rsidRPr="00494D19" w:rsidRDefault="00494D19">
            <w:pPr>
              <w:jc w:val="right"/>
              <w:rPr>
                <w:color w:val="002060"/>
                <w:sz w:val="16"/>
                <w:szCs w:val="16"/>
              </w:rPr>
            </w:pPr>
            <w:r w:rsidRPr="00494D19">
              <w:rPr>
                <w:color w:val="002060"/>
                <w:sz w:val="16"/>
                <w:szCs w:val="16"/>
              </w:rPr>
              <w:t>50.420.979</w:t>
            </w:r>
          </w:p>
        </w:tc>
        <w:tc>
          <w:tcPr>
            <w:tcW w:w="409" w:type="pct"/>
            <w:vAlign w:val="bottom"/>
          </w:tcPr>
          <w:p w:rsidR="00494D19" w:rsidRPr="00494D19" w:rsidRDefault="00494D19">
            <w:pPr>
              <w:jc w:val="right"/>
              <w:rPr>
                <w:color w:val="002060"/>
                <w:sz w:val="16"/>
                <w:szCs w:val="16"/>
              </w:rPr>
            </w:pPr>
            <w:r w:rsidRPr="00494D19">
              <w:rPr>
                <w:color w:val="002060"/>
                <w:sz w:val="16"/>
                <w:szCs w:val="16"/>
              </w:rPr>
              <w:t>10.294.230</w:t>
            </w:r>
          </w:p>
        </w:tc>
        <w:tc>
          <w:tcPr>
            <w:tcW w:w="340" w:type="pct"/>
            <w:vAlign w:val="bottom"/>
          </w:tcPr>
          <w:p w:rsidR="00494D19" w:rsidRPr="00494D19" w:rsidRDefault="00494D19">
            <w:pPr>
              <w:jc w:val="right"/>
              <w:rPr>
                <w:color w:val="002060"/>
                <w:sz w:val="16"/>
                <w:szCs w:val="16"/>
              </w:rPr>
            </w:pPr>
            <w:r w:rsidRPr="00494D19">
              <w:rPr>
                <w:color w:val="002060"/>
                <w:sz w:val="16"/>
                <w:szCs w:val="16"/>
              </w:rPr>
              <w:t>11.464</w:t>
            </w:r>
          </w:p>
        </w:tc>
        <w:tc>
          <w:tcPr>
            <w:tcW w:w="372" w:type="pct"/>
            <w:vAlign w:val="bottom"/>
          </w:tcPr>
          <w:p w:rsidR="00494D19" w:rsidRPr="00494D19" w:rsidRDefault="00494D19">
            <w:pPr>
              <w:jc w:val="right"/>
              <w:rPr>
                <w:color w:val="002060"/>
                <w:sz w:val="16"/>
                <w:szCs w:val="16"/>
              </w:rPr>
            </w:pPr>
            <w:r w:rsidRPr="00494D19">
              <w:rPr>
                <w:color w:val="002060"/>
                <w:sz w:val="16"/>
                <w:szCs w:val="16"/>
              </w:rPr>
              <w:t>4.982.193</w:t>
            </w:r>
          </w:p>
        </w:tc>
        <w:tc>
          <w:tcPr>
            <w:tcW w:w="279" w:type="pct"/>
            <w:vAlign w:val="bottom"/>
          </w:tcPr>
          <w:p w:rsidR="00494D19" w:rsidRPr="00494D19" w:rsidRDefault="00494D19">
            <w:pPr>
              <w:jc w:val="right"/>
              <w:rPr>
                <w:color w:val="002060"/>
                <w:sz w:val="16"/>
                <w:szCs w:val="16"/>
              </w:rPr>
            </w:pPr>
            <w:r w:rsidRPr="00494D19">
              <w:rPr>
                <w:color w:val="002060"/>
                <w:sz w:val="16"/>
                <w:szCs w:val="16"/>
              </w:rPr>
              <w:t>0</w:t>
            </w:r>
          </w:p>
        </w:tc>
        <w:tc>
          <w:tcPr>
            <w:tcW w:w="410" w:type="pct"/>
            <w:vAlign w:val="bottom"/>
          </w:tcPr>
          <w:p w:rsidR="00494D19" w:rsidRPr="00494D19" w:rsidRDefault="00494D19">
            <w:pPr>
              <w:jc w:val="right"/>
              <w:rPr>
                <w:b/>
                <w:color w:val="002060"/>
                <w:sz w:val="16"/>
                <w:szCs w:val="16"/>
              </w:rPr>
            </w:pPr>
            <w:r w:rsidRPr="00494D19">
              <w:rPr>
                <w:b/>
                <w:color w:val="002060"/>
                <w:sz w:val="16"/>
                <w:szCs w:val="16"/>
              </w:rPr>
              <w:t>65.708.866</w:t>
            </w:r>
          </w:p>
        </w:tc>
      </w:tr>
      <w:tr w:rsidR="00494D19" w:rsidRPr="00494D19" w:rsidTr="00494D19">
        <w:trPr>
          <w:jc w:val="center"/>
        </w:trPr>
        <w:tc>
          <w:tcPr>
            <w:tcW w:w="500" w:type="pct"/>
            <w:vAlign w:val="center"/>
          </w:tcPr>
          <w:p w:rsidR="00494D19" w:rsidRPr="00494D19" w:rsidRDefault="00494D19" w:rsidP="00500EF9">
            <w:pPr>
              <w:rPr>
                <w:b/>
                <w:bCs/>
                <w:color w:val="002060"/>
                <w:sz w:val="16"/>
                <w:szCs w:val="16"/>
              </w:rPr>
            </w:pPr>
            <w:r w:rsidRPr="00494D19">
              <w:rPr>
                <w:b/>
                <w:bCs/>
                <w:color w:val="002060"/>
                <w:sz w:val="16"/>
                <w:szCs w:val="16"/>
              </w:rPr>
              <w:t>CENTRO</w:t>
            </w:r>
          </w:p>
        </w:tc>
        <w:tc>
          <w:tcPr>
            <w:tcW w:w="408" w:type="pct"/>
            <w:vAlign w:val="bottom"/>
          </w:tcPr>
          <w:p w:rsidR="00494D19" w:rsidRPr="00494D19" w:rsidRDefault="00494D19">
            <w:pPr>
              <w:jc w:val="right"/>
              <w:rPr>
                <w:color w:val="002060"/>
                <w:sz w:val="16"/>
                <w:szCs w:val="16"/>
              </w:rPr>
            </w:pPr>
            <w:r w:rsidRPr="00494D19">
              <w:rPr>
                <w:color w:val="002060"/>
                <w:sz w:val="16"/>
                <w:szCs w:val="16"/>
              </w:rPr>
              <w:t>25.418.742</w:t>
            </w:r>
          </w:p>
        </w:tc>
        <w:tc>
          <w:tcPr>
            <w:tcW w:w="408" w:type="pct"/>
            <w:vAlign w:val="bottom"/>
          </w:tcPr>
          <w:p w:rsidR="00494D19" w:rsidRPr="00494D19" w:rsidRDefault="00494D19">
            <w:pPr>
              <w:jc w:val="right"/>
              <w:rPr>
                <w:color w:val="002060"/>
                <w:sz w:val="16"/>
                <w:szCs w:val="16"/>
              </w:rPr>
            </w:pPr>
            <w:r w:rsidRPr="00494D19">
              <w:rPr>
                <w:color w:val="002060"/>
                <w:sz w:val="16"/>
                <w:szCs w:val="16"/>
              </w:rPr>
              <w:t>4.134.098</w:t>
            </w:r>
          </w:p>
        </w:tc>
        <w:tc>
          <w:tcPr>
            <w:tcW w:w="371" w:type="pct"/>
            <w:vAlign w:val="bottom"/>
          </w:tcPr>
          <w:p w:rsidR="00494D19" w:rsidRPr="00494D19" w:rsidRDefault="00494D19">
            <w:pPr>
              <w:jc w:val="right"/>
              <w:rPr>
                <w:color w:val="002060"/>
                <w:sz w:val="16"/>
                <w:szCs w:val="16"/>
              </w:rPr>
            </w:pPr>
            <w:r w:rsidRPr="00494D19">
              <w:rPr>
                <w:color w:val="002060"/>
                <w:sz w:val="16"/>
                <w:szCs w:val="16"/>
              </w:rPr>
              <w:t>2.522.219</w:t>
            </w:r>
          </w:p>
        </w:tc>
        <w:tc>
          <w:tcPr>
            <w:tcW w:w="371" w:type="pct"/>
            <w:vAlign w:val="bottom"/>
          </w:tcPr>
          <w:p w:rsidR="00494D19" w:rsidRPr="00494D19" w:rsidRDefault="00494D19">
            <w:pPr>
              <w:jc w:val="right"/>
              <w:rPr>
                <w:color w:val="002060"/>
                <w:sz w:val="16"/>
                <w:szCs w:val="16"/>
              </w:rPr>
            </w:pPr>
            <w:r w:rsidRPr="00494D19">
              <w:rPr>
                <w:color w:val="002060"/>
                <w:sz w:val="16"/>
                <w:szCs w:val="16"/>
              </w:rPr>
              <w:t>7.606.655</w:t>
            </w:r>
          </w:p>
        </w:tc>
        <w:tc>
          <w:tcPr>
            <w:tcW w:w="315" w:type="pct"/>
            <w:vAlign w:val="bottom"/>
          </w:tcPr>
          <w:p w:rsidR="00494D19" w:rsidRPr="00494D19" w:rsidRDefault="00494D19">
            <w:pPr>
              <w:jc w:val="right"/>
              <w:rPr>
                <w:color w:val="002060"/>
                <w:sz w:val="16"/>
                <w:szCs w:val="16"/>
              </w:rPr>
            </w:pPr>
            <w:r w:rsidRPr="00494D19">
              <w:rPr>
                <w:color w:val="002060"/>
                <w:sz w:val="16"/>
                <w:szCs w:val="16"/>
              </w:rPr>
              <w:t>140.806</w:t>
            </w:r>
          </w:p>
        </w:tc>
        <w:tc>
          <w:tcPr>
            <w:tcW w:w="408" w:type="pct"/>
            <w:vAlign w:val="bottom"/>
          </w:tcPr>
          <w:p w:rsidR="00494D19" w:rsidRPr="00494D19" w:rsidRDefault="00494D19">
            <w:pPr>
              <w:jc w:val="right"/>
              <w:rPr>
                <w:b/>
                <w:color w:val="002060"/>
                <w:sz w:val="16"/>
                <w:szCs w:val="16"/>
              </w:rPr>
            </w:pPr>
            <w:r w:rsidRPr="00494D19">
              <w:rPr>
                <w:b/>
                <w:color w:val="002060"/>
                <w:sz w:val="16"/>
                <w:szCs w:val="16"/>
              </w:rPr>
              <w:t>39.822.520</w:t>
            </w:r>
          </w:p>
        </w:tc>
        <w:tc>
          <w:tcPr>
            <w:tcW w:w="408" w:type="pct"/>
            <w:vAlign w:val="bottom"/>
          </w:tcPr>
          <w:p w:rsidR="00494D19" w:rsidRPr="00494D19" w:rsidRDefault="00494D19">
            <w:pPr>
              <w:jc w:val="right"/>
              <w:rPr>
                <w:color w:val="002060"/>
                <w:sz w:val="16"/>
                <w:szCs w:val="16"/>
              </w:rPr>
            </w:pPr>
            <w:r w:rsidRPr="00494D19">
              <w:rPr>
                <w:color w:val="002060"/>
                <w:sz w:val="16"/>
                <w:szCs w:val="16"/>
              </w:rPr>
              <w:t>20.808.106</w:t>
            </w:r>
          </w:p>
        </w:tc>
        <w:tc>
          <w:tcPr>
            <w:tcW w:w="409" w:type="pct"/>
            <w:vAlign w:val="bottom"/>
          </w:tcPr>
          <w:p w:rsidR="00494D19" w:rsidRPr="00494D19" w:rsidRDefault="00494D19">
            <w:pPr>
              <w:jc w:val="right"/>
              <w:rPr>
                <w:color w:val="002060"/>
                <w:sz w:val="16"/>
                <w:szCs w:val="16"/>
              </w:rPr>
            </w:pPr>
            <w:r w:rsidRPr="00494D19">
              <w:rPr>
                <w:color w:val="002060"/>
                <w:sz w:val="16"/>
                <w:szCs w:val="16"/>
              </w:rPr>
              <w:t>4.038.130</w:t>
            </w:r>
          </w:p>
        </w:tc>
        <w:tc>
          <w:tcPr>
            <w:tcW w:w="340" w:type="pct"/>
            <w:vAlign w:val="bottom"/>
          </w:tcPr>
          <w:p w:rsidR="00494D19" w:rsidRPr="00494D19" w:rsidRDefault="00494D19">
            <w:pPr>
              <w:jc w:val="right"/>
              <w:rPr>
                <w:color w:val="002060"/>
                <w:sz w:val="16"/>
                <w:szCs w:val="16"/>
              </w:rPr>
            </w:pPr>
            <w:r w:rsidRPr="00494D19">
              <w:rPr>
                <w:color w:val="002060"/>
                <w:sz w:val="16"/>
                <w:szCs w:val="16"/>
              </w:rPr>
              <w:t>193.811</w:t>
            </w:r>
          </w:p>
        </w:tc>
        <w:tc>
          <w:tcPr>
            <w:tcW w:w="372" w:type="pct"/>
            <w:vAlign w:val="bottom"/>
          </w:tcPr>
          <w:p w:rsidR="00494D19" w:rsidRPr="00494D19" w:rsidRDefault="00494D19">
            <w:pPr>
              <w:jc w:val="right"/>
              <w:rPr>
                <w:color w:val="002060"/>
                <w:sz w:val="16"/>
                <w:szCs w:val="16"/>
              </w:rPr>
            </w:pPr>
            <w:r w:rsidRPr="00494D19">
              <w:rPr>
                <w:color w:val="002060"/>
                <w:sz w:val="16"/>
                <w:szCs w:val="16"/>
              </w:rPr>
              <w:t>3.546.158</w:t>
            </w:r>
          </w:p>
        </w:tc>
        <w:tc>
          <w:tcPr>
            <w:tcW w:w="279" w:type="pct"/>
            <w:vAlign w:val="bottom"/>
          </w:tcPr>
          <w:p w:rsidR="00494D19" w:rsidRPr="00494D19" w:rsidRDefault="00494D19">
            <w:pPr>
              <w:jc w:val="right"/>
              <w:rPr>
                <w:color w:val="002060"/>
                <w:sz w:val="16"/>
                <w:szCs w:val="16"/>
              </w:rPr>
            </w:pPr>
            <w:r w:rsidRPr="00494D19">
              <w:rPr>
                <w:color w:val="002060"/>
                <w:sz w:val="16"/>
                <w:szCs w:val="16"/>
              </w:rPr>
              <w:t>14.731</w:t>
            </w:r>
          </w:p>
        </w:tc>
        <w:tc>
          <w:tcPr>
            <w:tcW w:w="410" w:type="pct"/>
            <w:vAlign w:val="bottom"/>
          </w:tcPr>
          <w:p w:rsidR="00494D19" w:rsidRPr="00494D19" w:rsidRDefault="00494D19">
            <w:pPr>
              <w:jc w:val="right"/>
              <w:rPr>
                <w:b/>
                <w:color w:val="002060"/>
                <w:sz w:val="16"/>
                <w:szCs w:val="16"/>
              </w:rPr>
            </w:pPr>
            <w:r w:rsidRPr="00494D19">
              <w:rPr>
                <w:b/>
                <w:color w:val="002060"/>
                <w:sz w:val="16"/>
                <w:szCs w:val="16"/>
              </w:rPr>
              <w:t>28.600.936</w:t>
            </w:r>
          </w:p>
        </w:tc>
      </w:tr>
      <w:tr w:rsidR="00494D19" w:rsidRPr="00494D19" w:rsidTr="00494D19">
        <w:trPr>
          <w:jc w:val="center"/>
        </w:trPr>
        <w:tc>
          <w:tcPr>
            <w:tcW w:w="500" w:type="pct"/>
            <w:vAlign w:val="center"/>
          </w:tcPr>
          <w:p w:rsidR="00494D19" w:rsidRPr="00494D19" w:rsidRDefault="00494D19" w:rsidP="00500EF9">
            <w:pPr>
              <w:rPr>
                <w:b/>
                <w:bCs/>
                <w:color w:val="002060"/>
                <w:sz w:val="16"/>
                <w:szCs w:val="16"/>
              </w:rPr>
            </w:pPr>
            <w:r w:rsidRPr="00494D19">
              <w:rPr>
                <w:b/>
                <w:bCs/>
                <w:color w:val="002060"/>
                <w:sz w:val="16"/>
                <w:szCs w:val="16"/>
              </w:rPr>
              <w:t>MEZZOGIORNO</w:t>
            </w:r>
          </w:p>
        </w:tc>
        <w:tc>
          <w:tcPr>
            <w:tcW w:w="408" w:type="pct"/>
            <w:vAlign w:val="bottom"/>
          </w:tcPr>
          <w:p w:rsidR="00494D19" w:rsidRPr="00494D19" w:rsidRDefault="00494D19">
            <w:pPr>
              <w:jc w:val="right"/>
              <w:rPr>
                <w:color w:val="002060"/>
                <w:sz w:val="16"/>
                <w:szCs w:val="16"/>
              </w:rPr>
            </w:pPr>
            <w:r w:rsidRPr="00494D19">
              <w:rPr>
                <w:color w:val="002060"/>
                <w:sz w:val="16"/>
                <w:szCs w:val="16"/>
              </w:rPr>
              <w:t>44.594.881</w:t>
            </w:r>
          </w:p>
        </w:tc>
        <w:tc>
          <w:tcPr>
            <w:tcW w:w="408" w:type="pct"/>
            <w:vAlign w:val="bottom"/>
          </w:tcPr>
          <w:p w:rsidR="00494D19" w:rsidRPr="00494D19" w:rsidRDefault="00494D19">
            <w:pPr>
              <w:jc w:val="right"/>
              <w:rPr>
                <w:color w:val="002060"/>
                <w:sz w:val="16"/>
                <w:szCs w:val="16"/>
              </w:rPr>
            </w:pPr>
            <w:r w:rsidRPr="00494D19">
              <w:rPr>
                <w:color w:val="002060"/>
                <w:sz w:val="16"/>
                <w:szCs w:val="16"/>
              </w:rPr>
              <w:t>4.071.346</w:t>
            </w:r>
          </w:p>
        </w:tc>
        <w:tc>
          <w:tcPr>
            <w:tcW w:w="371" w:type="pct"/>
            <w:vAlign w:val="bottom"/>
          </w:tcPr>
          <w:p w:rsidR="00494D19" w:rsidRPr="00494D19" w:rsidRDefault="00494D19">
            <w:pPr>
              <w:jc w:val="right"/>
              <w:rPr>
                <w:color w:val="002060"/>
                <w:sz w:val="16"/>
                <w:szCs w:val="16"/>
              </w:rPr>
            </w:pPr>
            <w:r w:rsidRPr="00494D19">
              <w:rPr>
                <w:color w:val="002060"/>
                <w:sz w:val="16"/>
                <w:szCs w:val="16"/>
              </w:rPr>
              <w:t>229.135</w:t>
            </w:r>
          </w:p>
        </w:tc>
        <w:tc>
          <w:tcPr>
            <w:tcW w:w="371" w:type="pct"/>
            <w:vAlign w:val="bottom"/>
          </w:tcPr>
          <w:p w:rsidR="00494D19" w:rsidRPr="00494D19" w:rsidRDefault="00494D19">
            <w:pPr>
              <w:jc w:val="right"/>
              <w:rPr>
                <w:color w:val="002060"/>
                <w:sz w:val="16"/>
                <w:szCs w:val="16"/>
              </w:rPr>
            </w:pPr>
            <w:r w:rsidRPr="00494D19">
              <w:rPr>
                <w:color w:val="002060"/>
                <w:sz w:val="16"/>
                <w:szCs w:val="16"/>
              </w:rPr>
              <w:t>5.817.120</w:t>
            </w:r>
          </w:p>
        </w:tc>
        <w:tc>
          <w:tcPr>
            <w:tcW w:w="315" w:type="pct"/>
            <w:vAlign w:val="bottom"/>
          </w:tcPr>
          <w:p w:rsidR="00494D19" w:rsidRPr="00494D19" w:rsidRDefault="00494D19">
            <w:pPr>
              <w:jc w:val="right"/>
              <w:rPr>
                <w:color w:val="002060"/>
                <w:sz w:val="16"/>
                <w:szCs w:val="16"/>
              </w:rPr>
            </w:pPr>
            <w:r w:rsidRPr="00494D19">
              <w:rPr>
                <w:color w:val="002060"/>
                <w:sz w:val="16"/>
                <w:szCs w:val="16"/>
              </w:rPr>
              <w:t>7.546</w:t>
            </w:r>
          </w:p>
        </w:tc>
        <w:tc>
          <w:tcPr>
            <w:tcW w:w="408" w:type="pct"/>
            <w:vAlign w:val="bottom"/>
          </w:tcPr>
          <w:p w:rsidR="00494D19" w:rsidRPr="00494D19" w:rsidRDefault="00494D19">
            <w:pPr>
              <w:jc w:val="right"/>
              <w:rPr>
                <w:b/>
                <w:color w:val="002060"/>
                <w:sz w:val="16"/>
                <w:szCs w:val="16"/>
              </w:rPr>
            </w:pPr>
            <w:r w:rsidRPr="00494D19">
              <w:rPr>
                <w:b/>
                <w:color w:val="002060"/>
                <w:sz w:val="16"/>
                <w:szCs w:val="16"/>
              </w:rPr>
              <w:t>54.720.028</w:t>
            </w:r>
          </w:p>
        </w:tc>
        <w:tc>
          <w:tcPr>
            <w:tcW w:w="408" w:type="pct"/>
            <w:vAlign w:val="bottom"/>
          </w:tcPr>
          <w:p w:rsidR="00494D19" w:rsidRPr="00494D19" w:rsidRDefault="00494D19">
            <w:pPr>
              <w:jc w:val="right"/>
              <w:rPr>
                <w:color w:val="002060"/>
                <w:sz w:val="16"/>
                <w:szCs w:val="16"/>
              </w:rPr>
            </w:pPr>
            <w:r w:rsidRPr="00494D19">
              <w:rPr>
                <w:color w:val="002060"/>
                <w:sz w:val="16"/>
                <w:szCs w:val="16"/>
              </w:rPr>
              <w:t>19.836.384</w:t>
            </w:r>
          </w:p>
        </w:tc>
        <w:tc>
          <w:tcPr>
            <w:tcW w:w="409" w:type="pct"/>
            <w:vAlign w:val="bottom"/>
          </w:tcPr>
          <w:p w:rsidR="00494D19" w:rsidRPr="00494D19" w:rsidRDefault="00494D19">
            <w:pPr>
              <w:jc w:val="right"/>
              <w:rPr>
                <w:color w:val="002060"/>
                <w:sz w:val="16"/>
                <w:szCs w:val="16"/>
              </w:rPr>
            </w:pPr>
            <w:r w:rsidRPr="00494D19">
              <w:rPr>
                <w:color w:val="002060"/>
                <w:sz w:val="16"/>
                <w:szCs w:val="16"/>
              </w:rPr>
              <w:t>6.465.123</w:t>
            </w:r>
          </w:p>
        </w:tc>
        <w:tc>
          <w:tcPr>
            <w:tcW w:w="340" w:type="pct"/>
            <w:vAlign w:val="bottom"/>
          </w:tcPr>
          <w:p w:rsidR="00494D19" w:rsidRPr="00494D19" w:rsidRDefault="00494D19">
            <w:pPr>
              <w:jc w:val="right"/>
              <w:rPr>
                <w:color w:val="002060"/>
                <w:sz w:val="16"/>
                <w:szCs w:val="16"/>
              </w:rPr>
            </w:pPr>
            <w:r w:rsidRPr="00494D19">
              <w:rPr>
                <w:color w:val="002060"/>
                <w:sz w:val="16"/>
                <w:szCs w:val="16"/>
              </w:rPr>
              <w:t>23.302</w:t>
            </w:r>
          </w:p>
        </w:tc>
        <w:tc>
          <w:tcPr>
            <w:tcW w:w="372" w:type="pct"/>
            <w:vAlign w:val="bottom"/>
          </w:tcPr>
          <w:p w:rsidR="00494D19" w:rsidRPr="00494D19" w:rsidRDefault="00494D19">
            <w:pPr>
              <w:jc w:val="right"/>
              <w:rPr>
                <w:color w:val="002060"/>
                <w:sz w:val="16"/>
                <w:szCs w:val="16"/>
              </w:rPr>
            </w:pPr>
            <w:r w:rsidRPr="00494D19">
              <w:rPr>
                <w:color w:val="002060"/>
                <w:sz w:val="16"/>
                <w:szCs w:val="16"/>
              </w:rPr>
              <w:t>4.380.750</w:t>
            </w:r>
          </w:p>
        </w:tc>
        <w:tc>
          <w:tcPr>
            <w:tcW w:w="279" w:type="pct"/>
            <w:vAlign w:val="bottom"/>
          </w:tcPr>
          <w:p w:rsidR="00494D19" w:rsidRPr="00494D19" w:rsidRDefault="00494D19">
            <w:pPr>
              <w:jc w:val="right"/>
              <w:rPr>
                <w:color w:val="002060"/>
                <w:sz w:val="16"/>
                <w:szCs w:val="16"/>
              </w:rPr>
            </w:pPr>
            <w:r w:rsidRPr="00494D19">
              <w:rPr>
                <w:color w:val="002060"/>
                <w:sz w:val="16"/>
                <w:szCs w:val="16"/>
              </w:rPr>
              <w:t>0</w:t>
            </w:r>
          </w:p>
        </w:tc>
        <w:tc>
          <w:tcPr>
            <w:tcW w:w="410" w:type="pct"/>
            <w:vAlign w:val="bottom"/>
          </w:tcPr>
          <w:p w:rsidR="00494D19" w:rsidRPr="00494D19" w:rsidRDefault="00494D19">
            <w:pPr>
              <w:jc w:val="right"/>
              <w:rPr>
                <w:b/>
                <w:color w:val="002060"/>
                <w:sz w:val="16"/>
                <w:szCs w:val="16"/>
              </w:rPr>
            </w:pPr>
            <w:r w:rsidRPr="00494D19">
              <w:rPr>
                <w:b/>
                <w:color w:val="002060"/>
                <w:sz w:val="16"/>
                <w:szCs w:val="16"/>
              </w:rPr>
              <w:t>30.705.559</w:t>
            </w:r>
          </w:p>
        </w:tc>
      </w:tr>
      <w:tr w:rsidR="00494D19" w:rsidRPr="00494D19" w:rsidTr="00494D19">
        <w:trPr>
          <w:jc w:val="center"/>
        </w:trPr>
        <w:tc>
          <w:tcPr>
            <w:tcW w:w="500" w:type="pct"/>
            <w:shd w:val="clear" w:color="auto" w:fill="FFFF99"/>
            <w:vAlign w:val="center"/>
          </w:tcPr>
          <w:p w:rsidR="00494D19" w:rsidRPr="00494D19" w:rsidRDefault="00494D19" w:rsidP="00500EF9">
            <w:pPr>
              <w:rPr>
                <w:b/>
                <w:color w:val="002060"/>
                <w:sz w:val="16"/>
                <w:szCs w:val="16"/>
              </w:rPr>
            </w:pPr>
            <w:r w:rsidRPr="00494D19">
              <w:rPr>
                <w:b/>
                <w:color w:val="002060"/>
                <w:sz w:val="16"/>
                <w:szCs w:val="16"/>
              </w:rPr>
              <w:t>ITALIA</w:t>
            </w:r>
          </w:p>
        </w:tc>
        <w:tc>
          <w:tcPr>
            <w:tcW w:w="408" w:type="pct"/>
            <w:shd w:val="clear" w:color="auto" w:fill="FFFF99"/>
            <w:vAlign w:val="center"/>
          </w:tcPr>
          <w:p w:rsidR="00494D19" w:rsidRDefault="00494D19" w:rsidP="00494D19">
            <w:pPr>
              <w:jc w:val="right"/>
              <w:rPr>
                <w:b/>
                <w:bCs/>
                <w:color w:val="002060"/>
                <w:sz w:val="18"/>
                <w:szCs w:val="18"/>
              </w:rPr>
            </w:pPr>
            <w:r>
              <w:rPr>
                <w:b/>
                <w:bCs/>
                <w:color w:val="002060"/>
                <w:sz w:val="18"/>
                <w:szCs w:val="18"/>
              </w:rPr>
              <w:t>141.058.554</w:t>
            </w:r>
          </w:p>
        </w:tc>
        <w:tc>
          <w:tcPr>
            <w:tcW w:w="408" w:type="pct"/>
            <w:shd w:val="clear" w:color="auto" w:fill="FFFF99"/>
            <w:vAlign w:val="center"/>
          </w:tcPr>
          <w:p w:rsidR="00494D19" w:rsidRDefault="00494D19" w:rsidP="00494D19">
            <w:pPr>
              <w:jc w:val="right"/>
              <w:rPr>
                <w:b/>
                <w:bCs/>
                <w:color w:val="002060"/>
                <w:sz w:val="18"/>
                <w:szCs w:val="18"/>
              </w:rPr>
            </w:pPr>
            <w:r>
              <w:rPr>
                <w:b/>
                <w:bCs/>
                <w:color w:val="002060"/>
                <w:sz w:val="18"/>
                <w:szCs w:val="18"/>
              </w:rPr>
              <w:t>20.085.001</w:t>
            </w:r>
          </w:p>
        </w:tc>
        <w:tc>
          <w:tcPr>
            <w:tcW w:w="371" w:type="pct"/>
            <w:shd w:val="clear" w:color="auto" w:fill="FFFF99"/>
            <w:vAlign w:val="center"/>
          </w:tcPr>
          <w:p w:rsidR="00494D19" w:rsidRDefault="00494D19" w:rsidP="00494D19">
            <w:pPr>
              <w:jc w:val="right"/>
              <w:rPr>
                <w:b/>
                <w:bCs/>
                <w:color w:val="002060"/>
                <w:sz w:val="18"/>
                <w:szCs w:val="18"/>
              </w:rPr>
            </w:pPr>
            <w:r>
              <w:rPr>
                <w:b/>
                <w:bCs/>
                <w:color w:val="002060"/>
                <w:sz w:val="18"/>
                <w:szCs w:val="18"/>
              </w:rPr>
              <w:t>6.004.132</w:t>
            </w:r>
          </w:p>
        </w:tc>
        <w:tc>
          <w:tcPr>
            <w:tcW w:w="371" w:type="pct"/>
            <w:shd w:val="clear" w:color="auto" w:fill="FFFF99"/>
            <w:vAlign w:val="center"/>
          </w:tcPr>
          <w:p w:rsidR="00494D19" w:rsidRDefault="00494D19" w:rsidP="00494D19">
            <w:pPr>
              <w:jc w:val="right"/>
              <w:rPr>
                <w:b/>
                <w:bCs/>
                <w:color w:val="002060"/>
                <w:sz w:val="18"/>
                <w:szCs w:val="18"/>
              </w:rPr>
            </w:pPr>
            <w:r>
              <w:rPr>
                <w:b/>
                <w:bCs/>
                <w:color w:val="002060"/>
                <w:sz w:val="18"/>
                <w:szCs w:val="18"/>
              </w:rPr>
              <w:t>23.148.267</w:t>
            </w:r>
          </w:p>
        </w:tc>
        <w:tc>
          <w:tcPr>
            <w:tcW w:w="315" w:type="pct"/>
            <w:shd w:val="clear" w:color="auto" w:fill="FFFF99"/>
            <w:vAlign w:val="center"/>
          </w:tcPr>
          <w:p w:rsidR="00494D19" w:rsidRDefault="00494D19" w:rsidP="00494D19">
            <w:pPr>
              <w:jc w:val="right"/>
              <w:rPr>
                <w:b/>
                <w:bCs/>
                <w:color w:val="002060"/>
                <w:sz w:val="18"/>
                <w:szCs w:val="18"/>
              </w:rPr>
            </w:pPr>
            <w:r>
              <w:rPr>
                <w:b/>
                <w:bCs/>
                <w:color w:val="002060"/>
                <w:sz w:val="18"/>
                <w:szCs w:val="18"/>
              </w:rPr>
              <w:t>201.345</w:t>
            </w:r>
          </w:p>
        </w:tc>
        <w:tc>
          <w:tcPr>
            <w:tcW w:w="408" w:type="pct"/>
            <w:shd w:val="clear" w:color="auto" w:fill="FFFF99"/>
            <w:vAlign w:val="center"/>
          </w:tcPr>
          <w:p w:rsidR="00494D19" w:rsidRDefault="00494D19" w:rsidP="00494D19">
            <w:pPr>
              <w:jc w:val="right"/>
              <w:rPr>
                <w:b/>
                <w:bCs/>
                <w:color w:val="002060"/>
                <w:sz w:val="16"/>
                <w:szCs w:val="16"/>
              </w:rPr>
            </w:pPr>
            <w:r>
              <w:rPr>
                <w:b/>
                <w:bCs/>
                <w:color w:val="002060"/>
                <w:sz w:val="16"/>
                <w:szCs w:val="16"/>
              </w:rPr>
              <w:t>190.497.299</w:t>
            </w:r>
          </w:p>
        </w:tc>
        <w:tc>
          <w:tcPr>
            <w:tcW w:w="408" w:type="pct"/>
            <w:shd w:val="clear" w:color="auto" w:fill="FFFF99"/>
            <w:vAlign w:val="center"/>
          </w:tcPr>
          <w:p w:rsidR="00494D19" w:rsidRDefault="00494D19" w:rsidP="00494D19">
            <w:pPr>
              <w:jc w:val="right"/>
              <w:rPr>
                <w:b/>
                <w:bCs/>
                <w:color w:val="002060"/>
                <w:sz w:val="18"/>
                <w:szCs w:val="18"/>
              </w:rPr>
            </w:pPr>
            <w:r>
              <w:rPr>
                <w:b/>
                <w:bCs/>
                <w:color w:val="002060"/>
                <w:sz w:val="18"/>
                <w:szCs w:val="18"/>
              </w:rPr>
              <w:t>91.065.469</w:t>
            </w:r>
          </w:p>
        </w:tc>
        <w:tc>
          <w:tcPr>
            <w:tcW w:w="409" w:type="pct"/>
            <w:shd w:val="clear" w:color="auto" w:fill="FFFF99"/>
            <w:vAlign w:val="center"/>
          </w:tcPr>
          <w:p w:rsidR="00494D19" w:rsidRDefault="00494D19" w:rsidP="00494D19">
            <w:pPr>
              <w:jc w:val="right"/>
              <w:rPr>
                <w:b/>
                <w:bCs/>
                <w:color w:val="002060"/>
                <w:sz w:val="18"/>
                <w:szCs w:val="18"/>
              </w:rPr>
            </w:pPr>
            <w:r>
              <w:rPr>
                <w:b/>
                <w:bCs/>
                <w:color w:val="002060"/>
                <w:sz w:val="18"/>
                <w:szCs w:val="18"/>
              </w:rPr>
              <w:t>20.797.483</w:t>
            </w:r>
          </w:p>
        </w:tc>
        <w:tc>
          <w:tcPr>
            <w:tcW w:w="340" w:type="pct"/>
            <w:shd w:val="clear" w:color="auto" w:fill="FFFF99"/>
            <w:vAlign w:val="center"/>
          </w:tcPr>
          <w:p w:rsidR="00494D19" w:rsidRDefault="00494D19" w:rsidP="00494D19">
            <w:pPr>
              <w:jc w:val="right"/>
              <w:rPr>
                <w:b/>
                <w:bCs/>
                <w:color w:val="002060"/>
                <w:sz w:val="18"/>
                <w:szCs w:val="18"/>
              </w:rPr>
            </w:pPr>
            <w:r>
              <w:rPr>
                <w:b/>
                <w:bCs/>
                <w:color w:val="002060"/>
                <w:sz w:val="18"/>
                <w:szCs w:val="18"/>
              </w:rPr>
              <w:t>228.577</w:t>
            </w:r>
          </w:p>
        </w:tc>
        <w:tc>
          <w:tcPr>
            <w:tcW w:w="372" w:type="pct"/>
            <w:shd w:val="clear" w:color="auto" w:fill="FFFF99"/>
            <w:vAlign w:val="center"/>
          </w:tcPr>
          <w:p w:rsidR="00494D19" w:rsidRDefault="00494D19" w:rsidP="00494D19">
            <w:pPr>
              <w:jc w:val="right"/>
              <w:rPr>
                <w:b/>
                <w:bCs/>
                <w:color w:val="002060"/>
                <w:sz w:val="18"/>
                <w:szCs w:val="18"/>
              </w:rPr>
            </w:pPr>
            <w:r>
              <w:rPr>
                <w:b/>
                <w:bCs/>
                <w:color w:val="002060"/>
                <w:sz w:val="18"/>
                <w:szCs w:val="18"/>
              </w:rPr>
              <w:t>12.909.101</w:t>
            </w:r>
          </w:p>
        </w:tc>
        <w:tc>
          <w:tcPr>
            <w:tcW w:w="279" w:type="pct"/>
            <w:shd w:val="clear" w:color="auto" w:fill="FFFF99"/>
            <w:vAlign w:val="center"/>
          </w:tcPr>
          <w:p w:rsidR="00494D19" w:rsidRDefault="00494D19" w:rsidP="00494D19">
            <w:pPr>
              <w:jc w:val="right"/>
              <w:rPr>
                <w:b/>
                <w:bCs/>
                <w:color w:val="002060"/>
                <w:sz w:val="18"/>
                <w:szCs w:val="18"/>
              </w:rPr>
            </w:pPr>
            <w:r>
              <w:rPr>
                <w:b/>
                <w:bCs/>
                <w:color w:val="002060"/>
                <w:sz w:val="18"/>
                <w:szCs w:val="18"/>
              </w:rPr>
              <w:t>14.731</w:t>
            </w:r>
          </w:p>
        </w:tc>
        <w:tc>
          <w:tcPr>
            <w:tcW w:w="410" w:type="pct"/>
            <w:shd w:val="clear" w:color="auto" w:fill="FFFF99"/>
            <w:vAlign w:val="center"/>
          </w:tcPr>
          <w:p w:rsidR="00494D19" w:rsidRDefault="00494D19" w:rsidP="00494D19">
            <w:pPr>
              <w:jc w:val="right"/>
              <w:rPr>
                <w:b/>
                <w:bCs/>
                <w:color w:val="002060"/>
                <w:sz w:val="16"/>
                <w:szCs w:val="16"/>
              </w:rPr>
            </w:pPr>
            <w:r>
              <w:rPr>
                <w:b/>
                <w:bCs/>
                <w:color w:val="002060"/>
                <w:sz w:val="16"/>
                <w:szCs w:val="16"/>
              </w:rPr>
              <w:t>125.015.361</w:t>
            </w:r>
          </w:p>
        </w:tc>
      </w:tr>
    </w:tbl>
    <w:p w:rsidR="00831DCB" w:rsidRPr="0082400A" w:rsidRDefault="00831DCB" w:rsidP="00831DCB">
      <w:pPr>
        <w:rPr>
          <w:i/>
          <w:color w:val="002060"/>
          <w:sz w:val="16"/>
          <w:szCs w:val="16"/>
        </w:rPr>
      </w:pPr>
      <w:r w:rsidRPr="0082400A">
        <w:rPr>
          <w:i/>
          <w:color w:val="002060"/>
          <w:sz w:val="16"/>
          <w:szCs w:val="16"/>
        </w:rPr>
        <w:t>Elaborazione UIL su fonte Inps</w:t>
      </w:r>
    </w:p>
    <w:p w:rsidR="00831DCB" w:rsidRDefault="00831DCB" w:rsidP="00831DCB">
      <w:pPr>
        <w:jc w:val="center"/>
        <w:rPr>
          <w:b/>
          <w:color w:val="000080"/>
          <w:sz w:val="28"/>
          <w:szCs w:val="28"/>
          <w:u w:val="single"/>
        </w:rPr>
      </w:pPr>
    </w:p>
    <w:p w:rsidR="00831DCB" w:rsidRDefault="00831DCB" w:rsidP="00831DCB">
      <w:pPr>
        <w:jc w:val="center"/>
        <w:rPr>
          <w:noProof/>
        </w:rPr>
      </w:pPr>
    </w:p>
    <w:p w:rsidR="00831DCB" w:rsidRDefault="00831DCB" w:rsidP="00831DCB">
      <w:pPr>
        <w:jc w:val="center"/>
        <w:rPr>
          <w:noProof/>
        </w:rPr>
      </w:pPr>
    </w:p>
    <w:p w:rsidR="00831DCB" w:rsidRDefault="00831DCB" w:rsidP="00831DCB">
      <w:pPr>
        <w:jc w:val="center"/>
        <w:rPr>
          <w:noProof/>
        </w:rPr>
      </w:pPr>
    </w:p>
    <w:p w:rsidR="00831DCB" w:rsidRDefault="00831DCB" w:rsidP="00831DCB">
      <w:pPr>
        <w:jc w:val="center"/>
        <w:rPr>
          <w:noProof/>
        </w:rPr>
      </w:pPr>
    </w:p>
    <w:p w:rsidR="00831DCB" w:rsidRDefault="00831DCB" w:rsidP="00831DCB">
      <w:pPr>
        <w:jc w:val="center"/>
        <w:rPr>
          <w:noProof/>
        </w:rPr>
      </w:pPr>
    </w:p>
    <w:p w:rsidR="00831DCB" w:rsidRDefault="00831DCB" w:rsidP="00831DCB">
      <w:pPr>
        <w:jc w:val="center"/>
        <w:outlineLvl w:val="0"/>
        <w:rPr>
          <w:b/>
          <w:color w:val="000080"/>
          <w:sz w:val="28"/>
          <w:szCs w:val="28"/>
        </w:rPr>
      </w:pPr>
      <w:r w:rsidRPr="0022549F">
        <w:rPr>
          <w:b/>
          <w:color w:val="000080"/>
          <w:sz w:val="28"/>
          <w:szCs w:val="28"/>
        </w:rPr>
        <w:t>REGIONI E PROVINCE AUTONOME</w:t>
      </w:r>
      <w:r>
        <w:rPr>
          <w:b/>
          <w:color w:val="000080"/>
          <w:sz w:val="28"/>
          <w:szCs w:val="28"/>
        </w:rPr>
        <w:t xml:space="preserve">:ORE AUTORIZZATE PER SETTORE PRODUTTIVE </w:t>
      </w:r>
      <w:r w:rsidRPr="009D3D19">
        <w:rPr>
          <w:b/>
          <w:color w:val="FF0000"/>
          <w:sz w:val="20"/>
          <w:szCs w:val="20"/>
        </w:rPr>
        <w:t>(</w:t>
      </w:r>
      <w:r>
        <w:rPr>
          <w:b/>
          <w:color w:val="FF0000"/>
          <w:sz w:val="20"/>
          <w:szCs w:val="20"/>
        </w:rPr>
        <w:t>I SEMESTRE 2018)</w:t>
      </w:r>
      <w:r w:rsidRPr="009D3D19">
        <w:rPr>
          <w:b/>
          <w:color w:val="FF0000"/>
          <w:sz w:val="20"/>
          <w:szCs w:val="20"/>
        </w:rPr>
        <w:t xml:space="preserve"> </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1328"/>
        <w:gridCol w:w="1219"/>
        <w:gridCol w:w="1219"/>
        <w:gridCol w:w="1220"/>
        <w:gridCol w:w="897"/>
        <w:gridCol w:w="1021"/>
        <w:gridCol w:w="1332"/>
        <w:gridCol w:w="1220"/>
        <w:gridCol w:w="1108"/>
        <w:gridCol w:w="1220"/>
        <w:gridCol w:w="885"/>
        <w:gridCol w:w="1253"/>
      </w:tblGrid>
      <w:tr w:rsidR="00A32EB2" w:rsidRPr="00A32EB2" w:rsidTr="00CB3828">
        <w:trPr>
          <w:jc w:val="center"/>
        </w:trPr>
        <w:tc>
          <w:tcPr>
            <w:tcW w:w="389" w:type="pct"/>
            <w:vMerge w:val="restart"/>
            <w:shd w:val="clear" w:color="auto" w:fill="FFCC00"/>
            <w:vAlign w:val="center"/>
          </w:tcPr>
          <w:p w:rsidR="00831DCB" w:rsidRPr="00A32EB2" w:rsidRDefault="00831DCB" w:rsidP="00500EF9">
            <w:pPr>
              <w:jc w:val="center"/>
              <w:rPr>
                <w:b/>
                <w:color w:val="002060"/>
                <w:sz w:val="16"/>
                <w:szCs w:val="16"/>
              </w:rPr>
            </w:pPr>
            <w:r w:rsidRPr="00A32EB2">
              <w:rPr>
                <w:b/>
                <w:color w:val="002060"/>
                <w:sz w:val="16"/>
                <w:szCs w:val="16"/>
              </w:rPr>
              <w:t>REGIONI</w:t>
            </w:r>
          </w:p>
          <w:p w:rsidR="00831DCB" w:rsidRPr="00A32EB2" w:rsidRDefault="00831DCB" w:rsidP="00500EF9">
            <w:pPr>
              <w:jc w:val="center"/>
              <w:rPr>
                <w:b/>
                <w:color w:val="002060"/>
                <w:sz w:val="16"/>
                <w:szCs w:val="16"/>
              </w:rPr>
            </w:pPr>
            <w:r w:rsidRPr="00A32EB2">
              <w:rPr>
                <w:b/>
                <w:color w:val="002060"/>
                <w:sz w:val="16"/>
                <w:szCs w:val="16"/>
              </w:rPr>
              <w:t>E</w:t>
            </w:r>
          </w:p>
          <w:p w:rsidR="00831DCB" w:rsidRPr="00A32EB2" w:rsidRDefault="00831DCB" w:rsidP="00500EF9">
            <w:pPr>
              <w:jc w:val="center"/>
              <w:rPr>
                <w:b/>
                <w:bCs/>
                <w:color w:val="002060"/>
                <w:sz w:val="16"/>
                <w:szCs w:val="16"/>
              </w:rPr>
            </w:pPr>
            <w:r w:rsidRPr="00A32EB2">
              <w:rPr>
                <w:b/>
                <w:color w:val="002060"/>
                <w:sz w:val="16"/>
                <w:szCs w:val="16"/>
              </w:rPr>
              <w:t>PROV. AUTONOME</w:t>
            </w:r>
          </w:p>
        </w:tc>
        <w:tc>
          <w:tcPr>
            <w:tcW w:w="2287" w:type="pct"/>
            <w:gridSpan w:val="6"/>
            <w:shd w:val="clear" w:color="auto" w:fill="FFCC00"/>
            <w:vAlign w:val="center"/>
          </w:tcPr>
          <w:p w:rsidR="00831DCB" w:rsidRPr="00A32EB2" w:rsidRDefault="00831DCB" w:rsidP="00831DCB">
            <w:pPr>
              <w:jc w:val="center"/>
              <w:rPr>
                <w:b/>
                <w:bCs/>
                <w:color w:val="002060"/>
                <w:sz w:val="16"/>
                <w:szCs w:val="16"/>
              </w:rPr>
            </w:pPr>
            <w:r w:rsidRPr="00A32EB2">
              <w:rPr>
                <w:b/>
                <w:bCs/>
                <w:color w:val="002060"/>
                <w:sz w:val="16"/>
                <w:szCs w:val="16"/>
              </w:rPr>
              <w:t>I SEMESTRE 2017</w:t>
            </w:r>
          </w:p>
        </w:tc>
        <w:tc>
          <w:tcPr>
            <w:tcW w:w="2324" w:type="pct"/>
            <w:gridSpan w:val="6"/>
            <w:shd w:val="clear" w:color="auto" w:fill="FFCC00"/>
            <w:vAlign w:val="center"/>
          </w:tcPr>
          <w:p w:rsidR="00831DCB" w:rsidRPr="00A32EB2" w:rsidRDefault="00831DCB" w:rsidP="00831DCB">
            <w:pPr>
              <w:jc w:val="center"/>
              <w:rPr>
                <w:b/>
                <w:bCs/>
                <w:color w:val="002060"/>
                <w:sz w:val="16"/>
                <w:szCs w:val="16"/>
              </w:rPr>
            </w:pPr>
            <w:r w:rsidRPr="00A32EB2">
              <w:rPr>
                <w:b/>
                <w:bCs/>
                <w:color w:val="002060"/>
                <w:sz w:val="16"/>
                <w:szCs w:val="16"/>
              </w:rPr>
              <w:t>I SEMESTRE 2018</w:t>
            </w:r>
          </w:p>
        </w:tc>
      </w:tr>
      <w:tr w:rsidR="00A32EB2" w:rsidRPr="00A32EB2" w:rsidTr="00CB3828">
        <w:trPr>
          <w:trHeight w:val="717"/>
          <w:jc w:val="center"/>
        </w:trPr>
        <w:tc>
          <w:tcPr>
            <w:tcW w:w="389" w:type="pct"/>
            <w:vMerge/>
            <w:vAlign w:val="center"/>
          </w:tcPr>
          <w:p w:rsidR="00831DCB" w:rsidRPr="00A32EB2" w:rsidRDefault="00831DCB" w:rsidP="00500EF9">
            <w:pPr>
              <w:rPr>
                <w:b/>
                <w:bCs/>
                <w:color w:val="002060"/>
                <w:sz w:val="16"/>
                <w:szCs w:val="16"/>
              </w:rPr>
            </w:pPr>
          </w:p>
        </w:tc>
        <w:tc>
          <w:tcPr>
            <w:tcW w:w="440" w:type="pct"/>
            <w:vAlign w:val="center"/>
          </w:tcPr>
          <w:p w:rsidR="00831DCB" w:rsidRPr="00A32EB2" w:rsidRDefault="00831DCB" w:rsidP="00500EF9">
            <w:pPr>
              <w:jc w:val="center"/>
              <w:rPr>
                <w:b/>
                <w:color w:val="002060"/>
                <w:sz w:val="16"/>
                <w:szCs w:val="16"/>
              </w:rPr>
            </w:pPr>
            <w:r w:rsidRPr="00A32EB2">
              <w:rPr>
                <w:b/>
                <w:color w:val="002060"/>
                <w:sz w:val="16"/>
                <w:szCs w:val="16"/>
              </w:rPr>
              <w:t>Industria</w:t>
            </w:r>
          </w:p>
        </w:tc>
        <w:tc>
          <w:tcPr>
            <w:tcW w:w="404" w:type="pct"/>
            <w:vAlign w:val="center"/>
          </w:tcPr>
          <w:p w:rsidR="00831DCB" w:rsidRPr="00A32EB2" w:rsidRDefault="00831DCB" w:rsidP="00500EF9">
            <w:pPr>
              <w:jc w:val="center"/>
              <w:rPr>
                <w:b/>
                <w:color w:val="002060"/>
                <w:sz w:val="16"/>
                <w:szCs w:val="16"/>
              </w:rPr>
            </w:pPr>
            <w:r w:rsidRPr="00A32EB2">
              <w:rPr>
                <w:b/>
                <w:color w:val="002060"/>
                <w:sz w:val="16"/>
                <w:szCs w:val="16"/>
              </w:rPr>
              <w:t>Edilizia</w:t>
            </w:r>
          </w:p>
        </w:tc>
        <w:tc>
          <w:tcPr>
            <w:tcW w:w="404" w:type="pct"/>
            <w:vAlign w:val="center"/>
          </w:tcPr>
          <w:p w:rsidR="00831DCB" w:rsidRPr="00A32EB2" w:rsidRDefault="00831DCB" w:rsidP="00500EF9">
            <w:pPr>
              <w:jc w:val="center"/>
              <w:rPr>
                <w:b/>
                <w:color w:val="002060"/>
                <w:sz w:val="16"/>
                <w:szCs w:val="16"/>
              </w:rPr>
            </w:pPr>
            <w:r w:rsidRPr="00A32EB2">
              <w:rPr>
                <w:b/>
                <w:color w:val="002060"/>
                <w:sz w:val="16"/>
                <w:szCs w:val="16"/>
              </w:rPr>
              <w:t>Artigianato</w:t>
            </w:r>
          </w:p>
        </w:tc>
        <w:tc>
          <w:tcPr>
            <w:tcW w:w="404" w:type="pct"/>
            <w:vAlign w:val="center"/>
          </w:tcPr>
          <w:p w:rsidR="00831DCB" w:rsidRPr="00A32EB2" w:rsidRDefault="00831DCB" w:rsidP="00500EF9">
            <w:pPr>
              <w:jc w:val="center"/>
              <w:rPr>
                <w:b/>
                <w:color w:val="002060"/>
                <w:sz w:val="16"/>
                <w:szCs w:val="16"/>
              </w:rPr>
            </w:pPr>
            <w:r w:rsidRPr="00A32EB2">
              <w:rPr>
                <w:b/>
                <w:color w:val="002060"/>
                <w:sz w:val="16"/>
                <w:szCs w:val="16"/>
              </w:rPr>
              <w:t>Comm.</w:t>
            </w:r>
          </w:p>
        </w:tc>
        <w:tc>
          <w:tcPr>
            <w:tcW w:w="297" w:type="pct"/>
            <w:vAlign w:val="center"/>
          </w:tcPr>
          <w:p w:rsidR="00831DCB" w:rsidRPr="00A32EB2" w:rsidRDefault="00831DCB" w:rsidP="00500EF9">
            <w:pPr>
              <w:jc w:val="center"/>
              <w:rPr>
                <w:b/>
                <w:color w:val="002060"/>
                <w:sz w:val="16"/>
                <w:szCs w:val="16"/>
              </w:rPr>
            </w:pPr>
            <w:r w:rsidRPr="00A32EB2">
              <w:rPr>
                <w:b/>
                <w:color w:val="002060"/>
                <w:sz w:val="16"/>
                <w:szCs w:val="16"/>
              </w:rPr>
              <w:t xml:space="preserve">Settori </w:t>
            </w:r>
          </w:p>
          <w:p w:rsidR="00831DCB" w:rsidRPr="00A32EB2" w:rsidRDefault="00831DCB" w:rsidP="00500EF9">
            <w:pPr>
              <w:jc w:val="center"/>
              <w:rPr>
                <w:b/>
                <w:color w:val="002060"/>
                <w:sz w:val="16"/>
                <w:szCs w:val="16"/>
              </w:rPr>
            </w:pPr>
            <w:r w:rsidRPr="00A32EB2">
              <w:rPr>
                <w:b/>
                <w:color w:val="002060"/>
                <w:sz w:val="16"/>
                <w:szCs w:val="16"/>
              </w:rPr>
              <w:t>vari</w:t>
            </w:r>
          </w:p>
        </w:tc>
        <w:tc>
          <w:tcPr>
            <w:tcW w:w="336" w:type="pct"/>
            <w:vAlign w:val="center"/>
          </w:tcPr>
          <w:p w:rsidR="00831DCB" w:rsidRPr="00A32EB2" w:rsidRDefault="00831DCB" w:rsidP="00500EF9">
            <w:pPr>
              <w:jc w:val="center"/>
              <w:rPr>
                <w:b/>
                <w:color w:val="002060"/>
                <w:sz w:val="16"/>
                <w:szCs w:val="16"/>
              </w:rPr>
            </w:pPr>
            <w:r w:rsidRPr="00A32EB2">
              <w:rPr>
                <w:b/>
                <w:color w:val="002060"/>
                <w:sz w:val="16"/>
                <w:szCs w:val="16"/>
              </w:rPr>
              <w:t>totale</w:t>
            </w:r>
          </w:p>
        </w:tc>
        <w:tc>
          <w:tcPr>
            <w:tcW w:w="441" w:type="pct"/>
            <w:vAlign w:val="center"/>
          </w:tcPr>
          <w:p w:rsidR="00831DCB" w:rsidRPr="00A32EB2" w:rsidRDefault="00831DCB" w:rsidP="00500EF9">
            <w:pPr>
              <w:jc w:val="center"/>
              <w:rPr>
                <w:b/>
                <w:color w:val="002060"/>
                <w:sz w:val="16"/>
                <w:szCs w:val="16"/>
              </w:rPr>
            </w:pPr>
            <w:r w:rsidRPr="00A32EB2">
              <w:rPr>
                <w:b/>
                <w:color w:val="002060"/>
                <w:sz w:val="16"/>
                <w:szCs w:val="16"/>
              </w:rPr>
              <w:t>Industria</w:t>
            </w:r>
          </w:p>
        </w:tc>
        <w:tc>
          <w:tcPr>
            <w:tcW w:w="404" w:type="pct"/>
            <w:vAlign w:val="center"/>
          </w:tcPr>
          <w:p w:rsidR="00831DCB" w:rsidRPr="00A32EB2" w:rsidRDefault="00831DCB" w:rsidP="00500EF9">
            <w:pPr>
              <w:jc w:val="center"/>
              <w:rPr>
                <w:b/>
                <w:color w:val="002060"/>
                <w:sz w:val="16"/>
                <w:szCs w:val="16"/>
              </w:rPr>
            </w:pPr>
            <w:r w:rsidRPr="00A32EB2">
              <w:rPr>
                <w:b/>
                <w:color w:val="002060"/>
                <w:sz w:val="16"/>
                <w:szCs w:val="16"/>
              </w:rPr>
              <w:t>Edilizia</w:t>
            </w:r>
          </w:p>
        </w:tc>
        <w:tc>
          <w:tcPr>
            <w:tcW w:w="367" w:type="pct"/>
            <w:vAlign w:val="center"/>
          </w:tcPr>
          <w:p w:rsidR="00831DCB" w:rsidRPr="00A32EB2" w:rsidRDefault="00831DCB" w:rsidP="00500EF9">
            <w:pPr>
              <w:jc w:val="center"/>
              <w:rPr>
                <w:b/>
                <w:color w:val="002060"/>
                <w:sz w:val="16"/>
                <w:szCs w:val="16"/>
              </w:rPr>
            </w:pPr>
            <w:r w:rsidRPr="00A32EB2">
              <w:rPr>
                <w:b/>
                <w:color w:val="002060"/>
                <w:sz w:val="16"/>
                <w:szCs w:val="16"/>
              </w:rPr>
              <w:t>Artigianato</w:t>
            </w:r>
          </w:p>
        </w:tc>
        <w:tc>
          <w:tcPr>
            <w:tcW w:w="404" w:type="pct"/>
            <w:vAlign w:val="center"/>
          </w:tcPr>
          <w:p w:rsidR="00831DCB" w:rsidRPr="00A32EB2" w:rsidRDefault="00831DCB" w:rsidP="00500EF9">
            <w:pPr>
              <w:jc w:val="center"/>
              <w:rPr>
                <w:b/>
                <w:color w:val="002060"/>
                <w:sz w:val="16"/>
                <w:szCs w:val="16"/>
              </w:rPr>
            </w:pPr>
            <w:r w:rsidRPr="00A32EB2">
              <w:rPr>
                <w:b/>
                <w:color w:val="002060"/>
                <w:sz w:val="16"/>
                <w:szCs w:val="16"/>
              </w:rPr>
              <w:t>Comm.</w:t>
            </w:r>
          </w:p>
        </w:tc>
        <w:tc>
          <w:tcPr>
            <w:tcW w:w="293" w:type="pct"/>
            <w:vAlign w:val="center"/>
          </w:tcPr>
          <w:p w:rsidR="00831DCB" w:rsidRPr="00A32EB2" w:rsidRDefault="00831DCB" w:rsidP="00500EF9">
            <w:pPr>
              <w:jc w:val="center"/>
              <w:rPr>
                <w:b/>
                <w:color w:val="002060"/>
                <w:sz w:val="16"/>
                <w:szCs w:val="16"/>
              </w:rPr>
            </w:pPr>
            <w:r w:rsidRPr="00A32EB2">
              <w:rPr>
                <w:b/>
                <w:color w:val="002060"/>
                <w:sz w:val="16"/>
                <w:szCs w:val="16"/>
              </w:rPr>
              <w:t xml:space="preserve">Settori </w:t>
            </w:r>
          </w:p>
          <w:p w:rsidR="00831DCB" w:rsidRPr="00A32EB2" w:rsidRDefault="00831DCB" w:rsidP="00500EF9">
            <w:pPr>
              <w:jc w:val="center"/>
              <w:rPr>
                <w:b/>
                <w:color w:val="002060"/>
                <w:sz w:val="16"/>
                <w:szCs w:val="16"/>
              </w:rPr>
            </w:pPr>
            <w:r w:rsidRPr="00A32EB2">
              <w:rPr>
                <w:b/>
                <w:color w:val="002060"/>
                <w:sz w:val="16"/>
                <w:szCs w:val="16"/>
              </w:rPr>
              <w:t>vari</w:t>
            </w:r>
          </w:p>
        </w:tc>
        <w:tc>
          <w:tcPr>
            <w:tcW w:w="415" w:type="pct"/>
            <w:vAlign w:val="center"/>
          </w:tcPr>
          <w:p w:rsidR="00831DCB" w:rsidRPr="00A32EB2" w:rsidRDefault="00831DCB" w:rsidP="00500EF9">
            <w:pPr>
              <w:jc w:val="center"/>
              <w:rPr>
                <w:b/>
                <w:color w:val="002060"/>
                <w:sz w:val="16"/>
                <w:szCs w:val="16"/>
              </w:rPr>
            </w:pPr>
            <w:r w:rsidRPr="00A32EB2">
              <w:rPr>
                <w:b/>
                <w:color w:val="002060"/>
                <w:sz w:val="16"/>
                <w:szCs w:val="16"/>
              </w:rPr>
              <w:t>totale</w:t>
            </w:r>
          </w:p>
        </w:tc>
      </w:tr>
      <w:tr w:rsidR="00CB3828" w:rsidRPr="00A32EB2" w:rsidTr="00CB3828">
        <w:trPr>
          <w:jc w:val="center"/>
        </w:trPr>
        <w:tc>
          <w:tcPr>
            <w:tcW w:w="389" w:type="pct"/>
            <w:vAlign w:val="center"/>
          </w:tcPr>
          <w:p w:rsidR="00CB3828" w:rsidRPr="00A32EB2" w:rsidRDefault="00CB3828" w:rsidP="00500EF9">
            <w:pPr>
              <w:rPr>
                <w:b/>
                <w:color w:val="002060"/>
                <w:sz w:val="16"/>
                <w:szCs w:val="16"/>
              </w:rPr>
            </w:pPr>
            <w:r w:rsidRPr="00A32EB2">
              <w:rPr>
                <w:b/>
                <w:color w:val="002060"/>
                <w:sz w:val="16"/>
                <w:szCs w:val="16"/>
              </w:rPr>
              <w:t>Piemonte</w:t>
            </w:r>
          </w:p>
        </w:tc>
        <w:tc>
          <w:tcPr>
            <w:tcW w:w="440" w:type="pct"/>
            <w:vAlign w:val="center"/>
          </w:tcPr>
          <w:p w:rsidR="00CB3828" w:rsidRDefault="00CB3828">
            <w:pPr>
              <w:jc w:val="right"/>
              <w:rPr>
                <w:color w:val="002060"/>
                <w:sz w:val="16"/>
                <w:szCs w:val="16"/>
              </w:rPr>
            </w:pPr>
            <w:r>
              <w:rPr>
                <w:color w:val="002060"/>
                <w:sz w:val="16"/>
                <w:szCs w:val="16"/>
              </w:rPr>
              <w:t>17.751.880</w:t>
            </w:r>
          </w:p>
        </w:tc>
        <w:tc>
          <w:tcPr>
            <w:tcW w:w="404" w:type="pct"/>
            <w:vAlign w:val="center"/>
          </w:tcPr>
          <w:p w:rsidR="00CB3828" w:rsidRDefault="00CB3828">
            <w:pPr>
              <w:jc w:val="right"/>
              <w:rPr>
                <w:color w:val="002060"/>
                <w:sz w:val="16"/>
                <w:szCs w:val="16"/>
              </w:rPr>
            </w:pPr>
            <w:r>
              <w:rPr>
                <w:color w:val="002060"/>
                <w:sz w:val="16"/>
                <w:szCs w:val="16"/>
              </w:rPr>
              <w:t>1.662.971</w:t>
            </w:r>
          </w:p>
        </w:tc>
        <w:tc>
          <w:tcPr>
            <w:tcW w:w="404" w:type="pct"/>
            <w:vAlign w:val="center"/>
          </w:tcPr>
          <w:p w:rsidR="00CB3828" w:rsidRDefault="00CB3828">
            <w:pPr>
              <w:jc w:val="right"/>
              <w:rPr>
                <w:color w:val="002060"/>
                <w:sz w:val="16"/>
                <w:szCs w:val="16"/>
              </w:rPr>
            </w:pPr>
            <w:r>
              <w:rPr>
                <w:color w:val="002060"/>
                <w:sz w:val="16"/>
                <w:szCs w:val="16"/>
              </w:rPr>
              <w:t>213.218</w:t>
            </w:r>
          </w:p>
        </w:tc>
        <w:tc>
          <w:tcPr>
            <w:tcW w:w="404" w:type="pct"/>
            <w:vAlign w:val="center"/>
          </w:tcPr>
          <w:p w:rsidR="00CB3828" w:rsidRDefault="00CB3828">
            <w:pPr>
              <w:jc w:val="right"/>
              <w:rPr>
                <w:color w:val="002060"/>
                <w:sz w:val="16"/>
                <w:szCs w:val="16"/>
              </w:rPr>
            </w:pPr>
            <w:r>
              <w:rPr>
                <w:color w:val="002060"/>
                <w:sz w:val="16"/>
                <w:szCs w:val="16"/>
              </w:rPr>
              <w:t>1.722.776</w:t>
            </w:r>
          </w:p>
        </w:tc>
        <w:tc>
          <w:tcPr>
            <w:tcW w:w="297" w:type="pct"/>
            <w:vAlign w:val="center"/>
          </w:tcPr>
          <w:p w:rsidR="00CB3828" w:rsidRDefault="00CB3828">
            <w:pPr>
              <w:jc w:val="right"/>
              <w:rPr>
                <w:color w:val="002060"/>
                <w:sz w:val="16"/>
                <w:szCs w:val="16"/>
              </w:rPr>
            </w:pPr>
            <w:r>
              <w:rPr>
                <w:color w:val="002060"/>
                <w:sz w:val="16"/>
                <w:szCs w:val="16"/>
              </w:rPr>
              <w:t>0</w:t>
            </w:r>
          </w:p>
        </w:tc>
        <w:tc>
          <w:tcPr>
            <w:tcW w:w="336" w:type="pct"/>
            <w:vAlign w:val="center"/>
          </w:tcPr>
          <w:p w:rsidR="00CB3828" w:rsidRDefault="00CB3828">
            <w:pPr>
              <w:jc w:val="right"/>
              <w:rPr>
                <w:b/>
                <w:bCs/>
                <w:color w:val="002060"/>
                <w:sz w:val="16"/>
                <w:szCs w:val="16"/>
              </w:rPr>
            </w:pPr>
            <w:r>
              <w:rPr>
                <w:b/>
                <w:bCs/>
                <w:color w:val="002060"/>
                <w:sz w:val="16"/>
                <w:szCs w:val="16"/>
              </w:rPr>
              <w:t>21.350.845</w:t>
            </w:r>
          </w:p>
        </w:tc>
        <w:tc>
          <w:tcPr>
            <w:tcW w:w="441" w:type="pct"/>
            <w:vAlign w:val="center"/>
          </w:tcPr>
          <w:p w:rsidR="00CB3828" w:rsidRDefault="00CB3828">
            <w:pPr>
              <w:jc w:val="right"/>
              <w:rPr>
                <w:color w:val="002060"/>
                <w:sz w:val="16"/>
                <w:szCs w:val="16"/>
              </w:rPr>
            </w:pPr>
            <w:r>
              <w:rPr>
                <w:color w:val="002060"/>
                <w:sz w:val="16"/>
                <w:szCs w:val="16"/>
              </w:rPr>
              <w:t>14.190.831</w:t>
            </w:r>
          </w:p>
        </w:tc>
        <w:tc>
          <w:tcPr>
            <w:tcW w:w="404" w:type="pct"/>
            <w:vAlign w:val="center"/>
          </w:tcPr>
          <w:p w:rsidR="00CB3828" w:rsidRDefault="00CB3828">
            <w:pPr>
              <w:jc w:val="right"/>
              <w:rPr>
                <w:color w:val="002060"/>
                <w:sz w:val="16"/>
                <w:szCs w:val="16"/>
              </w:rPr>
            </w:pPr>
            <w:r>
              <w:rPr>
                <w:color w:val="002060"/>
                <w:sz w:val="16"/>
                <w:szCs w:val="16"/>
              </w:rPr>
              <w:t>1.458.618</w:t>
            </w:r>
          </w:p>
        </w:tc>
        <w:tc>
          <w:tcPr>
            <w:tcW w:w="367" w:type="pct"/>
            <w:vAlign w:val="center"/>
          </w:tcPr>
          <w:p w:rsidR="00CB3828" w:rsidRDefault="00CB3828">
            <w:pPr>
              <w:jc w:val="right"/>
              <w:rPr>
                <w:color w:val="002060"/>
                <w:sz w:val="16"/>
                <w:szCs w:val="16"/>
              </w:rPr>
            </w:pPr>
            <w:r>
              <w:rPr>
                <w:color w:val="002060"/>
                <w:sz w:val="16"/>
                <w:szCs w:val="16"/>
              </w:rPr>
              <w:t>492</w:t>
            </w:r>
          </w:p>
        </w:tc>
        <w:tc>
          <w:tcPr>
            <w:tcW w:w="404" w:type="pct"/>
            <w:vAlign w:val="center"/>
          </w:tcPr>
          <w:p w:rsidR="00CB3828" w:rsidRDefault="00CB3828">
            <w:pPr>
              <w:jc w:val="right"/>
              <w:rPr>
                <w:color w:val="002060"/>
                <w:sz w:val="16"/>
                <w:szCs w:val="16"/>
              </w:rPr>
            </w:pPr>
            <w:r>
              <w:rPr>
                <w:color w:val="002060"/>
                <w:sz w:val="16"/>
                <w:szCs w:val="16"/>
              </w:rPr>
              <w:t>923.289</w:t>
            </w:r>
          </w:p>
        </w:tc>
        <w:tc>
          <w:tcPr>
            <w:tcW w:w="293" w:type="pct"/>
            <w:vAlign w:val="center"/>
          </w:tcPr>
          <w:p w:rsidR="00CB3828" w:rsidRDefault="00CB3828">
            <w:pPr>
              <w:jc w:val="right"/>
              <w:rPr>
                <w:color w:val="002060"/>
                <w:sz w:val="16"/>
                <w:szCs w:val="16"/>
              </w:rPr>
            </w:pPr>
            <w:r>
              <w:rPr>
                <w:color w:val="002060"/>
                <w:sz w:val="16"/>
                <w:szCs w:val="16"/>
              </w:rPr>
              <w:t>0</w:t>
            </w:r>
          </w:p>
        </w:tc>
        <w:tc>
          <w:tcPr>
            <w:tcW w:w="415" w:type="pct"/>
            <w:vAlign w:val="center"/>
          </w:tcPr>
          <w:p w:rsidR="00CB3828" w:rsidRDefault="00CB3828">
            <w:pPr>
              <w:jc w:val="right"/>
              <w:rPr>
                <w:b/>
                <w:bCs/>
                <w:color w:val="002060"/>
                <w:sz w:val="16"/>
                <w:szCs w:val="16"/>
              </w:rPr>
            </w:pPr>
            <w:r>
              <w:rPr>
                <w:b/>
                <w:bCs/>
                <w:color w:val="002060"/>
                <w:sz w:val="16"/>
                <w:szCs w:val="16"/>
              </w:rPr>
              <w:t>16.573.230</w:t>
            </w:r>
          </w:p>
        </w:tc>
      </w:tr>
      <w:tr w:rsidR="00CB3828" w:rsidRPr="00A32EB2" w:rsidTr="00CB3828">
        <w:trPr>
          <w:jc w:val="center"/>
        </w:trPr>
        <w:tc>
          <w:tcPr>
            <w:tcW w:w="389" w:type="pct"/>
            <w:vAlign w:val="center"/>
          </w:tcPr>
          <w:p w:rsidR="00CB3828" w:rsidRPr="00A32EB2" w:rsidRDefault="00CB3828" w:rsidP="00500EF9">
            <w:pPr>
              <w:rPr>
                <w:b/>
                <w:color w:val="002060"/>
                <w:sz w:val="16"/>
                <w:szCs w:val="16"/>
              </w:rPr>
            </w:pPr>
            <w:r w:rsidRPr="00A32EB2">
              <w:rPr>
                <w:b/>
                <w:color w:val="002060"/>
                <w:sz w:val="16"/>
                <w:szCs w:val="16"/>
              </w:rPr>
              <w:t>Valle d'Aosta</w:t>
            </w:r>
          </w:p>
        </w:tc>
        <w:tc>
          <w:tcPr>
            <w:tcW w:w="440" w:type="pct"/>
            <w:vAlign w:val="center"/>
          </w:tcPr>
          <w:p w:rsidR="00CB3828" w:rsidRDefault="00CB3828">
            <w:pPr>
              <w:jc w:val="right"/>
              <w:rPr>
                <w:color w:val="002060"/>
                <w:sz w:val="16"/>
                <w:szCs w:val="16"/>
              </w:rPr>
            </w:pPr>
            <w:r>
              <w:rPr>
                <w:color w:val="002060"/>
                <w:sz w:val="16"/>
                <w:szCs w:val="16"/>
              </w:rPr>
              <w:t>57.128</w:t>
            </w:r>
          </w:p>
        </w:tc>
        <w:tc>
          <w:tcPr>
            <w:tcW w:w="404" w:type="pct"/>
            <w:vAlign w:val="center"/>
          </w:tcPr>
          <w:p w:rsidR="00CB3828" w:rsidRDefault="00CB3828">
            <w:pPr>
              <w:jc w:val="right"/>
              <w:rPr>
                <w:color w:val="002060"/>
                <w:sz w:val="16"/>
                <w:szCs w:val="16"/>
              </w:rPr>
            </w:pPr>
            <w:r>
              <w:rPr>
                <w:color w:val="002060"/>
                <w:sz w:val="16"/>
                <w:szCs w:val="16"/>
              </w:rPr>
              <w:t>163.247</w:t>
            </w:r>
          </w:p>
        </w:tc>
        <w:tc>
          <w:tcPr>
            <w:tcW w:w="404" w:type="pct"/>
            <w:vAlign w:val="center"/>
          </w:tcPr>
          <w:p w:rsidR="00CB3828" w:rsidRDefault="00CB3828">
            <w:pPr>
              <w:jc w:val="right"/>
              <w:rPr>
                <w:color w:val="002060"/>
                <w:sz w:val="16"/>
                <w:szCs w:val="16"/>
              </w:rPr>
            </w:pPr>
            <w:r>
              <w:rPr>
                <w:color w:val="002060"/>
                <w:sz w:val="16"/>
                <w:szCs w:val="16"/>
              </w:rPr>
              <w:t>3.494</w:t>
            </w:r>
          </w:p>
        </w:tc>
        <w:tc>
          <w:tcPr>
            <w:tcW w:w="404" w:type="pct"/>
            <w:vAlign w:val="center"/>
          </w:tcPr>
          <w:p w:rsidR="00CB3828" w:rsidRDefault="00CB3828">
            <w:pPr>
              <w:jc w:val="right"/>
              <w:rPr>
                <w:color w:val="002060"/>
                <w:sz w:val="16"/>
                <w:szCs w:val="16"/>
              </w:rPr>
            </w:pPr>
            <w:r>
              <w:rPr>
                <w:color w:val="002060"/>
                <w:sz w:val="16"/>
                <w:szCs w:val="16"/>
              </w:rPr>
              <w:t>491</w:t>
            </w:r>
          </w:p>
        </w:tc>
        <w:tc>
          <w:tcPr>
            <w:tcW w:w="297" w:type="pct"/>
            <w:vAlign w:val="center"/>
          </w:tcPr>
          <w:p w:rsidR="00CB3828" w:rsidRDefault="00CB3828">
            <w:pPr>
              <w:jc w:val="right"/>
              <w:rPr>
                <w:color w:val="002060"/>
                <w:sz w:val="16"/>
                <w:szCs w:val="16"/>
              </w:rPr>
            </w:pPr>
            <w:r>
              <w:rPr>
                <w:color w:val="002060"/>
                <w:sz w:val="16"/>
                <w:szCs w:val="16"/>
              </w:rPr>
              <w:t>0</w:t>
            </w:r>
          </w:p>
        </w:tc>
        <w:tc>
          <w:tcPr>
            <w:tcW w:w="336" w:type="pct"/>
            <w:vAlign w:val="center"/>
          </w:tcPr>
          <w:p w:rsidR="00CB3828" w:rsidRDefault="00CB3828">
            <w:pPr>
              <w:jc w:val="right"/>
              <w:rPr>
                <w:b/>
                <w:bCs/>
                <w:color w:val="002060"/>
                <w:sz w:val="16"/>
                <w:szCs w:val="16"/>
              </w:rPr>
            </w:pPr>
            <w:r>
              <w:rPr>
                <w:b/>
                <w:bCs/>
                <w:color w:val="002060"/>
                <w:sz w:val="16"/>
                <w:szCs w:val="16"/>
              </w:rPr>
              <w:t>224.360</w:t>
            </w:r>
          </w:p>
        </w:tc>
        <w:tc>
          <w:tcPr>
            <w:tcW w:w="441" w:type="pct"/>
            <w:vAlign w:val="center"/>
          </w:tcPr>
          <w:p w:rsidR="00CB3828" w:rsidRDefault="00CB3828">
            <w:pPr>
              <w:jc w:val="right"/>
              <w:rPr>
                <w:color w:val="002060"/>
                <w:sz w:val="16"/>
                <w:szCs w:val="16"/>
              </w:rPr>
            </w:pPr>
            <w:r>
              <w:rPr>
                <w:color w:val="002060"/>
                <w:sz w:val="16"/>
                <w:szCs w:val="16"/>
              </w:rPr>
              <w:t>46.712</w:t>
            </w:r>
          </w:p>
        </w:tc>
        <w:tc>
          <w:tcPr>
            <w:tcW w:w="404" w:type="pct"/>
            <w:vAlign w:val="center"/>
          </w:tcPr>
          <w:p w:rsidR="00CB3828" w:rsidRDefault="00CB3828">
            <w:pPr>
              <w:jc w:val="right"/>
              <w:rPr>
                <w:color w:val="002060"/>
                <w:sz w:val="16"/>
                <w:szCs w:val="16"/>
              </w:rPr>
            </w:pPr>
            <w:r>
              <w:rPr>
                <w:color w:val="002060"/>
                <w:sz w:val="16"/>
                <w:szCs w:val="16"/>
              </w:rPr>
              <w:t>221.461</w:t>
            </w:r>
          </w:p>
        </w:tc>
        <w:tc>
          <w:tcPr>
            <w:tcW w:w="367" w:type="pct"/>
            <w:vAlign w:val="center"/>
          </w:tcPr>
          <w:p w:rsidR="00CB3828" w:rsidRDefault="00CB3828">
            <w:pPr>
              <w:jc w:val="right"/>
              <w:rPr>
                <w:color w:val="002060"/>
                <w:sz w:val="16"/>
                <w:szCs w:val="16"/>
              </w:rPr>
            </w:pPr>
            <w:r>
              <w:rPr>
                <w:color w:val="002060"/>
                <w:sz w:val="16"/>
                <w:szCs w:val="16"/>
              </w:rPr>
              <w:t>0</w:t>
            </w:r>
          </w:p>
        </w:tc>
        <w:tc>
          <w:tcPr>
            <w:tcW w:w="404" w:type="pct"/>
            <w:vAlign w:val="center"/>
          </w:tcPr>
          <w:p w:rsidR="00CB3828" w:rsidRDefault="00CB3828">
            <w:pPr>
              <w:jc w:val="right"/>
              <w:rPr>
                <w:color w:val="002060"/>
                <w:sz w:val="16"/>
                <w:szCs w:val="16"/>
              </w:rPr>
            </w:pPr>
            <w:r>
              <w:rPr>
                <w:color w:val="002060"/>
                <w:sz w:val="16"/>
                <w:szCs w:val="16"/>
              </w:rPr>
              <w:t>13.168</w:t>
            </w:r>
          </w:p>
        </w:tc>
        <w:tc>
          <w:tcPr>
            <w:tcW w:w="293" w:type="pct"/>
            <w:vAlign w:val="center"/>
          </w:tcPr>
          <w:p w:rsidR="00CB3828" w:rsidRDefault="00CB3828">
            <w:pPr>
              <w:jc w:val="right"/>
              <w:rPr>
                <w:color w:val="002060"/>
                <w:sz w:val="16"/>
                <w:szCs w:val="16"/>
              </w:rPr>
            </w:pPr>
            <w:r>
              <w:rPr>
                <w:color w:val="002060"/>
                <w:sz w:val="16"/>
                <w:szCs w:val="16"/>
              </w:rPr>
              <w:t>0</w:t>
            </w:r>
          </w:p>
        </w:tc>
        <w:tc>
          <w:tcPr>
            <w:tcW w:w="415" w:type="pct"/>
            <w:vAlign w:val="center"/>
          </w:tcPr>
          <w:p w:rsidR="00CB3828" w:rsidRDefault="00CB3828">
            <w:pPr>
              <w:jc w:val="right"/>
              <w:rPr>
                <w:b/>
                <w:bCs/>
                <w:color w:val="002060"/>
                <w:sz w:val="16"/>
                <w:szCs w:val="16"/>
              </w:rPr>
            </w:pPr>
            <w:r>
              <w:rPr>
                <w:b/>
                <w:bCs/>
                <w:color w:val="002060"/>
                <w:sz w:val="16"/>
                <w:szCs w:val="16"/>
              </w:rPr>
              <w:t>281.341</w:t>
            </w:r>
          </w:p>
        </w:tc>
      </w:tr>
      <w:tr w:rsidR="00CB3828" w:rsidRPr="00A32EB2" w:rsidTr="00CB3828">
        <w:trPr>
          <w:jc w:val="center"/>
        </w:trPr>
        <w:tc>
          <w:tcPr>
            <w:tcW w:w="389" w:type="pct"/>
            <w:vAlign w:val="center"/>
          </w:tcPr>
          <w:p w:rsidR="00CB3828" w:rsidRPr="00A32EB2" w:rsidRDefault="00CB3828" w:rsidP="00500EF9">
            <w:pPr>
              <w:rPr>
                <w:b/>
                <w:color w:val="002060"/>
                <w:sz w:val="16"/>
                <w:szCs w:val="16"/>
              </w:rPr>
            </w:pPr>
            <w:r w:rsidRPr="00A32EB2">
              <w:rPr>
                <w:b/>
                <w:color w:val="002060"/>
                <w:sz w:val="16"/>
                <w:szCs w:val="16"/>
              </w:rPr>
              <w:t>Liguria</w:t>
            </w:r>
          </w:p>
        </w:tc>
        <w:tc>
          <w:tcPr>
            <w:tcW w:w="440" w:type="pct"/>
            <w:vAlign w:val="center"/>
          </w:tcPr>
          <w:p w:rsidR="00CB3828" w:rsidRDefault="00CB3828">
            <w:pPr>
              <w:jc w:val="right"/>
              <w:rPr>
                <w:color w:val="002060"/>
                <w:sz w:val="16"/>
                <w:szCs w:val="16"/>
              </w:rPr>
            </w:pPr>
            <w:r>
              <w:rPr>
                <w:color w:val="002060"/>
                <w:sz w:val="16"/>
                <w:szCs w:val="16"/>
              </w:rPr>
              <w:t>4.307.484</w:t>
            </w:r>
          </w:p>
        </w:tc>
        <w:tc>
          <w:tcPr>
            <w:tcW w:w="404" w:type="pct"/>
            <w:vAlign w:val="center"/>
          </w:tcPr>
          <w:p w:rsidR="00CB3828" w:rsidRDefault="00CB3828">
            <w:pPr>
              <w:jc w:val="right"/>
              <w:rPr>
                <w:color w:val="002060"/>
                <w:sz w:val="16"/>
                <w:szCs w:val="16"/>
              </w:rPr>
            </w:pPr>
            <w:r>
              <w:rPr>
                <w:color w:val="002060"/>
                <w:sz w:val="16"/>
                <w:szCs w:val="16"/>
              </w:rPr>
              <w:t>467.840</w:t>
            </w:r>
          </w:p>
        </w:tc>
        <w:tc>
          <w:tcPr>
            <w:tcW w:w="404" w:type="pct"/>
            <w:vAlign w:val="center"/>
          </w:tcPr>
          <w:p w:rsidR="00CB3828" w:rsidRDefault="00CB3828">
            <w:pPr>
              <w:jc w:val="right"/>
              <w:rPr>
                <w:color w:val="002060"/>
                <w:sz w:val="16"/>
                <w:szCs w:val="16"/>
              </w:rPr>
            </w:pPr>
            <w:r>
              <w:rPr>
                <w:color w:val="002060"/>
                <w:sz w:val="16"/>
                <w:szCs w:val="16"/>
              </w:rPr>
              <w:t>51.926</w:t>
            </w:r>
          </w:p>
        </w:tc>
        <w:tc>
          <w:tcPr>
            <w:tcW w:w="404" w:type="pct"/>
            <w:vAlign w:val="center"/>
          </w:tcPr>
          <w:p w:rsidR="00CB3828" w:rsidRDefault="00CB3828">
            <w:pPr>
              <w:jc w:val="right"/>
              <w:rPr>
                <w:color w:val="002060"/>
                <w:sz w:val="16"/>
                <w:szCs w:val="16"/>
              </w:rPr>
            </w:pPr>
            <w:r>
              <w:rPr>
                <w:color w:val="002060"/>
                <w:sz w:val="16"/>
                <w:szCs w:val="16"/>
              </w:rPr>
              <w:t>441.134</w:t>
            </w:r>
          </w:p>
        </w:tc>
        <w:tc>
          <w:tcPr>
            <w:tcW w:w="297" w:type="pct"/>
            <w:vAlign w:val="center"/>
          </w:tcPr>
          <w:p w:rsidR="00CB3828" w:rsidRDefault="00CB3828">
            <w:pPr>
              <w:jc w:val="right"/>
              <w:rPr>
                <w:color w:val="002060"/>
                <w:sz w:val="16"/>
                <w:szCs w:val="16"/>
              </w:rPr>
            </w:pPr>
            <w:r>
              <w:rPr>
                <w:color w:val="002060"/>
                <w:sz w:val="16"/>
                <w:szCs w:val="16"/>
              </w:rPr>
              <w:t>88</w:t>
            </w:r>
          </w:p>
        </w:tc>
        <w:tc>
          <w:tcPr>
            <w:tcW w:w="336" w:type="pct"/>
            <w:vAlign w:val="center"/>
          </w:tcPr>
          <w:p w:rsidR="00CB3828" w:rsidRDefault="00CB3828">
            <w:pPr>
              <w:jc w:val="right"/>
              <w:rPr>
                <w:b/>
                <w:bCs/>
                <w:color w:val="002060"/>
                <w:sz w:val="16"/>
                <w:szCs w:val="16"/>
              </w:rPr>
            </w:pPr>
            <w:r>
              <w:rPr>
                <w:b/>
                <w:bCs/>
                <w:color w:val="002060"/>
                <w:sz w:val="16"/>
                <w:szCs w:val="16"/>
              </w:rPr>
              <w:t>5.268.472</w:t>
            </w:r>
          </w:p>
        </w:tc>
        <w:tc>
          <w:tcPr>
            <w:tcW w:w="441" w:type="pct"/>
            <w:vAlign w:val="center"/>
          </w:tcPr>
          <w:p w:rsidR="00CB3828" w:rsidRDefault="00CB3828">
            <w:pPr>
              <w:jc w:val="right"/>
              <w:rPr>
                <w:color w:val="002060"/>
                <w:sz w:val="16"/>
                <w:szCs w:val="16"/>
              </w:rPr>
            </w:pPr>
            <w:r>
              <w:rPr>
                <w:color w:val="002060"/>
                <w:sz w:val="16"/>
                <w:szCs w:val="16"/>
              </w:rPr>
              <w:t>1.915.451</w:t>
            </w:r>
          </w:p>
        </w:tc>
        <w:tc>
          <w:tcPr>
            <w:tcW w:w="404" w:type="pct"/>
            <w:vAlign w:val="center"/>
          </w:tcPr>
          <w:p w:rsidR="00CB3828" w:rsidRDefault="00CB3828">
            <w:pPr>
              <w:jc w:val="right"/>
              <w:rPr>
                <w:color w:val="002060"/>
                <w:sz w:val="16"/>
                <w:szCs w:val="16"/>
              </w:rPr>
            </w:pPr>
            <w:r>
              <w:rPr>
                <w:color w:val="002060"/>
                <w:sz w:val="16"/>
                <w:szCs w:val="16"/>
              </w:rPr>
              <w:t>577.336</w:t>
            </w:r>
          </w:p>
        </w:tc>
        <w:tc>
          <w:tcPr>
            <w:tcW w:w="367" w:type="pct"/>
            <w:vAlign w:val="center"/>
          </w:tcPr>
          <w:p w:rsidR="00CB3828" w:rsidRDefault="00CB3828">
            <w:pPr>
              <w:jc w:val="right"/>
              <w:rPr>
                <w:color w:val="002060"/>
                <w:sz w:val="16"/>
                <w:szCs w:val="16"/>
              </w:rPr>
            </w:pPr>
            <w:r>
              <w:rPr>
                <w:color w:val="002060"/>
                <w:sz w:val="16"/>
                <w:szCs w:val="16"/>
              </w:rPr>
              <w:t>1.894</w:t>
            </w:r>
          </w:p>
        </w:tc>
        <w:tc>
          <w:tcPr>
            <w:tcW w:w="404" w:type="pct"/>
            <w:vAlign w:val="center"/>
          </w:tcPr>
          <w:p w:rsidR="00CB3828" w:rsidRDefault="00CB3828">
            <w:pPr>
              <w:jc w:val="right"/>
              <w:rPr>
                <w:color w:val="002060"/>
                <w:sz w:val="16"/>
                <w:szCs w:val="16"/>
              </w:rPr>
            </w:pPr>
            <w:r>
              <w:rPr>
                <w:color w:val="002060"/>
                <w:sz w:val="16"/>
                <w:szCs w:val="16"/>
              </w:rPr>
              <w:t>297.615</w:t>
            </w:r>
          </w:p>
        </w:tc>
        <w:tc>
          <w:tcPr>
            <w:tcW w:w="293" w:type="pct"/>
            <w:vAlign w:val="center"/>
          </w:tcPr>
          <w:p w:rsidR="00CB3828" w:rsidRDefault="00CB3828">
            <w:pPr>
              <w:jc w:val="right"/>
              <w:rPr>
                <w:color w:val="002060"/>
                <w:sz w:val="16"/>
                <w:szCs w:val="16"/>
              </w:rPr>
            </w:pPr>
            <w:r>
              <w:rPr>
                <w:color w:val="002060"/>
                <w:sz w:val="16"/>
                <w:szCs w:val="16"/>
              </w:rPr>
              <w:t>0</w:t>
            </w:r>
          </w:p>
        </w:tc>
        <w:tc>
          <w:tcPr>
            <w:tcW w:w="415" w:type="pct"/>
            <w:vAlign w:val="center"/>
          </w:tcPr>
          <w:p w:rsidR="00CB3828" w:rsidRDefault="00CB3828">
            <w:pPr>
              <w:jc w:val="right"/>
              <w:rPr>
                <w:b/>
                <w:bCs/>
                <w:color w:val="002060"/>
                <w:sz w:val="16"/>
                <w:szCs w:val="16"/>
              </w:rPr>
            </w:pPr>
            <w:r>
              <w:rPr>
                <w:b/>
                <w:bCs/>
                <w:color w:val="002060"/>
                <w:sz w:val="16"/>
                <w:szCs w:val="16"/>
              </w:rPr>
              <w:t>2.792.296</w:t>
            </w:r>
          </w:p>
        </w:tc>
      </w:tr>
      <w:tr w:rsidR="00CB3828" w:rsidRPr="00A32EB2" w:rsidTr="00CB3828">
        <w:trPr>
          <w:jc w:val="center"/>
        </w:trPr>
        <w:tc>
          <w:tcPr>
            <w:tcW w:w="389" w:type="pct"/>
            <w:vAlign w:val="center"/>
          </w:tcPr>
          <w:p w:rsidR="00CB3828" w:rsidRPr="00A32EB2" w:rsidRDefault="00CB3828" w:rsidP="00500EF9">
            <w:pPr>
              <w:rPr>
                <w:b/>
                <w:color w:val="002060"/>
                <w:sz w:val="16"/>
                <w:szCs w:val="16"/>
              </w:rPr>
            </w:pPr>
            <w:r w:rsidRPr="00A32EB2">
              <w:rPr>
                <w:b/>
                <w:color w:val="002060"/>
                <w:sz w:val="16"/>
                <w:szCs w:val="16"/>
              </w:rPr>
              <w:t>Lombardia</w:t>
            </w:r>
          </w:p>
        </w:tc>
        <w:tc>
          <w:tcPr>
            <w:tcW w:w="440" w:type="pct"/>
            <w:vAlign w:val="center"/>
          </w:tcPr>
          <w:p w:rsidR="00CB3828" w:rsidRDefault="00CB3828">
            <w:pPr>
              <w:jc w:val="right"/>
              <w:rPr>
                <w:color w:val="002060"/>
                <w:sz w:val="16"/>
                <w:szCs w:val="16"/>
              </w:rPr>
            </w:pPr>
            <w:r>
              <w:rPr>
                <w:color w:val="002060"/>
                <w:sz w:val="16"/>
                <w:szCs w:val="16"/>
              </w:rPr>
              <w:t>20.122.529</w:t>
            </w:r>
          </w:p>
        </w:tc>
        <w:tc>
          <w:tcPr>
            <w:tcW w:w="404" w:type="pct"/>
            <w:vAlign w:val="center"/>
          </w:tcPr>
          <w:p w:rsidR="00CB3828" w:rsidRDefault="00CB3828">
            <w:pPr>
              <w:jc w:val="right"/>
              <w:rPr>
                <w:color w:val="002060"/>
                <w:sz w:val="16"/>
                <w:szCs w:val="16"/>
              </w:rPr>
            </w:pPr>
            <w:r>
              <w:rPr>
                <w:color w:val="002060"/>
                <w:sz w:val="16"/>
                <w:szCs w:val="16"/>
              </w:rPr>
              <w:t>2.758.190</w:t>
            </w:r>
          </w:p>
        </w:tc>
        <w:tc>
          <w:tcPr>
            <w:tcW w:w="404" w:type="pct"/>
            <w:vAlign w:val="center"/>
          </w:tcPr>
          <w:p w:rsidR="00CB3828" w:rsidRDefault="00CB3828">
            <w:pPr>
              <w:jc w:val="right"/>
              <w:rPr>
                <w:color w:val="002060"/>
                <w:sz w:val="16"/>
                <w:szCs w:val="16"/>
              </w:rPr>
            </w:pPr>
            <w:r>
              <w:rPr>
                <w:color w:val="002060"/>
                <w:sz w:val="16"/>
                <w:szCs w:val="16"/>
              </w:rPr>
              <w:t>1.644.494</w:t>
            </w:r>
          </w:p>
        </w:tc>
        <w:tc>
          <w:tcPr>
            <w:tcW w:w="404" w:type="pct"/>
            <w:vAlign w:val="center"/>
          </w:tcPr>
          <w:p w:rsidR="00CB3828" w:rsidRDefault="00CB3828">
            <w:pPr>
              <w:jc w:val="right"/>
              <w:rPr>
                <w:color w:val="002060"/>
                <w:sz w:val="16"/>
                <w:szCs w:val="16"/>
              </w:rPr>
            </w:pPr>
            <w:r>
              <w:rPr>
                <w:color w:val="002060"/>
                <w:sz w:val="16"/>
                <w:szCs w:val="16"/>
              </w:rPr>
              <w:t>2.717.389</w:t>
            </w:r>
          </w:p>
        </w:tc>
        <w:tc>
          <w:tcPr>
            <w:tcW w:w="297" w:type="pct"/>
            <w:vAlign w:val="center"/>
          </w:tcPr>
          <w:p w:rsidR="00CB3828" w:rsidRDefault="00CB3828">
            <w:pPr>
              <w:jc w:val="right"/>
              <w:rPr>
                <w:color w:val="002060"/>
                <w:sz w:val="16"/>
                <w:szCs w:val="16"/>
              </w:rPr>
            </w:pPr>
            <w:r>
              <w:rPr>
                <w:color w:val="002060"/>
                <w:sz w:val="16"/>
                <w:szCs w:val="16"/>
              </w:rPr>
              <w:t>19.542</w:t>
            </w:r>
          </w:p>
        </w:tc>
        <w:tc>
          <w:tcPr>
            <w:tcW w:w="336" w:type="pct"/>
            <w:vAlign w:val="center"/>
          </w:tcPr>
          <w:p w:rsidR="00CB3828" w:rsidRDefault="00CB3828">
            <w:pPr>
              <w:jc w:val="right"/>
              <w:rPr>
                <w:b/>
                <w:bCs/>
                <w:color w:val="002060"/>
                <w:sz w:val="16"/>
                <w:szCs w:val="16"/>
              </w:rPr>
            </w:pPr>
            <w:r>
              <w:rPr>
                <w:b/>
                <w:bCs/>
                <w:color w:val="002060"/>
                <w:sz w:val="16"/>
                <w:szCs w:val="16"/>
              </w:rPr>
              <w:t>27.262.144</w:t>
            </w:r>
          </w:p>
        </w:tc>
        <w:tc>
          <w:tcPr>
            <w:tcW w:w="441" w:type="pct"/>
            <w:vAlign w:val="center"/>
          </w:tcPr>
          <w:p w:rsidR="00CB3828" w:rsidRDefault="00CB3828">
            <w:pPr>
              <w:jc w:val="right"/>
              <w:rPr>
                <w:color w:val="002060"/>
                <w:sz w:val="16"/>
                <w:szCs w:val="16"/>
              </w:rPr>
            </w:pPr>
            <w:r>
              <w:rPr>
                <w:color w:val="002060"/>
                <w:sz w:val="16"/>
                <w:szCs w:val="16"/>
              </w:rPr>
              <w:t>18.043.043</w:t>
            </w:r>
          </w:p>
        </w:tc>
        <w:tc>
          <w:tcPr>
            <w:tcW w:w="404" w:type="pct"/>
            <w:vAlign w:val="center"/>
          </w:tcPr>
          <w:p w:rsidR="00CB3828" w:rsidRDefault="00CB3828">
            <w:pPr>
              <w:jc w:val="right"/>
              <w:rPr>
                <w:color w:val="002060"/>
                <w:sz w:val="16"/>
                <w:szCs w:val="16"/>
              </w:rPr>
            </w:pPr>
            <w:r>
              <w:rPr>
                <w:color w:val="002060"/>
                <w:sz w:val="16"/>
                <w:szCs w:val="16"/>
              </w:rPr>
              <w:t>2.704.417</w:t>
            </w:r>
          </w:p>
        </w:tc>
        <w:tc>
          <w:tcPr>
            <w:tcW w:w="367" w:type="pct"/>
            <w:vAlign w:val="center"/>
          </w:tcPr>
          <w:p w:rsidR="00CB3828" w:rsidRDefault="00CB3828">
            <w:pPr>
              <w:jc w:val="right"/>
              <w:rPr>
                <w:color w:val="002060"/>
                <w:sz w:val="16"/>
                <w:szCs w:val="16"/>
              </w:rPr>
            </w:pPr>
            <w:r>
              <w:rPr>
                <w:color w:val="002060"/>
                <w:sz w:val="16"/>
                <w:szCs w:val="16"/>
              </w:rPr>
              <w:t>3.336</w:t>
            </w:r>
          </w:p>
        </w:tc>
        <w:tc>
          <w:tcPr>
            <w:tcW w:w="404" w:type="pct"/>
            <w:vAlign w:val="center"/>
          </w:tcPr>
          <w:p w:rsidR="00CB3828" w:rsidRDefault="00CB3828">
            <w:pPr>
              <w:jc w:val="right"/>
              <w:rPr>
                <w:color w:val="002060"/>
                <w:sz w:val="16"/>
                <w:szCs w:val="16"/>
              </w:rPr>
            </w:pPr>
            <w:r>
              <w:rPr>
                <w:color w:val="002060"/>
                <w:sz w:val="16"/>
                <w:szCs w:val="16"/>
              </w:rPr>
              <w:t>1.036.542</w:t>
            </w:r>
          </w:p>
        </w:tc>
        <w:tc>
          <w:tcPr>
            <w:tcW w:w="293" w:type="pct"/>
            <w:vAlign w:val="center"/>
          </w:tcPr>
          <w:p w:rsidR="00CB3828" w:rsidRDefault="00CB3828">
            <w:pPr>
              <w:jc w:val="right"/>
              <w:rPr>
                <w:color w:val="002060"/>
                <w:sz w:val="16"/>
                <w:szCs w:val="16"/>
              </w:rPr>
            </w:pPr>
            <w:r>
              <w:rPr>
                <w:color w:val="002060"/>
                <w:sz w:val="16"/>
                <w:szCs w:val="16"/>
              </w:rPr>
              <w:t>0</w:t>
            </w:r>
          </w:p>
        </w:tc>
        <w:tc>
          <w:tcPr>
            <w:tcW w:w="415" w:type="pct"/>
            <w:vAlign w:val="center"/>
          </w:tcPr>
          <w:p w:rsidR="00CB3828" w:rsidRDefault="00CB3828">
            <w:pPr>
              <w:jc w:val="right"/>
              <w:rPr>
                <w:b/>
                <w:bCs/>
                <w:color w:val="002060"/>
                <w:sz w:val="16"/>
                <w:szCs w:val="16"/>
              </w:rPr>
            </w:pPr>
            <w:r>
              <w:rPr>
                <w:b/>
                <w:bCs/>
                <w:color w:val="002060"/>
                <w:sz w:val="16"/>
                <w:szCs w:val="16"/>
              </w:rPr>
              <w:t>21.787.338</w:t>
            </w:r>
          </w:p>
        </w:tc>
      </w:tr>
      <w:tr w:rsidR="00CB3828" w:rsidRPr="00A32EB2" w:rsidTr="00CB3828">
        <w:trPr>
          <w:jc w:val="center"/>
        </w:trPr>
        <w:tc>
          <w:tcPr>
            <w:tcW w:w="389" w:type="pct"/>
            <w:vAlign w:val="center"/>
          </w:tcPr>
          <w:p w:rsidR="00CB3828" w:rsidRPr="00A32EB2" w:rsidRDefault="00CB3828" w:rsidP="00500EF9">
            <w:pPr>
              <w:rPr>
                <w:b/>
                <w:color w:val="002060"/>
                <w:sz w:val="16"/>
                <w:szCs w:val="16"/>
              </w:rPr>
            </w:pPr>
            <w:r w:rsidRPr="00A32EB2">
              <w:rPr>
                <w:b/>
                <w:color w:val="002060"/>
                <w:sz w:val="16"/>
                <w:szCs w:val="16"/>
              </w:rPr>
              <w:t>Bolzano</w:t>
            </w:r>
          </w:p>
        </w:tc>
        <w:tc>
          <w:tcPr>
            <w:tcW w:w="440" w:type="pct"/>
            <w:vAlign w:val="center"/>
          </w:tcPr>
          <w:p w:rsidR="00CB3828" w:rsidRDefault="00CB3828">
            <w:pPr>
              <w:jc w:val="right"/>
              <w:rPr>
                <w:color w:val="002060"/>
                <w:sz w:val="16"/>
                <w:szCs w:val="16"/>
              </w:rPr>
            </w:pPr>
            <w:r>
              <w:rPr>
                <w:color w:val="002060"/>
                <w:sz w:val="16"/>
                <w:szCs w:val="16"/>
              </w:rPr>
              <w:t>477.098</w:t>
            </w:r>
          </w:p>
        </w:tc>
        <w:tc>
          <w:tcPr>
            <w:tcW w:w="404" w:type="pct"/>
            <w:vAlign w:val="center"/>
          </w:tcPr>
          <w:p w:rsidR="00CB3828" w:rsidRDefault="00CB3828">
            <w:pPr>
              <w:jc w:val="right"/>
              <w:rPr>
                <w:color w:val="002060"/>
                <w:sz w:val="16"/>
                <w:szCs w:val="16"/>
              </w:rPr>
            </w:pPr>
            <w:r>
              <w:rPr>
                <w:color w:val="002060"/>
                <w:sz w:val="16"/>
                <w:szCs w:val="16"/>
              </w:rPr>
              <w:t>874.037</w:t>
            </w:r>
          </w:p>
        </w:tc>
        <w:tc>
          <w:tcPr>
            <w:tcW w:w="404" w:type="pct"/>
            <w:vAlign w:val="center"/>
          </w:tcPr>
          <w:p w:rsidR="00CB3828" w:rsidRDefault="00CB3828">
            <w:pPr>
              <w:jc w:val="right"/>
              <w:rPr>
                <w:color w:val="002060"/>
                <w:sz w:val="16"/>
                <w:szCs w:val="16"/>
              </w:rPr>
            </w:pPr>
            <w:r>
              <w:rPr>
                <w:color w:val="002060"/>
                <w:sz w:val="16"/>
                <w:szCs w:val="16"/>
              </w:rPr>
              <w:t>0</w:t>
            </w:r>
          </w:p>
        </w:tc>
        <w:tc>
          <w:tcPr>
            <w:tcW w:w="404" w:type="pct"/>
            <w:vAlign w:val="center"/>
          </w:tcPr>
          <w:p w:rsidR="00CB3828" w:rsidRDefault="00CB3828">
            <w:pPr>
              <w:jc w:val="right"/>
              <w:rPr>
                <w:color w:val="002060"/>
                <w:sz w:val="16"/>
                <w:szCs w:val="16"/>
              </w:rPr>
            </w:pPr>
            <w:r>
              <w:rPr>
                <w:color w:val="002060"/>
                <w:sz w:val="16"/>
                <w:szCs w:val="16"/>
              </w:rPr>
              <w:t>1.373</w:t>
            </w:r>
          </w:p>
        </w:tc>
        <w:tc>
          <w:tcPr>
            <w:tcW w:w="297" w:type="pct"/>
            <w:vAlign w:val="center"/>
          </w:tcPr>
          <w:p w:rsidR="00CB3828" w:rsidRDefault="00CB3828">
            <w:pPr>
              <w:jc w:val="right"/>
              <w:rPr>
                <w:color w:val="002060"/>
                <w:sz w:val="16"/>
                <w:szCs w:val="16"/>
              </w:rPr>
            </w:pPr>
            <w:r>
              <w:rPr>
                <w:color w:val="002060"/>
                <w:sz w:val="16"/>
                <w:szCs w:val="16"/>
              </w:rPr>
              <w:t>0</w:t>
            </w:r>
          </w:p>
        </w:tc>
        <w:tc>
          <w:tcPr>
            <w:tcW w:w="336" w:type="pct"/>
            <w:vAlign w:val="center"/>
          </w:tcPr>
          <w:p w:rsidR="00CB3828" w:rsidRDefault="00CB3828">
            <w:pPr>
              <w:jc w:val="right"/>
              <w:rPr>
                <w:b/>
                <w:bCs/>
                <w:color w:val="002060"/>
                <w:sz w:val="16"/>
                <w:szCs w:val="16"/>
              </w:rPr>
            </w:pPr>
            <w:r>
              <w:rPr>
                <w:b/>
                <w:bCs/>
                <w:color w:val="002060"/>
                <w:sz w:val="16"/>
                <w:szCs w:val="16"/>
              </w:rPr>
              <w:t>1.352.508</w:t>
            </w:r>
          </w:p>
        </w:tc>
        <w:tc>
          <w:tcPr>
            <w:tcW w:w="441" w:type="pct"/>
            <w:vAlign w:val="center"/>
          </w:tcPr>
          <w:p w:rsidR="00CB3828" w:rsidRDefault="00CB3828">
            <w:pPr>
              <w:jc w:val="right"/>
              <w:rPr>
                <w:color w:val="002060"/>
                <w:sz w:val="16"/>
                <w:szCs w:val="16"/>
              </w:rPr>
            </w:pPr>
            <w:r>
              <w:rPr>
                <w:color w:val="002060"/>
                <w:sz w:val="16"/>
                <w:szCs w:val="16"/>
              </w:rPr>
              <w:t>380.774</w:t>
            </w:r>
          </w:p>
        </w:tc>
        <w:tc>
          <w:tcPr>
            <w:tcW w:w="404" w:type="pct"/>
            <w:vAlign w:val="center"/>
          </w:tcPr>
          <w:p w:rsidR="00CB3828" w:rsidRDefault="00CB3828">
            <w:pPr>
              <w:jc w:val="right"/>
              <w:rPr>
                <w:color w:val="002060"/>
                <w:sz w:val="16"/>
                <w:szCs w:val="16"/>
              </w:rPr>
            </w:pPr>
            <w:r>
              <w:rPr>
                <w:color w:val="002060"/>
                <w:sz w:val="16"/>
                <w:szCs w:val="16"/>
              </w:rPr>
              <w:t>1.047.186</w:t>
            </w:r>
          </w:p>
        </w:tc>
        <w:tc>
          <w:tcPr>
            <w:tcW w:w="367" w:type="pct"/>
            <w:vAlign w:val="center"/>
          </w:tcPr>
          <w:p w:rsidR="00CB3828" w:rsidRDefault="00CB3828">
            <w:pPr>
              <w:jc w:val="right"/>
              <w:rPr>
                <w:color w:val="002060"/>
                <w:sz w:val="16"/>
                <w:szCs w:val="16"/>
              </w:rPr>
            </w:pPr>
            <w:r>
              <w:rPr>
                <w:color w:val="002060"/>
                <w:sz w:val="16"/>
                <w:szCs w:val="16"/>
              </w:rPr>
              <w:t>0</w:t>
            </w:r>
          </w:p>
        </w:tc>
        <w:tc>
          <w:tcPr>
            <w:tcW w:w="404" w:type="pct"/>
            <w:vAlign w:val="center"/>
          </w:tcPr>
          <w:p w:rsidR="00CB3828" w:rsidRDefault="00CB3828">
            <w:pPr>
              <w:jc w:val="right"/>
              <w:rPr>
                <w:color w:val="002060"/>
                <w:sz w:val="16"/>
                <w:szCs w:val="16"/>
              </w:rPr>
            </w:pPr>
            <w:r>
              <w:rPr>
                <w:color w:val="002060"/>
                <w:sz w:val="16"/>
                <w:szCs w:val="16"/>
              </w:rPr>
              <w:t>4.160</w:t>
            </w:r>
          </w:p>
        </w:tc>
        <w:tc>
          <w:tcPr>
            <w:tcW w:w="293" w:type="pct"/>
            <w:vAlign w:val="center"/>
          </w:tcPr>
          <w:p w:rsidR="00CB3828" w:rsidRDefault="00CB3828">
            <w:pPr>
              <w:jc w:val="right"/>
              <w:rPr>
                <w:color w:val="002060"/>
                <w:sz w:val="16"/>
                <w:szCs w:val="16"/>
              </w:rPr>
            </w:pPr>
            <w:r>
              <w:rPr>
                <w:color w:val="002060"/>
                <w:sz w:val="16"/>
                <w:szCs w:val="16"/>
              </w:rPr>
              <w:t>0</w:t>
            </w:r>
          </w:p>
        </w:tc>
        <w:tc>
          <w:tcPr>
            <w:tcW w:w="415" w:type="pct"/>
            <w:vAlign w:val="center"/>
          </w:tcPr>
          <w:p w:rsidR="00CB3828" w:rsidRDefault="00CB3828">
            <w:pPr>
              <w:jc w:val="right"/>
              <w:rPr>
                <w:b/>
                <w:bCs/>
                <w:color w:val="002060"/>
                <w:sz w:val="16"/>
                <w:szCs w:val="16"/>
              </w:rPr>
            </w:pPr>
            <w:r>
              <w:rPr>
                <w:b/>
                <w:bCs/>
                <w:color w:val="002060"/>
                <w:sz w:val="16"/>
                <w:szCs w:val="16"/>
              </w:rPr>
              <w:t>1.432.120</w:t>
            </w:r>
          </w:p>
        </w:tc>
      </w:tr>
      <w:tr w:rsidR="00CB3828" w:rsidRPr="00A32EB2" w:rsidTr="00CB3828">
        <w:trPr>
          <w:jc w:val="center"/>
        </w:trPr>
        <w:tc>
          <w:tcPr>
            <w:tcW w:w="389" w:type="pct"/>
            <w:vAlign w:val="center"/>
          </w:tcPr>
          <w:p w:rsidR="00CB3828" w:rsidRPr="00A32EB2" w:rsidRDefault="00CB3828" w:rsidP="00500EF9">
            <w:pPr>
              <w:rPr>
                <w:b/>
                <w:color w:val="002060"/>
                <w:sz w:val="16"/>
                <w:szCs w:val="16"/>
              </w:rPr>
            </w:pPr>
            <w:r w:rsidRPr="00A32EB2">
              <w:rPr>
                <w:b/>
                <w:color w:val="002060"/>
                <w:sz w:val="16"/>
                <w:szCs w:val="16"/>
              </w:rPr>
              <w:t>Trento</w:t>
            </w:r>
          </w:p>
        </w:tc>
        <w:tc>
          <w:tcPr>
            <w:tcW w:w="440" w:type="pct"/>
            <w:vAlign w:val="center"/>
          </w:tcPr>
          <w:p w:rsidR="00CB3828" w:rsidRDefault="00CB3828">
            <w:pPr>
              <w:jc w:val="right"/>
              <w:rPr>
                <w:color w:val="002060"/>
                <w:sz w:val="16"/>
                <w:szCs w:val="16"/>
              </w:rPr>
            </w:pPr>
            <w:r>
              <w:rPr>
                <w:color w:val="002060"/>
                <w:sz w:val="16"/>
                <w:szCs w:val="16"/>
              </w:rPr>
              <w:t>683.705</w:t>
            </w:r>
          </w:p>
        </w:tc>
        <w:tc>
          <w:tcPr>
            <w:tcW w:w="404" w:type="pct"/>
            <w:vAlign w:val="center"/>
          </w:tcPr>
          <w:p w:rsidR="00CB3828" w:rsidRDefault="00CB3828">
            <w:pPr>
              <w:jc w:val="right"/>
              <w:rPr>
                <w:color w:val="002060"/>
                <w:sz w:val="16"/>
                <w:szCs w:val="16"/>
              </w:rPr>
            </w:pPr>
            <w:r>
              <w:rPr>
                <w:color w:val="002060"/>
                <w:sz w:val="16"/>
                <w:szCs w:val="16"/>
              </w:rPr>
              <w:t>671.118</w:t>
            </w:r>
          </w:p>
        </w:tc>
        <w:tc>
          <w:tcPr>
            <w:tcW w:w="404" w:type="pct"/>
            <w:vAlign w:val="center"/>
          </w:tcPr>
          <w:p w:rsidR="00CB3828" w:rsidRDefault="00CB3828">
            <w:pPr>
              <w:jc w:val="right"/>
              <w:rPr>
                <w:color w:val="002060"/>
                <w:sz w:val="16"/>
                <w:szCs w:val="16"/>
              </w:rPr>
            </w:pPr>
            <w:r>
              <w:rPr>
                <w:color w:val="002060"/>
                <w:sz w:val="16"/>
                <w:szCs w:val="16"/>
              </w:rPr>
              <w:t>2.488</w:t>
            </w:r>
          </w:p>
        </w:tc>
        <w:tc>
          <w:tcPr>
            <w:tcW w:w="404" w:type="pct"/>
            <w:vAlign w:val="center"/>
          </w:tcPr>
          <w:p w:rsidR="00CB3828" w:rsidRDefault="00CB3828">
            <w:pPr>
              <w:jc w:val="right"/>
              <w:rPr>
                <w:color w:val="002060"/>
                <w:sz w:val="16"/>
                <w:szCs w:val="16"/>
              </w:rPr>
            </w:pPr>
            <w:r>
              <w:rPr>
                <w:color w:val="002060"/>
                <w:sz w:val="16"/>
                <w:szCs w:val="16"/>
              </w:rPr>
              <w:t>163.371</w:t>
            </w:r>
          </w:p>
        </w:tc>
        <w:tc>
          <w:tcPr>
            <w:tcW w:w="297" w:type="pct"/>
            <w:vAlign w:val="center"/>
          </w:tcPr>
          <w:p w:rsidR="00CB3828" w:rsidRDefault="00CB3828">
            <w:pPr>
              <w:jc w:val="right"/>
              <w:rPr>
                <w:color w:val="002060"/>
                <w:sz w:val="16"/>
                <w:szCs w:val="16"/>
              </w:rPr>
            </w:pPr>
            <w:r>
              <w:rPr>
                <w:color w:val="002060"/>
                <w:sz w:val="16"/>
                <w:szCs w:val="16"/>
              </w:rPr>
              <w:t>0</w:t>
            </w:r>
          </w:p>
        </w:tc>
        <w:tc>
          <w:tcPr>
            <w:tcW w:w="336" w:type="pct"/>
            <w:vAlign w:val="center"/>
          </w:tcPr>
          <w:p w:rsidR="00CB3828" w:rsidRDefault="00CB3828">
            <w:pPr>
              <w:jc w:val="right"/>
              <w:rPr>
                <w:b/>
                <w:bCs/>
                <w:color w:val="002060"/>
                <w:sz w:val="16"/>
                <w:szCs w:val="16"/>
              </w:rPr>
            </w:pPr>
            <w:r>
              <w:rPr>
                <w:b/>
                <w:bCs/>
                <w:color w:val="002060"/>
                <w:sz w:val="16"/>
                <w:szCs w:val="16"/>
              </w:rPr>
              <w:t>1.520.682</w:t>
            </w:r>
          </w:p>
        </w:tc>
        <w:tc>
          <w:tcPr>
            <w:tcW w:w="441" w:type="pct"/>
            <w:vAlign w:val="center"/>
          </w:tcPr>
          <w:p w:rsidR="00CB3828" w:rsidRDefault="00CB3828">
            <w:pPr>
              <w:jc w:val="right"/>
              <w:rPr>
                <w:color w:val="002060"/>
                <w:sz w:val="16"/>
                <w:szCs w:val="16"/>
              </w:rPr>
            </w:pPr>
            <w:r>
              <w:rPr>
                <w:color w:val="002060"/>
                <w:sz w:val="16"/>
                <w:szCs w:val="16"/>
              </w:rPr>
              <w:t>213.113</w:t>
            </w:r>
          </w:p>
        </w:tc>
        <w:tc>
          <w:tcPr>
            <w:tcW w:w="404" w:type="pct"/>
            <w:vAlign w:val="center"/>
          </w:tcPr>
          <w:p w:rsidR="00CB3828" w:rsidRDefault="00CB3828">
            <w:pPr>
              <w:jc w:val="right"/>
              <w:rPr>
                <w:color w:val="002060"/>
                <w:sz w:val="16"/>
                <w:szCs w:val="16"/>
              </w:rPr>
            </w:pPr>
            <w:r>
              <w:rPr>
                <w:color w:val="002060"/>
                <w:sz w:val="16"/>
                <w:szCs w:val="16"/>
              </w:rPr>
              <w:t>782.403</w:t>
            </w:r>
          </w:p>
        </w:tc>
        <w:tc>
          <w:tcPr>
            <w:tcW w:w="367" w:type="pct"/>
            <w:vAlign w:val="center"/>
          </w:tcPr>
          <w:p w:rsidR="00CB3828" w:rsidRDefault="00CB3828">
            <w:pPr>
              <w:jc w:val="right"/>
              <w:rPr>
                <w:color w:val="002060"/>
                <w:sz w:val="16"/>
                <w:szCs w:val="16"/>
              </w:rPr>
            </w:pPr>
            <w:r>
              <w:rPr>
                <w:color w:val="002060"/>
                <w:sz w:val="16"/>
                <w:szCs w:val="16"/>
              </w:rPr>
              <w:t>0</w:t>
            </w:r>
          </w:p>
        </w:tc>
        <w:tc>
          <w:tcPr>
            <w:tcW w:w="404" w:type="pct"/>
            <w:vAlign w:val="center"/>
          </w:tcPr>
          <w:p w:rsidR="00CB3828" w:rsidRDefault="00CB3828">
            <w:pPr>
              <w:jc w:val="right"/>
              <w:rPr>
                <w:color w:val="002060"/>
                <w:sz w:val="16"/>
                <w:szCs w:val="16"/>
              </w:rPr>
            </w:pPr>
            <w:r>
              <w:rPr>
                <w:color w:val="002060"/>
                <w:sz w:val="16"/>
                <w:szCs w:val="16"/>
              </w:rPr>
              <w:t>76.868</w:t>
            </w:r>
          </w:p>
        </w:tc>
        <w:tc>
          <w:tcPr>
            <w:tcW w:w="293" w:type="pct"/>
            <w:vAlign w:val="center"/>
          </w:tcPr>
          <w:p w:rsidR="00CB3828" w:rsidRDefault="00CB3828">
            <w:pPr>
              <w:jc w:val="right"/>
              <w:rPr>
                <w:color w:val="002060"/>
                <w:sz w:val="16"/>
                <w:szCs w:val="16"/>
              </w:rPr>
            </w:pPr>
            <w:r>
              <w:rPr>
                <w:color w:val="002060"/>
                <w:sz w:val="16"/>
                <w:szCs w:val="16"/>
              </w:rPr>
              <w:t>0</w:t>
            </w:r>
          </w:p>
        </w:tc>
        <w:tc>
          <w:tcPr>
            <w:tcW w:w="415" w:type="pct"/>
            <w:vAlign w:val="center"/>
          </w:tcPr>
          <w:p w:rsidR="00CB3828" w:rsidRDefault="00CB3828">
            <w:pPr>
              <w:jc w:val="right"/>
              <w:rPr>
                <w:b/>
                <w:bCs/>
                <w:color w:val="002060"/>
                <w:sz w:val="16"/>
                <w:szCs w:val="16"/>
              </w:rPr>
            </w:pPr>
            <w:r>
              <w:rPr>
                <w:b/>
                <w:bCs/>
                <w:color w:val="002060"/>
                <w:sz w:val="16"/>
                <w:szCs w:val="16"/>
              </w:rPr>
              <w:t>1.072.384</w:t>
            </w:r>
          </w:p>
        </w:tc>
      </w:tr>
      <w:tr w:rsidR="00CB3828" w:rsidRPr="00A32EB2" w:rsidTr="00CB3828">
        <w:trPr>
          <w:jc w:val="center"/>
        </w:trPr>
        <w:tc>
          <w:tcPr>
            <w:tcW w:w="389" w:type="pct"/>
            <w:vAlign w:val="center"/>
          </w:tcPr>
          <w:p w:rsidR="00CB3828" w:rsidRPr="00A32EB2" w:rsidRDefault="00CB3828" w:rsidP="00500EF9">
            <w:pPr>
              <w:rPr>
                <w:b/>
                <w:color w:val="002060"/>
                <w:sz w:val="16"/>
                <w:szCs w:val="16"/>
              </w:rPr>
            </w:pPr>
            <w:r w:rsidRPr="00A32EB2">
              <w:rPr>
                <w:b/>
                <w:color w:val="002060"/>
                <w:sz w:val="16"/>
                <w:szCs w:val="16"/>
              </w:rPr>
              <w:t>Veneto</w:t>
            </w:r>
          </w:p>
        </w:tc>
        <w:tc>
          <w:tcPr>
            <w:tcW w:w="440" w:type="pct"/>
            <w:vAlign w:val="center"/>
          </w:tcPr>
          <w:p w:rsidR="00CB3828" w:rsidRDefault="00CB3828">
            <w:pPr>
              <w:jc w:val="right"/>
              <w:rPr>
                <w:color w:val="002060"/>
                <w:sz w:val="16"/>
                <w:szCs w:val="16"/>
              </w:rPr>
            </w:pPr>
            <w:r>
              <w:rPr>
                <w:color w:val="002060"/>
                <w:sz w:val="16"/>
                <w:szCs w:val="16"/>
              </w:rPr>
              <w:t>13.486.064</w:t>
            </w:r>
          </w:p>
        </w:tc>
        <w:tc>
          <w:tcPr>
            <w:tcW w:w="404" w:type="pct"/>
            <w:vAlign w:val="center"/>
          </w:tcPr>
          <w:p w:rsidR="00CB3828" w:rsidRDefault="00CB3828">
            <w:pPr>
              <w:jc w:val="right"/>
              <w:rPr>
                <w:color w:val="002060"/>
                <w:sz w:val="16"/>
                <w:szCs w:val="16"/>
              </w:rPr>
            </w:pPr>
            <w:r>
              <w:rPr>
                <w:color w:val="002060"/>
                <w:sz w:val="16"/>
                <w:szCs w:val="16"/>
              </w:rPr>
              <w:t>2.300.833</w:t>
            </w:r>
          </w:p>
        </w:tc>
        <w:tc>
          <w:tcPr>
            <w:tcW w:w="404" w:type="pct"/>
            <w:vAlign w:val="center"/>
          </w:tcPr>
          <w:p w:rsidR="00CB3828" w:rsidRDefault="00CB3828">
            <w:pPr>
              <w:jc w:val="right"/>
              <w:rPr>
                <w:color w:val="002060"/>
                <w:sz w:val="16"/>
                <w:szCs w:val="16"/>
              </w:rPr>
            </w:pPr>
            <w:r>
              <w:rPr>
                <w:color w:val="002060"/>
                <w:sz w:val="16"/>
                <w:szCs w:val="16"/>
              </w:rPr>
              <w:t>750.691</w:t>
            </w:r>
          </w:p>
        </w:tc>
        <w:tc>
          <w:tcPr>
            <w:tcW w:w="404" w:type="pct"/>
            <w:vAlign w:val="center"/>
          </w:tcPr>
          <w:p w:rsidR="00CB3828" w:rsidRDefault="00CB3828">
            <w:pPr>
              <w:jc w:val="right"/>
              <w:rPr>
                <w:color w:val="002060"/>
                <w:sz w:val="16"/>
                <w:szCs w:val="16"/>
              </w:rPr>
            </w:pPr>
            <w:r>
              <w:rPr>
                <w:color w:val="002060"/>
                <w:sz w:val="16"/>
                <w:szCs w:val="16"/>
              </w:rPr>
              <w:t>1.651.242</w:t>
            </w:r>
          </w:p>
        </w:tc>
        <w:tc>
          <w:tcPr>
            <w:tcW w:w="297" w:type="pct"/>
            <w:vAlign w:val="center"/>
          </w:tcPr>
          <w:p w:rsidR="00CB3828" w:rsidRDefault="00CB3828">
            <w:pPr>
              <w:jc w:val="right"/>
              <w:rPr>
                <w:color w:val="002060"/>
                <w:sz w:val="16"/>
                <w:szCs w:val="16"/>
              </w:rPr>
            </w:pPr>
            <w:r>
              <w:rPr>
                <w:color w:val="002060"/>
                <w:sz w:val="16"/>
                <w:szCs w:val="16"/>
              </w:rPr>
              <w:t>272</w:t>
            </w:r>
          </w:p>
        </w:tc>
        <w:tc>
          <w:tcPr>
            <w:tcW w:w="336" w:type="pct"/>
            <w:vAlign w:val="center"/>
          </w:tcPr>
          <w:p w:rsidR="00CB3828" w:rsidRDefault="00CB3828">
            <w:pPr>
              <w:jc w:val="right"/>
              <w:rPr>
                <w:b/>
                <w:bCs/>
                <w:color w:val="002060"/>
                <w:sz w:val="16"/>
                <w:szCs w:val="16"/>
              </w:rPr>
            </w:pPr>
            <w:r>
              <w:rPr>
                <w:b/>
                <w:bCs/>
                <w:color w:val="002060"/>
                <w:sz w:val="16"/>
                <w:szCs w:val="16"/>
              </w:rPr>
              <w:t>18.189.102</w:t>
            </w:r>
          </w:p>
        </w:tc>
        <w:tc>
          <w:tcPr>
            <w:tcW w:w="441" w:type="pct"/>
            <w:vAlign w:val="center"/>
          </w:tcPr>
          <w:p w:rsidR="00CB3828" w:rsidRDefault="00CB3828">
            <w:pPr>
              <w:jc w:val="right"/>
              <w:rPr>
                <w:color w:val="002060"/>
                <w:sz w:val="16"/>
                <w:szCs w:val="16"/>
              </w:rPr>
            </w:pPr>
            <w:r>
              <w:rPr>
                <w:color w:val="002060"/>
                <w:sz w:val="16"/>
                <w:szCs w:val="16"/>
              </w:rPr>
              <w:t>7.926.874</w:t>
            </w:r>
          </w:p>
        </w:tc>
        <w:tc>
          <w:tcPr>
            <w:tcW w:w="404" w:type="pct"/>
            <w:vAlign w:val="center"/>
          </w:tcPr>
          <w:p w:rsidR="00CB3828" w:rsidRDefault="00CB3828">
            <w:pPr>
              <w:jc w:val="right"/>
              <w:rPr>
                <w:color w:val="002060"/>
                <w:sz w:val="16"/>
                <w:szCs w:val="16"/>
              </w:rPr>
            </w:pPr>
            <w:r>
              <w:rPr>
                <w:color w:val="002060"/>
                <w:sz w:val="16"/>
                <w:szCs w:val="16"/>
              </w:rPr>
              <w:t>1.704.139</w:t>
            </w:r>
          </w:p>
        </w:tc>
        <w:tc>
          <w:tcPr>
            <w:tcW w:w="367" w:type="pct"/>
            <w:vAlign w:val="center"/>
          </w:tcPr>
          <w:p w:rsidR="00CB3828" w:rsidRDefault="00CB3828">
            <w:pPr>
              <w:jc w:val="right"/>
              <w:rPr>
                <w:color w:val="002060"/>
                <w:sz w:val="16"/>
                <w:szCs w:val="16"/>
              </w:rPr>
            </w:pPr>
            <w:r>
              <w:rPr>
                <w:color w:val="002060"/>
                <w:sz w:val="16"/>
                <w:szCs w:val="16"/>
              </w:rPr>
              <w:t>5.742</w:t>
            </w:r>
          </w:p>
        </w:tc>
        <w:tc>
          <w:tcPr>
            <w:tcW w:w="404" w:type="pct"/>
            <w:vAlign w:val="center"/>
          </w:tcPr>
          <w:p w:rsidR="00CB3828" w:rsidRDefault="00CB3828">
            <w:pPr>
              <w:jc w:val="right"/>
              <w:rPr>
                <w:color w:val="002060"/>
                <w:sz w:val="16"/>
                <w:szCs w:val="16"/>
              </w:rPr>
            </w:pPr>
            <w:r>
              <w:rPr>
                <w:color w:val="002060"/>
                <w:sz w:val="16"/>
                <w:szCs w:val="16"/>
              </w:rPr>
              <w:t>1.191.761</w:t>
            </w:r>
          </w:p>
        </w:tc>
        <w:tc>
          <w:tcPr>
            <w:tcW w:w="293" w:type="pct"/>
            <w:vAlign w:val="center"/>
          </w:tcPr>
          <w:p w:rsidR="00CB3828" w:rsidRDefault="00CB3828">
            <w:pPr>
              <w:jc w:val="right"/>
              <w:rPr>
                <w:color w:val="002060"/>
                <w:sz w:val="16"/>
                <w:szCs w:val="16"/>
              </w:rPr>
            </w:pPr>
            <w:r>
              <w:rPr>
                <w:color w:val="002060"/>
                <w:sz w:val="16"/>
                <w:szCs w:val="16"/>
              </w:rPr>
              <w:t>0</w:t>
            </w:r>
          </w:p>
        </w:tc>
        <w:tc>
          <w:tcPr>
            <w:tcW w:w="415" w:type="pct"/>
            <w:vAlign w:val="center"/>
          </w:tcPr>
          <w:p w:rsidR="00CB3828" w:rsidRDefault="00CB3828">
            <w:pPr>
              <w:jc w:val="right"/>
              <w:rPr>
                <w:b/>
                <w:bCs/>
                <w:color w:val="002060"/>
                <w:sz w:val="16"/>
                <w:szCs w:val="16"/>
              </w:rPr>
            </w:pPr>
            <w:r>
              <w:rPr>
                <w:b/>
                <w:bCs/>
                <w:color w:val="002060"/>
                <w:sz w:val="16"/>
                <w:szCs w:val="16"/>
              </w:rPr>
              <w:t>10.828.516</w:t>
            </w:r>
          </w:p>
        </w:tc>
      </w:tr>
      <w:tr w:rsidR="00CB3828" w:rsidRPr="00A32EB2" w:rsidTr="00CB3828">
        <w:trPr>
          <w:jc w:val="center"/>
        </w:trPr>
        <w:tc>
          <w:tcPr>
            <w:tcW w:w="389" w:type="pct"/>
            <w:vAlign w:val="center"/>
          </w:tcPr>
          <w:p w:rsidR="00CB3828" w:rsidRPr="00A32EB2" w:rsidRDefault="00CB3828" w:rsidP="00500EF9">
            <w:pPr>
              <w:rPr>
                <w:b/>
                <w:color w:val="002060"/>
                <w:sz w:val="16"/>
                <w:szCs w:val="16"/>
              </w:rPr>
            </w:pPr>
            <w:r w:rsidRPr="00A32EB2">
              <w:rPr>
                <w:b/>
                <w:color w:val="002060"/>
                <w:sz w:val="16"/>
                <w:szCs w:val="16"/>
              </w:rPr>
              <w:t>Friuli V.G.</w:t>
            </w:r>
          </w:p>
        </w:tc>
        <w:tc>
          <w:tcPr>
            <w:tcW w:w="440" w:type="pct"/>
            <w:vAlign w:val="center"/>
          </w:tcPr>
          <w:p w:rsidR="00CB3828" w:rsidRDefault="00CB3828">
            <w:pPr>
              <w:jc w:val="right"/>
              <w:rPr>
                <w:color w:val="002060"/>
                <w:sz w:val="16"/>
                <w:szCs w:val="16"/>
              </w:rPr>
            </w:pPr>
            <w:r>
              <w:rPr>
                <w:color w:val="002060"/>
                <w:sz w:val="16"/>
                <w:szCs w:val="16"/>
              </w:rPr>
              <w:t>2.460.766</w:t>
            </w:r>
          </w:p>
        </w:tc>
        <w:tc>
          <w:tcPr>
            <w:tcW w:w="404" w:type="pct"/>
            <w:vAlign w:val="center"/>
          </w:tcPr>
          <w:p w:rsidR="00CB3828" w:rsidRDefault="00CB3828">
            <w:pPr>
              <w:jc w:val="right"/>
              <w:rPr>
                <w:color w:val="002060"/>
                <w:sz w:val="16"/>
                <w:szCs w:val="16"/>
              </w:rPr>
            </w:pPr>
            <w:r>
              <w:rPr>
                <w:color w:val="002060"/>
                <w:sz w:val="16"/>
                <w:szCs w:val="16"/>
              </w:rPr>
              <w:t>842.194</w:t>
            </w:r>
          </w:p>
        </w:tc>
        <w:tc>
          <w:tcPr>
            <w:tcW w:w="404" w:type="pct"/>
            <w:vAlign w:val="center"/>
          </w:tcPr>
          <w:p w:rsidR="00CB3828" w:rsidRDefault="00CB3828">
            <w:pPr>
              <w:jc w:val="right"/>
              <w:rPr>
                <w:color w:val="002060"/>
                <w:sz w:val="16"/>
                <w:szCs w:val="16"/>
              </w:rPr>
            </w:pPr>
            <w:r>
              <w:rPr>
                <w:color w:val="002060"/>
                <w:sz w:val="16"/>
                <w:szCs w:val="16"/>
              </w:rPr>
              <w:t>230.238</w:t>
            </w:r>
          </w:p>
        </w:tc>
        <w:tc>
          <w:tcPr>
            <w:tcW w:w="404" w:type="pct"/>
            <w:vAlign w:val="center"/>
          </w:tcPr>
          <w:p w:rsidR="00CB3828" w:rsidRDefault="00CB3828">
            <w:pPr>
              <w:jc w:val="right"/>
              <w:rPr>
                <w:color w:val="002060"/>
                <w:sz w:val="16"/>
                <w:szCs w:val="16"/>
              </w:rPr>
            </w:pPr>
            <w:r>
              <w:rPr>
                <w:color w:val="002060"/>
                <w:sz w:val="16"/>
                <w:szCs w:val="16"/>
              </w:rPr>
              <w:t>401.697</w:t>
            </w:r>
          </w:p>
        </w:tc>
        <w:tc>
          <w:tcPr>
            <w:tcW w:w="297" w:type="pct"/>
            <w:vAlign w:val="center"/>
          </w:tcPr>
          <w:p w:rsidR="00CB3828" w:rsidRDefault="00CB3828">
            <w:pPr>
              <w:jc w:val="right"/>
              <w:rPr>
                <w:color w:val="002060"/>
                <w:sz w:val="16"/>
                <w:szCs w:val="16"/>
              </w:rPr>
            </w:pPr>
            <w:r>
              <w:rPr>
                <w:color w:val="002060"/>
                <w:sz w:val="16"/>
                <w:szCs w:val="16"/>
              </w:rPr>
              <w:t>0</w:t>
            </w:r>
          </w:p>
        </w:tc>
        <w:tc>
          <w:tcPr>
            <w:tcW w:w="336" w:type="pct"/>
            <w:vAlign w:val="center"/>
          </w:tcPr>
          <w:p w:rsidR="00CB3828" w:rsidRDefault="00CB3828">
            <w:pPr>
              <w:jc w:val="right"/>
              <w:rPr>
                <w:b/>
                <w:bCs/>
                <w:color w:val="002060"/>
                <w:sz w:val="16"/>
                <w:szCs w:val="16"/>
              </w:rPr>
            </w:pPr>
            <w:r>
              <w:rPr>
                <w:b/>
                <w:bCs/>
                <w:color w:val="002060"/>
                <w:sz w:val="16"/>
                <w:szCs w:val="16"/>
              </w:rPr>
              <w:t>3.934.895</w:t>
            </w:r>
          </w:p>
        </w:tc>
        <w:tc>
          <w:tcPr>
            <w:tcW w:w="441" w:type="pct"/>
            <w:vAlign w:val="center"/>
          </w:tcPr>
          <w:p w:rsidR="00CB3828" w:rsidRDefault="00CB3828">
            <w:pPr>
              <w:jc w:val="right"/>
              <w:rPr>
                <w:color w:val="002060"/>
                <w:sz w:val="16"/>
                <w:szCs w:val="16"/>
              </w:rPr>
            </w:pPr>
            <w:r>
              <w:rPr>
                <w:color w:val="002060"/>
                <w:sz w:val="16"/>
                <w:szCs w:val="16"/>
              </w:rPr>
              <w:t>1.704.365</w:t>
            </w:r>
          </w:p>
        </w:tc>
        <w:tc>
          <w:tcPr>
            <w:tcW w:w="404" w:type="pct"/>
            <w:vAlign w:val="center"/>
          </w:tcPr>
          <w:p w:rsidR="00CB3828" w:rsidRDefault="00CB3828">
            <w:pPr>
              <w:jc w:val="right"/>
              <w:rPr>
                <w:color w:val="002060"/>
                <w:sz w:val="16"/>
                <w:szCs w:val="16"/>
              </w:rPr>
            </w:pPr>
            <w:r>
              <w:rPr>
                <w:color w:val="002060"/>
                <w:sz w:val="16"/>
                <w:szCs w:val="16"/>
              </w:rPr>
              <w:t>575.063</w:t>
            </w:r>
          </w:p>
        </w:tc>
        <w:tc>
          <w:tcPr>
            <w:tcW w:w="367" w:type="pct"/>
            <w:vAlign w:val="center"/>
          </w:tcPr>
          <w:p w:rsidR="00CB3828" w:rsidRDefault="00CB3828">
            <w:pPr>
              <w:jc w:val="right"/>
              <w:rPr>
                <w:color w:val="002060"/>
                <w:sz w:val="16"/>
                <w:szCs w:val="16"/>
              </w:rPr>
            </w:pPr>
            <w:r>
              <w:rPr>
                <w:color w:val="002060"/>
                <w:sz w:val="16"/>
                <w:szCs w:val="16"/>
              </w:rPr>
              <w:t>0</w:t>
            </w:r>
          </w:p>
        </w:tc>
        <w:tc>
          <w:tcPr>
            <w:tcW w:w="404" w:type="pct"/>
            <w:vAlign w:val="center"/>
          </w:tcPr>
          <w:p w:rsidR="00CB3828" w:rsidRDefault="00CB3828">
            <w:pPr>
              <w:jc w:val="right"/>
              <w:rPr>
                <w:color w:val="002060"/>
                <w:sz w:val="16"/>
                <w:szCs w:val="16"/>
              </w:rPr>
            </w:pPr>
            <w:r>
              <w:rPr>
                <w:color w:val="002060"/>
                <w:sz w:val="16"/>
                <w:szCs w:val="16"/>
              </w:rPr>
              <w:t>169.866</w:t>
            </w:r>
          </w:p>
        </w:tc>
        <w:tc>
          <w:tcPr>
            <w:tcW w:w="293" w:type="pct"/>
            <w:vAlign w:val="center"/>
          </w:tcPr>
          <w:p w:rsidR="00CB3828" w:rsidRDefault="00CB3828">
            <w:pPr>
              <w:jc w:val="right"/>
              <w:rPr>
                <w:color w:val="002060"/>
                <w:sz w:val="16"/>
                <w:szCs w:val="16"/>
              </w:rPr>
            </w:pPr>
            <w:r>
              <w:rPr>
                <w:color w:val="002060"/>
                <w:sz w:val="16"/>
                <w:szCs w:val="16"/>
              </w:rPr>
              <w:t>0</w:t>
            </w:r>
          </w:p>
        </w:tc>
        <w:tc>
          <w:tcPr>
            <w:tcW w:w="415" w:type="pct"/>
            <w:vAlign w:val="center"/>
          </w:tcPr>
          <w:p w:rsidR="00CB3828" w:rsidRDefault="00CB3828">
            <w:pPr>
              <w:jc w:val="right"/>
              <w:rPr>
                <w:b/>
                <w:bCs/>
                <w:color w:val="002060"/>
                <w:sz w:val="16"/>
                <w:szCs w:val="16"/>
              </w:rPr>
            </w:pPr>
            <w:r>
              <w:rPr>
                <w:b/>
                <w:bCs/>
                <w:color w:val="002060"/>
                <w:sz w:val="16"/>
                <w:szCs w:val="16"/>
              </w:rPr>
              <w:t>2.449.294</w:t>
            </w:r>
          </w:p>
        </w:tc>
      </w:tr>
      <w:tr w:rsidR="00CB3828" w:rsidRPr="00A32EB2" w:rsidTr="00CB3828">
        <w:trPr>
          <w:jc w:val="center"/>
        </w:trPr>
        <w:tc>
          <w:tcPr>
            <w:tcW w:w="389" w:type="pct"/>
            <w:vAlign w:val="center"/>
          </w:tcPr>
          <w:p w:rsidR="00CB3828" w:rsidRPr="00A32EB2" w:rsidRDefault="00CB3828" w:rsidP="00500EF9">
            <w:pPr>
              <w:rPr>
                <w:b/>
                <w:color w:val="002060"/>
                <w:sz w:val="16"/>
                <w:szCs w:val="16"/>
              </w:rPr>
            </w:pPr>
            <w:r w:rsidRPr="00A32EB2">
              <w:rPr>
                <w:b/>
                <w:color w:val="002060"/>
                <w:sz w:val="16"/>
                <w:szCs w:val="16"/>
              </w:rPr>
              <w:t>Emilia R.</w:t>
            </w:r>
          </w:p>
        </w:tc>
        <w:tc>
          <w:tcPr>
            <w:tcW w:w="440" w:type="pct"/>
            <w:vAlign w:val="center"/>
          </w:tcPr>
          <w:p w:rsidR="00CB3828" w:rsidRDefault="00CB3828">
            <w:pPr>
              <w:jc w:val="right"/>
              <w:rPr>
                <w:color w:val="002060"/>
                <w:sz w:val="16"/>
                <w:szCs w:val="16"/>
              </w:rPr>
            </w:pPr>
            <w:r>
              <w:rPr>
                <w:color w:val="002060"/>
                <w:sz w:val="16"/>
                <w:szCs w:val="16"/>
              </w:rPr>
              <w:t>11.698.277</w:t>
            </w:r>
          </w:p>
        </w:tc>
        <w:tc>
          <w:tcPr>
            <w:tcW w:w="404" w:type="pct"/>
            <w:vAlign w:val="center"/>
          </w:tcPr>
          <w:p w:rsidR="00CB3828" w:rsidRDefault="00CB3828">
            <w:pPr>
              <w:jc w:val="right"/>
              <w:rPr>
                <w:color w:val="002060"/>
                <w:sz w:val="16"/>
                <w:szCs w:val="16"/>
              </w:rPr>
            </w:pPr>
            <w:r>
              <w:rPr>
                <w:color w:val="002060"/>
                <w:sz w:val="16"/>
                <w:szCs w:val="16"/>
              </w:rPr>
              <w:t>2.139.127</w:t>
            </w:r>
          </w:p>
        </w:tc>
        <w:tc>
          <w:tcPr>
            <w:tcW w:w="404" w:type="pct"/>
            <w:vAlign w:val="center"/>
          </w:tcPr>
          <w:p w:rsidR="00CB3828" w:rsidRDefault="00CB3828">
            <w:pPr>
              <w:jc w:val="right"/>
              <w:rPr>
                <w:color w:val="002060"/>
                <w:sz w:val="16"/>
                <w:szCs w:val="16"/>
              </w:rPr>
            </w:pPr>
            <w:r>
              <w:rPr>
                <w:color w:val="002060"/>
                <w:sz w:val="16"/>
                <w:szCs w:val="16"/>
              </w:rPr>
              <w:t>356.229</w:t>
            </w:r>
          </w:p>
        </w:tc>
        <w:tc>
          <w:tcPr>
            <w:tcW w:w="404" w:type="pct"/>
            <w:vAlign w:val="center"/>
          </w:tcPr>
          <w:p w:rsidR="00CB3828" w:rsidRDefault="00CB3828">
            <w:pPr>
              <w:jc w:val="right"/>
              <w:rPr>
                <w:color w:val="002060"/>
                <w:sz w:val="16"/>
                <w:szCs w:val="16"/>
              </w:rPr>
            </w:pPr>
            <w:r>
              <w:rPr>
                <w:color w:val="002060"/>
                <w:sz w:val="16"/>
                <w:szCs w:val="16"/>
              </w:rPr>
              <w:t>2.625.019</w:t>
            </w:r>
          </w:p>
        </w:tc>
        <w:tc>
          <w:tcPr>
            <w:tcW w:w="297" w:type="pct"/>
            <w:vAlign w:val="center"/>
          </w:tcPr>
          <w:p w:rsidR="00CB3828" w:rsidRDefault="00CB3828">
            <w:pPr>
              <w:jc w:val="right"/>
              <w:rPr>
                <w:color w:val="002060"/>
                <w:sz w:val="16"/>
                <w:szCs w:val="16"/>
              </w:rPr>
            </w:pPr>
            <w:r>
              <w:rPr>
                <w:color w:val="002060"/>
                <w:sz w:val="16"/>
                <w:szCs w:val="16"/>
              </w:rPr>
              <w:t>33.091</w:t>
            </w:r>
          </w:p>
        </w:tc>
        <w:tc>
          <w:tcPr>
            <w:tcW w:w="336" w:type="pct"/>
            <w:vAlign w:val="center"/>
          </w:tcPr>
          <w:p w:rsidR="00CB3828" w:rsidRDefault="00CB3828">
            <w:pPr>
              <w:jc w:val="right"/>
              <w:rPr>
                <w:b/>
                <w:bCs/>
                <w:color w:val="002060"/>
                <w:sz w:val="16"/>
                <w:szCs w:val="16"/>
              </w:rPr>
            </w:pPr>
            <w:r>
              <w:rPr>
                <w:b/>
                <w:bCs/>
                <w:color w:val="002060"/>
                <w:sz w:val="16"/>
                <w:szCs w:val="16"/>
              </w:rPr>
              <w:t>16.851.743</w:t>
            </w:r>
          </w:p>
        </w:tc>
        <w:tc>
          <w:tcPr>
            <w:tcW w:w="441" w:type="pct"/>
            <w:vAlign w:val="center"/>
          </w:tcPr>
          <w:p w:rsidR="00CB3828" w:rsidRDefault="00CB3828">
            <w:pPr>
              <w:jc w:val="right"/>
              <w:rPr>
                <w:color w:val="002060"/>
                <w:sz w:val="16"/>
                <w:szCs w:val="16"/>
              </w:rPr>
            </w:pPr>
            <w:r>
              <w:rPr>
                <w:color w:val="002060"/>
                <w:sz w:val="16"/>
                <w:szCs w:val="16"/>
              </w:rPr>
              <w:t>5.999.816</w:t>
            </w:r>
          </w:p>
        </w:tc>
        <w:tc>
          <w:tcPr>
            <w:tcW w:w="404" w:type="pct"/>
            <w:vAlign w:val="center"/>
          </w:tcPr>
          <w:p w:rsidR="00CB3828" w:rsidRDefault="00CB3828">
            <w:pPr>
              <w:jc w:val="right"/>
              <w:rPr>
                <w:color w:val="002060"/>
                <w:sz w:val="16"/>
                <w:szCs w:val="16"/>
              </w:rPr>
            </w:pPr>
            <w:r>
              <w:rPr>
                <w:color w:val="002060"/>
                <w:sz w:val="16"/>
                <w:szCs w:val="16"/>
              </w:rPr>
              <w:t>1.223.607</w:t>
            </w:r>
          </w:p>
        </w:tc>
        <w:tc>
          <w:tcPr>
            <w:tcW w:w="367" w:type="pct"/>
            <w:vAlign w:val="center"/>
          </w:tcPr>
          <w:p w:rsidR="00CB3828" w:rsidRDefault="00CB3828">
            <w:pPr>
              <w:jc w:val="right"/>
              <w:rPr>
                <w:color w:val="002060"/>
                <w:sz w:val="16"/>
                <w:szCs w:val="16"/>
              </w:rPr>
            </w:pPr>
            <w:r>
              <w:rPr>
                <w:color w:val="002060"/>
                <w:sz w:val="16"/>
                <w:szCs w:val="16"/>
              </w:rPr>
              <w:t>0</w:t>
            </w:r>
          </w:p>
        </w:tc>
        <w:tc>
          <w:tcPr>
            <w:tcW w:w="404" w:type="pct"/>
            <w:vAlign w:val="center"/>
          </w:tcPr>
          <w:p w:rsidR="00CB3828" w:rsidRDefault="00CB3828">
            <w:pPr>
              <w:jc w:val="right"/>
              <w:rPr>
                <w:color w:val="002060"/>
                <w:sz w:val="16"/>
                <w:szCs w:val="16"/>
              </w:rPr>
            </w:pPr>
            <w:r>
              <w:rPr>
                <w:color w:val="002060"/>
                <w:sz w:val="16"/>
                <w:szCs w:val="16"/>
              </w:rPr>
              <w:t>1.268.924</w:t>
            </w:r>
          </w:p>
        </w:tc>
        <w:tc>
          <w:tcPr>
            <w:tcW w:w="293" w:type="pct"/>
            <w:vAlign w:val="center"/>
          </w:tcPr>
          <w:p w:rsidR="00CB3828" w:rsidRDefault="00CB3828">
            <w:pPr>
              <w:jc w:val="right"/>
              <w:rPr>
                <w:color w:val="002060"/>
                <w:sz w:val="16"/>
                <w:szCs w:val="16"/>
              </w:rPr>
            </w:pPr>
            <w:r>
              <w:rPr>
                <w:color w:val="002060"/>
                <w:sz w:val="16"/>
                <w:szCs w:val="16"/>
              </w:rPr>
              <w:t>0</w:t>
            </w:r>
          </w:p>
        </w:tc>
        <w:tc>
          <w:tcPr>
            <w:tcW w:w="415" w:type="pct"/>
            <w:vAlign w:val="center"/>
          </w:tcPr>
          <w:p w:rsidR="00CB3828" w:rsidRDefault="00CB3828">
            <w:pPr>
              <w:jc w:val="right"/>
              <w:rPr>
                <w:b/>
                <w:bCs/>
                <w:color w:val="002060"/>
                <w:sz w:val="16"/>
                <w:szCs w:val="16"/>
              </w:rPr>
            </w:pPr>
            <w:r>
              <w:rPr>
                <w:b/>
                <w:bCs/>
                <w:color w:val="002060"/>
                <w:sz w:val="16"/>
                <w:szCs w:val="16"/>
              </w:rPr>
              <w:t>8.492.347</w:t>
            </w:r>
          </w:p>
        </w:tc>
      </w:tr>
      <w:tr w:rsidR="00CB3828" w:rsidRPr="00A32EB2" w:rsidTr="00CB3828">
        <w:trPr>
          <w:jc w:val="center"/>
        </w:trPr>
        <w:tc>
          <w:tcPr>
            <w:tcW w:w="389" w:type="pct"/>
            <w:vAlign w:val="center"/>
          </w:tcPr>
          <w:p w:rsidR="00CB3828" w:rsidRPr="00A32EB2" w:rsidRDefault="00CB3828" w:rsidP="00500EF9">
            <w:pPr>
              <w:rPr>
                <w:b/>
                <w:color w:val="002060"/>
                <w:sz w:val="16"/>
                <w:szCs w:val="16"/>
              </w:rPr>
            </w:pPr>
            <w:r w:rsidRPr="00A32EB2">
              <w:rPr>
                <w:b/>
                <w:color w:val="002060"/>
                <w:sz w:val="16"/>
                <w:szCs w:val="16"/>
              </w:rPr>
              <w:t>Toscana</w:t>
            </w:r>
          </w:p>
        </w:tc>
        <w:tc>
          <w:tcPr>
            <w:tcW w:w="440" w:type="pct"/>
            <w:vAlign w:val="center"/>
          </w:tcPr>
          <w:p w:rsidR="00CB3828" w:rsidRDefault="00CB3828">
            <w:pPr>
              <w:jc w:val="right"/>
              <w:rPr>
                <w:color w:val="002060"/>
                <w:sz w:val="16"/>
                <w:szCs w:val="16"/>
              </w:rPr>
            </w:pPr>
            <w:r>
              <w:rPr>
                <w:color w:val="002060"/>
                <w:sz w:val="16"/>
                <w:szCs w:val="16"/>
              </w:rPr>
              <w:t>9.132.720</w:t>
            </w:r>
          </w:p>
        </w:tc>
        <w:tc>
          <w:tcPr>
            <w:tcW w:w="404" w:type="pct"/>
            <w:vAlign w:val="center"/>
          </w:tcPr>
          <w:p w:rsidR="00CB3828" w:rsidRDefault="00CB3828">
            <w:pPr>
              <w:jc w:val="right"/>
              <w:rPr>
                <w:color w:val="002060"/>
                <w:sz w:val="16"/>
                <w:szCs w:val="16"/>
              </w:rPr>
            </w:pPr>
            <w:r>
              <w:rPr>
                <w:color w:val="002060"/>
                <w:sz w:val="16"/>
                <w:szCs w:val="16"/>
              </w:rPr>
              <w:t>1.241.682</w:t>
            </w:r>
          </w:p>
        </w:tc>
        <w:tc>
          <w:tcPr>
            <w:tcW w:w="404" w:type="pct"/>
            <w:vAlign w:val="center"/>
          </w:tcPr>
          <w:p w:rsidR="00CB3828" w:rsidRDefault="00CB3828">
            <w:pPr>
              <w:jc w:val="right"/>
              <w:rPr>
                <w:color w:val="002060"/>
                <w:sz w:val="16"/>
                <w:szCs w:val="16"/>
              </w:rPr>
            </w:pPr>
            <w:r>
              <w:rPr>
                <w:color w:val="002060"/>
                <w:sz w:val="16"/>
                <w:szCs w:val="16"/>
              </w:rPr>
              <w:t>743.836</w:t>
            </w:r>
          </w:p>
        </w:tc>
        <w:tc>
          <w:tcPr>
            <w:tcW w:w="404" w:type="pct"/>
            <w:vAlign w:val="center"/>
          </w:tcPr>
          <w:p w:rsidR="00CB3828" w:rsidRDefault="00CB3828">
            <w:pPr>
              <w:jc w:val="right"/>
              <w:rPr>
                <w:color w:val="002060"/>
                <w:sz w:val="16"/>
                <w:szCs w:val="16"/>
              </w:rPr>
            </w:pPr>
            <w:r>
              <w:rPr>
                <w:color w:val="002060"/>
                <w:sz w:val="16"/>
                <w:szCs w:val="16"/>
              </w:rPr>
              <w:t>952.199</w:t>
            </w:r>
          </w:p>
        </w:tc>
        <w:tc>
          <w:tcPr>
            <w:tcW w:w="297" w:type="pct"/>
            <w:vAlign w:val="center"/>
          </w:tcPr>
          <w:p w:rsidR="00CB3828" w:rsidRDefault="00CB3828">
            <w:pPr>
              <w:jc w:val="right"/>
              <w:rPr>
                <w:color w:val="002060"/>
                <w:sz w:val="16"/>
                <w:szCs w:val="16"/>
              </w:rPr>
            </w:pPr>
            <w:r>
              <w:rPr>
                <w:color w:val="002060"/>
                <w:sz w:val="16"/>
                <w:szCs w:val="16"/>
              </w:rPr>
              <w:t>48.858</w:t>
            </w:r>
          </w:p>
        </w:tc>
        <w:tc>
          <w:tcPr>
            <w:tcW w:w="336" w:type="pct"/>
            <w:vAlign w:val="center"/>
          </w:tcPr>
          <w:p w:rsidR="00CB3828" w:rsidRDefault="00CB3828">
            <w:pPr>
              <w:jc w:val="right"/>
              <w:rPr>
                <w:b/>
                <w:bCs/>
                <w:color w:val="002060"/>
                <w:sz w:val="16"/>
                <w:szCs w:val="16"/>
              </w:rPr>
            </w:pPr>
            <w:r>
              <w:rPr>
                <w:b/>
                <w:bCs/>
                <w:color w:val="002060"/>
                <w:sz w:val="16"/>
                <w:szCs w:val="16"/>
              </w:rPr>
              <w:t>12.119.295</w:t>
            </w:r>
          </w:p>
        </w:tc>
        <w:tc>
          <w:tcPr>
            <w:tcW w:w="441" w:type="pct"/>
            <w:vAlign w:val="center"/>
          </w:tcPr>
          <w:p w:rsidR="00CB3828" w:rsidRDefault="00CB3828">
            <w:pPr>
              <w:jc w:val="right"/>
              <w:rPr>
                <w:color w:val="002060"/>
                <w:sz w:val="16"/>
                <w:szCs w:val="16"/>
              </w:rPr>
            </w:pPr>
            <w:r>
              <w:rPr>
                <w:color w:val="002060"/>
                <w:sz w:val="16"/>
                <w:szCs w:val="16"/>
              </w:rPr>
              <w:t>5.179.504</w:t>
            </w:r>
          </w:p>
        </w:tc>
        <w:tc>
          <w:tcPr>
            <w:tcW w:w="404" w:type="pct"/>
            <w:vAlign w:val="center"/>
          </w:tcPr>
          <w:p w:rsidR="00CB3828" w:rsidRDefault="00CB3828">
            <w:pPr>
              <w:jc w:val="right"/>
              <w:rPr>
                <w:color w:val="002060"/>
                <w:sz w:val="16"/>
                <w:szCs w:val="16"/>
              </w:rPr>
            </w:pPr>
            <w:r>
              <w:rPr>
                <w:color w:val="002060"/>
                <w:sz w:val="16"/>
                <w:szCs w:val="16"/>
              </w:rPr>
              <w:t>1.466.326</w:t>
            </w:r>
          </w:p>
        </w:tc>
        <w:tc>
          <w:tcPr>
            <w:tcW w:w="367" w:type="pct"/>
            <w:vAlign w:val="center"/>
          </w:tcPr>
          <w:p w:rsidR="00CB3828" w:rsidRDefault="00CB3828">
            <w:pPr>
              <w:jc w:val="right"/>
              <w:rPr>
                <w:color w:val="002060"/>
                <w:sz w:val="16"/>
                <w:szCs w:val="16"/>
              </w:rPr>
            </w:pPr>
            <w:r>
              <w:rPr>
                <w:color w:val="002060"/>
                <w:sz w:val="16"/>
                <w:szCs w:val="16"/>
              </w:rPr>
              <w:t>125.109</w:t>
            </w:r>
          </w:p>
        </w:tc>
        <w:tc>
          <w:tcPr>
            <w:tcW w:w="404" w:type="pct"/>
            <w:vAlign w:val="center"/>
          </w:tcPr>
          <w:p w:rsidR="00CB3828" w:rsidRDefault="00CB3828">
            <w:pPr>
              <w:jc w:val="right"/>
              <w:rPr>
                <w:color w:val="002060"/>
                <w:sz w:val="16"/>
                <w:szCs w:val="16"/>
              </w:rPr>
            </w:pPr>
            <w:r>
              <w:rPr>
                <w:color w:val="002060"/>
                <w:sz w:val="16"/>
                <w:szCs w:val="16"/>
              </w:rPr>
              <w:t>905.549</w:t>
            </w:r>
          </w:p>
        </w:tc>
        <w:tc>
          <w:tcPr>
            <w:tcW w:w="293" w:type="pct"/>
            <w:vAlign w:val="center"/>
          </w:tcPr>
          <w:p w:rsidR="00CB3828" w:rsidRDefault="00CB3828">
            <w:pPr>
              <w:jc w:val="right"/>
              <w:rPr>
                <w:color w:val="002060"/>
                <w:sz w:val="16"/>
                <w:szCs w:val="16"/>
              </w:rPr>
            </w:pPr>
            <w:r>
              <w:rPr>
                <w:color w:val="002060"/>
                <w:sz w:val="16"/>
                <w:szCs w:val="16"/>
              </w:rPr>
              <w:t>12.995</w:t>
            </w:r>
          </w:p>
        </w:tc>
        <w:tc>
          <w:tcPr>
            <w:tcW w:w="415" w:type="pct"/>
            <w:vAlign w:val="center"/>
          </w:tcPr>
          <w:p w:rsidR="00CB3828" w:rsidRDefault="00CB3828">
            <w:pPr>
              <w:jc w:val="right"/>
              <w:rPr>
                <w:b/>
                <w:bCs/>
                <w:color w:val="002060"/>
                <w:sz w:val="16"/>
                <w:szCs w:val="16"/>
              </w:rPr>
            </w:pPr>
            <w:r>
              <w:rPr>
                <w:b/>
                <w:bCs/>
                <w:color w:val="002060"/>
                <w:sz w:val="16"/>
                <w:szCs w:val="16"/>
              </w:rPr>
              <w:t>7.689.483</w:t>
            </w:r>
          </w:p>
        </w:tc>
      </w:tr>
      <w:tr w:rsidR="00CB3828" w:rsidRPr="00A32EB2" w:rsidTr="00CB3828">
        <w:trPr>
          <w:jc w:val="center"/>
        </w:trPr>
        <w:tc>
          <w:tcPr>
            <w:tcW w:w="389" w:type="pct"/>
            <w:vAlign w:val="center"/>
          </w:tcPr>
          <w:p w:rsidR="00CB3828" w:rsidRPr="00A32EB2" w:rsidRDefault="00CB3828" w:rsidP="00500EF9">
            <w:pPr>
              <w:rPr>
                <w:b/>
                <w:color w:val="002060"/>
                <w:sz w:val="16"/>
                <w:szCs w:val="16"/>
              </w:rPr>
            </w:pPr>
            <w:r w:rsidRPr="00A32EB2">
              <w:rPr>
                <w:b/>
                <w:color w:val="002060"/>
                <w:sz w:val="16"/>
                <w:szCs w:val="16"/>
              </w:rPr>
              <w:t>Umbria</w:t>
            </w:r>
          </w:p>
        </w:tc>
        <w:tc>
          <w:tcPr>
            <w:tcW w:w="440" w:type="pct"/>
            <w:vAlign w:val="center"/>
          </w:tcPr>
          <w:p w:rsidR="00CB3828" w:rsidRDefault="00CB3828">
            <w:pPr>
              <w:jc w:val="right"/>
              <w:rPr>
                <w:color w:val="002060"/>
                <w:sz w:val="16"/>
                <w:szCs w:val="16"/>
              </w:rPr>
            </w:pPr>
            <w:r>
              <w:rPr>
                <w:color w:val="002060"/>
                <w:sz w:val="16"/>
                <w:szCs w:val="16"/>
              </w:rPr>
              <w:t>2.887.539</w:t>
            </w:r>
          </w:p>
        </w:tc>
        <w:tc>
          <w:tcPr>
            <w:tcW w:w="404" w:type="pct"/>
            <w:vAlign w:val="center"/>
          </w:tcPr>
          <w:p w:rsidR="00CB3828" w:rsidRDefault="00CB3828">
            <w:pPr>
              <w:jc w:val="right"/>
              <w:rPr>
                <w:color w:val="002060"/>
                <w:sz w:val="16"/>
                <w:szCs w:val="16"/>
              </w:rPr>
            </w:pPr>
            <w:r>
              <w:rPr>
                <w:color w:val="002060"/>
                <w:sz w:val="16"/>
                <w:szCs w:val="16"/>
              </w:rPr>
              <w:t>380.225</w:t>
            </w:r>
          </w:p>
        </w:tc>
        <w:tc>
          <w:tcPr>
            <w:tcW w:w="404" w:type="pct"/>
            <w:vAlign w:val="center"/>
          </w:tcPr>
          <w:p w:rsidR="00CB3828" w:rsidRDefault="00CB3828">
            <w:pPr>
              <w:jc w:val="right"/>
              <w:rPr>
                <w:color w:val="002060"/>
                <w:sz w:val="16"/>
                <w:szCs w:val="16"/>
              </w:rPr>
            </w:pPr>
            <w:r>
              <w:rPr>
                <w:color w:val="002060"/>
                <w:sz w:val="16"/>
                <w:szCs w:val="16"/>
              </w:rPr>
              <w:t>137.402</w:t>
            </w:r>
          </w:p>
        </w:tc>
        <w:tc>
          <w:tcPr>
            <w:tcW w:w="404" w:type="pct"/>
            <w:vAlign w:val="center"/>
          </w:tcPr>
          <w:p w:rsidR="00CB3828" w:rsidRDefault="00CB3828">
            <w:pPr>
              <w:jc w:val="right"/>
              <w:rPr>
                <w:color w:val="002060"/>
                <w:sz w:val="16"/>
                <w:szCs w:val="16"/>
              </w:rPr>
            </w:pPr>
            <w:r>
              <w:rPr>
                <w:color w:val="002060"/>
                <w:sz w:val="16"/>
                <w:szCs w:val="16"/>
              </w:rPr>
              <w:t>1.093.150</w:t>
            </w:r>
          </w:p>
        </w:tc>
        <w:tc>
          <w:tcPr>
            <w:tcW w:w="297" w:type="pct"/>
            <w:vAlign w:val="center"/>
          </w:tcPr>
          <w:p w:rsidR="00CB3828" w:rsidRDefault="00CB3828">
            <w:pPr>
              <w:jc w:val="right"/>
              <w:rPr>
                <w:color w:val="002060"/>
                <w:sz w:val="16"/>
                <w:szCs w:val="16"/>
              </w:rPr>
            </w:pPr>
            <w:r>
              <w:rPr>
                <w:color w:val="002060"/>
                <w:sz w:val="16"/>
                <w:szCs w:val="16"/>
              </w:rPr>
              <w:t>18.443</w:t>
            </w:r>
          </w:p>
        </w:tc>
        <w:tc>
          <w:tcPr>
            <w:tcW w:w="336" w:type="pct"/>
            <w:vAlign w:val="center"/>
          </w:tcPr>
          <w:p w:rsidR="00CB3828" w:rsidRDefault="00CB3828">
            <w:pPr>
              <w:jc w:val="right"/>
              <w:rPr>
                <w:b/>
                <w:bCs/>
                <w:color w:val="002060"/>
                <w:sz w:val="16"/>
                <w:szCs w:val="16"/>
              </w:rPr>
            </w:pPr>
            <w:r>
              <w:rPr>
                <w:b/>
                <w:bCs/>
                <w:color w:val="002060"/>
                <w:sz w:val="16"/>
                <w:szCs w:val="16"/>
              </w:rPr>
              <w:t>4.516.759</w:t>
            </w:r>
          </w:p>
        </w:tc>
        <w:tc>
          <w:tcPr>
            <w:tcW w:w="441" w:type="pct"/>
            <w:vAlign w:val="center"/>
          </w:tcPr>
          <w:p w:rsidR="00CB3828" w:rsidRDefault="00CB3828">
            <w:pPr>
              <w:jc w:val="right"/>
              <w:rPr>
                <w:color w:val="002060"/>
                <w:sz w:val="16"/>
                <w:szCs w:val="16"/>
              </w:rPr>
            </w:pPr>
            <w:r>
              <w:rPr>
                <w:color w:val="002060"/>
                <w:sz w:val="16"/>
                <w:szCs w:val="16"/>
              </w:rPr>
              <w:t>2.005.772</w:t>
            </w:r>
          </w:p>
        </w:tc>
        <w:tc>
          <w:tcPr>
            <w:tcW w:w="404" w:type="pct"/>
            <w:vAlign w:val="center"/>
          </w:tcPr>
          <w:p w:rsidR="00CB3828" w:rsidRDefault="00CB3828">
            <w:pPr>
              <w:jc w:val="right"/>
              <w:rPr>
                <w:color w:val="002060"/>
                <w:sz w:val="16"/>
                <w:szCs w:val="16"/>
              </w:rPr>
            </w:pPr>
            <w:r>
              <w:rPr>
                <w:color w:val="002060"/>
                <w:sz w:val="16"/>
                <w:szCs w:val="16"/>
              </w:rPr>
              <w:t>557.706</w:t>
            </w:r>
          </w:p>
        </w:tc>
        <w:tc>
          <w:tcPr>
            <w:tcW w:w="367" w:type="pct"/>
            <w:vAlign w:val="center"/>
          </w:tcPr>
          <w:p w:rsidR="00CB3828" w:rsidRDefault="00CB3828">
            <w:pPr>
              <w:jc w:val="right"/>
              <w:rPr>
                <w:color w:val="002060"/>
                <w:sz w:val="16"/>
                <w:szCs w:val="16"/>
              </w:rPr>
            </w:pPr>
            <w:r>
              <w:rPr>
                <w:color w:val="002060"/>
                <w:sz w:val="16"/>
                <w:szCs w:val="16"/>
              </w:rPr>
              <w:t>0</w:t>
            </w:r>
          </w:p>
        </w:tc>
        <w:tc>
          <w:tcPr>
            <w:tcW w:w="404" w:type="pct"/>
            <w:vAlign w:val="center"/>
          </w:tcPr>
          <w:p w:rsidR="00CB3828" w:rsidRDefault="00CB3828">
            <w:pPr>
              <w:jc w:val="right"/>
              <w:rPr>
                <w:color w:val="002060"/>
                <w:sz w:val="16"/>
                <w:szCs w:val="16"/>
              </w:rPr>
            </w:pPr>
            <w:r>
              <w:rPr>
                <w:color w:val="002060"/>
                <w:sz w:val="16"/>
                <w:szCs w:val="16"/>
              </w:rPr>
              <w:t>83.686</w:t>
            </w:r>
          </w:p>
        </w:tc>
        <w:tc>
          <w:tcPr>
            <w:tcW w:w="293" w:type="pct"/>
            <w:vAlign w:val="center"/>
          </w:tcPr>
          <w:p w:rsidR="00CB3828" w:rsidRDefault="00CB3828">
            <w:pPr>
              <w:jc w:val="right"/>
              <w:rPr>
                <w:color w:val="002060"/>
                <w:sz w:val="16"/>
                <w:szCs w:val="16"/>
              </w:rPr>
            </w:pPr>
            <w:r>
              <w:rPr>
                <w:color w:val="002060"/>
                <w:sz w:val="16"/>
                <w:szCs w:val="16"/>
              </w:rPr>
              <w:t>1.014</w:t>
            </w:r>
          </w:p>
        </w:tc>
        <w:tc>
          <w:tcPr>
            <w:tcW w:w="415" w:type="pct"/>
            <w:vAlign w:val="center"/>
          </w:tcPr>
          <w:p w:rsidR="00CB3828" w:rsidRDefault="00CB3828">
            <w:pPr>
              <w:jc w:val="right"/>
              <w:rPr>
                <w:b/>
                <w:bCs/>
                <w:color w:val="002060"/>
                <w:sz w:val="16"/>
                <w:szCs w:val="16"/>
              </w:rPr>
            </w:pPr>
            <w:r>
              <w:rPr>
                <w:b/>
                <w:bCs/>
                <w:color w:val="002060"/>
                <w:sz w:val="16"/>
                <w:szCs w:val="16"/>
              </w:rPr>
              <w:t>2.648.178</w:t>
            </w:r>
          </w:p>
        </w:tc>
      </w:tr>
      <w:tr w:rsidR="00CB3828" w:rsidRPr="00A32EB2" w:rsidTr="00CB3828">
        <w:trPr>
          <w:jc w:val="center"/>
        </w:trPr>
        <w:tc>
          <w:tcPr>
            <w:tcW w:w="389" w:type="pct"/>
            <w:vAlign w:val="center"/>
          </w:tcPr>
          <w:p w:rsidR="00CB3828" w:rsidRPr="00A32EB2" w:rsidRDefault="00CB3828" w:rsidP="00500EF9">
            <w:pPr>
              <w:rPr>
                <w:b/>
                <w:color w:val="002060"/>
                <w:sz w:val="16"/>
                <w:szCs w:val="16"/>
              </w:rPr>
            </w:pPr>
            <w:r w:rsidRPr="00A32EB2">
              <w:rPr>
                <w:b/>
                <w:color w:val="002060"/>
                <w:sz w:val="16"/>
                <w:szCs w:val="16"/>
              </w:rPr>
              <w:t>Marche</w:t>
            </w:r>
          </w:p>
        </w:tc>
        <w:tc>
          <w:tcPr>
            <w:tcW w:w="440" w:type="pct"/>
            <w:vAlign w:val="center"/>
          </w:tcPr>
          <w:p w:rsidR="00CB3828" w:rsidRDefault="00CB3828">
            <w:pPr>
              <w:jc w:val="right"/>
              <w:rPr>
                <w:color w:val="002060"/>
                <w:sz w:val="16"/>
                <w:szCs w:val="16"/>
              </w:rPr>
            </w:pPr>
            <w:r>
              <w:rPr>
                <w:color w:val="002060"/>
                <w:sz w:val="16"/>
                <w:szCs w:val="16"/>
              </w:rPr>
              <w:t>7.047.160</w:t>
            </w:r>
          </w:p>
        </w:tc>
        <w:tc>
          <w:tcPr>
            <w:tcW w:w="404" w:type="pct"/>
            <w:vAlign w:val="center"/>
          </w:tcPr>
          <w:p w:rsidR="00CB3828" w:rsidRDefault="00CB3828">
            <w:pPr>
              <w:jc w:val="right"/>
              <w:rPr>
                <w:color w:val="002060"/>
                <w:sz w:val="16"/>
                <w:szCs w:val="16"/>
              </w:rPr>
            </w:pPr>
            <w:r>
              <w:rPr>
                <w:color w:val="002060"/>
                <w:sz w:val="16"/>
                <w:szCs w:val="16"/>
              </w:rPr>
              <w:t>672.079</w:t>
            </w:r>
          </w:p>
        </w:tc>
        <w:tc>
          <w:tcPr>
            <w:tcW w:w="404" w:type="pct"/>
            <w:vAlign w:val="center"/>
          </w:tcPr>
          <w:p w:rsidR="00CB3828" w:rsidRDefault="00CB3828">
            <w:pPr>
              <w:jc w:val="right"/>
              <w:rPr>
                <w:color w:val="002060"/>
                <w:sz w:val="16"/>
                <w:szCs w:val="16"/>
              </w:rPr>
            </w:pPr>
            <w:r>
              <w:rPr>
                <w:color w:val="002060"/>
                <w:sz w:val="16"/>
                <w:szCs w:val="16"/>
              </w:rPr>
              <w:t>1.370.967</w:t>
            </w:r>
          </w:p>
        </w:tc>
        <w:tc>
          <w:tcPr>
            <w:tcW w:w="404" w:type="pct"/>
            <w:vAlign w:val="center"/>
          </w:tcPr>
          <w:p w:rsidR="00CB3828" w:rsidRDefault="00CB3828">
            <w:pPr>
              <w:jc w:val="right"/>
              <w:rPr>
                <w:color w:val="002060"/>
                <w:sz w:val="16"/>
                <w:szCs w:val="16"/>
              </w:rPr>
            </w:pPr>
            <w:r>
              <w:rPr>
                <w:color w:val="002060"/>
                <w:sz w:val="16"/>
                <w:szCs w:val="16"/>
              </w:rPr>
              <w:t>1.012.487</w:t>
            </w:r>
          </w:p>
        </w:tc>
        <w:tc>
          <w:tcPr>
            <w:tcW w:w="297" w:type="pct"/>
            <w:vAlign w:val="center"/>
          </w:tcPr>
          <w:p w:rsidR="00CB3828" w:rsidRDefault="00CB3828">
            <w:pPr>
              <w:jc w:val="right"/>
              <w:rPr>
                <w:color w:val="002060"/>
                <w:sz w:val="16"/>
                <w:szCs w:val="16"/>
              </w:rPr>
            </w:pPr>
            <w:r>
              <w:rPr>
                <w:color w:val="002060"/>
                <w:sz w:val="16"/>
                <w:szCs w:val="16"/>
              </w:rPr>
              <w:t>22.137</w:t>
            </w:r>
          </w:p>
        </w:tc>
        <w:tc>
          <w:tcPr>
            <w:tcW w:w="336" w:type="pct"/>
            <w:vAlign w:val="center"/>
          </w:tcPr>
          <w:p w:rsidR="00CB3828" w:rsidRDefault="00CB3828">
            <w:pPr>
              <w:jc w:val="right"/>
              <w:rPr>
                <w:b/>
                <w:bCs/>
                <w:color w:val="002060"/>
                <w:sz w:val="16"/>
                <w:szCs w:val="16"/>
              </w:rPr>
            </w:pPr>
            <w:r>
              <w:rPr>
                <w:b/>
                <w:bCs/>
                <w:color w:val="002060"/>
                <w:sz w:val="16"/>
                <w:szCs w:val="16"/>
              </w:rPr>
              <w:t>10.124.830</w:t>
            </w:r>
          </w:p>
        </w:tc>
        <w:tc>
          <w:tcPr>
            <w:tcW w:w="441" w:type="pct"/>
            <w:vAlign w:val="center"/>
          </w:tcPr>
          <w:p w:rsidR="00CB3828" w:rsidRDefault="00CB3828">
            <w:pPr>
              <w:jc w:val="right"/>
              <w:rPr>
                <w:color w:val="002060"/>
                <w:sz w:val="16"/>
                <w:szCs w:val="16"/>
              </w:rPr>
            </w:pPr>
            <w:r>
              <w:rPr>
                <w:color w:val="002060"/>
                <w:sz w:val="16"/>
                <w:szCs w:val="16"/>
              </w:rPr>
              <w:t>5.543.750</w:t>
            </w:r>
          </w:p>
        </w:tc>
        <w:tc>
          <w:tcPr>
            <w:tcW w:w="404" w:type="pct"/>
            <w:vAlign w:val="center"/>
          </w:tcPr>
          <w:p w:rsidR="00CB3828" w:rsidRDefault="00CB3828">
            <w:pPr>
              <w:jc w:val="right"/>
              <w:rPr>
                <w:color w:val="002060"/>
                <w:sz w:val="16"/>
                <w:szCs w:val="16"/>
              </w:rPr>
            </w:pPr>
            <w:r>
              <w:rPr>
                <w:color w:val="002060"/>
                <w:sz w:val="16"/>
                <w:szCs w:val="16"/>
              </w:rPr>
              <w:t>712.911</w:t>
            </w:r>
          </w:p>
        </w:tc>
        <w:tc>
          <w:tcPr>
            <w:tcW w:w="367" w:type="pct"/>
            <w:vAlign w:val="center"/>
          </w:tcPr>
          <w:p w:rsidR="00CB3828" w:rsidRDefault="00CB3828">
            <w:pPr>
              <w:jc w:val="right"/>
              <w:rPr>
                <w:color w:val="002060"/>
                <w:sz w:val="16"/>
                <w:szCs w:val="16"/>
              </w:rPr>
            </w:pPr>
            <w:r>
              <w:rPr>
                <w:color w:val="002060"/>
                <w:sz w:val="16"/>
                <w:szCs w:val="16"/>
              </w:rPr>
              <w:t>62.367</w:t>
            </w:r>
          </w:p>
        </w:tc>
        <w:tc>
          <w:tcPr>
            <w:tcW w:w="404" w:type="pct"/>
            <w:vAlign w:val="center"/>
          </w:tcPr>
          <w:p w:rsidR="00CB3828" w:rsidRDefault="00CB3828">
            <w:pPr>
              <w:jc w:val="right"/>
              <w:rPr>
                <w:color w:val="002060"/>
                <w:sz w:val="16"/>
                <w:szCs w:val="16"/>
              </w:rPr>
            </w:pPr>
            <w:r>
              <w:rPr>
                <w:color w:val="002060"/>
                <w:sz w:val="16"/>
                <w:szCs w:val="16"/>
              </w:rPr>
              <w:t>331.934</w:t>
            </w:r>
          </w:p>
        </w:tc>
        <w:tc>
          <w:tcPr>
            <w:tcW w:w="293" w:type="pct"/>
            <w:vAlign w:val="center"/>
          </w:tcPr>
          <w:p w:rsidR="00CB3828" w:rsidRDefault="00CB3828">
            <w:pPr>
              <w:jc w:val="right"/>
              <w:rPr>
                <w:color w:val="002060"/>
                <w:sz w:val="16"/>
                <w:szCs w:val="16"/>
              </w:rPr>
            </w:pPr>
            <w:r>
              <w:rPr>
                <w:color w:val="002060"/>
                <w:sz w:val="16"/>
                <w:szCs w:val="16"/>
              </w:rPr>
              <w:t>722</w:t>
            </w:r>
          </w:p>
        </w:tc>
        <w:tc>
          <w:tcPr>
            <w:tcW w:w="415" w:type="pct"/>
            <w:vAlign w:val="center"/>
          </w:tcPr>
          <w:p w:rsidR="00CB3828" w:rsidRDefault="00CB3828">
            <w:pPr>
              <w:jc w:val="right"/>
              <w:rPr>
                <w:b/>
                <w:bCs/>
                <w:color w:val="002060"/>
                <w:sz w:val="16"/>
                <w:szCs w:val="16"/>
              </w:rPr>
            </w:pPr>
            <w:r>
              <w:rPr>
                <w:b/>
                <w:bCs/>
                <w:color w:val="002060"/>
                <w:sz w:val="16"/>
                <w:szCs w:val="16"/>
              </w:rPr>
              <w:t>6.651.684</w:t>
            </w:r>
          </w:p>
        </w:tc>
      </w:tr>
      <w:tr w:rsidR="00CB3828" w:rsidRPr="00A32EB2" w:rsidTr="00CB3828">
        <w:trPr>
          <w:jc w:val="center"/>
        </w:trPr>
        <w:tc>
          <w:tcPr>
            <w:tcW w:w="389" w:type="pct"/>
            <w:vAlign w:val="center"/>
          </w:tcPr>
          <w:p w:rsidR="00CB3828" w:rsidRPr="00A32EB2" w:rsidRDefault="00CB3828" w:rsidP="00500EF9">
            <w:pPr>
              <w:rPr>
                <w:b/>
                <w:color w:val="002060"/>
                <w:sz w:val="16"/>
                <w:szCs w:val="16"/>
              </w:rPr>
            </w:pPr>
            <w:r w:rsidRPr="00A32EB2">
              <w:rPr>
                <w:b/>
                <w:color w:val="002060"/>
                <w:sz w:val="16"/>
                <w:szCs w:val="16"/>
              </w:rPr>
              <w:t>Lazio</w:t>
            </w:r>
          </w:p>
        </w:tc>
        <w:tc>
          <w:tcPr>
            <w:tcW w:w="440" w:type="pct"/>
            <w:vAlign w:val="center"/>
          </w:tcPr>
          <w:p w:rsidR="00CB3828" w:rsidRDefault="00CB3828">
            <w:pPr>
              <w:jc w:val="right"/>
              <w:rPr>
                <w:color w:val="002060"/>
                <w:sz w:val="16"/>
                <w:szCs w:val="16"/>
              </w:rPr>
            </w:pPr>
            <w:r>
              <w:rPr>
                <w:color w:val="002060"/>
                <w:sz w:val="16"/>
                <w:szCs w:val="16"/>
              </w:rPr>
              <w:t>6.351.323</w:t>
            </w:r>
          </w:p>
        </w:tc>
        <w:tc>
          <w:tcPr>
            <w:tcW w:w="404" w:type="pct"/>
            <w:vAlign w:val="center"/>
          </w:tcPr>
          <w:p w:rsidR="00CB3828" w:rsidRDefault="00CB3828">
            <w:pPr>
              <w:jc w:val="right"/>
              <w:rPr>
                <w:color w:val="002060"/>
                <w:sz w:val="16"/>
                <w:szCs w:val="16"/>
              </w:rPr>
            </w:pPr>
            <w:r>
              <w:rPr>
                <w:color w:val="002060"/>
                <w:sz w:val="16"/>
                <w:szCs w:val="16"/>
              </w:rPr>
              <w:t>1.840.112</w:t>
            </w:r>
          </w:p>
        </w:tc>
        <w:tc>
          <w:tcPr>
            <w:tcW w:w="404" w:type="pct"/>
            <w:vAlign w:val="center"/>
          </w:tcPr>
          <w:p w:rsidR="00CB3828" w:rsidRDefault="00CB3828">
            <w:pPr>
              <w:jc w:val="right"/>
              <w:rPr>
                <w:color w:val="002060"/>
                <w:sz w:val="16"/>
                <w:szCs w:val="16"/>
              </w:rPr>
            </w:pPr>
            <w:r>
              <w:rPr>
                <w:color w:val="002060"/>
                <w:sz w:val="16"/>
                <w:szCs w:val="16"/>
              </w:rPr>
              <w:t>270.014</w:t>
            </w:r>
          </w:p>
        </w:tc>
        <w:tc>
          <w:tcPr>
            <w:tcW w:w="404" w:type="pct"/>
            <w:vAlign w:val="center"/>
          </w:tcPr>
          <w:p w:rsidR="00CB3828" w:rsidRDefault="00CB3828">
            <w:pPr>
              <w:jc w:val="right"/>
              <w:rPr>
                <w:color w:val="002060"/>
                <w:sz w:val="16"/>
                <w:szCs w:val="16"/>
              </w:rPr>
            </w:pPr>
            <w:r>
              <w:rPr>
                <w:color w:val="002060"/>
                <w:sz w:val="16"/>
                <w:szCs w:val="16"/>
              </w:rPr>
              <w:t>4.548.819</w:t>
            </w:r>
          </w:p>
        </w:tc>
        <w:tc>
          <w:tcPr>
            <w:tcW w:w="297" w:type="pct"/>
            <w:vAlign w:val="center"/>
          </w:tcPr>
          <w:p w:rsidR="00CB3828" w:rsidRDefault="00CB3828">
            <w:pPr>
              <w:jc w:val="right"/>
              <w:rPr>
                <w:color w:val="002060"/>
                <w:sz w:val="16"/>
                <w:szCs w:val="16"/>
              </w:rPr>
            </w:pPr>
            <w:r>
              <w:rPr>
                <w:color w:val="002060"/>
                <w:sz w:val="16"/>
                <w:szCs w:val="16"/>
              </w:rPr>
              <w:t>51.368</w:t>
            </w:r>
          </w:p>
        </w:tc>
        <w:tc>
          <w:tcPr>
            <w:tcW w:w="336" w:type="pct"/>
            <w:vAlign w:val="center"/>
          </w:tcPr>
          <w:p w:rsidR="00CB3828" w:rsidRDefault="00CB3828">
            <w:pPr>
              <w:jc w:val="right"/>
              <w:rPr>
                <w:b/>
                <w:bCs/>
                <w:color w:val="002060"/>
                <w:sz w:val="16"/>
                <w:szCs w:val="16"/>
              </w:rPr>
            </w:pPr>
            <w:r>
              <w:rPr>
                <w:b/>
                <w:bCs/>
                <w:color w:val="002060"/>
                <w:sz w:val="16"/>
                <w:szCs w:val="16"/>
              </w:rPr>
              <w:t>13.061.636</w:t>
            </w:r>
          </w:p>
        </w:tc>
        <w:tc>
          <w:tcPr>
            <w:tcW w:w="441" w:type="pct"/>
            <w:vAlign w:val="center"/>
          </w:tcPr>
          <w:p w:rsidR="00CB3828" w:rsidRDefault="00CB3828">
            <w:pPr>
              <w:jc w:val="right"/>
              <w:rPr>
                <w:color w:val="002060"/>
                <w:sz w:val="16"/>
                <w:szCs w:val="16"/>
              </w:rPr>
            </w:pPr>
            <w:r>
              <w:rPr>
                <w:color w:val="002060"/>
                <w:sz w:val="16"/>
                <w:szCs w:val="16"/>
              </w:rPr>
              <w:t>8.079.080</w:t>
            </w:r>
          </w:p>
        </w:tc>
        <w:tc>
          <w:tcPr>
            <w:tcW w:w="404" w:type="pct"/>
            <w:vAlign w:val="center"/>
          </w:tcPr>
          <w:p w:rsidR="00CB3828" w:rsidRDefault="00CB3828">
            <w:pPr>
              <w:jc w:val="right"/>
              <w:rPr>
                <w:color w:val="002060"/>
                <w:sz w:val="16"/>
                <w:szCs w:val="16"/>
              </w:rPr>
            </w:pPr>
            <w:r>
              <w:rPr>
                <w:color w:val="002060"/>
                <w:sz w:val="16"/>
                <w:szCs w:val="16"/>
              </w:rPr>
              <w:t>1.301.187</w:t>
            </w:r>
          </w:p>
        </w:tc>
        <w:tc>
          <w:tcPr>
            <w:tcW w:w="367" w:type="pct"/>
            <w:vAlign w:val="center"/>
          </w:tcPr>
          <w:p w:rsidR="00CB3828" w:rsidRDefault="00CB3828">
            <w:pPr>
              <w:jc w:val="right"/>
              <w:rPr>
                <w:color w:val="002060"/>
                <w:sz w:val="16"/>
                <w:szCs w:val="16"/>
              </w:rPr>
            </w:pPr>
            <w:r>
              <w:rPr>
                <w:color w:val="002060"/>
                <w:sz w:val="16"/>
                <w:szCs w:val="16"/>
              </w:rPr>
              <w:t>6.335</w:t>
            </w:r>
          </w:p>
        </w:tc>
        <w:tc>
          <w:tcPr>
            <w:tcW w:w="404" w:type="pct"/>
            <w:vAlign w:val="center"/>
          </w:tcPr>
          <w:p w:rsidR="00CB3828" w:rsidRDefault="00CB3828">
            <w:pPr>
              <w:jc w:val="right"/>
              <w:rPr>
                <w:color w:val="002060"/>
                <w:sz w:val="16"/>
                <w:szCs w:val="16"/>
              </w:rPr>
            </w:pPr>
            <w:r>
              <w:rPr>
                <w:color w:val="002060"/>
                <w:sz w:val="16"/>
                <w:szCs w:val="16"/>
              </w:rPr>
              <w:t>2.224.989</w:t>
            </w:r>
          </w:p>
        </w:tc>
        <w:tc>
          <w:tcPr>
            <w:tcW w:w="293" w:type="pct"/>
            <w:vAlign w:val="center"/>
          </w:tcPr>
          <w:p w:rsidR="00CB3828" w:rsidRDefault="00CB3828">
            <w:pPr>
              <w:jc w:val="right"/>
              <w:rPr>
                <w:color w:val="002060"/>
                <w:sz w:val="16"/>
                <w:szCs w:val="16"/>
              </w:rPr>
            </w:pPr>
            <w:r>
              <w:rPr>
                <w:color w:val="002060"/>
                <w:sz w:val="16"/>
                <w:szCs w:val="16"/>
              </w:rPr>
              <w:t>0</w:t>
            </w:r>
          </w:p>
        </w:tc>
        <w:tc>
          <w:tcPr>
            <w:tcW w:w="415" w:type="pct"/>
            <w:vAlign w:val="center"/>
          </w:tcPr>
          <w:p w:rsidR="00CB3828" w:rsidRDefault="00CB3828">
            <w:pPr>
              <w:jc w:val="right"/>
              <w:rPr>
                <w:b/>
                <w:bCs/>
                <w:color w:val="002060"/>
                <w:sz w:val="16"/>
                <w:szCs w:val="16"/>
              </w:rPr>
            </w:pPr>
            <w:r>
              <w:rPr>
                <w:b/>
                <w:bCs/>
                <w:color w:val="002060"/>
                <w:sz w:val="16"/>
                <w:szCs w:val="16"/>
              </w:rPr>
              <w:t>11.611.591</w:t>
            </w:r>
          </w:p>
        </w:tc>
      </w:tr>
      <w:tr w:rsidR="00CB3828" w:rsidRPr="00A32EB2" w:rsidTr="00CB3828">
        <w:trPr>
          <w:jc w:val="center"/>
        </w:trPr>
        <w:tc>
          <w:tcPr>
            <w:tcW w:w="389" w:type="pct"/>
            <w:vAlign w:val="center"/>
          </w:tcPr>
          <w:p w:rsidR="00CB3828" w:rsidRPr="00A32EB2" w:rsidRDefault="00CB3828" w:rsidP="00500EF9">
            <w:pPr>
              <w:rPr>
                <w:b/>
                <w:color w:val="002060"/>
                <w:sz w:val="16"/>
                <w:szCs w:val="16"/>
              </w:rPr>
            </w:pPr>
            <w:r w:rsidRPr="00A32EB2">
              <w:rPr>
                <w:b/>
                <w:color w:val="002060"/>
                <w:sz w:val="16"/>
                <w:szCs w:val="16"/>
              </w:rPr>
              <w:t>Abruzzo</w:t>
            </w:r>
          </w:p>
        </w:tc>
        <w:tc>
          <w:tcPr>
            <w:tcW w:w="440" w:type="pct"/>
            <w:vAlign w:val="center"/>
          </w:tcPr>
          <w:p w:rsidR="00CB3828" w:rsidRDefault="00CB3828">
            <w:pPr>
              <w:jc w:val="right"/>
              <w:rPr>
                <w:color w:val="002060"/>
                <w:sz w:val="16"/>
                <w:szCs w:val="16"/>
              </w:rPr>
            </w:pPr>
            <w:r>
              <w:rPr>
                <w:color w:val="002060"/>
                <w:sz w:val="16"/>
                <w:szCs w:val="16"/>
              </w:rPr>
              <w:t>3.564.469</w:t>
            </w:r>
          </w:p>
        </w:tc>
        <w:tc>
          <w:tcPr>
            <w:tcW w:w="404" w:type="pct"/>
            <w:vAlign w:val="center"/>
          </w:tcPr>
          <w:p w:rsidR="00CB3828" w:rsidRDefault="00CB3828">
            <w:pPr>
              <w:jc w:val="right"/>
              <w:rPr>
                <w:color w:val="002060"/>
                <w:sz w:val="16"/>
                <w:szCs w:val="16"/>
              </w:rPr>
            </w:pPr>
            <w:r>
              <w:rPr>
                <w:color w:val="002060"/>
                <w:sz w:val="16"/>
                <w:szCs w:val="16"/>
              </w:rPr>
              <w:t>627.636</w:t>
            </w:r>
          </w:p>
        </w:tc>
        <w:tc>
          <w:tcPr>
            <w:tcW w:w="404" w:type="pct"/>
            <w:vAlign w:val="center"/>
          </w:tcPr>
          <w:p w:rsidR="00CB3828" w:rsidRDefault="00CB3828">
            <w:pPr>
              <w:jc w:val="right"/>
              <w:rPr>
                <w:color w:val="002060"/>
                <w:sz w:val="16"/>
                <w:szCs w:val="16"/>
              </w:rPr>
            </w:pPr>
            <w:r>
              <w:rPr>
                <w:color w:val="002060"/>
                <w:sz w:val="16"/>
                <w:szCs w:val="16"/>
              </w:rPr>
              <w:t>96.096</w:t>
            </w:r>
          </w:p>
        </w:tc>
        <w:tc>
          <w:tcPr>
            <w:tcW w:w="404" w:type="pct"/>
            <w:vAlign w:val="center"/>
          </w:tcPr>
          <w:p w:rsidR="00CB3828" w:rsidRDefault="00CB3828">
            <w:pPr>
              <w:jc w:val="right"/>
              <w:rPr>
                <w:color w:val="002060"/>
                <w:sz w:val="16"/>
                <w:szCs w:val="16"/>
              </w:rPr>
            </w:pPr>
            <w:r>
              <w:rPr>
                <w:color w:val="002060"/>
                <w:sz w:val="16"/>
                <w:szCs w:val="16"/>
              </w:rPr>
              <w:t>739.695</w:t>
            </w:r>
          </w:p>
        </w:tc>
        <w:tc>
          <w:tcPr>
            <w:tcW w:w="297" w:type="pct"/>
            <w:vAlign w:val="center"/>
          </w:tcPr>
          <w:p w:rsidR="00CB3828" w:rsidRDefault="00CB3828">
            <w:pPr>
              <w:jc w:val="right"/>
              <w:rPr>
                <w:color w:val="002060"/>
                <w:sz w:val="16"/>
                <w:szCs w:val="16"/>
              </w:rPr>
            </w:pPr>
            <w:r>
              <w:rPr>
                <w:color w:val="002060"/>
                <w:sz w:val="16"/>
                <w:szCs w:val="16"/>
              </w:rPr>
              <w:t>1.450</w:t>
            </w:r>
          </w:p>
        </w:tc>
        <w:tc>
          <w:tcPr>
            <w:tcW w:w="336" w:type="pct"/>
            <w:vAlign w:val="center"/>
          </w:tcPr>
          <w:p w:rsidR="00CB3828" w:rsidRDefault="00CB3828">
            <w:pPr>
              <w:jc w:val="right"/>
              <w:rPr>
                <w:b/>
                <w:bCs/>
                <w:color w:val="002060"/>
                <w:sz w:val="16"/>
                <w:szCs w:val="16"/>
              </w:rPr>
            </w:pPr>
            <w:r>
              <w:rPr>
                <w:b/>
                <w:bCs/>
                <w:color w:val="002060"/>
                <w:sz w:val="16"/>
                <w:szCs w:val="16"/>
              </w:rPr>
              <w:t>5.029.346</w:t>
            </w:r>
          </w:p>
        </w:tc>
        <w:tc>
          <w:tcPr>
            <w:tcW w:w="441" w:type="pct"/>
            <w:vAlign w:val="center"/>
          </w:tcPr>
          <w:p w:rsidR="00CB3828" w:rsidRDefault="00CB3828">
            <w:pPr>
              <w:jc w:val="right"/>
              <w:rPr>
                <w:color w:val="002060"/>
                <w:sz w:val="16"/>
                <w:szCs w:val="16"/>
              </w:rPr>
            </w:pPr>
            <w:r>
              <w:rPr>
                <w:color w:val="002060"/>
                <w:sz w:val="16"/>
                <w:szCs w:val="16"/>
              </w:rPr>
              <w:t>1.211.509</w:t>
            </w:r>
          </w:p>
        </w:tc>
        <w:tc>
          <w:tcPr>
            <w:tcW w:w="404" w:type="pct"/>
            <w:vAlign w:val="center"/>
          </w:tcPr>
          <w:p w:rsidR="00CB3828" w:rsidRDefault="00CB3828">
            <w:pPr>
              <w:jc w:val="right"/>
              <w:rPr>
                <w:color w:val="002060"/>
                <w:sz w:val="16"/>
                <w:szCs w:val="16"/>
              </w:rPr>
            </w:pPr>
            <w:r>
              <w:rPr>
                <w:color w:val="002060"/>
                <w:sz w:val="16"/>
                <w:szCs w:val="16"/>
              </w:rPr>
              <w:t>531.677</w:t>
            </w:r>
          </w:p>
        </w:tc>
        <w:tc>
          <w:tcPr>
            <w:tcW w:w="367" w:type="pct"/>
            <w:vAlign w:val="center"/>
          </w:tcPr>
          <w:p w:rsidR="00CB3828" w:rsidRDefault="00CB3828">
            <w:pPr>
              <w:jc w:val="right"/>
              <w:rPr>
                <w:color w:val="002060"/>
                <w:sz w:val="16"/>
                <w:szCs w:val="16"/>
              </w:rPr>
            </w:pPr>
            <w:r>
              <w:rPr>
                <w:color w:val="002060"/>
                <w:sz w:val="16"/>
                <w:szCs w:val="16"/>
              </w:rPr>
              <w:t>638</w:t>
            </w:r>
          </w:p>
        </w:tc>
        <w:tc>
          <w:tcPr>
            <w:tcW w:w="404" w:type="pct"/>
            <w:vAlign w:val="center"/>
          </w:tcPr>
          <w:p w:rsidR="00CB3828" w:rsidRDefault="00CB3828">
            <w:pPr>
              <w:jc w:val="right"/>
              <w:rPr>
                <w:color w:val="002060"/>
                <w:sz w:val="16"/>
                <w:szCs w:val="16"/>
              </w:rPr>
            </w:pPr>
            <w:r>
              <w:rPr>
                <w:color w:val="002060"/>
                <w:sz w:val="16"/>
                <w:szCs w:val="16"/>
              </w:rPr>
              <w:t>348.145</w:t>
            </w:r>
          </w:p>
        </w:tc>
        <w:tc>
          <w:tcPr>
            <w:tcW w:w="293" w:type="pct"/>
            <w:vAlign w:val="center"/>
          </w:tcPr>
          <w:p w:rsidR="00CB3828" w:rsidRDefault="00CB3828">
            <w:pPr>
              <w:jc w:val="right"/>
              <w:rPr>
                <w:color w:val="002060"/>
                <w:sz w:val="16"/>
                <w:szCs w:val="16"/>
              </w:rPr>
            </w:pPr>
            <w:r>
              <w:rPr>
                <w:color w:val="002060"/>
                <w:sz w:val="16"/>
                <w:szCs w:val="16"/>
              </w:rPr>
              <w:t>0</w:t>
            </w:r>
          </w:p>
        </w:tc>
        <w:tc>
          <w:tcPr>
            <w:tcW w:w="415" w:type="pct"/>
            <w:vAlign w:val="center"/>
          </w:tcPr>
          <w:p w:rsidR="00CB3828" w:rsidRDefault="00CB3828">
            <w:pPr>
              <w:jc w:val="right"/>
              <w:rPr>
                <w:b/>
                <w:bCs/>
                <w:color w:val="002060"/>
                <w:sz w:val="16"/>
                <w:szCs w:val="16"/>
              </w:rPr>
            </w:pPr>
            <w:r>
              <w:rPr>
                <w:b/>
                <w:bCs/>
                <w:color w:val="002060"/>
                <w:sz w:val="16"/>
                <w:szCs w:val="16"/>
              </w:rPr>
              <w:t>2.091.969</w:t>
            </w:r>
          </w:p>
        </w:tc>
      </w:tr>
      <w:tr w:rsidR="00CB3828" w:rsidRPr="00A32EB2" w:rsidTr="00CB3828">
        <w:trPr>
          <w:jc w:val="center"/>
        </w:trPr>
        <w:tc>
          <w:tcPr>
            <w:tcW w:w="389" w:type="pct"/>
            <w:vAlign w:val="center"/>
          </w:tcPr>
          <w:p w:rsidR="00CB3828" w:rsidRPr="00A32EB2" w:rsidRDefault="00CB3828" w:rsidP="00500EF9">
            <w:pPr>
              <w:rPr>
                <w:b/>
                <w:color w:val="002060"/>
                <w:sz w:val="16"/>
                <w:szCs w:val="16"/>
              </w:rPr>
            </w:pPr>
            <w:r w:rsidRPr="00A32EB2">
              <w:rPr>
                <w:b/>
                <w:color w:val="002060"/>
                <w:sz w:val="16"/>
                <w:szCs w:val="16"/>
              </w:rPr>
              <w:t>Molise</w:t>
            </w:r>
          </w:p>
        </w:tc>
        <w:tc>
          <w:tcPr>
            <w:tcW w:w="440" w:type="pct"/>
            <w:vAlign w:val="center"/>
          </w:tcPr>
          <w:p w:rsidR="00CB3828" w:rsidRDefault="00CB3828">
            <w:pPr>
              <w:jc w:val="right"/>
              <w:rPr>
                <w:color w:val="002060"/>
                <w:sz w:val="16"/>
                <w:szCs w:val="16"/>
              </w:rPr>
            </w:pPr>
            <w:r>
              <w:rPr>
                <w:color w:val="002060"/>
                <w:sz w:val="16"/>
                <w:szCs w:val="16"/>
              </w:rPr>
              <w:t>787.461</w:t>
            </w:r>
          </w:p>
        </w:tc>
        <w:tc>
          <w:tcPr>
            <w:tcW w:w="404" w:type="pct"/>
            <w:vAlign w:val="center"/>
          </w:tcPr>
          <w:p w:rsidR="00CB3828" w:rsidRDefault="00CB3828">
            <w:pPr>
              <w:jc w:val="right"/>
              <w:rPr>
                <w:color w:val="002060"/>
                <w:sz w:val="16"/>
                <w:szCs w:val="16"/>
              </w:rPr>
            </w:pPr>
            <w:r>
              <w:rPr>
                <w:color w:val="002060"/>
                <w:sz w:val="16"/>
                <w:szCs w:val="16"/>
              </w:rPr>
              <w:t>101.326</w:t>
            </w:r>
          </w:p>
        </w:tc>
        <w:tc>
          <w:tcPr>
            <w:tcW w:w="404" w:type="pct"/>
            <w:vAlign w:val="center"/>
          </w:tcPr>
          <w:p w:rsidR="00CB3828" w:rsidRDefault="00CB3828">
            <w:pPr>
              <w:jc w:val="right"/>
              <w:rPr>
                <w:color w:val="002060"/>
                <w:sz w:val="16"/>
                <w:szCs w:val="16"/>
              </w:rPr>
            </w:pPr>
            <w:r>
              <w:rPr>
                <w:color w:val="002060"/>
                <w:sz w:val="16"/>
                <w:szCs w:val="16"/>
              </w:rPr>
              <w:t>1.760</w:t>
            </w:r>
          </w:p>
        </w:tc>
        <w:tc>
          <w:tcPr>
            <w:tcW w:w="404" w:type="pct"/>
            <w:vAlign w:val="center"/>
          </w:tcPr>
          <w:p w:rsidR="00CB3828" w:rsidRDefault="00CB3828">
            <w:pPr>
              <w:jc w:val="right"/>
              <w:rPr>
                <w:color w:val="002060"/>
                <w:sz w:val="16"/>
                <w:szCs w:val="16"/>
              </w:rPr>
            </w:pPr>
            <w:r>
              <w:rPr>
                <w:color w:val="002060"/>
                <w:sz w:val="16"/>
                <w:szCs w:val="16"/>
              </w:rPr>
              <w:t>132.635</w:t>
            </w:r>
          </w:p>
        </w:tc>
        <w:tc>
          <w:tcPr>
            <w:tcW w:w="297" w:type="pct"/>
            <w:vAlign w:val="center"/>
          </w:tcPr>
          <w:p w:rsidR="00CB3828" w:rsidRDefault="00CB3828">
            <w:pPr>
              <w:jc w:val="right"/>
              <w:rPr>
                <w:color w:val="002060"/>
                <w:sz w:val="16"/>
                <w:szCs w:val="16"/>
              </w:rPr>
            </w:pPr>
            <w:r>
              <w:rPr>
                <w:color w:val="002060"/>
                <w:sz w:val="16"/>
                <w:szCs w:val="16"/>
              </w:rPr>
              <w:t>0</w:t>
            </w:r>
          </w:p>
        </w:tc>
        <w:tc>
          <w:tcPr>
            <w:tcW w:w="336" w:type="pct"/>
            <w:vAlign w:val="center"/>
          </w:tcPr>
          <w:p w:rsidR="00CB3828" w:rsidRDefault="00CB3828">
            <w:pPr>
              <w:jc w:val="right"/>
              <w:rPr>
                <w:b/>
                <w:bCs/>
                <w:color w:val="002060"/>
                <w:sz w:val="16"/>
                <w:szCs w:val="16"/>
              </w:rPr>
            </w:pPr>
            <w:r>
              <w:rPr>
                <w:b/>
                <w:bCs/>
                <w:color w:val="002060"/>
                <w:sz w:val="16"/>
                <w:szCs w:val="16"/>
              </w:rPr>
              <w:t>1.023.182</w:t>
            </w:r>
          </w:p>
        </w:tc>
        <w:tc>
          <w:tcPr>
            <w:tcW w:w="441" w:type="pct"/>
            <w:vAlign w:val="center"/>
          </w:tcPr>
          <w:p w:rsidR="00CB3828" w:rsidRDefault="00CB3828">
            <w:pPr>
              <w:jc w:val="right"/>
              <w:rPr>
                <w:color w:val="002060"/>
                <w:sz w:val="16"/>
                <w:szCs w:val="16"/>
              </w:rPr>
            </w:pPr>
            <w:r>
              <w:rPr>
                <w:color w:val="002060"/>
                <w:sz w:val="16"/>
                <w:szCs w:val="16"/>
              </w:rPr>
              <w:t>169.440</w:t>
            </w:r>
          </w:p>
        </w:tc>
        <w:tc>
          <w:tcPr>
            <w:tcW w:w="404" w:type="pct"/>
            <w:vAlign w:val="center"/>
          </w:tcPr>
          <w:p w:rsidR="00CB3828" w:rsidRDefault="00CB3828">
            <w:pPr>
              <w:jc w:val="right"/>
              <w:rPr>
                <w:color w:val="002060"/>
                <w:sz w:val="16"/>
                <w:szCs w:val="16"/>
              </w:rPr>
            </w:pPr>
            <w:r>
              <w:rPr>
                <w:color w:val="002060"/>
                <w:sz w:val="16"/>
                <w:szCs w:val="16"/>
              </w:rPr>
              <w:t>167.826</w:t>
            </w:r>
          </w:p>
        </w:tc>
        <w:tc>
          <w:tcPr>
            <w:tcW w:w="367" w:type="pct"/>
            <w:vAlign w:val="center"/>
          </w:tcPr>
          <w:p w:rsidR="00CB3828" w:rsidRDefault="00CB3828">
            <w:pPr>
              <w:jc w:val="right"/>
              <w:rPr>
                <w:color w:val="002060"/>
                <w:sz w:val="16"/>
                <w:szCs w:val="16"/>
              </w:rPr>
            </w:pPr>
            <w:r>
              <w:rPr>
                <w:color w:val="002060"/>
                <w:sz w:val="16"/>
                <w:szCs w:val="16"/>
              </w:rPr>
              <w:t>0</w:t>
            </w:r>
          </w:p>
        </w:tc>
        <w:tc>
          <w:tcPr>
            <w:tcW w:w="404" w:type="pct"/>
            <w:vAlign w:val="center"/>
          </w:tcPr>
          <w:p w:rsidR="00CB3828" w:rsidRDefault="00CB3828">
            <w:pPr>
              <w:jc w:val="right"/>
              <w:rPr>
                <w:color w:val="002060"/>
                <w:sz w:val="16"/>
                <w:szCs w:val="16"/>
              </w:rPr>
            </w:pPr>
            <w:r>
              <w:rPr>
                <w:color w:val="002060"/>
                <w:sz w:val="16"/>
                <w:szCs w:val="16"/>
              </w:rPr>
              <w:t>10.738</w:t>
            </w:r>
          </w:p>
        </w:tc>
        <w:tc>
          <w:tcPr>
            <w:tcW w:w="293" w:type="pct"/>
            <w:vAlign w:val="center"/>
          </w:tcPr>
          <w:p w:rsidR="00CB3828" w:rsidRDefault="00CB3828">
            <w:pPr>
              <w:jc w:val="right"/>
              <w:rPr>
                <w:color w:val="002060"/>
                <w:sz w:val="16"/>
                <w:szCs w:val="16"/>
              </w:rPr>
            </w:pPr>
            <w:r>
              <w:rPr>
                <w:color w:val="002060"/>
                <w:sz w:val="16"/>
                <w:szCs w:val="16"/>
              </w:rPr>
              <w:t>0</w:t>
            </w:r>
          </w:p>
        </w:tc>
        <w:tc>
          <w:tcPr>
            <w:tcW w:w="415" w:type="pct"/>
            <w:vAlign w:val="center"/>
          </w:tcPr>
          <w:p w:rsidR="00CB3828" w:rsidRDefault="00CB3828">
            <w:pPr>
              <w:jc w:val="right"/>
              <w:rPr>
                <w:b/>
                <w:bCs/>
                <w:color w:val="002060"/>
                <w:sz w:val="16"/>
                <w:szCs w:val="16"/>
              </w:rPr>
            </w:pPr>
            <w:r>
              <w:rPr>
                <w:b/>
                <w:bCs/>
                <w:color w:val="002060"/>
                <w:sz w:val="16"/>
                <w:szCs w:val="16"/>
              </w:rPr>
              <w:t>348.004</w:t>
            </w:r>
          </w:p>
        </w:tc>
      </w:tr>
      <w:tr w:rsidR="00CB3828" w:rsidRPr="00A32EB2" w:rsidTr="00CB3828">
        <w:trPr>
          <w:jc w:val="center"/>
        </w:trPr>
        <w:tc>
          <w:tcPr>
            <w:tcW w:w="389" w:type="pct"/>
            <w:vAlign w:val="center"/>
          </w:tcPr>
          <w:p w:rsidR="00CB3828" w:rsidRPr="00A32EB2" w:rsidRDefault="00CB3828" w:rsidP="00500EF9">
            <w:pPr>
              <w:rPr>
                <w:b/>
                <w:color w:val="002060"/>
                <w:sz w:val="16"/>
                <w:szCs w:val="16"/>
              </w:rPr>
            </w:pPr>
            <w:r w:rsidRPr="00A32EB2">
              <w:rPr>
                <w:b/>
                <w:color w:val="002060"/>
                <w:sz w:val="16"/>
                <w:szCs w:val="16"/>
              </w:rPr>
              <w:t>Campania</w:t>
            </w:r>
          </w:p>
        </w:tc>
        <w:tc>
          <w:tcPr>
            <w:tcW w:w="440" w:type="pct"/>
            <w:vAlign w:val="center"/>
          </w:tcPr>
          <w:p w:rsidR="00CB3828" w:rsidRDefault="00CB3828">
            <w:pPr>
              <w:jc w:val="right"/>
              <w:rPr>
                <w:color w:val="002060"/>
                <w:sz w:val="16"/>
                <w:szCs w:val="16"/>
              </w:rPr>
            </w:pPr>
            <w:r>
              <w:rPr>
                <w:color w:val="002060"/>
                <w:sz w:val="16"/>
                <w:szCs w:val="16"/>
              </w:rPr>
              <w:t>9.500.824</w:t>
            </w:r>
          </w:p>
        </w:tc>
        <w:tc>
          <w:tcPr>
            <w:tcW w:w="404" w:type="pct"/>
            <w:vAlign w:val="center"/>
          </w:tcPr>
          <w:p w:rsidR="00CB3828" w:rsidRDefault="00CB3828">
            <w:pPr>
              <w:jc w:val="right"/>
              <w:rPr>
                <w:color w:val="002060"/>
                <w:sz w:val="16"/>
                <w:szCs w:val="16"/>
              </w:rPr>
            </w:pPr>
            <w:r>
              <w:rPr>
                <w:color w:val="002060"/>
                <w:sz w:val="16"/>
                <w:szCs w:val="16"/>
              </w:rPr>
              <w:t>934.599</w:t>
            </w:r>
          </w:p>
        </w:tc>
        <w:tc>
          <w:tcPr>
            <w:tcW w:w="404" w:type="pct"/>
            <w:vAlign w:val="center"/>
          </w:tcPr>
          <w:p w:rsidR="00CB3828" w:rsidRDefault="00CB3828">
            <w:pPr>
              <w:jc w:val="right"/>
              <w:rPr>
                <w:color w:val="002060"/>
                <w:sz w:val="16"/>
                <w:szCs w:val="16"/>
              </w:rPr>
            </w:pPr>
            <w:r>
              <w:rPr>
                <w:color w:val="002060"/>
                <w:sz w:val="16"/>
                <w:szCs w:val="16"/>
              </w:rPr>
              <w:t>42.203</w:t>
            </w:r>
          </w:p>
        </w:tc>
        <w:tc>
          <w:tcPr>
            <w:tcW w:w="404" w:type="pct"/>
            <w:vAlign w:val="center"/>
          </w:tcPr>
          <w:p w:rsidR="00CB3828" w:rsidRDefault="00CB3828">
            <w:pPr>
              <w:jc w:val="right"/>
              <w:rPr>
                <w:color w:val="002060"/>
                <w:sz w:val="16"/>
                <w:szCs w:val="16"/>
              </w:rPr>
            </w:pPr>
            <w:r>
              <w:rPr>
                <w:color w:val="002060"/>
                <w:sz w:val="16"/>
                <w:szCs w:val="16"/>
              </w:rPr>
              <w:t>1.513.196</w:t>
            </w:r>
          </w:p>
        </w:tc>
        <w:tc>
          <w:tcPr>
            <w:tcW w:w="297" w:type="pct"/>
            <w:vAlign w:val="center"/>
          </w:tcPr>
          <w:p w:rsidR="00CB3828" w:rsidRDefault="00CB3828">
            <w:pPr>
              <w:jc w:val="right"/>
              <w:rPr>
                <w:color w:val="002060"/>
                <w:sz w:val="16"/>
                <w:szCs w:val="16"/>
              </w:rPr>
            </w:pPr>
            <w:r>
              <w:rPr>
                <w:color w:val="002060"/>
                <w:sz w:val="16"/>
                <w:szCs w:val="16"/>
              </w:rPr>
              <w:t>2.908</w:t>
            </w:r>
          </w:p>
        </w:tc>
        <w:tc>
          <w:tcPr>
            <w:tcW w:w="336" w:type="pct"/>
            <w:vAlign w:val="center"/>
          </w:tcPr>
          <w:p w:rsidR="00CB3828" w:rsidRDefault="00CB3828">
            <w:pPr>
              <w:jc w:val="right"/>
              <w:rPr>
                <w:b/>
                <w:bCs/>
                <w:color w:val="002060"/>
                <w:sz w:val="16"/>
                <w:szCs w:val="16"/>
              </w:rPr>
            </w:pPr>
            <w:r>
              <w:rPr>
                <w:b/>
                <w:bCs/>
                <w:color w:val="002060"/>
                <w:sz w:val="16"/>
                <w:szCs w:val="16"/>
              </w:rPr>
              <w:t>11.993.730</w:t>
            </w:r>
          </w:p>
        </w:tc>
        <w:tc>
          <w:tcPr>
            <w:tcW w:w="441" w:type="pct"/>
            <w:vAlign w:val="center"/>
          </w:tcPr>
          <w:p w:rsidR="00CB3828" w:rsidRDefault="00CB3828">
            <w:pPr>
              <w:jc w:val="right"/>
              <w:rPr>
                <w:color w:val="002060"/>
                <w:sz w:val="16"/>
                <w:szCs w:val="16"/>
              </w:rPr>
            </w:pPr>
            <w:r>
              <w:rPr>
                <w:color w:val="002060"/>
                <w:sz w:val="16"/>
                <w:szCs w:val="16"/>
              </w:rPr>
              <w:t>5.989.349</w:t>
            </w:r>
          </w:p>
        </w:tc>
        <w:tc>
          <w:tcPr>
            <w:tcW w:w="404" w:type="pct"/>
            <w:vAlign w:val="center"/>
          </w:tcPr>
          <w:p w:rsidR="00CB3828" w:rsidRDefault="00CB3828">
            <w:pPr>
              <w:jc w:val="right"/>
              <w:rPr>
                <w:color w:val="002060"/>
                <w:sz w:val="16"/>
                <w:szCs w:val="16"/>
              </w:rPr>
            </w:pPr>
            <w:r>
              <w:rPr>
                <w:color w:val="002060"/>
                <w:sz w:val="16"/>
                <w:szCs w:val="16"/>
              </w:rPr>
              <w:t>1.740.855</w:t>
            </w:r>
          </w:p>
        </w:tc>
        <w:tc>
          <w:tcPr>
            <w:tcW w:w="367" w:type="pct"/>
            <w:vAlign w:val="center"/>
          </w:tcPr>
          <w:p w:rsidR="00CB3828" w:rsidRDefault="00CB3828">
            <w:pPr>
              <w:jc w:val="right"/>
              <w:rPr>
                <w:color w:val="002060"/>
                <w:sz w:val="16"/>
                <w:szCs w:val="16"/>
              </w:rPr>
            </w:pPr>
            <w:r>
              <w:rPr>
                <w:color w:val="002060"/>
                <w:sz w:val="16"/>
                <w:szCs w:val="16"/>
              </w:rPr>
              <w:t>0</w:t>
            </w:r>
          </w:p>
        </w:tc>
        <w:tc>
          <w:tcPr>
            <w:tcW w:w="404" w:type="pct"/>
            <w:vAlign w:val="center"/>
          </w:tcPr>
          <w:p w:rsidR="00CB3828" w:rsidRDefault="00CB3828">
            <w:pPr>
              <w:jc w:val="right"/>
              <w:rPr>
                <w:color w:val="002060"/>
                <w:sz w:val="16"/>
                <w:szCs w:val="16"/>
              </w:rPr>
            </w:pPr>
            <w:r>
              <w:rPr>
                <w:color w:val="002060"/>
                <w:sz w:val="16"/>
                <w:szCs w:val="16"/>
              </w:rPr>
              <w:t>626.371</w:t>
            </w:r>
          </w:p>
        </w:tc>
        <w:tc>
          <w:tcPr>
            <w:tcW w:w="293" w:type="pct"/>
            <w:vAlign w:val="center"/>
          </w:tcPr>
          <w:p w:rsidR="00CB3828" w:rsidRDefault="00CB3828">
            <w:pPr>
              <w:jc w:val="right"/>
              <w:rPr>
                <w:color w:val="002060"/>
                <w:sz w:val="16"/>
                <w:szCs w:val="16"/>
              </w:rPr>
            </w:pPr>
            <w:r>
              <w:rPr>
                <w:color w:val="002060"/>
                <w:sz w:val="16"/>
                <w:szCs w:val="16"/>
              </w:rPr>
              <w:t>0</w:t>
            </w:r>
          </w:p>
        </w:tc>
        <w:tc>
          <w:tcPr>
            <w:tcW w:w="415" w:type="pct"/>
            <w:vAlign w:val="center"/>
          </w:tcPr>
          <w:p w:rsidR="00CB3828" w:rsidRDefault="00CB3828">
            <w:pPr>
              <w:jc w:val="right"/>
              <w:rPr>
                <w:b/>
                <w:bCs/>
                <w:color w:val="002060"/>
                <w:sz w:val="16"/>
                <w:szCs w:val="16"/>
              </w:rPr>
            </w:pPr>
            <w:r>
              <w:rPr>
                <w:b/>
                <w:bCs/>
                <w:color w:val="002060"/>
                <w:sz w:val="16"/>
                <w:szCs w:val="16"/>
              </w:rPr>
              <w:t>8.356.575</w:t>
            </w:r>
          </w:p>
        </w:tc>
      </w:tr>
      <w:tr w:rsidR="00CB3828" w:rsidRPr="00A32EB2" w:rsidTr="00CB3828">
        <w:trPr>
          <w:jc w:val="center"/>
        </w:trPr>
        <w:tc>
          <w:tcPr>
            <w:tcW w:w="389" w:type="pct"/>
            <w:vAlign w:val="center"/>
          </w:tcPr>
          <w:p w:rsidR="00CB3828" w:rsidRPr="00A32EB2" w:rsidRDefault="00CB3828" w:rsidP="00500EF9">
            <w:pPr>
              <w:rPr>
                <w:b/>
                <w:color w:val="002060"/>
                <w:sz w:val="16"/>
                <w:szCs w:val="16"/>
              </w:rPr>
            </w:pPr>
            <w:r w:rsidRPr="00A32EB2">
              <w:rPr>
                <w:b/>
                <w:color w:val="002060"/>
                <w:sz w:val="16"/>
                <w:szCs w:val="16"/>
              </w:rPr>
              <w:t>Puglia</w:t>
            </w:r>
          </w:p>
        </w:tc>
        <w:tc>
          <w:tcPr>
            <w:tcW w:w="440" w:type="pct"/>
            <w:vAlign w:val="center"/>
          </w:tcPr>
          <w:p w:rsidR="00CB3828" w:rsidRDefault="00CB3828">
            <w:pPr>
              <w:jc w:val="right"/>
              <w:rPr>
                <w:color w:val="002060"/>
                <w:sz w:val="16"/>
                <w:szCs w:val="16"/>
              </w:rPr>
            </w:pPr>
            <w:r>
              <w:rPr>
                <w:color w:val="002060"/>
                <w:sz w:val="16"/>
                <w:szCs w:val="16"/>
              </w:rPr>
              <w:t>21.891.936</w:t>
            </w:r>
          </w:p>
        </w:tc>
        <w:tc>
          <w:tcPr>
            <w:tcW w:w="404" w:type="pct"/>
            <w:vAlign w:val="center"/>
          </w:tcPr>
          <w:p w:rsidR="00CB3828" w:rsidRDefault="00CB3828">
            <w:pPr>
              <w:jc w:val="right"/>
              <w:rPr>
                <w:color w:val="002060"/>
                <w:sz w:val="16"/>
                <w:szCs w:val="16"/>
              </w:rPr>
            </w:pPr>
            <w:r>
              <w:rPr>
                <w:color w:val="002060"/>
                <w:sz w:val="16"/>
                <w:szCs w:val="16"/>
              </w:rPr>
              <w:t>947.658</w:t>
            </w:r>
          </w:p>
        </w:tc>
        <w:tc>
          <w:tcPr>
            <w:tcW w:w="404" w:type="pct"/>
            <w:vAlign w:val="center"/>
          </w:tcPr>
          <w:p w:rsidR="00CB3828" w:rsidRDefault="00CB3828">
            <w:pPr>
              <w:jc w:val="right"/>
              <w:rPr>
                <w:color w:val="002060"/>
                <w:sz w:val="16"/>
                <w:szCs w:val="16"/>
              </w:rPr>
            </w:pPr>
            <w:r>
              <w:rPr>
                <w:color w:val="002060"/>
                <w:sz w:val="16"/>
                <w:szCs w:val="16"/>
              </w:rPr>
              <w:t>18.502</w:t>
            </w:r>
          </w:p>
        </w:tc>
        <w:tc>
          <w:tcPr>
            <w:tcW w:w="404" w:type="pct"/>
            <w:vAlign w:val="center"/>
          </w:tcPr>
          <w:p w:rsidR="00CB3828" w:rsidRDefault="00CB3828">
            <w:pPr>
              <w:jc w:val="right"/>
              <w:rPr>
                <w:color w:val="002060"/>
                <w:sz w:val="16"/>
                <w:szCs w:val="16"/>
              </w:rPr>
            </w:pPr>
            <w:r>
              <w:rPr>
                <w:color w:val="002060"/>
                <w:sz w:val="16"/>
                <w:szCs w:val="16"/>
              </w:rPr>
              <w:t>1.861.287</w:t>
            </w:r>
          </w:p>
        </w:tc>
        <w:tc>
          <w:tcPr>
            <w:tcW w:w="297" w:type="pct"/>
            <w:vAlign w:val="center"/>
          </w:tcPr>
          <w:p w:rsidR="00CB3828" w:rsidRDefault="00CB3828">
            <w:pPr>
              <w:jc w:val="right"/>
              <w:rPr>
                <w:color w:val="002060"/>
                <w:sz w:val="16"/>
                <w:szCs w:val="16"/>
              </w:rPr>
            </w:pPr>
            <w:r>
              <w:rPr>
                <w:color w:val="002060"/>
                <w:sz w:val="16"/>
                <w:szCs w:val="16"/>
              </w:rPr>
              <w:t>0</w:t>
            </w:r>
          </w:p>
        </w:tc>
        <w:tc>
          <w:tcPr>
            <w:tcW w:w="336" w:type="pct"/>
            <w:vAlign w:val="center"/>
          </w:tcPr>
          <w:p w:rsidR="00CB3828" w:rsidRDefault="00CB3828">
            <w:pPr>
              <w:jc w:val="right"/>
              <w:rPr>
                <w:b/>
                <w:bCs/>
                <w:color w:val="002060"/>
                <w:sz w:val="16"/>
                <w:szCs w:val="16"/>
              </w:rPr>
            </w:pPr>
            <w:r>
              <w:rPr>
                <w:b/>
                <w:bCs/>
                <w:color w:val="002060"/>
                <w:sz w:val="16"/>
                <w:szCs w:val="16"/>
              </w:rPr>
              <w:t>24.719.383</w:t>
            </w:r>
          </w:p>
        </w:tc>
        <w:tc>
          <w:tcPr>
            <w:tcW w:w="441" w:type="pct"/>
            <w:vAlign w:val="center"/>
          </w:tcPr>
          <w:p w:rsidR="00CB3828" w:rsidRDefault="00CB3828">
            <w:pPr>
              <w:jc w:val="right"/>
              <w:rPr>
                <w:color w:val="002060"/>
                <w:sz w:val="16"/>
                <w:szCs w:val="16"/>
              </w:rPr>
            </w:pPr>
            <w:r>
              <w:rPr>
                <w:color w:val="002060"/>
                <w:sz w:val="16"/>
                <w:szCs w:val="16"/>
              </w:rPr>
              <w:t>5.598.337</w:t>
            </w:r>
          </w:p>
        </w:tc>
        <w:tc>
          <w:tcPr>
            <w:tcW w:w="404" w:type="pct"/>
            <w:vAlign w:val="center"/>
          </w:tcPr>
          <w:p w:rsidR="00CB3828" w:rsidRDefault="00CB3828">
            <w:pPr>
              <w:jc w:val="right"/>
              <w:rPr>
                <w:color w:val="002060"/>
                <w:sz w:val="16"/>
                <w:szCs w:val="16"/>
              </w:rPr>
            </w:pPr>
            <w:r>
              <w:rPr>
                <w:color w:val="002060"/>
                <w:sz w:val="16"/>
                <w:szCs w:val="16"/>
              </w:rPr>
              <w:t>2.136.210</w:t>
            </w:r>
          </w:p>
        </w:tc>
        <w:tc>
          <w:tcPr>
            <w:tcW w:w="367" w:type="pct"/>
            <w:vAlign w:val="center"/>
          </w:tcPr>
          <w:p w:rsidR="00CB3828" w:rsidRDefault="00CB3828">
            <w:pPr>
              <w:jc w:val="right"/>
              <w:rPr>
                <w:color w:val="002060"/>
                <w:sz w:val="16"/>
                <w:szCs w:val="16"/>
              </w:rPr>
            </w:pPr>
            <w:r>
              <w:rPr>
                <w:color w:val="002060"/>
                <w:sz w:val="16"/>
                <w:szCs w:val="16"/>
              </w:rPr>
              <w:t>8.128</w:t>
            </w:r>
          </w:p>
        </w:tc>
        <w:tc>
          <w:tcPr>
            <w:tcW w:w="404" w:type="pct"/>
            <w:vAlign w:val="center"/>
          </w:tcPr>
          <w:p w:rsidR="00CB3828" w:rsidRDefault="00CB3828">
            <w:pPr>
              <w:jc w:val="right"/>
              <w:rPr>
                <w:color w:val="002060"/>
                <w:sz w:val="16"/>
                <w:szCs w:val="16"/>
              </w:rPr>
            </w:pPr>
            <w:r>
              <w:rPr>
                <w:color w:val="002060"/>
                <w:sz w:val="16"/>
                <w:szCs w:val="16"/>
              </w:rPr>
              <w:t>1.529.892</w:t>
            </w:r>
          </w:p>
        </w:tc>
        <w:tc>
          <w:tcPr>
            <w:tcW w:w="293" w:type="pct"/>
            <w:vAlign w:val="center"/>
          </w:tcPr>
          <w:p w:rsidR="00CB3828" w:rsidRDefault="00CB3828">
            <w:pPr>
              <w:jc w:val="right"/>
              <w:rPr>
                <w:color w:val="002060"/>
                <w:sz w:val="16"/>
                <w:szCs w:val="16"/>
              </w:rPr>
            </w:pPr>
            <w:r>
              <w:rPr>
                <w:color w:val="002060"/>
                <w:sz w:val="16"/>
                <w:szCs w:val="16"/>
              </w:rPr>
              <w:t>0</w:t>
            </w:r>
          </w:p>
        </w:tc>
        <w:tc>
          <w:tcPr>
            <w:tcW w:w="415" w:type="pct"/>
            <w:vAlign w:val="center"/>
          </w:tcPr>
          <w:p w:rsidR="00CB3828" w:rsidRDefault="00CB3828">
            <w:pPr>
              <w:jc w:val="right"/>
              <w:rPr>
                <w:b/>
                <w:bCs/>
                <w:color w:val="002060"/>
                <w:sz w:val="16"/>
                <w:szCs w:val="16"/>
              </w:rPr>
            </w:pPr>
            <w:r>
              <w:rPr>
                <w:b/>
                <w:bCs/>
                <w:color w:val="002060"/>
                <w:sz w:val="16"/>
                <w:szCs w:val="16"/>
              </w:rPr>
              <w:t>9.272.567</w:t>
            </w:r>
          </w:p>
        </w:tc>
      </w:tr>
      <w:tr w:rsidR="00CB3828" w:rsidRPr="00A32EB2" w:rsidTr="00CB3828">
        <w:trPr>
          <w:jc w:val="center"/>
        </w:trPr>
        <w:tc>
          <w:tcPr>
            <w:tcW w:w="389" w:type="pct"/>
            <w:vAlign w:val="center"/>
          </w:tcPr>
          <w:p w:rsidR="00CB3828" w:rsidRPr="00A32EB2" w:rsidRDefault="00CB3828" w:rsidP="00500EF9">
            <w:pPr>
              <w:rPr>
                <w:b/>
                <w:color w:val="002060"/>
                <w:sz w:val="16"/>
                <w:szCs w:val="16"/>
              </w:rPr>
            </w:pPr>
            <w:r w:rsidRPr="00A32EB2">
              <w:rPr>
                <w:b/>
                <w:color w:val="002060"/>
                <w:sz w:val="16"/>
                <w:szCs w:val="16"/>
              </w:rPr>
              <w:t>Basilicata</w:t>
            </w:r>
          </w:p>
        </w:tc>
        <w:tc>
          <w:tcPr>
            <w:tcW w:w="440" w:type="pct"/>
            <w:vAlign w:val="center"/>
          </w:tcPr>
          <w:p w:rsidR="00CB3828" w:rsidRDefault="00CB3828">
            <w:pPr>
              <w:jc w:val="right"/>
              <w:rPr>
                <w:color w:val="002060"/>
                <w:sz w:val="16"/>
                <w:szCs w:val="16"/>
              </w:rPr>
            </w:pPr>
            <w:r>
              <w:rPr>
                <w:color w:val="002060"/>
                <w:sz w:val="16"/>
                <w:szCs w:val="16"/>
              </w:rPr>
              <w:t>1.267.012</w:t>
            </w:r>
          </w:p>
        </w:tc>
        <w:tc>
          <w:tcPr>
            <w:tcW w:w="404" w:type="pct"/>
            <w:vAlign w:val="center"/>
          </w:tcPr>
          <w:p w:rsidR="00CB3828" w:rsidRDefault="00CB3828">
            <w:pPr>
              <w:jc w:val="right"/>
              <w:rPr>
                <w:color w:val="002060"/>
                <w:sz w:val="16"/>
                <w:szCs w:val="16"/>
              </w:rPr>
            </w:pPr>
            <w:r>
              <w:rPr>
                <w:color w:val="002060"/>
                <w:sz w:val="16"/>
                <w:szCs w:val="16"/>
              </w:rPr>
              <w:t>221.689</w:t>
            </w:r>
          </w:p>
        </w:tc>
        <w:tc>
          <w:tcPr>
            <w:tcW w:w="404" w:type="pct"/>
            <w:vAlign w:val="center"/>
          </w:tcPr>
          <w:p w:rsidR="00CB3828" w:rsidRDefault="00CB3828">
            <w:pPr>
              <w:jc w:val="right"/>
              <w:rPr>
                <w:color w:val="002060"/>
                <w:sz w:val="16"/>
                <w:szCs w:val="16"/>
              </w:rPr>
            </w:pPr>
            <w:r>
              <w:rPr>
                <w:color w:val="002060"/>
                <w:sz w:val="16"/>
                <w:szCs w:val="16"/>
              </w:rPr>
              <w:t>25.793</w:t>
            </w:r>
          </w:p>
        </w:tc>
        <w:tc>
          <w:tcPr>
            <w:tcW w:w="404" w:type="pct"/>
            <w:vAlign w:val="center"/>
          </w:tcPr>
          <w:p w:rsidR="00CB3828" w:rsidRDefault="00CB3828">
            <w:pPr>
              <w:jc w:val="right"/>
              <w:rPr>
                <w:color w:val="002060"/>
                <w:sz w:val="16"/>
                <w:szCs w:val="16"/>
              </w:rPr>
            </w:pPr>
            <w:r>
              <w:rPr>
                <w:color w:val="002060"/>
                <w:sz w:val="16"/>
                <w:szCs w:val="16"/>
              </w:rPr>
              <w:t>199.934</w:t>
            </w:r>
          </w:p>
        </w:tc>
        <w:tc>
          <w:tcPr>
            <w:tcW w:w="297" w:type="pct"/>
            <w:vAlign w:val="center"/>
          </w:tcPr>
          <w:p w:rsidR="00CB3828" w:rsidRDefault="00CB3828">
            <w:pPr>
              <w:jc w:val="right"/>
              <w:rPr>
                <w:color w:val="002060"/>
                <w:sz w:val="16"/>
                <w:szCs w:val="16"/>
              </w:rPr>
            </w:pPr>
            <w:r>
              <w:rPr>
                <w:color w:val="002060"/>
                <w:sz w:val="16"/>
                <w:szCs w:val="16"/>
              </w:rPr>
              <w:t>0</w:t>
            </w:r>
          </w:p>
        </w:tc>
        <w:tc>
          <w:tcPr>
            <w:tcW w:w="336" w:type="pct"/>
            <w:vAlign w:val="center"/>
          </w:tcPr>
          <w:p w:rsidR="00CB3828" w:rsidRDefault="00CB3828">
            <w:pPr>
              <w:jc w:val="right"/>
              <w:rPr>
                <w:b/>
                <w:bCs/>
                <w:color w:val="002060"/>
                <w:sz w:val="16"/>
                <w:szCs w:val="16"/>
              </w:rPr>
            </w:pPr>
            <w:r>
              <w:rPr>
                <w:b/>
                <w:bCs/>
                <w:color w:val="002060"/>
                <w:sz w:val="16"/>
                <w:szCs w:val="16"/>
              </w:rPr>
              <w:t>1.714.428</w:t>
            </w:r>
          </w:p>
        </w:tc>
        <w:tc>
          <w:tcPr>
            <w:tcW w:w="441" w:type="pct"/>
            <w:vAlign w:val="center"/>
          </w:tcPr>
          <w:p w:rsidR="00CB3828" w:rsidRDefault="00CB3828">
            <w:pPr>
              <w:jc w:val="right"/>
              <w:rPr>
                <w:color w:val="002060"/>
                <w:sz w:val="16"/>
                <w:szCs w:val="16"/>
              </w:rPr>
            </w:pPr>
            <w:r>
              <w:rPr>
                <w:color w:val="002060"/>
                <w:sz w:val="16"/>
                <w:szCs w:val="16"/>
              </w:rPr>
              <w:t>1.750.071</w:t>
            </w:r>
          </w:p>
        </w:tc>
        <w:tc>
          <w:tcPr>
            <w:tcW w:w="404" w:type="pct"/>
            <w:vAlign w:val="center"/>
          </w:tcPr>
          <w:p w:rsidR="00CB3828" w:rsidRDefault="00CB3828">
            <w:pPr>
              <w:jc w:val="right"/>
              <w:rPr>
                <w:color w:val="002060"/>
                <w:sz w:val="16"/>
                <w:szCs w:val="16"/>
              </w:rPr>
            </w:pPr>
            <w:r>
              <w:rPr>
                <w:color w:val="002060"/>
                <w:sz w:val="16"/>
                <w:szCs w:val="16"/>
              </w:rPr>
              <w:t>352.884</w:t>
            </w:r>
          </w:p>
        </w:tc>
        <w:tc>
          <w:tcPr>
            <w:tcW w:w="367" w:type="pct"/>
            <w:vAlign w:val="center"/>
          </w:tcPr>
          <w:p w:rsidR="00CB3828" w:rsidRDefault="00CB3828">
            <w:pPr>
              <w:jc w:val="right"/>
              <w:rPr>
                <w:color w:val="002060"/>
                <w:sz w:val="16"/>
                <w:szCs w:val="16"/>
              </w:rPr>
            </w:pPr>
            <w:r>
              <w:rPr>
                <w:color w:val="002060"/>
                <w:sz w:val="16"/>
                <w:szCs w:val="16"/>
              </w:rPr>
              <w:t>0</w:t>
            </w:r>
          </w:p>
        </w:tc>
        <w:tc>
          <w:tcPr>
            <w:tcW w:w="404" w:type="pct"/>
            <w:vAlign w:val="center"/>
          </w:tcPr>
          <w:p w:rsidR="00CB3828" w:rsidRDefault="00CB3828">
            <w:pPr>
              <w:jc w:val="right"/>
              <w:rPr>
                <w:color w:val="002060"/>
                <w:sz w:val="16"/>
                <w:szCs w:val="16"/>
              </w:rPr>
            </w:pPr>
            <w:r>
              <w:rPr>
                <w:color w:val="002060"/>
                <w:sz w:val="16"/>
                <w:szCs w:val="16"/>
              </w:rPr>
              <w:t>6.854</w:t>
            </w:r>
          </w:p>
        </w:tc>
        <w:tc>
          <w:tcPr>
            <w:tcW w:w="293" w:type="pct"/>
            <w:vAlign w:val="center"/>
          </w:tcPr>
          <w:p w:rsidR="00CB3828" w:rsidRDefault="00CB3828">
            <w:pPr>
              <w:jc w:val="right"/>
              <w:rPr>
                <w:color w:val="002060"/>
                <w:sz w:val="16"/>
                <w:szCs w:val="16"/>
              </w:rPr>
            </w:pPr>
            <w:r>
              <w:rPr>
                <w:color w:val="002060"/>
                <w:sz w:val="16"/>
                <w:szCs w:val="16"/>
              </w:rPr>
              <w:t>0</w:t>
            </w:r>
          </w:p>
        </w:tc>
        <w:tc>
          <w:tcPr>
            <w:tcW w:w="415" w:type="pct"/>
            <w:vAlign w:val="center"/>
          </w:tcPr>
          <w:p w:rsidR="00CB3828" w:rsidRDefault="00CB3828">
            <w:pPr>
              <w:jc w:val="right"/>
              <w:rPr>
                <w:b/>
                <w:bCs/>
                <w:color w:val="002060"/>
                <w:sz w:val="16"/>
                <w:szCs w:val="16"/>
              </w:rPr>
            </w:pPr>
            <w:r>
              <w:rPr>
                <w:b/>
                <w:bCs/>
                <w:color w:val="002060"/>
                <w:sz w:val="16"/>
                <w:szCs w:val="16"/>
              </w:rPr>
              <w:t>2.109.809</w:t>
            </w:r>
          </w:p>
        </w:tc>
      </w:tr>
      <w:tr w:rsidR="00CB3828" w:rsidRPr="00A32EB2" w:rsidTr="00CB3828">
        <w:trPr>
          <w:jc w:val="center"/>
        </w:trPr>
        <w:tc>
          <w:tcPr>
            <w:tcW w:w="389" w:type="pct"/>
            <w:vAlign w:val="center"/>
          </w:tcPr>
          <w:p w:rsidR="00CB3828" w:rsidRPr="00A32EB2" w:rsidRDefault="00CB3828" w:rsidP="00500EF9">
            <w:pPr>
              <w:rPr>
                <w:b/>
                <w:color w:val="002060"/>
                <w:sz w:val="16"/>
                <w:szCs w:val="16"/>
              </w:rPr>
            </w:pPr>
            <w:r w:rsidRPr="00A32EB2">
              <w:rPr>
                <w:b/>
                <w:color w:val="002060"/>
                <w:sz w:val="16"/>
                <w:szCs w:val="16"/>
              </w:rPr>
              <w:t>Calabria</w:t>
            </w:r>
          </w:p>
        </w:tc>
        <w:tc>
          <w:tcPr>
            <w:tcW w:w="440" w:type="pct"/>
            <w:vAlign w:val="center"/>
          </w:tcPr>
          <w:p w:rsidR="00CB3828" w:rsidRDefault="00CB3828">
            <w:pPr>
              <w:jc w:val="right"/>
              <w:rPr>
                <w:color w:val="002060"/>
                <w:sz w:val="16"/>
                <w:szCs w:val="16"/>
              </w:rPr>
            </w:pPr>
            <w:r>
              <w:rPr>
                <w:color w:val="002060"/>
                <w:sz w:val="16"/>
                <w:szCs w:val="16"/>
              </w:rPr>
              <w:t>2.112.708</w:t>
            </w:r>
          </w:p>
        </w:tc>
        <w:tc>
          <w:tcPr>
            <w:tcW w:w="404" w:type="pct"/>
            <w:vAlign w:val="center"/>
          </w:tcPr>
          <w:p w:rsidR="00CB3828" w:rsidRDefault="00CB3828">
            <w:pPr>
              <w:jc w:val="right"/>
              <w:rPr>
                <w:color w:val="002060"/>
                <w:sz w:val="16"/>
                <w:szCs w:val="16"/>
              </w:rPr>
            </w:pPr>
            <w:r>
              <w:rPr>
                <w:color w:val="002060"/>
                <w:sz w:val="16"/>
                <w:szCs w:val="16"/>
              </w:rPr>
              <w:t>512.072</w:t>
            </w:r>
          </w:p>
        </w:tc>
        <w:tc>
          <w:tcPr>
            <w:tcW w:w="404" w:type="pct"/>
            <w:vAlign w:val="center"/>
          </w:tcPr>
          <w:p w:rsidR="00CB3828" w:rsidRDefault="00CB3828">
            <w:pPr>
              <w:jc w:val="right"/>
              <w:rPr>
                <w:color w:val="002060"/>
                <w:sz w:val="16"/>
                <w:szCs w:val="16"/>
              </w:rPr>
            </w:pPr>
            <w:r>
              <w:rPr>
                <w:color w:val="002060"/>
                <w:sz w:val="16"/>
                <w:szCs w:val="16"/>
              </w:rPr>
              <w:t>21.264</w:t>
            </w:r>
          </w:p>
        </w:tc>
        <w:tc>
          <w:tcPr>
            <w:tcW w:w="404" w:type="pct"/>
            <w:vAlign w:val="center"/>
          </w:tcPr>
          <w:p w:rsidR="00CB3828" w:rsidRDefault="00CB3828">
            <w:pPr>
              <w:jc w:val="right"/>
              <w:rPr>
                <w:color w:val="002060"/>
                <w:sz w:val="16"/>
                <w:szCs w:val="16"/>
              </w:rPr>
            </w:pPr>
            <w:r>
              <w:rPr>
                <w:color w:val="002060"/>
                <w:sz w:val="16"/>
                <w:szCs w:val="16"/>
              </w:rPr>
              <w:t>228.219</w:t>
            </w:r>
          </w:p>
        </w:tc>
        <w:tc>
          <w:tcPr>
            <w:tcW w:w="297" w:type="pct"/>
            <w:vAlign w:val="center"/>
          </w:tcPr>
          <w:p w:rsidR="00CB3828" w:rsidRDefault="00CB3828">
            <w:pPr>
              <w:jc w:val="right"/>
              <w:rPr>
                <w:color w:val="002060"/>
                <w:sz w:val="16"/>
                <w:szCs w:val="16"/>
              </w:rPr>
            </w:pPr>
            <w:r>
              <w:rPr>
                <w:color w:val="002060"/>
                <w:sz w:val="16"/>
                <w:szCs w:val="16"/>
              </w:rPr>
              <w:t>0</w:t>
            </w:r>
          </w:p>
        </w:tc>
        <w:tc>
          <w:tcPr>
            <w:tcW w:w="336" w:type="pct"/>
            <w:vAlign w:val="center"/>
          </w:tcPr>
          <w:p w:rsidR="00CB3828" w:rsidRDefault="00CB3828">
            <w:pPr>
              <w:jc w:val="right"/>
              <w:rPr>
                <w:b/>
                <w:bCs/>
                <w:color w:val="002060"/>
                <w:sz w:val="16"/>
                <w:szCs w:val="16"/>
              </w:rPr>
            </w:pPr>
            <w:r>
              <w:rPr>
                <w:b/>
                <w:bCs/>
                <w:color w:val="002060"/>
                <w:sz w:val="16"/>
                <w:szCs w:val="16"/>
              </w:rPr>
              <w:t>2.874.263</w:t>
            </w:r>
          </w:p>
        </w:tc>
        <w:tc>
          <w:tcPr>
            <w:tcW w:w="441" w:type="pct"/>
            <w:vAlign w:val="center"/>
          </w:tcPr>
          <w:p w:rsidR="00CB3828" w:rsidRDefault="00CB3828">
            <w:pPr>
              <w:jc w:val="right"/>
              <w:rPr>
                <w:color w:val="002060"/>
                <w:sz w:val="16"/>
                <w:szCs w:val="16"/>
              </w:rPr>
            </w:pPr>
            <w:r>
              <w:rPr>
                <w:color w:val="002060"/>
                <w:sz w:val="16"/>
                <w:szCs w:val="16"/>
              </w:rPr>
              <w:t>1.108.119</w:t>
            </w:r>
          </w:p>
        </w:tc>
        <w:tc>
          <w:tcPr>
            <w:tcW w:w="404" w:type="pct"/>
            <w:vAlign w:val="center"/>
          </w:tcPr>
          <w:p w:rsidR="00CB3828" w:rsidRDefault="00CB3828">
            <w:pPr>
              <w:jc w:val="right"/>
              <w:rPr>
                <w:color w:val="002060"/>
                <w:sz w:val="16"/>
                <w:szCs w:val="16"/>
              </w:rPr>
            </w:pPr>
            <w:r>
              <w:rPr>
                <w:color w:val="002060"/>
                <w:sz w:val="16"/>
                <w:szCs w:val="16"/>
              </w:rPr>
              <w:t>471.872</w:t>
            </w:r>
          </w:p>
        </w:tc>
        <w:tc>
          <w:tcPr>
            <w:tcW w:w="367" w:type="pct"/>
            <w:vAlign w:val="center"/>
          </w:tcPr>
          <w:p w:rsidR="00CB3828" w:rsidRDefault="00CB3828">
            <w:pPr>
              <w:jc w:val="right"/>
              <w:rPr>
                <w:color w:val="002060"/>
                <w:sz w:val="16"/>
                <w:szCs w:val="16"/>
              </w:rPr>
            </w:pPr>
            <w:r>
              <w:rPr>
                <w:color w:val="002060"/>
                <w:sz w:val="16"/>
                <w:szCs w:val="16"/>
              </w:rPr>
              <w:t>2.080</w:t>
            </w:r>
          </w:p>
        </w:tc>
        <w:tc>
          <w:tcPr>
            <w:tcW w:w="404" w:type="pct"/>
            <w:vAlign w:val="center"/>
          </w:tcPr>
          <w:p w:rsidR="00CB3828" w:rsidRDefault="00CB3828">
            <w:pPr>
              <w:jc w:val="right"/>
              <w:rPr>
                <w:color w:val="002060"/>
                <w:sz w:val="16"/>
                <w:szCs w:val="16"/>
              </w:rPr>
            </w:pPr>
            <w:r>
              <w:rPr>
                <w:color w:val="002060"/>
                <w:sz w:val="16"/>
                <w:szCs w:val="16"/>
              </w:rPr>
              <w:t>731.984</w:t>
            </w:r>
          </w:p>
        </w:tc>
        <w:tc>
          <w:tcPr>
            <w:tcW w:w="293" w:type="pct"/>
            <w:vAlign w:val="center"/>
          </w:tcPr>
          <w:p w:rsidR="00CB3828" w:rsidRDefault="00CB3828">
            <w:pPr>
              <w:jc w:val="right"/>
              <w:rPr>
                <w:color w:val="002060"/>
                <w:sz w:val="16"/>
                <w:szCs w:val="16"/>
              </w:rPr>
            </w:pPr>
            <w:r>
              <w:rPr>
                <w:color w:val="002060"/>
                <w:sz w:val="16"/>
                <w:szCs w:val="16"/>
              </w:rPr>
              <w:t>0</w:t>
            </w:r>
          </w:p>
        </w:tc>
        <w:tc>
          <w:tcPr>
            <w:tcW w:w="415" w:type="pct"/>
            <w:vAlign w:val="center"/>
          </w:tcPr>
          <w:p w:rsidR="00CB3828" w:rsidRDefault="00CB3828">
            <w:pPr>
              <w:jc w:val="right"/>
              <w:rPr>
                <w:b/>
                <w:bCs/>
                <w:color w:val="002060"/>
                <w:sz w:val="16"/>
                <w:szCs w:val="16"/>
              </w:rPr>
            </w:pPr>
            <w:r>
              <w:rPr>
                <w:b/>
                <w:bCs/>
                <w:color w:val="002060"/>
                <w:sz w:val="16"/>
                <w:szCs w:val="16"/>
              </w:rPr>
              <w:t>2.314.055</w:t>
            </w:r>
          </w:p>
        </w:tc>
      </w:tr>
      <w:tr w:rsidR="00CB3828" w:rsidRPr="00A32EB2" w:rsidTr="00CB3828">
        <w:trPr>
          <w:jc w:val="center"/>
        </w:trPr>
        <w:tc>
          <w:tcPr>
            <w:tcW w:w="389" w:type="pct"/>
            <w:vAlign w:val="center"/>
          </w:tcPr>
          <w:p w:rsidR="00CB3828" w:rsidRPr="00A32EB2" w:rsidRDefault="00CB3828" w:rsidP="00500EF9">
            <w:pPr>
              <w:rPr>
                <w:b/>
                <w:color w:val="002060"/>
                <w:sz w:val="16"/>
                <w:szCs w:val="16"/>
              </w:rPr>
            </w:pPr>
            <w:r w:rsidRPr="00A32EB2">
              <w:rPr>
                <w:b/>
                <w:color w:val="002060"/>
                <w:sz w:val="16"/>
                <w:szCs w:val="16"/>
              </w:rPr>
              <w:t>Sicilia</w:t>
            </w:r>
          </w:p>
        </w:tc>
        <w:tc>
          <w:tcPr>
            <w:tcW w:w="440" w:type="pct"/>
            <w:vAlign w:val="center"/>
          </w:tcPr>
          <w:p w:rsidR="00CB3828" w:rsidRDefault="00CB3828">
            <w:pPr>
              <w:jc w:val="right"/>
              <w:rPr>
                <w:color w:val="002060"/>
                <w:sz w:val="16"/>
                <w:szCs w:val="16"/>
              </w:rPr>
            </w:pPr>
            <w:r>
              <w:rPr>
                <w:color w:val="002060"/>
                <w:sz w:val="16"/>
                <w:szCs w:val="16"/>
              </w:rPr>
              <w:t>4.449.776</w:t>
            </w:r>
          </w:p>
        </w:tc>
        <w:tc>
          <w:tcPr>
            <w:tcW w:w="404" w:type="pct"/>
            <w:vAlign w:val="center"/>
          </w:tcPr>
          <w:p w:rsidR="00CB3828" w:rsidRDefault="00CB3828">
            <w:pPr>
              <w:jc w:val="right"/>
              <w:rPr>
                <w:color w:val="002060"/>
                <w:sz w:val="16"/>
                <w:szCs w:val="16"/>
              </w:rPr>
            </w:pPr>
            <w:r>
              <w:rPr>
                <w:color w:val="002060"/>
                <w:sz w:val="16"/>
                <w:szCs w:val="16"/>
              </w:rPr>
              <w:t>516.604</w:t>
            </w:r>
          </w:p>
        </w:tc>
        <w:tc>
          <w:tcPr>
            <w:tcW w:w="404" w:type="pct"/>
            <w:vAlign w:val="center"/>
          </w:tcPr>
          <w:p w:rsidR="00CB3828" w:rsidRDefault="00CB3828">
            <w:pPr>
              <w:jc w:val="right"/>
              <w:rPr>
                <w:color w:val="002060"/>
                <w:sz w:val="16"/>
                <w:szCs w:val="16"/>
              </w:rPr>
            </w:pPr>
            <w:r>
              <w:rPr>
                <w:color w:val="002060"/>
                <w:sz w:val="16"/>
                <w:szCs w:val="16"/>
              </w:rPr>
              <w:t>3.241</w:t>
            </w:r>
          </w:p>
        </w:tc>
        <w:tc>
          <w:tcPr>
            <w:tcW w:w="404" w:type="pct"/>
            <w:vAlign w:val="center"/>
          </w:tcPr>
          <w:p w:rsidR="00CB3828" w:rsidRDefault="00CB3828">
            <w:pPr>
              <w:jc w:val="right"/>
              <w:rPr>
                <w:color w:val="002060"/>
                <w:sz w:val="16"/>
                <w:szCs w:val="16"/>
              </w:rPr>
            </w:pPr>
            <w:r>
              <w:rPr>
                <w:color w:val="002060"/>
                <w:sz w:val="16"/>
                <w:szCs w:val="16"/>
              </w:rPr>
              <w:t>1.012.081</w:t>
            </w:r>
          </w:p>
        </w:tc>
        <w:tc>
          <w:tcPr>
            <w:tcW w:w="297" w:type="pct"/>
            <w:vAlign w:val="center"/>
          </w:tcPr>
          <w:p w:rsidR="00CB3828" w:rsidRDefault="00CB3828">
            <w:pPr>
              <w:jc w:val="right"/>
              <w:rPr>
                <w:color w:val="002060"/>
                <w:sz w:val="16"/>
                <w:szCs w:val="16"/>
              </w:rPr>
            </w:pPr>
            <w:r>
              <w:rPr>
                <w:color w:val="002060"/>
                <w:sz w:val="16"/>
                <w:szCs w:val="16"/>
              </w:rPr>
              <w:t>0</w:t>
            </w:r>
          </w:p>
        </w:tc>
        <w:tc>
          <w:tcPr>
            <w:tcW w:w="336" w:type="pct"/>
            <w:vAlign w:val="center"/>
          </w:tcPr>
          <w:p w:rsidR="00CB3828" w:rsidRDefault="00CB3828">
            <w:pPr>
              <w:jc w:val="right"/>
              <w:rPr>
                <w:b/>
                <w:bCs/>
                <w:color w:val="002060"/>
                <w:sz w:val="16"/>
                <w:szCs w:val="16"/>
              </w:rPr>
            </w:pPr>
            <w:r>
              <w:rPr>
                <w:b/>
                <w:bCs/>
                <w:color w:val="002060"/>
                <w:sz w:val="16"/>
                <w:szCs w:val="16"/>
              </w:rPr>
              <w:t>5.981.702</w:t>
            </w:r>
          </w:p>
        </w:tc>
        <w:tc>
          <w:tcPr>
            <w:tcW w:w="441" w:type="pct"/>
            <w:vAlign w:val="center"/>
          </w:tcPr>
          <w:p w:rsidR="00CB3828" w:rsidRDefault="00CB3828">
            <w:pPr>
              <w:jc w:val="right"/>
              <w:rPr>
                <w:color w:val="002060"/>
                <w:sz w:val="16"/>
                <w:szCs w:val="16"/>
              </w:rPr>
            </w:pPr>
            <w:r>
              <w:rPr>
                <w:color w:val="002060"/>
                <w:sz w:val="16"/>
                <w:szCs w:val="16"/>
              </w:rPr>
              <w:t>2.935.209</w:t>
            </w:r>
          </w:p>
        </w:tc>
        <w:tc>
          <w:tcPr>
            <w:tcW w:w="404" w:type="pct"/>
            <w:vAlign w:val="center"/>
          </w:tcPr>
          <w:p w:rsidR="00CB3828" w:rsidRDefault="00CB3828">
            <w:pPr>
              <w:jc w:val="right"/>
              <w:rPr>
                <w:color w:val="002060"/>
                <w:sz w:val="16"/>
                <w:szCs w:val="16"/>
              </w:rPr>
            </w:pPr>
            <w:r>
              <w:rPr>
                <w:color w:val="002060"/>
                <w:sz w:val="16"/>
                <w:szCs w:val="16"/>
              </w:rPr>
              <w:t>796.631</w:t>
            </w:r>
          </w:p>
        </w:tc>
        <w:tc>
          <w:tcPr>
            <w:tcW w:w="367" w:type="pct"/>
            <w:vAlign w:val="center"/>
          </w:tcPr>
          <w:p w:rsidR="00CB3828" w:rsidRDefault="00CB3828">
            <w:pPr>
              <w:jc w:val="right"/>
              <w:rPr>
                <w:color w:val="002060"/>
                <w:sz w:val="16"/>
                <w:szCs w:val="16"/>
              </w:rPr>
            </w:pPr>
            <w:r>
              <w:rPr>
                <w:color w:val="002060"/>
                <w:sz w:val="16"/>
                <w:szCs w:val="16"/>
              </w:rPr>
              <w:t>8.400</w:t>
            </w:r>
          </w:p>
        </w:tc>
        <w:tc>
          <w:tcPr>
            <w:tcW w:w="404" w:type="pct"/>
            <w:vAlign w:val="center"/>
          </w:tcPr>
          <w:p w:rsidR="00CB3828" w:rsidRDefault="00CB3828">
            <w:pPr>
              <w:jc w:val="right"/>
              <w:rPr>
                <w:color w:val="002060"/>
                <w:sz w:val="16"/>
                <w:szCs w:val="16"/>
              </w:rPr>
            </w:pPr>
            <w:r>
              <w:rPr>
                <w:color w:val="002060"/>
                <w:sz w:val="16"/>
                <w:szCs w:val="16"/>
              </w:rPr>
              <w:t>1.041.421</w:t>
            </w:r>
          </w:p>
        </w:tc>
        <w:tc>
          <w:tcPr>
            <w:tcW w:w="293" w:type="pct"/>
            <w:vAlign w:val="center"/>
          </w:tcPr>
          <w:p w:rsidR="00CB3828" w:rsidRDefault="00CB3828">
            <w:pPr>
              <w:jc w:val="right"/>
              <w:rPr>
                <w:color w:val="002060"/>
                <w:sz w:val="16"/>
                <w:szCs w:val="16"/>
              </w:rPr>
            </w:pPr>
            <w:r>
              <w:rPr>
                <w:color w:val="002060"/>
                <w:sz w:val="16"/>
                <w:szCs w:val="16"/>
              </w:rPr>
              <w:t>0</w:t>
            </w:r>
          </w:p>
        </w:tc>
        <w:tc>
          <w:tcPr>
            <w:tcW w:w="415" w:type="pct"/>
            <w:vAlign w:val="center"/>
          </w:tcPr>
          <w:p w:rsidR="00CB3828" w:rsidRDefault="00CB3828">
            <w:pPr>
              <w:jc w:val="right"/>
              <w:rPr>
                <w:b/>
                <w:bCs/>
                <w:color w:val="002060"/>
                <w:sz w:val="16"/>
                <w:szCs w:val="16"/>
              </w:rPr>
            </w:pPr>
            <w:r>
              <w:rPr>
                <w:b/>
                <w:bCs/>
                <w:color w:val="002060"/>
                <w:sz w:val="16"/>
                <w:szCs w:val="16"/>
              </w:rPr>
              <w:t>4.781.661</w:t>
            </w:r>
          </w:p>
        </w:tc>
      </w:tr>
      <w:tr w:rsidR="00CB3828" w:rsidRPr="00A32EB2" w:rsidTr="00CB3828">
        <w:trPr>
          <w:jc w:val="center"/>
        </w:trPr>
        <w:tc>
          <w:tcPr>
            <w:tcW w:w="389" w:type="pct"/>
            <w:vAlign w:val="center"/>
          </w:tcPr>
          <w:p w:rsidR="00CB3828" w:rsidRPr="00A32EB2" w:rsidRDefault="00CB3828" w:rsidP="00500EF9">
            <w:pPr>
              <w:rPr>
                <w:b/>
                <w:color w:val="002060"/>
                <w:sz w:val="16"/>
                <w:szCs w:val="16"/>
              </w:rPr>
            </w:pPr>
            <w:r w:rsidRPr="00A32EB2">
              <w:rPr>
                <w:b/>
                <w:color w:val="002060"/>
                <w:sz w:val="16"/>
                <w:szCs w:val="16"/>
              </w:rPr>
              <w:t>Sardegna</w:t>
            </w:r>
          </w:p>
        </w:tc>
        <w:tc>
          <w:tcPr>
            <w:tcW w:w="440" w:type="pct"/>
            <w:vAlign w:val="center"/>
          </w:tcPr>
          <w:p w:rsidR="00CB3828" w:rsidRDefault="00CB3828">
            <w:pPr>
              <w:jc w:val="right"/>
              <w:rPr>
                <w:color w:val="002060"/>
                <w:sz w:val="16"/>
                <w:szCs w:val="16"/>
              </w:rPr>
            </w:pPr>
            <w:r>
              <w:rPr>
                <w:color w:val="002060"/>
                <w:sz w:val="16"/>
                <w:szCs w:val="16"/>
              </w:rPr>
              <w:t>1.020.695</w:t>
            </w:r>
          </w:p>
        </w:tc>
        <w:tc>
          <w:tcPr>
            <w:tcW w:w="404" w:type="pct"/>
            <w:vAlign w:val="center"/>
          </w:tcPr>
          <w:p w:rsidR="00CB3828" w:rsidRDefault="00CB3828">
            <w:pPr>
              <w:jc w:val="right"/>
              <w:rPr>
                <w:color w:val="002060"/>
                <w:sz w:val="16"/>
                <w:szCs w:val="16"/>
              </w:rPr>
            </w:pPr>
            <w:r>
              <w:rPr>
                <w:color w:val="002060"/>
                <w:sz w:val="16"/>
                <w:szCs w:val="16"/>
              </w:rPr>
              <w:t>209.762</w:t>
            </w:r>
          </w:p>
        </w:tc>
        <w:tc>
          <w:tcPr>
            <w:tcW w:w="404" w:type="pct"/>
            <w:vAlign w:val="center"/>
          </w:tcPr>
          <w:p w:rsidR="00CB3828" w:rsidRDefault="00CB3828">
            <w:pPr>
              <w:jc w:val="right"/>
              <w:rPr>
                <w:color w:val="002060"/>
                <w:sz w:val="16"/>
                <w:szCs w:val="16"/>
              </w:rPr>
            </w:pPr>
            <w:r>
              <w:rPr>
                <w:color w:val="002060"/>
                <w:sz w:val="16"/>
                <w:szCs w:val="16"/>
              </w:rPr>
              <w:t>20.276</w:t>
            </w:r>
          </w:p>
        </w:tc>
        <w:tc>
          <w:tcPr>
            <w:tcW w:w="404" w:type="pct"/>
            <w:vAlign w:val="center"/>
          </w:tcPr>
          <w:p w:rsidR="00CB3828" w:rsidRDefault="00CB3828">
            <w:pPr>
              <w:jc w:val="right"/>
              <w:rPr>
                <w:color w:val="002060"/>
                <w:sz w:val="16"/>
                <w:szCs w:val="16"/>
              </w:rPr>
            </w:pPr>
            <w:r>
              <w:rPr>
                <w:color w:val="002060"/>
                <w:sz w:val="16"/>
                <w:szCs w:val="16"/>
              </w:rPr>
              <w:t>130.073</w:t>
            </w:r>
          </w:p>
        </w:tc>
        <w:tc>
          <w:tcPr>
            <w:tcW w:w="297" w:type="pct"/>
            <w:vAlign w:val="center"/>
          </w:tcPr>
          <w:p w:rsidR="00CB3828" w:rsidRDefault="00CB3828">
            <w:pPr>
              <w:jc w:val="right"/>
              <w:rPr>
                <w:color w:val="002060"/>
                <w:sz w:val="16"/>
                <w:szCs w:val="16"/>
              </w:rPr>
            </w:pPr>
            <w:r>
              <w:rPr>
                <w:color w:val="002060"/>
                <w:sz w:val="16"/>
                <w:szCs w:val="16"/>
              </w:rPr>
              <w:t>3.188</w:t>
            </w:r>
          </w:p>
        </w:tc>
        <w:tc>
          <w:tcPr>
            <w:tcW w:w="336" w:type="pct"/>
            <w:vAlign w:val="center"/>
          </w:tcPr>
          <w:p w:rsidR="00CB3828" w:rsidRDefault="00CB3828">
            <w:pPr>
              <w:jc w:val="right"/>
              <w:rPr>
                <w:b/>
                <w:bCs/>
                <w:color w:val="002060"/>
                <w:sz w:val="16"/>
                <w:szCs w:val="16"/>
              </w:rPr>
            </w:pPr>
            <w:r>
              <w:rPr>
                <w:b/>
                <w:bCs/>
                <w:color w:val="002060"/>
                <w:sz w:val="16"/>
                <w:szCs w:val="16"/>
              </w:rPr>
              <w:t>1.383.994</w:t>
            </w:r>
          </w:p>
        </w:tc>
        <w:tc>
          <w:tcPr>
            <w:tcW w:w="441" w:type="pct"/>
            <w:vAlign w:val="center"/>
          </w:tcPr>
          <w:p w:rsidR="00CB3828" w:rsidRDefault="00CB3828">
            <w:pPr>
              <w:jc w:val="right"/>
              <w:rPr>
                <w:color w:val="002060"/>
                <w:sz w:val="16"/>
                <w:szCs w:val="16"/>
              </w:rPr>
            </w:pPr>
            <w:r>
              <w:rPr>
                <w:color w:val="002060"/>
                <w:sz w:val="16"/>
                <w:szCs w:val="16"/>
              </w:rPr>
              <w:t>1.074.350</w:t>
            </w:r>
          </w:p>
        </w:tc>
        <w:tc>
          <w:tcPr>
            <w:tcW w:w="404" w:type="pct"/>
            <w:vAlign w:val="center"/>
          </w:tcPr>
          <w:p w:rsidR="00CB3828" w:rsidRDefault="00CB3828">
            <w:pPr>
              <w:jc w:val="right"/>
              <w:rPr>
                <w:color w:val="002060"/>
                <w:sz w:val="16"/>
                <w:szCs w:val="16"/>
              </w:rPr>
            </w:pPr>
            <w:r>
              <w:rPr>
                <w:color w:val="002060"/>
                <w:sz w:val="16"/>
                <w:szCs w:val="16"/>
              </w:rPr>
              <w:t>267.168</w:t>
            </w:r>
          </w:p>
        </w:tc>
        <w:tc>
          <w:tcPr>
            <w:tcW w:w="367" w:type="pct"/>
            <w:vAlign w:val="center"/>
          </w:tcPr>
          <w:p w:rsidR="00CB3828" w:rsidRDefault="00CB3828">
            <w:pPr>
              <w:jc w:val="right"/>
              <w:rPr>
                <w:color w:val="002060"/>
                <w:sz w:val="16"/>
                <w:szCs w:val="16"/>
              </w:rPr>
            </w:pPr>
            <w:r>
              <w:rPr>
                <w:color w:val="002060"/>
                <w:sz w:val="16"/>
                <w:szCs w:val="16"/>
              </w:rPr>
              <w:t>4.056</w:t>
            </w:r>
          </w:p>
        </w:tc>
        <w:tc>
          <w:tcPr>
            <w:tcW w:w="404" w:type="pct"/>
            <w:vAlign w:val="center"/>
          </w:tcPr>
          <w:p w:rsidR="00CB3828" w:rsidRDefault="00CB3828">
            <w:pPr>
              <w:jc w:val="right"/>
              <w:rPr>
                <w:color w:val="002060"/>
                <w:sz w:val="16"/>
                <w:szCs w:val="16"/>
              </w:rPr>
            </w:pPr>
            <w:r>
              <w:rPr>
                <w:color w:val="002060"/>
                <w:sz w:val="16"/>
                <w:szCs w:val="16"/>
              </w:rPr>
              <w:t>85.345</w:t>
            </w:r>
          </w:p>
        </w:tc>
        <w:tc>
          <w:tcPr>
            <w:tcW w:w="293" w:type="pct"/>
            <w:vAlign w:val="center"/>
          </w:tcPr>
          <w:p w:rsidR="00CB3828" w:rsidRDefault="00CB3828">
            <w:pPr>
              <w:jc w:val="right"/>
              <w:rPr>
                <w:color w:val="002060"/>
                <w:sz w:val="16"/>
                <w:szCs w:val="16"/>
              </w:rPr>
            </w:pPr>
            <w:r>
              <w:rPr>
                <w:color w:val="002060"/>
                <w:sz w:val="16"/>
                <w:szCs w:val="16"/>
              </w:rPr>
              <w:t>0</w:t>
            </w:r>
          </w:p>
        </w:tc>
        <w:tc>
          <w:tcPr>
            <w:tcW w:w="415" w:type="pct"/>
            <w:vAlign w:val="center"/>
          </w:tcPr>
          <w:p w:rsidR="00CB3828" w:rsidRDefault="00CB3828">
            <w:pPr>
              <w:jc w:val="right"/>
              <w:rPr>
                <w:b/>
                <w:bCs/>
                <w:color w:val="002060"/>
                <w:sz w:val="16"/>
                <w:szCs w:val="16"/>
              </w:rPr>
            </w:pPr>
            <w:r>
              <w:rPr>
                <w:b/>
                <w:bCs/>
                <w:color w:val="002060"/>
                <w:sz w:val="16"/>
                <w:szCs w:val="16"/>
              </w:rPr>
              <w:t>1.430.919</w:t>
            </w:r>
          </w:p>
        </w:tc>
      </w:tr>
      <w:tr w:rsidR="00CB3828" w:rsidRPr="00A32EB2" w:rsidTr="00CB3828">
        <w:trPr>
          <w:jc w:val="center"/>
        </w:trPr>
        <w:tc>
          <w:tcPr>
            <w:tcW w:w="389" w:type="pct"/>
            <w:shd w:val="clear" w:color="auto" w:fill="FFFF99"/>
            <w:vAlign w:val="center"/>
          </w:tcPr>
          <w:p w:rsidR="00CB3828" w:rsidRPr="00A32EB2" w:rsidRDefault="00CB3828" w:rsidP="00500EF9">
            <w:pPr>
              <w:jc w:val="both"/>
              <w:rPr>
                <w:b/>
                <w:color w:val="002060"/>
                <w:sz w:val="18"/>
                <w:szCs w:val="18"/>
              </w:rPr>
            </w:pPr>
            <w:r w:rsidRPr="00A32EB2">
              <w:rPr>
                <w:b/>
                <w:color w:val="002060"/>
                <w:sz w:val="18"/>
                <w:szCs w:val="18"/>
              </w:rPr>
              <w:t>ITALIA</w:t>
            </w:r>
          </w:p>
        </w:tc>
        <w:tc>
          <w:tcPr>
            <w:tcW w:w="440" w:type="pct"/>
            <w:shd w:val="clear" w:color="auto" w:fill="FFFF99"/>
            <w:vAlign w:val="center"/>
          </w:tcPr>
          <w:p w:rsidR="00CB3828" w:rsidRDefault="00CB3828">
            <w:pPr>
              <w:jc w:val="right"/>
              <w:rPr>
                <w:b/>
                <w:bCs/>
                <w:color w:val="002060"/>
                <w:sz w:val="18"/>
                <w:szCs w:val="18"/>
              </w:rPr>
            </w:pPr>
            <w:r>
              <w:rPr>
                <w:b/>
                <w:bCs/>
                <w:color w:val="002060"/>
                <w:sz w:val="18"/>
                <w:szCs w:val="18"/>
              </w:rPr>
              <w:t>141.058.554</w:t>
            </w:r>
          </w:p>
        </w:tc>
        <w:tc>
          <w:tcPr>
            <w:tcW w:w="404" w:type="pct"/>
            <w:shd w:val="clear" w:color="auto" w:fill="FFFF99"/>
            <w:vAlign w:val="center"/>
          </w:tcPr>
          <w:p w:rsidR="00CB3828" w:rsidRDefault="00CB3828">
            <w:pPr>
              <w:jc w:val="right"/>
              <w:rPr>
                <w:b/>
                <w:bCs/>
                <w:color w:val="002060"/>
                <w:sz w:val="18"/>
                <w:szCs w:val="18"/>
              </w:rPr>
            </w:pPr>
            <w:r>
              <w:rPr>
                <w:b/>
                <w:bCs/>
                <w:color w:val="002060"/>
                <w:sz w:val="18"/>
                <w:szCs w:val="18"/>
              </w:rPr>
              <w:t>20.085.001</w:t>
            </w:r>
          </w:p>
        </w:tc>
        <w:tc>
          <w:tcPr>
            <w:tcW w:w="404" w:type="pct"/>
            <w:shd w:val="clear" w:color="auto" w:fill="FFFF99"/>
            <w:vAlign w:val="center"/>
          </w:tcPr>
          <w:p w:rsidR="00CB3828" w:rsidRDefault="00CB3828">
            <w:pPr>
              <w:jc w:val="right"/>
              <w:rPr>
                <w:b/>
                <w:bCs/>
                <w:color w:val="002060"/>
                <w:sz w:val="18"/>
                <w:szCs w:val="18"/>
              </w:rPr>
            </w:pPr>
            <w:r>
              <w:rPr>
                <w:b/>
                <w:bCs/>
                <w:color w:val="002060"/>
                <w:sz w:val="18"/>
                <w:szCs w:val="18"/>
              </w:rPr>
              <w:t>6.004.132</w:t>
            </w:r>
          </w:p>
        </w:tc>
        <w:tc>
          <w:tcPr>
            <w:tcW w:w="404" w:type="pct"/>
            <w:shd w:val="clear" w:color="auto" w:fill="FFFF99"/>
            <w:vAlign w:val="center"/>
          </w:tcPr>
          <w:p w:rsidR="00CB3828" w:rsidRDefault="00CB3828">
            <w:pPr>
              <w:jc w:val="right"/>
              <w:rPr>
                <w:b/>
                <w:bCs/>
                <w:color w:val="002060"/>
                <w:sz w:val="18"/>
                <w:szCs w:val="18"/>
              </w:rPr>
            </w:pPr>
            <w:r>
              <w:rPr>
                <w:b/>
                <w:bCs/>
                <w:color w:val="002060"/>
                <w:sz w:val="18"/>
                <w:szCs w:val="18"/>
              </w:rPr>
              <w:t>23.148.267</w:t>
            </w:r>
          </w:p>
        </w:tc>
        <w:tc>
          <w:tcPr>
            <w:tcW w:w="297" w:type="pct"/>
            <w:shd w:val="clear" w:color="auto" w:fill="FFFF99"/>
            <w:vAlign w:val="center"/>
          </w:tcPr>
          <w:p w:rsidR="00CB3828" w:rsidRDefault="00CB3828">
            <w:pPr>
              <w:jc w:val="right"/>
              <w:rPr>
                <w:b/>
                <w:bCs/>
                <w:color w:val="002060"/>
                <w:sz w:val="18"/>
                <w:szCs w:val="18"/>
              </w:rPr>
            </w:pPr>
            <w:r>
              <w:rPr>
                <w:b/>
                <w:bCs/>
                <w:color w:val="002060"/>
                <w:sz w:val="18"/>
                <w:szCs w:val="18"/>
              </w:rPr>
              <w:t>201.345</w:t>
            </w:r>
          </w:p>
        </w:tc>
        <w:tc>
          <w:tcPr>
            <w:tcW w:w="336" w:type="pct"/>
            <w:shd w:val="clear" w:color="auto" w:fill="FFFF99"/>
            <w:vAlign w:val="center"/>
          </w:tcPr>
          <w:p w:rsidR="00CB3828" w:rsidRDefault="00CB3828">
            <w:pPr>
              <w:jc w:val="right"/>
              <w:rPr>
                <w:b/>
                <w:bCs/>
                <w:color w:val="002060"/>
                <w:sz w:val="16"/>
                <w:szCs w:val="16"/>
              </w:rPr>
            </w:pPr>
            <w:r>
              <w:rPr>
                <w:b/>
                <w:bCs/>
                <w:color w:val="002060"/>
                <w:sz w:val="16"/>
                <w:szCs w:val="16"/>
              </w:rPr>
              <w:t>190.497.299</w:t>
            </w:r>
          </w:p>
        </w:tc>
        <w:tc>
          <w:tcPr>
            <w:tcW w:w="441" w:type="pct"/>
            <w:shd w:val="clear" w:color="auto" w:fill="FFFF99"/>
            <w:vAlign w:val="center"/>
          </w:tcPr>
          <w:p w:rsidR="00CB3828" w:rsidRDefault="00CB3828">
            <w:pPr>
              <w:jc w:val="right"/>
              <w:rPr>
                <w:b/>
                <w:bCs/>
                <w:color w:val="002060"/>
                <w:sz w:val="18"/>
                <w:szCs w:val="18"/>
              </w:rPr>
            </w:pPr>
            <w:r>
              <w:rPr>
                <w:b/>
                <w:bCs/>
                <w:color w:val="002060"/>
                <w:sz w:val="18"/>
                <w:szCs w:val="18"/>
              </w:rPr>
              <w:t>91.065.469</w:t>
            </w:r>
          </w:p>
        </w:tc>
        <w:tc>
          <w:tcPr>
            <w:tcW w:w="404" w:type="pct"/>
            <w:shd w:val="clear" w:color="auto" w:fill="FFFF99"/>
            <w:vAlign w:val="center"/>
          </w:tcPr>
          <w:p w:rsidR="00CB3828" w:rsidRDefault="00CB3828">
            <w:pPr>
              <w:jc w:val="right"/>
              <w:rPr>
                <w:b/>
                <w:bCs/>
                <w:color w:val="002060"/>
                <w:sz w:val="18"/>
                <w:szCs w:val="18"/>
              </w:rPr>
            </w:pPr>
            <w:r>
              <w:rPr>
                <w:b/>
                <w:bCs/>
                <w:color w:val="002060"/>
                <w:sz w:val="18"/>
                <w:szCs w:val="18"/>
              </w:rPr>
              <w:t>20.797.483</w:t>
            </w:r>
          </w:p>
        </w:tc>
        <w:tc>
          <w:tcPr>
            <w:tcW w:w="367" w:type="pct"/>
            <w:shd w:val="clear" w:color="auto" w:fill="FFFF99"/>
            <w:vAlign w:val="center"/>
          </w:tcPr>
          <w:p w:rsidR="00CB3828" w:rsidRDefault="00CB3828">
            <w:pPr>
              <w:jc w:val="right"/>
              <w:rPr>
                <w:b/>
                <w:bCs/>
                <w:color w:val="002060"/>
                <w:sz w:val="18"/>
                <w:szCs w:val="18"/>
              </w:rPr>
            </w:pPr>
            <w:r>
              <w:rPr>
                <w:b/>
                <w:bCs/>
                <w:color w:val="002060"/>
                <w:sz w:val="18"/>
                <w:szCs w:val="18"/>
              </w:rPr>
              <w:t>228.577</w:t>
            </w:r>
          </w:p>
        </w:tc>
        <w:tc>
          <w:tcPr>
            <w:tcW w:w="404" w:type="pct"/>
            <w:shd w:val="clear" w:color="auto" w:fill="FFFF99"/>
            <w:vAlign w:val="center"/>
          </w:tcPr>
          <w:p w:rsidR="00CB3828" w:rsidRDefault="00CB3828">
            <w:pPr>
              <w:jc w:val="right"/>
              <w:rPr>
                <w:b/>
                <w:bCs/>
                <w:color w:val="002060"/>
                <w:sz w:val="18"/>
                <w:szCs w:val="18"/>
              </w:rPr>
            </w:pPr>
            <w:r>
              <w:rPr>
                <w:b/>
                <w:bCs/>
                <w:color w:val="002060"/>
                <w:sz w:val="18"/>
                <w:szCs w:val="18"/>
              </w:rPr>
              <w:t>12.909.101</w:t>
            </w:r>
          </w:p>
        </w:tc>
        <w:tc>
          <w:tcPr>
            <w:tcW w:w="293" w:type="pct"/>
            <w:shd w:val="clear" w:color="auto" w:fill="FFFF99"/>
            <w:vAlign w:val="center"/>
          </w:tcPr>
          <w:p w:rsidR="00CB3828" w:rsidRDefault="00CB3828">
            <w:pPr>
              <w:jc w:val="right"/>
              <w:rPr>
                <w:b/>
                <w:bCs/>
                <w:color w:val="002060"/>
                <w:sz w:val="18"/>
                <w:szCs w:val="18"/>
              </w:rPr>
            </w:pPr>
            <w:r>
              <w:rPr>
                <w:b/>
                <w:bCs/>
                <w:color w:val="002060"/>
                <w:sz w:val="18"/>
                <w:szCs w:val="18"/>
              </w:rPr>
              <w:t>14.731</w:t>
            </w:r>
          </w:p>
        </w:tc>
        <w:tc>
          <w:tcPr>
            <w:tcW w:w="415" w:type="pct"/>
            <w:shd w:val="clear" w:color="auto" w:fill="FFFF99"/>
            <w:vAlign w:val="center"/>
          </w:tcPr>
          <w:p w:rsidR="00CB3828" w:rsidRDefault="00CB3828" w:rsidP="00CB3828">
            <w:pPr>
              <w:jc w:val="right"/>
              <w:rPr>
                <w:b/>
                <w:bCs/>
                <w:color w:val="002060"/>
                <w:sz w:val="16"/>
                <w:szCs w:val="16"/>
              </w:rPr>
            </w:pPr>
            <w:r>
              <w:rPr>
                <w:b/>
                <w:bCs/>
                <w:color w:val="002060"/>
                <w:sz w:val="16"/>
                <w:szCs w:val="16"/>
              </w:rPr>
              <w:t>125.015.361</w:t>
            </w:r>
          </w:p>
        </w:tc>
      </w:tr>
    </w:tbl>
    <w:p w:rsidR="00831DCB" w:rsidRPr="0082400A" w:rsidRDefault="00831DCB" w:rsidP="00831DCB">
      <w:pPr>
        <w:rPr>
          <w:i/>
          <w:color w:val="002060"/>
          <w:sz w:val="16"/>
          <w:szCs w:val="16"/>
        </w:rPr>
      </w:pPr>
      <w:r w:rsidRPr="0082400A">
        <w:rPr>
          <w:i/>
          <w:color w:val="002060"/>
          <w:sz w:val="16"/>
          <w:szCs w:val="16"/>
        </w:rPr>
        <w:t>Elaborazione UIL su fonte Inps</w:t>
      </w:r>
    </w:p>
    <w:p w:rsidR="00831DCB" w:rsidRPr="00074DB7" w:rsidRDefault="00831DCB" w:rsidP="00831DCB">
      <w:pPr>
        <w:ind w:left="360"/>
        <w:jc w:val="center"/>
        <w:rPr>
          <w:b/>
          <w:color w:val="002060"/>
          <w:sz w:val="16"/>
          <w:szCs w:val="16"/>
          <w:u w:val="single"/>
        </w:rPr>
      </w:pPr>
    </w:p>
    <w:p w:rsidR="00831DCB" w:rsidRDefault="00831DCB" w:rsidP="00831DCB">
      <w:pPr>
        <w:ind w:left="360"/>
        <w:jc w:val="center"/>
        <w:outlineLvl w:val="0"/>
        <w:rPr>
          <w:b/>
          <w:color w:val="000080"/>
          <w:sz w:val="40"/>
          <w:szCs w:val="40"/>
          <w:u w:val="single"/>
        </w:rPr>
      </w:pPr>
    </w:p>
    <w:p w:rsidR="00831DCB" w:rsidRDefault="00831DCB" w:rsidP="00831DCB">
      <w:pPr>
        <w:ind w:left="360"/>
        <w:jc w:val="center"/>
        <w:outlineLvl w:val="0"/>
        <w:rPr>
          <w:b/>
          <w:color w:val="000080"/>
          <w:sz w:val="40"/>
          <w:szCs w:val="40"/>
          <w:u w:val="single"/>
        </w:rPr>
      </w:pPr>
    </w:p>
    <w:p w:rsidR="00831DCB" w:rsidRDefault="00831DCB" w:rsidP="00831DCB">
      <w:pPr>
        <w:ind w:left="360"/>
        <w:jc w:val="center"/>
        <w:outlineLvl w:val="0"/>
        <w:rPr>
          <w:b/>
          <w:color w:val="000080"/>
          <w:sz w:val="40"/>
          <w:szCs w:val="40"/>
          <w:u w:val="single"/>
        </w:rPr>
      </w:pPr>
    </w:p>
    <w:p w:rsidR="00831DCB" w:rsidRDefault="00831DCB" w:rsidP="00831DCB">
      <w:pPr>
        <w:ind w:left="360"/>
        <w:jc w:val="center"/>
        <w:outlineLvl w:val="0"/>
        <w:rPr>
          <w:b/>
          <w:color w:val="000080"/>
          <w:sz w:val="40"/>
          <w:szCs w:val="40"/>
          <w:u w:val="single"/>
        </w:rPr>
      </w:pPr>
    </w:p>
    <w:p w:rsidR="00831DCB" w:rsidRDefault="00831DCB" w:rsidP="00831DCB">
      <w:pPr>
        <w:ind w:left="360"/>
        <w:jc w:val="center"/>
        <w:outlineLvl w:val="0"/>
        <w:rPr>
          <w:b/>
          <w:color w:val="000080"/>
          <w:sz w:val="40"/>
          <w:szCs w:val="40"/>
          <w:u w:val="single"/>
        </w:rPr>
      </w:pPr>
    </w:p>
    <w:p w:rsidR="00831DCB" w:rsidRDefault="00831DCB" w:rsidP="00831DCB">
      <w:pPr>
        <w:ind w:left="360"/>
        <w:jc w:val="center"/>
        <w:outlineLvl w:val="0"/>
        <w:rPr>
          <w:b/>
          <w:color w:val="000080"/>
          <w:sz w:val="40"/>
          <w:szCs w:val="40"/>
          <w:u w:val="single"/>
        </w:rPr>
      </w:pPr>
    </w:p>
    <w:p w:rsidR="00831DCB" w:rsidRDefault="00831DCB" w:rsidP="00831DCB">
      <w:pPr>
        <w:ind w:left="360"/>
        <w:jc w:val="center"/>
        <w:outlineLvl w:val="0"/>
        <w:rPr>
          <w:b/>
          <w:color w:val="000080"/>
          <w:sz w:val="40"/>
          <w:szCs w:val="40"/>
          <w:u w:val="single"/>
        </w:rPr>
      </w:pPr>
    </w:p>
    <w:p w:rsidR="00831DCB" w:rsidRDefault="00831DCB" w:rsidP="00831DCB">
      <w:pPr>
        <w:ind w:left="360"/>
        <w:jc w:val="center"/>
        <w:outlineLvl w:val="0"/>
        <w:rPr>
          <w:b/>
          <w:color w:val="000080"/>
          <w:sz w:val="40"/>
          <w:szCs w:val="40"/>
          <w:u w:val="single"/>
        </w:rPr>
      </w:pPr>
    </w:p>
    <w:p w:rsidR="00831DCB" w:rsidRDefault="00831DCB" w:rsidP="00831DCB">
      <w:pPr>
        <w:ind w:left="360"/>
        <w:jc w:val="center"/>
        <w:outlineLvl w:val="0"/>
        <w:rPr>
          <w:b/>
          <w:color w:val="000080"/>
          <w:sz w:val="40"/>
          <w:szCs w:val="40"/>
          <w:u w:val="single"/>
        </w:rPr>
      </w:pPr>
    </w:p>
    <w:p w:rsidR="00831DCB" w:rsidRDefault="00831DCB" w:rsidP="00831DCB">
      <w:pPr>
        <w:ind w:left="360"/>
        <w:jc w:val="center"/>
        <w:outlineLvl w:val="0"/>
        <w:rPr>
          <w:b/>
          <w:color w:val="000080"/>
          <w:sz w:val="32"/>
          <w:szCs w:val="32"/>
        </w:rPr>
      </w:pPr>
      <w:r w:rsidRPr="0022549F">
        <w:rPr>
          <w:b/>
          <w:color w:val="000080"/>
          <w:sz w:val="40"/>
          <w:szCs w:val="40"/>
        </w:rPr>
        <w:t>DATI REGIONALI</w:t>
      </w:r>
      <w:r>
        <w:rPr>
          <w:b/>
          <w:color w:val="000080"/>
          <w:sz w:val="40"/>
          <w:szCs w:val="40"/>
        </w:rPr>
        <w:t>:</w:t>
      </w:r>
      <w:r>
        <w:rPr>
          <w:b/>
          <w:color w:val="000080"/>
          <w:sz w:val="32"/>
          <w:szCs w:val="32"/>
        </w:rPr>
        <w:t xml:space="preserve"> VARIAZIONE % CASSA INTEGRAZIONE </w:t>
      </w:r>
    </w:p>
    <w:p w:rsidR="00831DCB" w:rsidRDefault="00831DCB" w:rsidP="00831DCB">
      <w:pPr>
        <w:ind w:left="360"/>
        <w:jc w:val="center"/>
        <w:rPr>
          <w:b/>
          <w:color w:val="000080"/>
          <w:sz w:val="32"/>
          <w:szCs w:val="32"/>
        </w:rPr>
      </w:pPr>
      <w:r>
        <w:rPr>
          <w:b/>
          <w:color w:val="000080"/>
          <w:sz w:val="32"/>
          <w:szCs w:val="32"/>
        </w:rPr>
        <w:t xml:space="preserve">PER SETTORE PRODUTTIVO </w:t>
      </w:r>
    </w:p>
    <w:p w:rsidR="00831DCB" w:rsidRDefault="00831DCB" w:rsidP="00831DCB">
      <w:pPr>
        <w:ind w:left="360"/>
        <w:jc w:val="center"/>
        <w:rPr>
          <w:color w:val="000080"/>
          <w:sz w:val="32"/>
          <w:szCs w:val="32"/>
        </w:rPr>
      </w:pPr>
    </w:p>
    <w:p w:rsidR="00831DCB" w:rsidRPr="00F05DCB" w:rsidRDefault="00831DCB" w:rsidP="00831DCB">
      <w:pPr>
        <w:jc w:val="center"/>
        <w:rPr>
          <w:b/>
          <w:color w:val="FF0000"/>
        </w:rPr>
      </w:pPr>
      <w:r>
        <w:rPr>
          <w:b/>
          <w:color w:val="FF0000"/>
        </w:rPr>
        <w:t>I SEMESTRE 2017/2018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1945"/>
        <w:gridCol w:w="1714"/>
        <w:gridCol w:w="2152"/>
        <w:gridCol w:w="1821"/>
        <w:gridCol w:w="1652"/>
        <w:gridCol w:w="2220"/>
      </w:tblGrid>
      <w:tr w:rsidR="0089034D" w:rsidRPr="0089034D" w:rsidTr="00500EF9">
        <w:trPr>
          <w:cantSplit/>
          <w:jc w:val="center"/>
        </w:trPr>
        <w:tc>
          <w:tcPr>
            <w:tcW w:w="1114" w:type="pct"/>
            <w:vMerge w:val="restart"/>
            <w:shd w:val="clear" w:color="auto" w:fill="FFCC00"/>
            <w:vAlign w:val="center"/>
          </w:tcPr>
          <w:p w:rsidR="00831DCB" w:rsidRPr="0089034D" w:rsidRDefault="00831DCB" w:rsidP="00500EF9">
            <w:pPr>
              <w:jc w:val="center"/>
              <w:rPr>
                <w:b/>
                <w:color w:val="002060"/>
                <w:sz w:val="16"/>
                <w:szCs w:val="16"/>
              </w:rPr>
            </w:pPr>
            <w:r w:rsidRPr="0089034D">
              <w:rPr>
                <w:b/>
                <w:color w:val="002060"/>
                <w:sz w:val="16"/>
                <w:szCs w:val="16"/>
              </w:rPr>
              <w:t>REGIONI  E PROV. AUTONOME</w:t>
            </w:r>
          </w:p>
        </w:tc>
        <w:tc>
          <w:tcPr>
            <w:tcW w:w="3886" w:type="pct"/>
            <w:gridSpan w:val="6"/>
            <w:shd w:val="clear" w:color="auto" w:fill="FFCC00"/>
            <w:vAlign w:val="center"/>
          </w:tcPr>
          <w:p w:rsidR="00831DCB" w:rsidRPr="0089034D" w:rsidRDefault="00831DCB" w:rsidP="00500EF9">
            <w:pPr>
              <w:jc w:val="center"/>
              <w:rPr>
                <w:b/>
                <w:color w:val="002060"/>
                <w:sz w:val="16"/>
                <w:szCs w:val="16"/>
              </w:rPr>
            </w:pPr>
            <w:r w:rsidRPr="0089034D">
              <w:rPr>
                <w:b/>
                <w:color w:val="002060"/>
                <w:sz w:val="16"/>
                <w:szCs w:val="16"/>
              </w:rPr>
              <w:t>Diff%</w:t>
            </w:r>
          </w:p>
        </w:tc>
      </w:tr>
      <w:tr w:rsidR="0089034D" w:rsidRPr="0089034D" w:rsidTr="00500EF9">
        <w:trPr>
          <w:cantSplit/>
          <w:trHeight w:val="435"/>
          <w:jc w:val="center"/>
        </w:trPr>
        <w:tc>
          <w:tcPr>
            <w:tcW w:w="1114" w:type="pct"/>
            <w:vMerge/>
            <w:vAlign w:val="center"/>
          </w:tcPr>
          <w:p w:rsidR="00831DCB" w:rsidRPr="0089034D" w:rsidRDefault="00831DCB" w:rsidP="00500EF9">
            <w:pPr>
              <w:rPr>
                <w:color w:val="002060"/>
                <w:sz w:val="16"/>
                <w:szCs w:val="16"/>
              </w:rPr>
            </w:pPr>
          </w:p>
        </w:tc>
        <w:tc>
          <w:tcPr>
            <w:tcW w:w="657" w:type="pct"/>
            <w:vAlign w:val="center"/>
          </w:tcPr>
          <w:p w:rsidR="00831DCB" w:rsidRPr="0089034D" w:rsidRDefault="00831DCB" w:rsidP="00500EF9">
            <w:pPr>
              <w:jc w:val="center"/>
              <w:rPr>
                <w:b/>
                <w:color w:val="002060"/>
                <w:sz w:val="16"/>
                <w:szCs w:val="16"/>
              </w:rPr>
            </w:pPr>
            <w:r w:rsidRPr="0089034D">
              <w:rPr>
                <w:b/>
                <w:color w:val="002060"/>
                <w:sz w:val="16"/>
                <w:szCs w:val="16"/>
              </w:rPr>
              <w:t xml:space="preserve">Diff % </w:t>
            </w:r>
          </w:p>
          <w:p w:rsidR="00831DCB" w:rsidRPr="0089034D" w:rsidRDefault="00831DCB" w:rsidP="00500EF9">
            <w:pPr>
              <w:jc w:val="center"/>
              <w:rPr>
                <w:b/>
                <w:color w:val="002060"/>
                <w:sz w:val="16"/>
                <w:szCs w:val="16"/>
              </w:rPr>
            </w:pPr>
            <w:r w:rsidRPr="0089034D">
              <w:rPr>
                <w:b/>
                <w:color w:val="002060"/>
                <w:sz w:val="16"/>
                <w:szCs w:val="16"/>
              </w:rPr>
              <w:t>Industria</w:t>
            </w:r>
          </w:p>
        </w:tc>
        <w:tc>
          <w:tcPr>
            <w:tcW w:w="579" w:type="pct"/>
            <w:vAlign w:val="center"/>
          </w:tcPr>
          <w:p w:rsidR="00831DCB" w:rsidRPr="0089034D" w:rsidRDefault="00831DCB" w:rsidP="00500EF9">
            <w:pPr>
              <w:jc w:val="center"/>
              <w:rPr>
                <w:b/>
                <w:color w:val="002060"/>
                <w:sz w:val="16"/>
                <w:szCs w:val="16"/>
              </w:rPr>
            </w:pPr>
            <w:r w:rsidRPr="0089034D">
              <w:rPr>
                <w:b/>
                <w:color w:val="002060"/>
                <w:sz w:val="16"/>
                <w:szCs w:val="16"/>
              </w:rPr>
              <w:t xml:space="preserve">Diff % </w:t>
            </w:r>
          </w:p>
          <w:p w:rsidR="00831DCB" w:rsidRPr="0089034D" w:rsidRDefault="00831DCB" w:rsidP="00500EF9">
            <w:pPr>
              <w:jc w:val="center"/>
              <w:rPr>
                <w:b/>
                <w:color w:val="002060"/>
                <w:sz w:val="16"/>
                <w:szCs w:val="16"/>
              </w:rPr>
            </w:pPr>
            <w:r w:rsidRPr="0089034D">
              <w:rPr>
                <w:b/>
                <w:color w:val="002060"/>
                <w:sz w:val="16"/>
                <w:szCs w:val="16"/>
              </w:rPr>
              <w:t>Edilizia</w:t>
            </w:r>
          </w:p>
        </w:tc>
        <w:tc>
          <w:tcPr>
            <w:tcW w:w="727" w:type="pct"/>
            <w:vAlign w:val="center"/>
          </w:tcPr>
          <w:p w:rsidR="00831DCB" w:rsidRPr="0089034D" w:rsidRDefault="00831DCB" w:rsidP="00500EF9">
            <w:pPr>
              <w:jc w:val="center"/>
              <w:rPr>
                <w:b/>
                <w:color w:val="002060"/>
                <w:sz w:val="16"/>
                <w:szCs w:val="16"/>
              </w:rPr>
            </w:pPr>
            <w:r w:rsidRPr="0089034D">
              <w:rPr>
                <w:b/>
                <w:color w:val="002060"/>
                <w:sz w:val="16"/>
                <w:szCs w:val="16"/>
              </w:rPr>
              <w:t xml:space="preserve">Diff % </w:t>
            </w:r>
          </w:p>
          <w:p w:rsidR="00831DCB" w:rsidRPr="0089034D" w:rsidRDefault="00831DCB" w:rsidP="00500EF9">
            <w:pPr>
              <w:jc w:val="center"/>
              <w:rPr>
                <w:b/>
                <w:color w:val="002060"/>
                <w:sz w:val="16"/>
                <w:szCs w:val="16"/>
              </w:rPr>
            </w:pPr>
            <w:r w:rsidRPr="0089034D">
              <w:rPr>
                <w:b/>
                <w:color w:val="002060"/>
                <w:sz w:val="16"/>
                <w:szCs w:val="16"/>
              </w:rPr>
              <w:t>Artigianato</w:t>
            </w:r>
          </w:p>
        </w:tc>
        <w:tc>
          <w:tcPr>
            <w:tcW w:w="615" w:type="pct"/>
            <w:vAlign w:val="center"/>
          </w:tcPr>
          <w:p w:rsidR="00831DCB" w:rsidRPr="0089034D" w:rsidRDefault="00831DCB" w:rsidP="00500EF9">
            <w:pPr>
              <w:jc w:val="center"/>
              <w:rPr>
                <w:b/>
                <w:color w:val="002060"/>
                <w:sz w:val="16"/>
                <w:szCs w:val="16"/>
              </w:rPr>
            </w:pPr>
            <w:r w:rsidRPr="0089034D">
              <w:rPr>
                <w:b/>
                <w:color w:val="002060"/>
                <w:sz w:val="16"/>
                <w:szCs w:val="16"/>
              </w:rPr>
              <w:t xml:space="preserve">Diff % </w:t>
            </w:r>
          </w:p>
          <w:p w:rsidR="00831DCB" w:rsidRPr="0089034D" w:rsidRDefault="00831DCB" w:rsidP="00500EF9">
            <w:pPr>
              <w:jc w:val="center"/>
              <w:rPr>
                <w:b/>
                <w:color w:val="002060"/>
                <w:sz w:val="16"/>
                <w:szCs w:val="16"/>
              </w:rPr>
            </w:pPr>
            <w:r w:rsidRPr="0089034D">
              <w:rPr>
                <w:b/>
                <w:color w:val="002060"/>
                <w:sz w:val="16"/>
                <w:szCs w:val="16"/>
              </w:rPr>
              <w:t>Commercio</w:t>
            </w:r>
          </w:p>
        </w:tc>
        <w:tc>
          <w:tcPr>
            <w:tcW w:w="558" w:type="pct"/>
            <w:vAlign w:val="center"/>
          </w:tcPr>
          <w:p w:rsidR="00831DCB" w:rsidRPr="0089034D" w:rsidRDefault="00831DCB" w:rsidP="00500EF9">
            <w:pPr>
              <w:jc w:val="center"/>
              <w:rPr>
                <w:b/>
                <w:color w:val="002060"/>
                <w:sz w:val="16"/>
                <w:szCs w:val="16"/>
              </w:rPr>
            </w:pPr>
            <w:r w:rsidRPr="0089034D">
              <w:rPr>
                <w:b/>
                <w:color w:val="002060"/>
                <w:sz w:val="16"/>
                <w:szCs w:val="16"/>
              </w:rPr>
              <w:t xml:space="preserve">Diff % </w:t>
            </w:r>
          </w:p>
          <w:p w:rsidR="00831DCB" w:rsidRPr="0089034D" w:rsidRDefault="00831DCB" w:rsidP="00500EF9">
            <w:pPr>
              <w:jc w:val="center"/>
              <w:rPr>
                <w:b/>
                <w:color w:val="002060"/>
                <w:sz w:val="16"/>
                <w:szCs w:val="16"/>
              </w:rPr>
            </w:pPr>
            <w:r w:rsidRPr="0089034D">
              <w:rPr>
                <w:b/>
                <w:color w:val="002060"/>
                <w:sz w:val="16"/>
                <w:szCs w:val="16"/>
              </w:rPr>
              <w:t>Settori vari</w:t>
            </w:r>
          </w:p>
        </w:tc>
        <w:tc>
          <w:tcPr>
            <w:tcW w:w="750" w:type="pct"/>
            <w:vAlign w:val="center"/>
          </w:tcPr>
          <w:p w:rsidR="00831DCB" w:rsidRPr="0089034D" w:rsidRDefault="00831DCB" w:rsidP="00500EF9">
            <w:pPr>
              <w:jc w:val="center"/>
              <w:rPr>
                <w:b/>
                <w:color w:val="002060"/>
                <w:sz w:val="16"/>
                <w:szCs w:val="16"/>
              </w:rPr>
            </w:pPr>
            <w:r w:rsidRPr="0089034D">
              <w:rPr>
                <w:b/>
                <w:color w:val="002060"/>
                <w:sz w:val="16"/>
                <w:szCs w:val="16"/>
              </w:rPr>
              <w:t xml:space="preserve">Diff % </w:t>
            </w:r>
          </w:p>
          <w:p w:rsidR="00831DCB" w:rsidRPr="0089034D" w:rsidRDefault="00831DCB" w:rsidP="00500EF9">
            <w:pPr>
              <w:jc w:val="center"/>
              <w:rPr>
                <w:b/>
                <w:color w:val="002060"/>
                <w:sz w:val="16"/>
                <w:szCs w:val="16"/>
              </w:rPr>
            </w:pPr>
            <w:r w:rsidRPr="0089034D">
              <w:rPr>
                <w:b/>
                <w:color w:val="002060"/>
                <w:sz w:val="16"/>
                <w:szCs w:val="16"/>
              </w:rPr>
              <w:t>totale</w:t>
            </w:r>
          </w:p>
        </w:tc>
      </w:tr>
      <w:tr w:rsidR="0089034D" w:rsidRPr="0089034D" w:rsidTr="00500EF9">
        <w:trPr>
          <w:trHeight w:val="118"/>
          <w:jc w:val="center"/>
        </w:trPr>
        <w:tc>
          <w:tcPr>
            <w:tcW w:w="1114" w:type="pct"/>
            <w:shd w:val="clear" w:color="auto" w:fill="FFFFFF"/>
            <w:vAlign w:val="center"/>
          </w:tcPr>
          <w:p w:rsidR="0089034D" w:rsidRPr="0089034D" w:rsidRDefault="0089034D" w:rsidP="00500EF9">
            <w:pPr>
              <w:rPr>
                <w:b/>
                <w:color w:val="002060"/>
                <w:sz w:val="16"/>
                <w:szCs w:val="16"/>
              </w:rPr>
            </w:pPr>
            <w:r w:rsidRPr="0089034D">
              <w:rPr>
                <w:b/>
                <w:color w:val="002060"/>
                <w:sz w:val="16"/>
                <w:szCs w:val="16"/>
              </w:rPr>
              <w:t>Piemonte</w:t>
            </w:r>
          </w:p>
        </w:tc>
        <w:tc>
          <w:tcPr>
            <w:tcW w:w="65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-20,1</w:t>
            </w:r>
          </w:p>
        </w:tc>
        <w:tc>
          <w:tcPr>
            <w:tcW w:w="579"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-12,3</w:t>
            </w:r>
          </w:p>
        </w:tc>
        <w:tc>
          <w:tcPr>
            <w:tcW w:w="72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-99,8</w:t>
            </w:r>
          </w:p>
        </w:tc>
        <w:tc>
          <w:tcPr>
            <w:tcW w:w="615"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-46,4</w:t>
            </w:r>
          </w:p>
        </w:tc>
        <w:tc>
          <w:tcPr>
            <w:tcW w:w="558"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0,0</w:t>
            </w:r>
          </w:p>
        </w:tc>
        <w:tc>
          <w:tcPr>
            <w:tcW w:w="750" w:type="pct"/>
            <w:shd w:val="clear" w:color="auto" w:fill="FFFFFF"/>
            <w:vAlign w:val="bottom"/>
          </w:tcPr>
          <w:p w:rsidR="0089034D" w:rsidRPr="0089034D" w:rsidRDefault="0089034D">
            <w:pPr>
              <w:jc w:val="right"/>
              <w:rPr>
                <w:b/>
                <w:color w:val="002060"/>
                <w:sz w:val="16"/>
                <w:szCs w:val="16"/>
              </w:rPr>
            </w:pPr>
            <w:r w:rsidRPr="0089034D">
              <w:rPr>
                <w:b/>
                <w:color w:val="002060"/>
                <w:sz w:val="16"/>
                <w:szCs w:val="16"/>
              </w:rPr>
              <w:t>-22,4</w:t>
            </w:r>
          </w:p>
        </w:tc>
      </w:tr>
      <w:tr w:rsidR="0089034D" w:rsidRPr="0089034D" w:rsidTr="00500EF9">
        <w:trPr>
          <w:jc w:val="center"/>
        </w:trPr>
        <w:tc>
          <w:tcPr>
            <w:tcW w:w="1114" w:type="pct"/>
            <w:shd w:val="clear" w:color="auto" w:fill="FFFFFF"/>
            <w:vAlign w:val="center"/>
          </w:tcPr>
          <w:p w:rsidR="0089034D" w:rsidRPr="0089034D" w:rsidRDefault="0089034D" w:rsidP="00500EF9">
            <w:pPr>
              <w:rPr>
                <w:b/>
                <w:color w:val="002060"/>
                <w:sz w:val="16"/>
                <w:szCs w:val="16"/>
              </w:rPr>
            </w:pPr>
            <w:r w:rsidRPr="0089034D">
              <w:rPr>
                <w:b/>
                <w:color w:val="002060"/>
                <w:sz w:val="16"/>
                <w:szCs w:val="16"/>
              </w:rPr>
              <w:t>Valle d'Aosta</w:t>
            </w:r>
          </w:p>
        </w:tc>
        <w:tc>
          <w:tcPr>
            <w:tcW w:w="65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-18,2</w:t>
            </w:r>
          </w:p>
        </w:tc>
        <w:tc>
          <w:tcPr>
            <w:tcW w:w="579"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35,7</w:t>
            </w:r>
          </w:p>
        </w:tc>
        <w:tc>
          <w:tcPr>
            <w:tcW w:w="72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-100,0</w:t>
            </w:r>
          </w:p>
        </w:tc>
        <w:tc>
          <w:tcPr>
            <w:tcW w:w="615"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2581,9</w:t>
            </w:r>
          </w:p>
        </w:tc>
        <w:tc>
          <w:tcPr>
            <w:tcW w:w="558"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0,0</w:t>
            </w:r>
          </w:p>
        </w:tc>
        <w:tc>
          <w:tcPr>
            <w:tcW w:w="750" w:type="pct"/>
            <w:shd w:val="clear" w:color="auto" w:fill="FFFFFF"/>
            <w:vAlign w:val="bottom"/>
          </w:tcPr>
          <w:p w:rsidR="0089034D" w:rsidRPr="0089034D" w:rsidRDefault="0089034D">
            <w:pPr>
              <w:jc w:val="right"/>
              <w:rPr>
                <w:b/>
                <w:color w:val="002060"/>
                <w:sz w:val="16"/>
                <w:szCs w:val="16"/>
              </w:rPr>
            </w:pPr>
            <w:r w:rsidRPr="0089034D">
              <w:rPr>
                <w:b/>
                <w:color w:val="002060"/>
                <w:sz w:val="16"/>
                <w:szCs w:val="16"/>
              </w:rPr>
              <w:t>25,4</w:t>
            </w:r>
          </w:p>
        </w:tc>
      </w:tr>
      <w:tr w:rsidR="0089034D" w:rsidRPr="0089034D" w:rsidTr="00500EF9">
        <w:trPr>
          <w:jc w:val="center"/>
        </w:trPr>
        <w:tc>
          <w:tcPr>
            <w:tcW w:w="1114" w:type="pct"/>
            <w:shd w:val="clear" w:color="auto" w:fill="FFFFFF"/>
            <w:vAlign w:val="center"/>
          </w:tcPr>
          <w:p w:rsidR="0089034D" w:rsidRPr="0089034D" w:rsidRDefault="0089034D" w:rsidP="00500EF9">
            <w:pPr>
              <w:rPr>
                <w:b/>
                <w:color w:val="002060"/>
                <w:sz w:val="16"/>
                <w:szCs w:val="16"/>
              </w:rPr>
            </w:pPr>
            <w:r w:rsidRPr="0089034D">
              <w:rPr>
                <w:b/>
                <w:color w:val="002060"/>
                <w:sz w:val="16"/>
                <w:szCs w:val="16"/>
              </w:rPr>
              <w:t>Liguria</w:t>
            </w:r>
          </w:p>
        </w:tc>
        <w:tc>
          <w:tcPr>
            <w:tcW w:w="65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-55,5</w:t>
            </w:r>
          </w:p>
        </w:tc>
        <w:tc>
          <w:tcPr>
            <w:tcW w:w="579"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23,4</w:t>
            </w:r>
          </w:p>
        </w:tc>
        <w:tc>
          <w:tcPr>
            <w:tcW w:w="72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-96,4</w:t>
            </w:r>
          </w:p>
        </w:tc>
        <w:tc>
          <w:tcPr>
            <w:tcW w:w="615"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-32,5</w:t>
            </w:r>
          </w:p>
        </w:tc>
        <w:tc>
          <w:tcPr>
            <w:tcW w:w="558"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-100,0</w:t>
            </w:r>
          </w:p>
        </w:tc>
        <w:tc>
          <w:tcPr>
            <w:tcW w:w="750" w:type="pct"/>
            <w:shd w:val="clear" w:color="auto" w:fill="FFFFFF"/>
            <w:vAlign w:val="bottom"/>
          </w:tcPr>
          <w:p w:rsidR="0089034D" w:rsidRPr="0089034D" w:rsidRDefault="0089034D">
            <w:pPr>
              <w:jc w:val="right"/>
              <w:rPr>
                <w:b/>
                <w:color w:val="002060"/>
                <w:sz w:val="16"/>
                <w:szCs w:val="16"/>
              </w:rPr>
            </w:pPr>
            <w:r w:rsidRPr="0089034D">
              <w:rPr>
                <w:b/>
                <w:color w:val="002060"/>
                <w:sz w:val="16"/>
                <w:szCs w:val="16"/>
              </w:rPr>
              <w:t>-47,0</w:t>
            </w:r>
          </w:p>
        </w:tc>
      </w:tr>
      <w:tr w:rsidR="0089034D" w:rsidRPr="0089034D" w:rsidTr="00500EF9">
        <w:trPr>
          <w:jc w:val="center"/>
        </w:trPr>
        <w:tc>
          <w:tcPr>
            <w:tcW w:w="1114" w:type="pct"/>
            <w:shd w:val="clear" w:color="auto" w:fill="FFFFFF"/>
            <w:vAlign w:val="center"/>
          </w:tcPr>
          <w:p w:rsidR="0089034D" w:rsidRPr="0089034D" w:rsidRDefault="0089034D" w:rsidP="00500EF9">
            <w:pPr>
              <w:rPr>
                <w:b/>
                <w:color w:val="002060"/>
                <w:sz w:val="16"/>
                <w:szCs w:val="16"/>
              </w:rPr>
            </w:pPr>
            <w:r w:rsidRPr="0089034D">
              <w:rPr>
                <w:b/>
                <w:color w:val="002060"/>
                <w:sz w:val="16"/>
                <w:szCs w:val="16"/>
              </w:rPr>
              <w:t>Lombardia</w:t>
            </w:r>
          </w:p>
        </w:tc>
        <w:tc>
          <w:tcPr>
            <w:tcW w:w="65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-10,3</w:t>
            </w:r>
          </w:p>
        </w:tc>
        <w:tc>
          <w:tcPr>
            <w:tcW w:w="579"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-1,9</w:t>
            </w:r>
          </w:p>
        </w:tc>
        <w:tc>
          <w:tcPr>
            <w:tcW w:w="72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-99,8</w:t>
            </w:r>
          </w:p>
        </w:tc>
        <w:tc>
          <w:tcPr>
            <w:tcW w:w="615"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-61,9</w:t>
            </w:r>
          </w:p>
        </w:tc>
        <w:tc>
          <w:tcPr>
            <w:tcW w:w="558"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-100,0</w:t>
            </w:r>
          </w:p>
        </w:tc>
        <w:tc>
          <w:tcPr>
            <w:tcW w:w="750" w:type="pct"/>
            <w:shd w:val="clear" w:color="auto" w:fill="FFFFFF"/>
            <w:vAlign w:val="bottom"/>
          </w:tcPr>
          <w:p w:rsidR="0089034D" w:rsidRPr="0089034D" w:rsidRDefault="0089034D">
            <w:pPr>
              <w:jc w:val="right"/>
              <w:rPr>
                <w:b/>
                <w:color w:val="002060"/>
                <w:sz w:val="16"/>
                <w:szCs w:val="16"/>
              </w:rPr>
            </w:pPr>
            <w:r w:rsidRPr="0089034D">
              <w:rPr>
                <w:b/>
                <w:color w:val="002060"/>
                <w:sz w:val="16"/>
                <w:szCs w:val="16"/>
              </w:rPr>
              <w:t>-20,1</w:t>
            </w:r>
          </w:p>
        </w:tc>
      </w:tr>
      <w:tr w:rsidR="0089034D" w:rsidRPr="0089034D" w:rsidTr="00500EF9">
        <w:trPr>
          <w:jc w:val="center"/>
        </w:trPr>
        <w:tc>
          <w:tcPr>
            <w:tcW w:w="1114" w:type="pct"/>
            <w:shd w:val="clear" w:color="auto" w:fill="FFFFFF"/>
            <w:vAlign w:val="center"/>
          </w:tcPr>
          <w:p w:rsidR="0089034D" w:rsidRPr="0089034D" w:rsidRDefault="0089034D" w:rsidP="00500EF9">
            <w:pPr>
              <w:rPr>
                <w:b/>
                <w:color w:val="002060"/>
                <w:sz w:val="16"/>
                <w:szCs w:val="16"/>
              </w:rPr>
            </w:pPr>
            <w:r w:rsidRPr="0089034D">
              <w:rPr>
                <w:b/>
                <w:color w:val="002060"/>
                <w:sz w:val="16"/>
                <w:szCs w:val="16"/>
              </w:rPr>
              <w:t>Bolzano</w:t>
            </w:r>
          </w:p>
        </w:tc>
        <w:tc>
          <w:tcPr>
            <w:tcW w:w="65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-20,2</w:t>
            </w:r>
          </w:p>
        </w:tc>
        <w:tc>
          <w:tcPr>
            <w:tcW w:w="579"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19,8</w:t>
            </w:r>
          </w:p>
        </w:tc>
        <w:tc>
          <w:tcPr>
            <w:tcW w:w="72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0,0</w:t>
            </w:r>
          </w:p>
        </w:tc>
        <w:tc>
          <w:tcPr>
            <w:tcW w:w="615"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203,0</w:t>
            </w:r>
          </w:p>
        </w:tc>
        <w:tc>
          <w:tcPr>
            <w:tcW w:w="558"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0,0</w:t>
            </w:r>
          </w:p>
        </w:tc>
        <w:tc>
          <w:tcPr>
            <w:tcW w:w="750" w:type="pct"/>
            <w:shd w:val="clear" w:color="auto" w:fill="FFFFFF"/>
            <w:vAlign w:val="bottom"/>
          </w:tcPr>
          <w:p w:rsidR="0089034D" w:rsidRPr="0089034D" w:rsidRDefault="0089034D">
            <w:pPr>
              <w:jc w:val="right"/>
              <w:rPr>
                <w:b/>
                <w:color w:val="002060"/>
                <w:sz w:val="16"/>
                <w:szCs w:val="16"/>
              </w:rPr>
            </w:pPr>
            <w:r w:rsidRPr="0089034D">
              <w:rPr>
                <w:b/>
                <w:color w:val="002060"/>
                <w:sz w:val="16"/>
                <w:szCs w:val="16"/>
              </w:rPr>
              <w:t>5,9</w:t>
            </w:r>
          </w:p>
        </w:tc>
      </w:tr>
      <w:tr w:rsidR="0089034D" w:rsidRPr="0089034D" w:rsidTr="00500EF9">
        <w:trPr>
          <w:jc w:val="center"/>
        </w:trPr>
        <w:tc>
          <w:tcPr>
            <w:tcW w:w="1114" w:type="pct"/>
            <w:shd w:val="clear" w:color="auto" w:fill="FFFFFF"/>
            <w:vAlign w:val="center"/>
          </w:tcPr>
          <w:p w:rsidR="0089034D" w:rsidRPr="0089034D" w:rsidRDefault="0089034D" w:rsidP="00500EF9">
            <w:pPr>
              <w:rPr>
                <w:b/>
                <w:color w:val="002060"/>
                <w:sz w:val="16"/>
                <w:szCs w:val="16"/>
              </w:rPr>
            </w:pPr>
            <w:r w:rsidRPr="0089034D">
              <w:rPr>
                <w:b/>
                <w:color w:val="002060"/>
                <w:sz w:val="16"/>
                <w:szCs w:val="16"/>
              </w:rPr>
              <w:t>Trento</w:t>
            </w:r>
          </w:p>
        </w:tc>
        <w:tc>
          <w:tcPr>
            <w:tcW w:w="65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-68,8</w:t>
            </w:r>
          </w:p>
        </w:tc>
        <w:tc>
          <w:tcPr>
            <w:tcW w:w="579"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16,6</w:t>
            </w:r>
          </w:p>
        </w:tc>
        <w:tc>
          <w:tcPr>
            <w:tcW w:w="72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-100,0</w:t>
            </w:r>
          </w:p>
        </w:tc>
        <w:tc>
          <w:tcPr>
            <w:tcW w:w="615"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-52,9</w:t>
            </w:r>
          </w:p>
        </w:tc>
        <w:tc>
          <w:tcPr>
            <w:tcW w:w="558"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0,0</w:t>
            </w:r>
          </w:p>
        </w:tc>
        <w:tc>
          <w:tcPr>
            <w:tcW w:w="750" w:type="pct"/>
            <w:shd w:val="clear" w:color="auto" w:fill="FFFFFF"/>
            <w:vAlign w:val="bottom"/>
          </w:tcPr>
          <w:p w:rsidR="0089034D" w:rsidRPr="0089034D" w:rsidRDefault="0089034D">
            <w:pPr>
              <w:jc w:val="right"/>
              <w:rPr>
                <w:b/>
                <w:color w:val="002060"/>
                <w:sz w:val="16"/>
                <w:szCs w:val="16"/>
              </w:rPr>
            </w:pPr>
            <w:r w:rsidRPr="0089034D">
              <w:rPr>
                <w:b/>
                <w:color w:val="002060"/>
                <w:sz w:val="16"/>
                <w:szCs w:val="16"/>
              </w:rPr>
              <w:t>-29,5</w:t>
            </w:r>
          </w:p>
        </w:tc>
      </w:tr>
      <w:tr w:rsidR="0089034D" w:rsidRPr="0089034D" w:rsidTr="00500EF9">
        <w:trPr>
          <w:jc w:val="center"/>
        </w:trPr>
        <w:tc>
          <w:tcPr>
            <w:tcW w:w="1114" w:type="pct"/>
            <w:shd w:val="clear" w:color="auto" w:fill="FFFFFF"/>
            <w:vAlign w:val="center"/>
          </w:tcPr>
          <w:p w:rsidR="0089034D" w:rsidRPr="0089034D" w:rsidRDefault="0089034D" w:rsidP="00500EF9">
            <w:pPr>
              <w:rPr>
                <w:b/>
                <w:color w:val="002060"/>
                <w:sz w:val="16"/>
                <w:szCs w:val="16"/>
              </w:rPr>
            </w:pPr>
            <w:r w:rsidRPr="0089034D">
              <w:rPr>
                <w:b/>
                <w:color w:val="002060"/>
                <w:sz w:val="16"/>
                <w:szCs w:val="16"/>
              </w:rPr>
              <w:t>Veneto</w:t>
            </w:r>
          </w:p>
        </w:tc>
        <w:tc>
          <w:tcPr>
            <w:tcW w:w="65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-41,2</w:t>
            </w:r>
          </w:p>
        </w:tc>
        <w:tc>
          <w:tcPr>
            <w:tcW w:w="579"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-25,9</w:t>
            </w:r>
          </w:p>
        </w:tc>
        <w:tc>
          <w:tcPr>
            <w:tcW w:w="72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-99,2</w:t>
            </w:r>
          </w:p>
        </w:tc>
        <w:tc>
          <w:tcPr>
            <w:tcW w:w="615"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-27,8</w:t>
            </w:r>
          </w:p>
        </w:tc>
        <w:tc>
          <w:tcPr>
            <w:tcW w:w="558"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-100,0</w:t>
            </w:r>
          </w:p>
        </w:tc>
        <w:tc>
          <w:tcPr>
            <w:tcW w:w="750" w:type="pct"/>
            <w:shd w:val="clear" w:color="auto" w:fill="FFFFFF"/>
            <w:vAlign w:val="bottom"/>
          </w:tcPr>
          <w:p w:rsidR="0089034D" w:rsidRPr="0089034D" w:rsidRDefault="0089034D">
            <w:pPr>
              <w:jc w:val="right"/>
              <w:rPr>
                <w:b/>
                <w:color w:val="002060"/>
                <w:sz w:val="16"/>
                <w:szCs w:val="16"/>
              </w:rPr>
            </w:pPr>
            <w:r w:rsidRPr="0089034D">
              <w:rPr>
                <w:b/>
                <w:color w:val="002060"/>
                <w:sz w:val="16"/>
                <w:szCs w:val="16"/>
              </w:rPr>
              <w:t>-40,5</w:t>
            </w:r>
          </w:p>
        </w:tc>
      </w:tr>
      <w:tr w:rsidR="0089034D" w:rsidRPr="0089034D" w:rsidTr="00500EF9">
        <w:trPr>
          <w:jc w:val="center"/>
        </w:trPr>
        <w:tc>
          <w:tcPr>
            <w:tcW w:w="1114" w:type="pct"/>
            <w:shd w:val="clear" w:color="auto" w:fill="FFFFFF"/>
            <w:vAlign w:val="center"/>
          </w:tcPr>
          <w:p w:rsidR="0089034D" w:rsidRPr="0089034D" w:rsidRDefault="0089034D" w:rsidP="00500EF9">
            <w:pPr>
              <w:rPr>
                <w:b/>
                <w:color w:val="002060"/>
                <w:sz w:val="16"/>
                <w:szCs w:val="16"/>
              </w:rPr>
            </w:pPr>
            <w:r w:rsidRPr="0089034D">
              <w:rPr>
                <w:b/>
                <w:color w:val="002060"/>
                <w:sz w:val="16"/>
                <w:szCs w:val="16"/>
              </w:rPr>
              <w:t>Friuli Venezia Giulia</w:t>
            </w:r>
          </w:p>
        </w:tc>
        <w:tc>
          <w:tcPr>
            <w:tcW w:w="65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-30,7</w:t>
            </w:r>
          </w:p>
        </w:tc>
        <w:tc>
          <w:tcPr>
            <w:tcW w:w="579"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-31,7</w:t>
            </w:r>
          </w:p>
        </w:tc>
        <w:tc>
          <w:tcPr>
            <w:tcW w:w="72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-100,0</w:t>
            </w:r>
          </w:p>
        </w:tc>
        <w:tc>
          <w:tcPr>
            <w:tcW w:w="615"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-57,7</w:t>
            </w:r>
          </w:p>
        </w:tc>
        <w:tc>
          <w:tcPr>
            <w:tcW w:w="558"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0,0</w:t>
            </w:r>
          </w:p>
        </w:tc>
        <w:tc>
          <w:tcPr>
            <w:tcW w:w="750" w:type="pct"/>
            <w:shd w:val="clear" w:color="auto" w:fill="FFFFFF"/>
            <w:vAlign w:val="bottom"/>
          </w:tcPr>
          <w:p w:rsidR="0089034D" w:rsidRPr="0089034D" w:rsidRDefault="0089034D">
            <w:pPr>
              <w:jc w:val="right"/>
              <w:rPr>
                <w:b/>
                <w:color w:val="002060"/>
                <w:sz w:val="16"/>
                <w:szCs w:val="16"/>
              </w:rPr>
            </w:pPr>
            <w:r w:rsidRPr="0089034D">
              <w:rPr>
                <w:b/>
                <w:color w:val="002060"/>
                <w:sz w:val="16"/>
                <w:szCs w:val="16"/>
              </w:rPr>
              <w:t>-37,8</w:t>
            </w:r>
          </w:p>
        </w:tc>
      </w:tr>
      <w:tr w:rsidR="0089034D" w:rsidRPr="0089034D" w:rsidTr="00500EF9">
        <w:trPr>
          <w:jc w:val="center"/>
        </w:trPr>
        <w:tc>
          <w:tcPr>
            <w:tcW w:w="1114" w:type="pct"/>
            <w:shd w:val="clear" w:color="auto" w:fill="FFFFFF"/>
            <w:vAlign w:val="center"/>
          </w:tcPr>
          <w:p w:rsidR="0089034D" w:rsidRPr="0089034D" w:rsidRDefault="0089034D" w:rsidP="00500EF9">
            <w:pPr>
              <w:rPr>
                <w:b/>
                <w:color w:val="002060"/>
                <w:sz w:val="16"/>
                <w:szCs w:val="16"/>
              </w:rPr>
            </w:pPr>
            <w:r w:rsidRPr="0089034D">
              <w:rPr>
                <w:b/>
                <w:color w:val="002060"/>
                <w:sz w:val="16"/>
                <w:szCs w:val="16"/>
              </w:rPr>
              <w:t>Emilia Romagna</w:t>
            </w:r>
          </w:p>
        </w:tc>
        <w:tc>
          <w:tcPr>
            <w:tcW w:w="65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-48,7</w:t>
            </w:r>
          </w:p>
        </w:tc>
        <w:tc>
          <w:tcPr>
            <w:tcW w:w="579"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-42,8</w:t>
            </w:r>
          </w:p>
        </w:tc>
        <w:tc>
          <w:tcPr>
            <w:tcW w:w="72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-100,0</w:t>
            </w:r>
          </w:p>
        </w:tc>
        <w:tc>
          <w:tcPr>
            <w:tcW w:w="615"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-51,7</w:t>
            </w:r>
          </w:p>
        </w:tc>
        <w:tc>
          <w:tcPr>
            <w:tcW w:w="558"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-100,0</w:t>
            </w:r>
          </w:p>
        </w:tc>
        <w:tc>
          <w:tcPr>
            <w:tcW w:w="750" w:type="pct"/>
            <w:shd w:val="clear" w:color="auto" w:fill="FFFFFF"/>
            <w:vAlign w:val="bottom"/>
          </w:tcPr>
          <w:p w:rsidR="0089034D" w:rsidRPr="0089034D" w:rsidRDefault="0089034D">
            <w:pPr>
              <w:jc w:val="right"/>
              <w:rPr>
                <w:b/>
                <w:color w:val="002060"/>
                <w:sz w:val="16"/>
                <w:szCs w:val="16"/>
              </w:rPr>
            </w:pPr>
            <w:r w:rsidRPr="0089034D">
              <w:rPr>
                <w:b/>
                <w:color w:val="002060"/>
                <w:sz w:val="16"/>
                <w:szCs w:val="16"/>
              </w:rPr>
              <w:t>-49,6</w:t>
            </w:r>
          </w:p>
        </w:tc>
      </w:tr>
      <w:tr w:rsidR="0089034D" w:rsidRPr="0089034D" w:rsidTr="00500EF9">
        <w:trPr>
          <w:jc w:val="center"/>
        </w:trPr>
        <w:tc>
          <w:tcPr>
            <w:tcW w:w="1114" w:type="pct"/>
            <w:shd w:val="clear" w:color="auto" w:fill="FFFFFF"/>
            <w:vAlign w:val="center"/>
          </w:tcPr>
          <w:p w:rsidR="0089034D" w:rsidRPr="0089034D" w:rsidRDefault="0089034D" w:rsidP="00500EF9">
            <w:pPr>
              <w:rPr>
                <w:b/>
                <w:color w:val="002060"/>
                <w:sz w:val="16"/>
                <w:szCs w:val="16"/>
              </w:rPr>
            </w:pPr>
            <w:r w:rsidRPr="0089034D">
              <w:rPr>
                <w:b/>
                <w:color w:val="002060"/>
                <w:sz w:val="16"/>
                <w:szCs w:val="16"/>
              </w:rPr>
              <w:t>Toscana</w:t>
            </w:r>
          </w:p>
        </w:tc>
        <w:tc>
          <w:tcPr>
            <w:tcW w:w="65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-43,3</w:t>
            </w:r>
          </w:p>
        </w:tc>
        <w:tc>
          <w:tcPr>
            <w:tcW w:w="579"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18,1</w:t>
            </w:r>
          </w:p>
        </w:tc>
        <w:tc>
          <w:tcPr>
            <w:tcW w:w="72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-83,2</w:t>
            </w:r>
          </w:p>
        </w:tc>
        <w:tc>
          <w:tcPr>
            <w:tcW w:w="615"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-4,9</w:t>
            </w:r>
          </w:p>
        </w:tc>
        <w:tc>
          <w:tcPr>
            <w:tcW w:w="558"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-73,4</w:t>
            </w:r>
          </w:p>
        </w:tc>
        <w:tc>
          <w:tcPr>
            <w:tcW w:w="750" w:type="pct"/>
            <w:shd w:val="clear" w:color="auto" w:fill="FFFFFF"/>
            <w:vAlign w:val="bottom"/>
          </w:tcPr>
          <w:p w:rsidR="0089034D" w:rsidRPr="0089034D" w:rsidRDefault="0089034D">
            <w:pPr>
              <w:jc w:val="right"/>
              <w:rPr>
                <w:b/>
                <w:color w:val="002060"/>
                <w:sz w:val="16"/>
                <w:szCs w:val="16"/>
              </w:rPr>
            </w:pPr>
            <w:r w:rsidRPr="0089034D">
              <w:rPr>
                <w:b/>
                <w:color w:val="002060"/>
                <w:sz w:val="16"/>
                <w:szCs w:val="16"/>
              </w:rPr>
              <w:t>-36,6</w:t>
            </w:r>
          </w:p>
        </w:tc>
      </w:tr>
      <w:tr w:rsidR="0089034D" w:rsidRPr="0089034D" w:rsidTr="00500EF9">
        <w:trPr>
          <w:jc w:val="center"/>
        </w:trPr>
        <w:tc>
          <w:tcPr>
            <w:tcW w:w="1114" w:type="pct"/>
            <w:shd w:val="clear" w:color="auto" w:fill="FFFFFF"/>
            <w:vAlign w:val="center"/>
          </w:tcPr>
          <w:p w:rsidR="0089034D" w:rsidRPr="0089034D" w:rsidRDefault="0089034D" w:rsidP="00500EF9">
            <w:pPr>
              <w:rPr>
                <w:b/>
                <w:color w:val="002060"/>
                <w:sz w:val="16"/>
                <w:szCs w:val="16"/>
              </w:rPr>
            </w:pPr>
            <w:r w:rsidRPr="0089034D">
              <w:rPr>
                <w:b/>
                <w:color w:val="002060"/>
                <w:sz w:val="16"/>
                <w:szCs w:val="16"/>
              </w:rPr>
              <w:t>Umbria</w:t>
            </w:r>
          </w:p>
        </w:tc>
        <w:tc>
          <w:tcPr>
            <w:tcW w:w="65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-30,5</w:t>
            </w:r>
          </w:p>
        </w:tc>
        <w:tc>
          <w:tcPr>
            <w:tcW w:w="579"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46,7</w:t>
            </w:r>
          </w:p>
        </w:tc>
        <w:tc>
          <w:tcPr>
            <w:tcW w:w="72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-100,0</w:t>
            </w:r>
          </w:p>
        </w:tc>
        <w:tc>
          <w:tcPr>
            <w:tcW w:w="615"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-92,3</w:t>
            </w:r>
          </w:p>
        </w:tc>
        <w:tc>
          <w:tcPr>
            <w:tcW w:w="558"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-94,5</w:t>
            </w:r>
          </w:p>
        </w:tc>
        <w:tc>
          <w:tcPr>
            <w:tcW w:w="750" w:type="pct"/>
            <w:shd w:val="clear" w:color="auto" w:fill="FFFFFF"/>
            <w:vAlign w:val="bottom"/>
          </w:tcPr>
          <w:p w:rsidR="0089034D" w:rsidRPr="0089034D" w:rsidRDefault="0089034D">
            <w:pPr>
              <w:jc w:val="right"/>
              <w:rPr>
                <w:b/>
                <w:color w:val="002060"/>
                <w:sz w:val="16"/>
                <w:szCs w:val="16"/>
              </w:rPr>
            </w:pPr>
            <w:r w:rsidRPr="0089034D">
              <w:rPr>
                <w:b/>
                <w:color w:val="002060"/>
                <w:sz w:val="16"/>
                <w:szCs w:val="16"/>
              </w:rPr>
              <w:t>-41,4</w:t>
            </w:r>
          </w:p>
        </w:tc>
      </w:tr>
      <w:tr w:rsidR="0089034D" w:rsidRPr="0089034D" w:rsidTr="00500EF9">
        <w:trPr>
          <w:jc w:val="center"/>
        </w:trPr>
        <w:tc>
          <w:tcPr>
            <w:tcW w:w="1114" w:type="pct"/>
            <w:shd w:val="clear" w:color="auto" w:fill="FFFFFF"/>
            <w:vAlign w:val="center"/>
          </w:tcPr>
          <w:p w:rsidR="0089034D" w:rsidRPr="0089034D" w:rsidRDefault="0089034D" w:rsidP="00500EF9">
            <w:pPr>
              <w:rPr>
                <w:b/>
                <w:color w:val="002060"/>
                <w:sz w:val="16"/>
                <w:szCs w:val="16"/>
              </w:rPr>
            </w:pPr>
            <w:r w:rsidRPr="0089034D">
              <w:rPr>
                <w:b/>
                <w:color w:val="002060"/>
                <w:sz w:val="16"/>
                <w:szCs w:val="16"/>
              </w:rPr>
              <w:t>Marche</w:t>
            </w:r>
          </w:p>
        </w:tc>
        <w:tc>
          <w:tcPr>
            <w:tcW w:w="65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-21,3</w:t>
            </w:r>
          </w:p>
        </w:tc>
        <w:tc>
          <w:tcPr>
            <w:tcW w:w="579"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6,1</w:t>
            </w:r>
          </w:p>
        </w:tc>
        <w:tc>
          <w:tcPr>
            <w:tcW w:w="72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-95,5</w:t>
            </w:r>
          </w:p>
        </w:tc>
        <w:tc>
          <w:tcPr>
            <w:tcW w:w="615"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-67,2</w:t>
            </w:r>
          </w:p>
        </w:tc>
        <w:tc>
          <w:tcPr>
            <w:tcW w:w="558"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-96,7</w:t>
            </w:r>
          </w:p>
        </w:tc>
        <w:tc>
          <w:tcPr>
            <w:tcW w:w="750" w:type="pct"/>
            <w:shd w:val="clear" w:color="auto" w:fill="FFFFFF"/>
            <w:vAlign w:val="bottom"/>
          </w:tcPr>
          <w:p w:rsidR="0089034D" w:rsidRPr="0089034D" w:rsidRDefault="0089034D">
            <w:pPr>
              <w:jc w:val="right"/>
              <w:rPr>
                <w:b/>
                <w:color w:val="002060"/>
                <w:sz w:val="16"/>
                <w:szCs w:val="16"/>
              </w:rPr>
            </w:pPr>
            <w:r w:rsidRPr="0089034D">
              <w:rPr>
                <w:b/>
                <w:color w:val="002060"/>
                <w:sz w:val="16"/>
                <w:szCs w:val="16"/>
              </w:rPr>
              <w:t>-34,3</w:t>
            </w:r>
          </w:p>
        </w:tc>
      </w:tr>
      <w:tr w:rsidR="0089034D" w:rsidRPr="0089034D" w:rsidTr="00500EF9">
        <w:trPr>
          <w:jc w:val="center"/>
        </w:trPr>
        <w:tc>
          <w:tcPr>
            <w:tcW w:w="1114" w:type="pct"/>
            <w:shd w:val="clear" w:color="auto" w:fill="FFFFFF"/>
            <w:vAlign w:val="center"/>
          </w:tcPr>
          <w:p w:rsidR="0089034D" w:rsidRPr="0089034D" w:rsidRDefault="0089034D" w:rsidP="00500EF9">
            <w:pPr>
              <w:rPr>
                <w:b/>
                <w:color w:val="002060"/>
                <w:sz w:val="16"/>
                <w:szCs w:val="16"/>
              </w:rPr>
            </w:pPr>
            <w:r w:rsidRPr="0089034D">
              <w:rPr>
                <w:b/>
                <w:color w:val="002060"/>
                <w:sz w:val="16"/>
                <w:szCs w:val="16"/>
              </w:rPr>
              <w:t>Lazio</w:t>
            </w:r>
          </w:p>
        </w:tc>
        <w:tc>
          <w:tcPr>
            <w:tcW w:w="65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27,2</w:t>
            </w:r>
          </w:p>
        </w:tc>
        <w:tc>
          <w:tcPr>
            <w:tcW w:w="579"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-29,3</w:t>
            </w:r>
          </w:p>
        </w:tc>
        <w:tc>
          <w:tcPr>
            <w:tcW w:w="72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-97,7</w:t>
            </w:r>
          </w:p>
        </w:tc>
        <w:tc>
          <w:tcPr>
            <w:tcW w:w="615"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-51,1</w:t>
            </w:r>
          </w:p>
        </w:tc>
        <w:tc>
          <w:tcPr>
            <w:tcW w:w="558"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-100,0</w:t>
            </w:r>
          </w:p>
        </w:tc>
        <w:tc>
          <w:tcPr>
            <w:tcW w:w="750" w:type="pct"/>
            <w:shd w:val="clear" w:color="auto" w:fill="FFFFFF"/>
            <w:vAlign w:val="bottom"/>
          </w:tcPr>
          <w:p w:rsidR="0089034D" w:rsidRPr="0089034D" w:rsidRDefault="0089034D">
            <w:pPr>
              <w:jc w:val="right"/>
              <w:rPr>
                <w:b/>
                <w:color w:val="002060"/>
                <w:sz w:val="16"/>
                <w:szCs w:val="16"/>
              </w:rPr>
            </w:pPr>
            <w:r w:rsidRPr="0089034D">
              <w:rPr>
                <w:b/>
                <w:color w:val="002060"/>
                <w:sz w:val="16"/>
                <w:szCs w:val="16"/>
              </w:rPr>
              <w:t>-11,1</w:t>
            </w:r>
          </w:p>
        </w:tc>
      </w:tr>
      <w:tr w:rsidR="0089034D" w:rsidRPr="0089034D" w:rsidTr="00500EF9">
        <w:trPr>
          <w:jc w:val="center"/>
        </w:trPr>
        <w:tc>
          <w:tcPr>
            <w:tcW w:w="1114" w:type="pct"/>
            <w:shd w:val="clear" w:color="auto" w:fill="FFFFFF"/>
            <w:vAlign w:val="center"/>
          </w:tcPr>
          <w:p w:rsidR="0089034D" w:rsidRPr="0089034D" w:rsidRDefault="0089034D" w:rsidP="00500EF9">
            <w:pPr>
              <w:rPr>
                <w:b/>
                <w:color w:val="002060"/>
                <w:sz w:val="16"/>
                <w:szCs w:val="16"/>
              </w:rPr>
            </w:pPr>
            <w:r w:rsidRPr="0089034D">
              <w:rPr>
                <w:b/>
                <w:color w:val="002060"/>
                <w:sz w:val="16"/>
                <w:szCs w:val="16"/>
              </w:rPr>
              <w:t>Abruzzo</w:t>
            </w:r>
          </w:p>
        </w:tc>
        <w:tc>
          <w:tcPr>
            <w:tcW w:w="65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-66,0</w:t>
            </w:r>
          </w:p>
        </w:tc>
        <w:tc>
          <w:tcPr>
            <w:tcW w:w="579"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-15,3</w:t>
            </w:r>
          </w:p>
        </w:tc>
        <w:tc>
          <w:tcPr>
            <w:tcW w:w="72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-99,3</w:t>
            </w:r>
          </w:p>
        </w:tc>
        <w:tc>
          <w:tcPr>
            <w:tcW w:w="615"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-52,9</w:t>
            </w:r>
          </w:p>
        </w:tc>
        <w:tc>
          <w:tcPr>
            <w:tcW w:w="558"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-100,0</w:t>
            </w:r>
          </w:p>
        </w:tc>
        <w:tc>
          <w:tcPr>
            <w:tcW w:w="750" w:type="pct"/>
            <w:shd w:val="clear" w:color="auto" w:fill="FFFFFF"/>
            <w:vAlign w:val="bottom"/>
          </w:tcPr>
          <w:p w:rsidR="0089034D" w:rsidRPr="0089034D" w:rsidRDefault="0089034D">
            <w:pPr>
              <w:jc w:val="right"/>
              <w:rPr>
                <w:b/>
                <w:color w:val="002060"/>
                <w:sz w:val="16"/>
                <w:szCs w:val="16"/>
              </w:rPr>
            </w:pPr>
            <w:r w:rsidRPr="0089034D">
              <w:rPr>
                <w:b/>
                <w:color w:val="002060"/>
                <w:sz w:val="16"/>
                <w:szCs w:val="16"/>
              </w:rPr>
              <w:t>-58,4</w:t>
            </w:r>
          </w:p>
        </w:tc>
      </w:tr>
      <w:tr w:rsidR="0089034D" w:rsidRPr="0089034D" w:rsidTr="00500EF9">
        <w:trPr>
          <w:jc w:val="center"/>
        </w:trPr>
        <w:tc>
          <w:tcPr>
            <w:tcW w:w="1114" w:type="pct"/>
            <w:shd w:val="clear" w:color="auto" w:fill="FFFFFF"/>
            <w:vAlign w:val="center"/>
          </w:tcPr>
          <w:p w:rsidR="0089034D" w:rsidRPr="0089034D" w:rsidRDefault="0089034D" w:rsidP="00500EF9">
            <w:pPr>
              <w:rPr>
                <w:b/>
                <w:color w:val="002060"/>
                <w:sz w:val="16"/>
                <w:szCs w:val="16"/>
              </w:rPr>
            </w:pPr>
            <w:r w:rsidRPr="0089034D">
              <w:rPr>
                <w:b/>
                <w:color w:val="002060"/>
                <w:sz w:val="16"/>
                <w:szCs w:val="16"/>
              </w:rPr>
              <w:t>Molise</w:t>
            </w:r>
          </w:p>
        </w:tc>
        <w:tc>
          <w:tcPr>
            <w:tcW w:w="65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-78,5</w:t>
            </w:r>
          </w:p>
        </w:tc>
        <w:tc>
          <w:tcPr>
            <w:tcW w:w="579"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65,6</w:t>
            </w:r>
          </w:p>
        </w:tc>
        <w:tc>
          <w:tcPr>
            <w:tcW w:w="72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-100,0</w:t>
            </w:r>
          </w:p>
        </w:tc>
        <w:tc>
          <w:tcPr>
            <w:tcW w:w="615"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-91,9</w:t>
            </w:r>
          </w:p>
        </w:tc>
        <w:tc>
          <w:tcPr>
            <w:tcW w:w="558"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0,0</w:t>
            </w:r>
          </w:p>
        </w:tc>
        <w:tc>
          <w:tcPr>
            <w:tcW w:w="750" w:type="pct"/>
            <w:shd w:val="clear" w:color="auto" w:fill="FFFFFF"/>
            <w:vAlign w:val="bottom"/>
          </w:tcPr>
          <w:p w:rsidR="0089034D" w:rsidRPr="0089034D" w:rsidRDefault="0089034D">
            <w:pPr>
              <w:jc w:val="right"/>
              <w:rPr>
                <w:b/>
                <w:color w:val="002060"/>
                <w:sz w:val="16"/>
                <w:szCs w:val="16"/>
              </w:rPr>
            </w:pPr>
            <w:r w:rsidRPr="0089034D">
              <w:rPr>
                <w:b/>
                <w:color w:val="002060"/>
                <w:sz w:val="16"/>
                <w:szCs w:val="16"/>
              </w:rPr>
              <w:t>-66,0</w:t>
            </w:r>
          </w:p>
        </w:tc>
      </w:tr>
      <w:tr w:rsidR="0089034D" w:rsidRPr="0089034D" w:rsidTr="00500EF9">
        <w:trPr>
          <w:jc w:val="center"/>
        </w:trPr>
        <w:tc>
          <w:tcPr>
            <w:tcW w:w="1114" w:type="pct"/>
            <w:shd w:val="clear" w:color="auto" w:fill="FFFFFF"/>
            <w:vAlign w:val="center"/>
          </w:tcPr>
          <w:p w:rsidR="0089034D" w:rsidRPr="0089034D" w:rsidRDefault="0089034D" w:rsidP="00500EF9">
            <w:pPr>
              <w:rPr>
                <w:b/>
                <w:color w:val="002060"/>
                <w:sz w:val="16"/>
                <w:szCs w:val="16"/>
              </w:rPr>
            </w:pPr>
            <w:r w:rsidRPr="0089034D">
              <w:rPr>
                <w:b/>
                <w:color w:val="002060"/>
                <w:sz w:val="16"/>
                <w:szCs w:val="16"/>
              </w:rPr>
              <w:t>Campania</w:t>
            </w:r>
          </w:p>
        </w:tc>
        <w:tc>
          <w:tcPr>
            <w:tcW w:w="65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-37,0</w:t>
            </w:r>
          </w:p>
        </w:tc>
        <w:tc>
          <w:tcPr>
            <w:tcW w:w="579"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86,3</w:t>
            </w:r>
          </w:p>
        </w:tc>
        <w:tc>
          <w:tcPr>
            <w:tcW w:w="72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-100,0</w:t>
            </w:r>
          </w:p>
        </w:tc>
        <w:tc>
          <w:tcPr>
            <w:tcW w:w="615"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-58,6</w:t>
            </w:r>
          </w:p>
        </w:tc>
        <w:tc>
          <w:tcPr>
            <w:tcW w:w="558"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-100,0</w:t>
            </w:r>
          </w:p>
        </w:tc>
        <w:tc>
          <w:tcPr>
            <w:tcW w:w="750" w:type="pct"/>
            <w:shd w:val="clear" w:color="auto" w:fill="FFFFFF"/>
            <w:vAlign w:val="bottom"/>
          </w:tcPr>
          <w:p w:rsidR="0089034D" w:rsidRPr="0089034D" w:rsidRDefault="0089034D">
            <w:pPr>
              <w:jc w:val="right"/>
              <w:rPr>
                <w:b/>
                <w:color w:val="002060"/>
                <w:sz w:val="16"/>
                <w:szCs w:val="16"/>
              </w:rPr>
            </w:pPr>
            <w:r w:rsidRPr="0089034D">
              <w:rPr>
                <w:b/>
                <w:color w:val="002060"/>
                <w:sz w:val="16"/>
                <w:szCs w:val="16"/>
              </w:rPr>
              <w:t>-30,3</w:t>
            </w:r>
          </w:p>
        </w:tc>
      </w:tr>
      <w:tr w:rsidR="0089034D" w:rsidRPr="0089034D" w:rsidTr="00500EF9">
        <w:trPr>
          <w:jc w:val="center"/>
        </w:trPr>
        <w:tc>
          <w:tcPr>
            <w:tcW w:w="1114" w:type="pct"/>
            <w:shd w:val="clear" w:color="auto" w:fill="FFFFFF"/>
            <w:vAlign w:val="center"/>
          </w:tcPr>
          <w:p w:rsidR="0089034D" w:rsidRPr="0089034D" w:rsidRDefault="0089034D" w:rsidP="00500EF9">
            <w:pPr>
              <w:rPr>
                <w:b/>
                <w:color w:val="002060"/>
                <w:sz w:val="16"/>
                <w:szCs w:val="16"/>
              </w:rPr>
            </w:pPr>
            <w:r w:rsidRPr="0089034D">
              <w:rPr>
                <w:b/>
                <w:color w:val="002060"/>
                <w:sz w:val="16"/>
                <w:szCs w:val="16"/>
              </w:rPr>
              <w:t>Puglia</w:t>
            </w:r>
          </w:p>
        </w:tc>
        <w:tc>
          <w:tcPr>
            <w:tcW w:w="65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-74,4</w:t>
            </w:r>
          </w:p>
        </w:tc>
        <w:tc>
          <w:tcPr>
            <w:tcW w:w="579"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125,4</w:t>
            </w:r>
          </w:p>
        </w:tc>
        <w:tc>
          <w:tcPr>
            <w:tcW w:w="72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-56,1</w:t>
            </w:r>
          </w:p>
        </w:tc>
        <w:tc>
          <w:tcPr>
            <w:tcW w:w="615"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-17,8</w:t>
            </w:r>
          </w:p>
        </w:tc>
        <w:tc>
          <w:tcPr>
            <w:tcW w:w="558"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0,0</w:t>
            </w:r>
          </w:p>
        </w:tc>
        <w:tc>
          <w:tcPr>
            <w:tcW w:w="750" w:type="pct"/>
            <w:shd w:val="clear" w:color="auto" w:fill="FFFFFF"/>
            <w:vAlign w:val="bottom"/>
          </w:tcPr>
          <w:p w:rsidR="0089034D" w:rsidRPr="0089034D" w:rsidRDefault="0089034D">
            <w:pPr>
              <w:jc w:val="right"/>
              <w:rPr>
                <w:b/>
                <w:color w:val="002060"/>
                <w:sz w:val="16"/>
                <w:szCs w:val="16"/>
              </w:rPr>
            </w:pPr>
            <w:r w:rsidRPr="0089034D">
              <w:rPr>
                <w:b/>
                <w:color w:val="002060"/>
                <w:sz w:val="16"/>
                <w:szCs w:val="16"/>
              </w:rPr>
              <w:t>-62,5</w:t>
            </w:r>
          </w:p>
        </w:tc>
      </w:tr>
      <w:tr w:rsidR="0089034D" w:rsidRPr="0089034D" w:rsidTr="00500EF9">
        <w:trPr>
          <w:jc w:val="center"/>
        </w:trPr>
        <w:tc>
          <w:tcPr>
            <w:tcW w:w="1114" w:type="pct"/>
            <w:shd w:val="clear" w:color="auto" w:fill="FFFFFF"/>
            <w:vAlign w:val="center"/>
          </w:tcPr>
          <w:p w:rsidR="0089034D" w:rsidRPr="0089034D" w:rsidRDefault="0089034D" w:rsidP="00500EF9">
            <w:pPr>
              <w:rPr>
                <w:b/>
                <w:color w:val="002060"/>
                <w:sz w:val="16"/>
                <w:szCs w:val="16"/>
              </w:rPr>
            </w:pPr>
            <w:r w:rsidRPr="0089034D">
              <w:rPr>
                <w:b/>
                <w:color w:val="002060"/>
                <w:sz w:val="16"/>
                <w:szCs w:val="16"/>
              </w:rPr>
              <w:t>Basilicata</w:t>
            </w:r>
          </w:p>
        </w:tc>
        <w:tc>
          <w:tcPr>
            <w:tcW w:w="65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38,1</w:t>
            </w:r>
          </w:p>
        </w:tc>
        <w:tc>
          <w:tcPr>
            <w:tcW w:w="579"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59,2</w:t>
            </w:r>
          </w:p>
        </w:tc>
        <w:tc>
          <w:tcPr>
            <w:tcW w:w="72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-100,0</w:t>
            </w:r>
          </w:p>
        </w:tc>
        <w:tc>
          <w:tcPr>
            <w:tcW w:w="615"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-96,6</w:t>
            </w:r>
          </w:p>
        </w:tc>
        <w:tc>
          <w:tcPr>
            <w:tcW w:w="558"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0,0</w:t>
            </w:r>
          </w:p>
        </w:tc>
        <w:tc>
          <w:tcPr>
            <w:tcW w:w="750" w:type="pct"/>
            <w:shd w:val="clear" w:color="auto" w:fill="FFFFFF"/>
            <w:vAlign w:val="bottom"/>
          </w:tcPr>
          <w:p w:rsidR="0089034D" w:rsidRPr="0089034D" w:rsidRDefault="0089034D">
            <w:pPr>
              <w:jc w:val="right"/>
              <w:rPr>
                <w:b/>
                <w:color w:val="002060"/>
                <w:sz w:val="16"/>
                <w:szCs w:val="16"/>
              </w:rPr>
            </w:pPr>
            <w:r w:rsidRPr="0089034D">
              <w:rPr>
                <w:b/>
                <w:color w:val="002060"/>
                <w:sz w:val="16"/>
                <w:szCs w:val="16"/>
              </w:rPr>
              <w:t>23,1</w:t>
            </w:r>
          </w:p>
        </w:tc>
      </w:tr>
      <w:tr w:rsidR="0089034D" w:rsidRPr="0089034D" w:rsidTr="00500EF9">
        <w:trPr>
          <w:jc w:val="center"/>
        </w:trPr>
        <w:tc>
          <w:tcPr>
            <w:tcW w:w="1114" w:type="pct"/>
            <w:shd w:val="clear" w:color="auto" w:fill="FFFFFF"/>
            <w:vAlign w:val="center"/>
          </w:tcPr>
          <w:p w:rsidR="0089034D" w:rsidRPr="0089034D" w:rsidRDefault="0089034D" w:rsidP="00500EF9">
            <w:pPr>
              <w:rPr>
                <w:b/>
                <w:color w:val="002060"/>
                <w:sz w:val="16"/>
                <w:szCs w:val="16"/>
              </w:rPr>
            </w:pPr>
            <w:r w:rsidRPr="0089034D">
              <w:rPr>
                <w:b/>
                <w:color w:val="002060"/>
                <w:sz w:val="16"/>
                <w:szCs w:val="16"/>
              </w:rPr>
              <w:t>Calabria</w:t>
            </w:r>
          </w:p>
        </w:tc>
        <w:tc>
          <w:tcPr>
            <w:tcW w:w="65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-47,5</w:t>
            </w:r>
          </w:p>
        </w:tc>
        <w:tc>
          <w:tcPr>
            <w:tcW w:w="579"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-7,9</w:t>
            </w:r>
          </w:p>
        </w:tc>
        <w:tc>
          <w:tcPr>
            <w:tcW w:w="72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-90,2</w:t>
            </w:r>
          </w:p>
        </w:tc>
        <w:tc>
          <w:tcPr>
            <w:tcW w:w="615"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220,7</w:t>
            </w:r>
          </w:p>
        </w:tc>
        <w:tc>
          <w:tcPr>
            <w:tcW w:w="558"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0,0</w:t>
            </w:r>
          </w:p>
        </w:tc>
        <w:tc>
          <w:tcPr>
            <w:tcW w:w="750" w:type="pct"/>
            <w:shd w:val="clear" w:color="auto" w:fill="FFFFFF"/>
            <w:vAlign w:val="bottom"/>
          </w:tcPr>
          <w:p w:rsidR="0089034D" w:rsidRPr="0089034D" w:rsidRDefault="0089034D">
            <w:pPr>
              <w:jc w:val="right"/>
              <w:rPr>
                <w:b/>
                <w:color w:val="002060"/>
                <w:sz w:val="16"/>
                <w:szCs w:val="16"/>
              </w:rPr>
            </w:pPr>
            <w:r w:rsidRPr="0089034D">
              <w:rPr>
                <w:b/>
                <w:color w:val="002060"/>
                <w:sz w:val="16"/>
                <w:szCs w:val="16"/>
              </w:rPr>
              <w:t>-19,5</w:t>
            </w:r>
          </w:p>
        </w:tc>
      </w:tr>
      <w:tr w:rsidR="0089034D" w:rsidRPr="0089034D" w:rsidTr="00500EF9">
        <w:trPr>
          <w:jc w:val="center"/>
        </w:trPr>
        <w:tc>
          <w:tcPr>
            <w:tcW w:w="1114" w:type="pct"/>
            <w:shd w:val="clear" w:color="auto" w:fill="FFFFFF"/>
            <w:vAlign w:val="center"/>
          </w:tcPr>
          <w:p w:rsidR="0089034D" w:rsidRPr="0089034D" w:rsidRDefault="0089034D" w:rsidP="00500EF9">
            <w:pPr>
              <w:rPr>
                <w:b/>
                <w:color w:val="002060"/>
                <w:sz w:val="16"/>
                <w:szCs w:val="16"/>
              </w:rPr>
            </w:pPr>
            <w:r w:rsidRPr="0089034D">
              <w:rPr>
                <w:b/>
                <w:color w:val="002060"/>
                <w:sz w:val="16"/>
                <w:szCs w:val="16"/>
              </w:rPr>
              <w:t>Sicilia</w:t>
            </w:r>
          </w:p>
        </w:tc>
        <w:tc>
          <w:tcPr>
            <w:tcW w:w="65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-34,0</w:t>
            </w:r>
          </w:p>
        </w:tc>
        <w:tc>
          <w:tcPr>
            <w:tcW w:w="579"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54,2</w:t>
            </w:r>
          </w:p>
        </w:tc>
        <w:tc>
          <w:tcPr>
            <w:tcW w:w="72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159,2</w:t>
            </w:r>
          </w:p>
        </w:tc>
        <w:tc>
          <w:tcPr>
            <w:tcW w:w="615"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2,9</w:t>
            </w:r>
          </w:p>
        </w:tc>
        <w:tc>
          <w:tcPr>
            <w:tcW w:w="558"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0,0</w:t>
            </w:r>
          </w:p>
        </w:tc>
        <w:tc>
          <w:tcPr>
            <w:tcW w:w="750" w:type="pct"/>
            <w:shd w:val="clear" w:color="auto" w:fill="FFFFFF"/>
            <w:vAlign w:val="bottom"/>
          </w:tcPr>
          <w:p w:rsidR="0089034D" w:rsidRPr="0089034D" w:rsidRDefault="0089034D">
            <w:pPr>
              <w:jc w:val="right"/>
              <w:rPr>
                <w:b/>
                <w:color w:val="002060"/>
                <w:sz w:val="16"/>
                <w:szCs w:val="16"/>
              </w:rPr>
            </w:pPr>
            <w:r w:rsidRPr="0089034D">
              <w:rPr>
                <w:b/>
                <w:color w:val="002060"/>
                <w:sz w:val="16"/>
                <w:szCs w:val="16"/>
              </w:rPr>
              <w:t>-20,1</w:t>
            </w:r>
          </w:p>
        </w:tc>
      </w:tr>
      <w:tr w:rsidR="0089034D" w:rsidRPr="0089034D" w:rsidTr="00500EF9">
        <w:trPr>
          <w:jc w:val="center"/>
        </w:trPr>
        <w:tc>
          <w:tcPr>
            <w:tcW w:w="1114" w:type="pct"/>
            <w:shd w:val="clear" w:color="auto" w:fill="FFFFFF"/>
            <w:vAlign w:val="center"/>
          </w:tcPr>
          <w:p w:rsidR="0089034D" w:rsidRPr="0089034D" w:rsidRDefault="0089034D" w:rsidP="00500EF9">
            <w:pPr>
              <w:rPr>
                <w:b/>
                <w:color w:val="002060"/>
                <w:sz w:val="16"/>
                <w:szCs w:val="16"/>
              </w:rPr>
            </w:pPr>
            <w:r w:rsidRPr="0089034D">
              <w:rPr>
                <w:b/>
                <w:color w:val="002060"/>
                <w:sz w:val="16"/>
                <w:szCs w:val="16"/>
              </w:rPr>
              <w:t>Sardegna</w:t>
            </w:r>
          </w:p>
        </w:tc>
        <w:tc>
          <w:tcPr>
            <w:tcW w:w="65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5,3</w:t>
            </w:r>
          </w:p>
        </w:tc>
        <w:tc>
          <w:tcPr>
            <w:tcW w:w="579"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27,4</w:t>
            </w:r>
          </w:p>
        </w:tc>
        <w:tc>
          <w:tcPr>
            <w:tcW w:w="727"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-80,0</w:t>
            </w:r>
          </w:p>
        </w:tc>
        <w:tc>
          <w:tcPr>
            <w:tcW w:w="615"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-34,4</w:t>
            </w:r>
          </w:p>
        </w:tc>
        <w:tc>
          <w:tcPr>
            <w:tcW w:w="558" w:type="pct"/>
            <w:shd w:val="clear" w:color="auto" w:fill="FFFFFF"/>
            <w:vAlign w:val="bottom"/>
          </w:tcPr>
          <w:p w:rsidR="0089034D" w:rsidRPr="0089034D" w:rsidRDefault="0089034D">
            <w:pPr>
              <w:jc w:val="right"/>
              <w:rPr>
                <w:color w:val="002060"/>
                <w:sz w:val="16"/>
                <w:szCs w:val="16"/>
              </w:rPr>
            </w:pPr>
            <w:r w:rsidRPr="0089034D">
              <w:rPr>
                <w:color w:val="002060"/>
                <w:sz w:val="16"/>
                <w:szCs w:val="16"/>
              </w:rPr>
              <w:t>-100,0</w:t>
            </w:r>
          </w:p>
        </w:tc>
        <w:tc>
          <w:tcPr>
            <w:tcW w:w="750" w:type="pct"/>
            <w:shd w:val="clear" w:color="auto" w:fill="FFFFFF"/>
            <w:vAlign w:val="bottom"/>
          </w:tcPr>
          <w:p w:rsidR="0089034D" w:rsidRPr="0089034D" w:rsidRDefault="0089034D">
            <w:pPr>
              <w:jc w:val="right"/>
              <w:rPr>
                <w:b/>
                <w:color w:val="002060"/>
                <w:sz w:val="16"/>
                <w:szCs w:val="16"/>
              </w:rPr>
            </w:pPr>
            <w:r w:rsidRPr="0089034D">
              <w:rPr>
                <w:b/>
                <w:color w:val="002060"/>
                <w:sz w:val="16"/>
                <w:szCs w:val="16"/>
              </w:rPr>
              <w:t>3,4</w:t>
            </w:r>
          </w:p>
        </w:tc>
      </w:tr>
      <w:tr w:rsidR="0089034D" w:rsidRPr="0089034D" w:rsidTr="00500EF9">
        <w:trPr>
          <w:jc w:val="center"/>
        </w:trPr>
        <w:tc>
          <w:tcPr>
            <w:tcW w:w="1114" w:type="pct"/>
            <w:shd w:val="clear" w:color="auto" w:fill="FFFF99"/>
            <w:vAlign w:val="center"/>
          </w:tcPr>
          <w:p w:rsidR="0089034D" w:rsidRPr="0089034D" w:rsidRDefault="0089034D" w:rsidP="00500EF9">
            <w:pPr>
              <w:jc w:val="both"/>
              <w:rPr>
                <w:b/>
                <w:color w:val="002060"/>
                <w:sz w:val="16"/>
                <w:szCs w:val="16"/>
              </w:rPr>
            </w:pPr>
            <w:r w:rsidRPr="0089034D">
              <w:rPr>
                <w:b/>
                <w:color w:val="002060"/>
                <w:sz w:val="16"/>
                <w:szCs w:val="16"/>
              </w:rPr>
              <w:t>ITALIA</w:t>
            </w:r>
          </w:p>
        </w:tc>
        <w:tc>
          <w:tcPr>
            <w:tcW w:w="657" w:type="pct"/>
            <w:shd w:val="clear" w:color="auto" w:fill="FFFF99"/>
            <w:vAlign w:val="bottom"/>
          </w:tcPr>
          <w:p w:rsidR="0089034D" w:rsidRPr="0089034D" w:rsidRDefault="0089034D">
            <w:pPr>
              <w:jc w:val="right"/>
              <w:rPr>
                <w:b/>
                <w:color w:val="002060"/>
                <w:sz w:val="16"/>
                <w:szCs w:val="16"/>
              </w:rPr>
            </w:pPr>
            <w:r w:rsidRPr="0089034D">
              <w:rPr>
                <w:b/>
                <w:color w:val="002060"/>
                <w:sz w:val="16"/>
                <w:szCs w:val="16"/>
              </w:rPr>
              <w:t>-35,4</w:t>
            </w:r>
          </w:p>
        </w:tc>
        <w:tc>
          <w:tcPr>
            <w:tcW w:w="579" w:type="pct"/>
            <w:shd w:val="clear" w:color="auto" w:fill="FFFF99"/>
            <w:vAlign w:val="bottom"/>
          </w:tcPr>
          <w:p w:rsidR="0089034D" w:rsidRPr="0089034D" w:rsidRDefault="0089034D">
            <w:pPr>
              <w:jc w:val="right"/>
              <w:rPr>
                <w:b/>
                <w:color w:val="002060"/>
                <w:sz w:val="16"/>
                <w:szCs w:val="16"/>
              </w:rPr>
            </w:pPr>
            <w:r w:rsidRPr="0089034D">
              <w:rPr>
                <w:b/>
                <w:color w:val="002060"/>
                <w:sz w:val="16"/>
                <w:szCs w:val="16"/>
              </w:rPr>
              <w:t>3,5</w:t>
            </w:r>
          </w:p>
        </w:tc>
        <w:tc>
          <w:tcPr>
            <w:tcW w:w="727" w:type="pct"/>
            <w:shd w:val="clear" w:color="auto" w:fill="FFFF99"/>
            <w:vAlign w:val="bottom"/>
          </w:tcPr>
          <w:p w:rsidR="0089034D" w:rsidRPr="0089034D" w:rsidRDefault="0089034D">
            <w:pPr>
              <w:jc w:val="right"/>
              <w:rPr>
                <w:b/>
                <w:color w:val="002060"/>
                <w:sz w:val="16"/>
                <w:szCs w:val="16"/>
              </w:rPr>
            </w:pPr>
            <w:r w:rsidRPr="0089034D">
              <w:rPr>
                <w:b/>
                <w:color w:val="002060"/>
                <w:sz w:val="16"/>
                <w:szCs w:val="16"/>
              </w:rPr>
              <w:t>-96,2</w:t>
            </w:r>
          </w:p>
        </w:tc>
        <w:tc>
          <w:tcPr>
            <w:tcW w:w="615" w:type="pct"/>
            <w:shd w:val="clear" w:color="auto" w:fill="FFFF99"/>
            <w:vAlign w:val="bottom"/>
          </w:tcPr>
          <w:p w:rsidR="0089034D" w:rsidRPr="0089034D" w:rsidRDefault="0089034D">
            <w:pPr>
              <w:jc w:val="right"/>
              <w:rPr>
                <w:b/>
                <w:color w:val="002060"/>
                <w:sz w:val="16"/>
                <w:szCs w:val="16"/>
              </w:rPr>
            </w:pPr>
            <w:r w:rsidRPr="0089034D">
              <w:rPr>
                <w:b/>
                <w:color w:val="002060"/>
                <w:sz w:val="16"/>
                <w:szCs w:val="16"/>
              </w:rPr>
              <w:t>-44,2</w:t>
            </w:r>
          </w:p>
        </w:tc>
        <w:tc>
          <w:tcPr>
            <w:tcW w:w="558" w:type="pct"/>
            <w:shd w:val="clear" w:color="auto" w:fill="FFFF99"/>
            <w:vAlign w:val="bottom"/>
          </w:tcPr>
          <w:p w:rsidR="0089034D" w:rsidRPr="0089034D" w:rsidRDefault="0089034D">
            <w:pPr>
              <w:jc w:val="right"/>
              <w:rPr>
                <w:b/>
                <w:color w:val="002060"/>
                <w:sz w:val="16"/>
                <w:szCs w:val="16"/>
              </w:rPr>
            </w:pPr>
            <w:r w:rsidRPr="0089034D">
              <w:rPr>
                <w:b/>
                <w:color w:val="002060"/>
                <w:sz w:val="16"/>
                <w:szCs w:val="16"/>
              </w:rPr>
              <w:t>-92,7</w:t>
            </w:r>
          </w:p>
        </w:tc>
        <w:tc>
          <w:tcPr>
            <w:tcW w:w="750" w:type="pct"/>
            <w:shd w:val="clear" w:color="auto" w:fill="FFFF99"/>
            <w:vAlign w:val="bottom"/>
          </w:tcPr>
          <w:p w:rsidR="0089034D" w:rsidRPr="0089034D" w:rsidRDefault="0089034D">
            <w:pPr>
              <w:jc w:val="right"/>
              <w:rPr>
                <w:b/>
                <w:color w:val="002060"/>
                <w:sz w:val="16"/>
                <w:szCs w:val="16"/>
              </w:rPr>
            </w:pPr>
            <w:r w:rsidRPr="0089034D">
              <w:rPr>
                <w:b/>
                <w:color w:val="002060"/>
                <w:sz w:val="16"/>
                <w:szCs w:val="16"/>
              </w:rPr>
              <w:t>-34,4</w:t>
            </w:r>
          </w:p>
        </w:tc>
      </w:tr>
    </w:tbl>
    <w:p w:rsidR="00831DCB" w:rsidRPr="0082400A" w:rsidRDefault="00831DCB" w:rsidP="00831DCB">
      <w:pPr>
        <w:rPr>
          <w:i/>
          <w:color w:val="002060"/>
          <w:sz w:val="16"/>
          <w:szCs w:val="16"/>
        </w:rPr>
      </w:pPr>
      <w:r w:rsidRPr="0082400A">
        <w:rPr>
          <w:i/>
          <w:color w:val="002060"/>
          <w:sz w:val="16"/>
          <w:szCs w:val="16"/>
        </w:rPr>
        <w:t>Elaborazione UIL su fonte Inps</w:t>
      </w:r>
    </w:p>
    <w:p w:rsidR="00831DCB" w:rsidRPr="00D65F68" w:rsidRDefault="00831DCB" w:rsidP="00831DCB">
      <w:pPr>
        <w:ind w:left="-561"/>
        <w:jc w:val="center"/>
        <w:outlineLvl w:val="0"/>
        <w:rPr>
          <w:noProof/>
          <w:color w:val="002060"/>
          <w:sz w:val="16"/>
          <w:szCs w:val="16"/>
        </w:rPr>
      </w:pPr>
    </w:p>
    <w:p w:rsidR="00831DCB" w:rsidRPr="00D65F68" w:rsidRDefault="00831DCB" w:rsidP="00831DCB">
      <w:pPr>
        <w:jc w:val="center"/>
        <w:rPr>
          <w:noProof/>
          <w:color w:val="002060"/>
          <w:sz w:val="16"/>
          <w:szCs w:val="16"/>
        </w:rPr>
      </w:pPr>
    </w:p>
    <w:p w:rsidR="00831DCB" w:rsidRPr="00D65F68" w:rsidRDefault="00831DCB" w:rsidP="00831DCB">
      <w:pPr>
        <w:jc w:val="center"/>
        <w:rPr>
          <w:noProof/>
          <w:color w:val="002060"/>
          <w:sz w:val="16"/>
          <w:szCs w:val="16"/>
        </w:rPr>
      </w:pPr>
    </w:p>
    <w:p w:rsidR="00831DCB" w:rsidRPr="00D65F68" w:rsidRDefault="00831DCB" w:rsidP="00831DCB">
      <w:pPr>
        <w:jc w:val="center"/>
        <w:rPr>
          <w:noProof/>
          <w:color w:val="002060"/>
          <w:sz w:val="16"/>
          <w:szCs w:val="16"/>
        </w:rPr>
      </w:pPr>
    </w:p>
    <w:p w:rsidR="00831DCB" w:rsidRDefault="00831DCB" w:rsidP="00831DCB">
      <w:pPr>
        <w:jc w:val="center"/>
        <w:rPr>
          <w:noProof/>
        </w:rPr>
      </w:pPr>
    </w:p>
    <w:p w:rsidR="00831DCB" w:rsidRDefault="00831DCB" w:rsidP="00831DCB">
      <w:pPr>
        <w:jc w:val="center"/>
        <w:rPr>
          <w:noProof/>
        </w:rPr>
      </w:pPr>
    </w:p>
    <w:p w:rsidR="00831DCB" w:rsidRDefault="00831DCB" w:rsidP="00831DCB">
      <w:pPr>
        <w:jc w:val="center"/>
        <w:rPr>
          <w:noProof/>
        </w:rPr>
      </w:pPr>
    </w:p>
    <w:p w:rsidR="00F93C18" w:rsidRDefault="00F93C18" w:rsidP="00CC21C4">
      <w:pPr>
        <w:jc w:val="center"/>
        <w:rPr>
          <w:noProof/>
        </w:rPr>
      </w:pPr>
    </w:p>
    <w:sectPr w:rsidR="00F93C18" w:rsidSect="00B331EB">
      <w:footerReference w:type="even" r:id="rId16"/>
      <w:footerReference w:type="default" r:id="rId17"/>
      <w:pgSz w:w="16838" w:h="11906" w:orient="landscape"/>
      <w:pgMar w:top="539" w:right="1130" w:bottom="1134" w:left="112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F57" w:rsidRDefault="00262F57">
      <w:r>
        <w:separator/>
      </w:r>
    </w:p>
  </w:endnote>
  <w:endnote w:type="continuationSeparator" w:id="0">
    <w:p w:rsidR="00262F57" w:rsidRDefault="0026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D19" w:rsidRDefault="00494D1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40</w:t>
    </w:r>
    <w:r>
      <w:rPr>
        <w:rStyle w:val="Numeropagina"/>
      </w:rPr>
      <w:fldChar w:fldCharType="end"/>
    </w:r>
  </w:p>
  <w:p w:rsidR="00494D19" w:rsidRDefault="00494D1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D19" w:rsidRDefault="00494D1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22318">
      <w:rPr>
        <w:rStyle w:val="Numeropagina"/>
        <w:noProof/>
      </w:rPr>
      <w:t>11</w:t>
    </w:r>
    <w:r>
      <w:rPr>
        <w:rStyle w:val="Numeropagina"/>
      </w:rPr>
      <w:fldChar w:fldCharType="end"/>
    </w:r>
  </w:p>
  <w:p w:rsidR="00494D19" w:rsidRDefault="00494D19">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F57" w:rsidRDefault="00262F57">
      <w:r>
        <w:separator/>
      </w:r>
    </w:p>
  </w:footnote>
  <w:footnote w:type="continuationSeparator" w:id="0">
    <w:p w:rsidR="00262F57" w:rsidRDefault="00262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9pt;height:9pt" o:bullet="t">
        <v:imagedata r:id="rId1" o:title=""/>
      </v:shape>
    </w:pict>
  </w:numPicBullet>
  <w:numPicBullet w:numPicBulletId="1">
    <w:pict>
      <v:shape id="_x0000_i1095" type="#_x0000_t75" style="width:11.25pt;height:11.25pt" o:bullet="t">
        <v:imagedata r:id="rId2" o:title=""/>
      </v:shape>
    </w:pict>
  </w:numPicBullet>
  <w:abstractNum w:abstractNumId="0">
    <w:nsid w:val="0FD62D35"/>
    <w:multiLevelType w:val="hybridMultilevel"/>
    <w:tmpl w:val="79949B66"/>
    <w:lvl w:ilvl="0" w:tplc="C2AA91C8">
      <w:numFmt w:val="bullet"/>
      <w:lvlText w:val="-"/>
      <w:lvlJc w:val="left"/>
      <w:pPr>
        <w:ind w:left="720" w:hanging="360"/>
      </w:pPr>
      <w:rPr>
        <w:rFonts w:ascii="Arial" w:eastAsia="Times New Roman" w:hAnsi="Arial" w:hint="default"/>
      </w:rPr>
    </w:lvl>
    <w:lvl w:ilvl="1" w:tplc="41F48072">
      <w:start w:val="1"/>
      <w:numFmt w:val="bullet"/>
      <w:lvlText w:val="o"/>
      <w:lvlJc w:val="left"/>
      <w:pPr>
        <w:ind w:left="1440" w:hanging="360"/>
      </w:pPr>
      <w:rPr>
        <w:rFonts w:ascii="Courier New" w:hAnsi="Courier New" w:hint="default"/>
      </w:rPr>
    </w:lvl>
    <w:lvl w:ilvl="2" w:tplc="1FB4921C">
      <w:start w:val="1"/>
      <w:numFmt w:val="bullet"/>
      <w:lvlText w:val=""/>
      <w:lvlJc w:val="left"/>
      <w:pPr>
        <w:ind w:left="2160" w:hanging="360"/>
      </w:pPr>
      <w:rPr>
        <w:rFonts w:ascii="Wingdings" w:hAnsi="Wingdings" w:hint="default"/>
      </w:rPr>
    </w:lvl>
    <w:lvl w:ilvl="3" w:tplc="CE68FCF4">
      <w:start w:val="1"/>
      <w:numFmt w:val="bullet"/>
      <w:lvlText w:val=""/>
      <w:lvlJc w:val="left"/>
      <w:pPr>
        <w:ind w:left="2880" w:hanging="360"/>
      </w:pPr>
      <w:rPr>
        <w:rFonts w:ascii="Symbol" w:hAnsi="Symbol" w:hint="default"/>
      </w:rPr>
    </w:lvl>
    <w:lvl w:ilvl="4" w:tplc="B4A81288">
      <w:start w:val="1"/>
      <w:numFmt w:val="bullet"/>
      <w:lvlText w:val="o"/>
      <w:lvlJc w:val="left"/>
      <w:pPr>
        <w:ind w:left="3600" w:hanging="360"/>
      </w:pPr>
      <w:rPr>
        <w:rFonts w:ascii="Courier New" w:hAnsi="Courier New" w:hint="default"/>
      </w:rPr>
    </w:lvl>
    <w:lvl w:ilvl="5" w:tplc="2C7AB6A8">
      <w:start w:val="1"/>
      <w:numFmt w:val="bullet"/>
      <w:lvlText w:val=""/>
      <w:lvlJc w:val="left"/>
      <w:pPr>
        <w:ind w:left="4320" w:hanging="360"/>
      </w:pPr>
      <w:rPr>
        <w:rFonts w:ascii="Wingdings" w:hAnsi="Wingdings" w:hint="default"/>
      </w:rPr>
    </w:lvl>
    <w:lvl w:ilvl="6" w:tplc="FAC02A26">
      <w:start w:val="1"/>
      <w:numFmt w:val="bullet"/>
      <w:lvlText w:val=""/>
      <w:lvlJc w:val="left"/>
      <w:pPr>
        <w:ind w:left="5040" w:hanging="360"/>
      </w:pPr>
      <w:rPr>
        <w:rFonts w:ascii="Symbol" w:hAnsi="Symbol" w:hint="default"/>
      </w:rPr>
    </w:lvl>
    <w:lvl w:ilvl="7" w:tplc="442EFDDE">
      <w:start w:val="1"/>
      <w:numFmt w:val="bullet"/>
      <w:lvlText w:val="o"/>
      <w:lvlJc w:val="left"/>
      <w:pPr>
        <w:ind w:left="5760" w:hanging="360"/>
      </w:pPr>
      <w:rPr>
        <w:rFonts w:ascii="Courier New" w:hAnsi="Courier New" w:hint="default"/>
      </w:rPr>
    </w:lvl>
    <w:lvl w:ilvl="8" w:tplc="B2EC7A36">
      <w:start w:val="1"/>
      <w:numFmt w:val="bullet"/>
      <w:lvlText w:val=""/>
      <w:lvlJc w:val="left"/>
      <w:pPr>
        <w:ind w:left="6480" w:hanging="360"/>
      </w:pPr>
      <w:rPr>
        <w:rFonts w:ascii="Wingdings" w:hAnsi="Wingdings" w:hint="default"/>
      </w:rPr>
    </w:lvl>
  </w:abstractNum>
  <w:abstractNum w:abstractNumId="1">
    <w:nsid w:val="11A35D24"/>
    <w:multiLevelType w:val="hybridMultilevel"/>
    <w:tmpl w:val="17AA364E"/>
    <w:lvl w:ilvl="0" w:tplc="96D04844">
      <w:start w:val="1"/>
      <w:numFmt w:val="bullet"/>
      <w:lvlText w:val=""/>
      <w:lvlPicBulletId w:val="1"/>
      <w:lvlJc w:val="left"/>
      <w:pPr>
        <w:tabs>
          <w:tab w:val="num" w:pos="720"/>
        </w:tabs>
        <w:ind w:left="720" w:hanging="360"/>
      </w:pPr>
      <w:rPr>
        <w:rFonts w:ascii="Symbol" w:hAnsi="Symbol" w:hint="default"/>
      </w:rPr>
    </w:lvl>
    <w:lvl w:ilvl="1" w:tplc="EADC94F4">
      <w:start w:val="1"/>
      <w:numFmt w:val="bullet"/>
      <w:lvlText w:val="o"/>
      <w:lvlJc w:val="left"/>
      <w:pPr>
        <w:tabs>
          <w:tab w:val="num" w:pos="1440"/>
        </w:tabs>
        <w:ind w:left="1440" w:hanging="360"/>
      </w:pPr>
      <w:rPr>
        <w:rFonts w:ascii="Courier New" w:hAnsi="Courier New" w:hint="default"/>
      </w:rPr>
    </w:lvl>
    <w:lvl w:ilvl="2" w:tplc="E5FEDB38">
      <w:start w:val="1"/>
      <w:numFmt w:val="bullet"/>
      <w:lvlText w:val=""/>
      <w:lvlJc w:val="left"/>
      <w:pPr>
        <w:tabs>
          <w:tab w:val="num" w:pos="2160"/>
        </w:tabs>
        <w:ind w:left="2160" w:hanging="360"/>
      </w:pPr>
      <w:rPr>
        <w:rFonts w:ascii="Wingdings" w:hAnsi="Wingdings" w:hint="default"/>
      </w:rPr>
    </w:lvl>
    <w:lvl w:ilvl="3" w:tplc="AF0A9672">
      <w:start w:val="1"/>
      <w:numFmt w:val="bullet"/>
      <w:lvlText w:val=""/>
      <w:lvlJc w:val="left"/>
      <w:pPr>
        <w:tabs>
          <w:tab w:val="num" w:pos="2880"/>
        </w:tabs>
        <w:ind w:left="2880" w:hanging="360"/>
      </w:pPr>
      <w:rPr>
        <w:rFonts w:ascii="Symbol" w:hAnsi="Symbol" w:hint="default"/>
      </w:rPr>
    </w:lvl>
    <w:lvl w:ilvl="4" w:tplc="0A583C2A">
      <w:start w:val="1"/>
      <w:numFmt w:val="bullet"/>
      <w:lvlText w:val="o"/>
      <w:lvlJc w:val="left"/>
      <w:pPr>
        <w:tabs>
          <w:tab w:val="num" w:pos="3600"/>
        </w:tabs>
        <w:ind w:left="3600" w:hanging="360"/>
      </w:pPr>
      <w:rPr>
        <w:rFonts w:ascii="Courier New" w:hAnsi="Courier New" w:hint="default"/>
      </w:rPr>
    </w:lvl>
    <w:lvl w:ilvl="5" w:tplc="876A7988">
      <w:start w:val="1"/>
      <w:numFmt w:val="bullet"/>
      <w:lvlText w:val=""/>
      <w:lvlJc w:val="left"/>
      <w:pPr>
        <w:tabs>
          <w:tab w:val="num" w:pos="4320"/>
        </w:tabs>
        <w:ind w:left="4320" w:hanging="360"/>
      </w:pPr>
      <w:rPr>
        <w:rFonts w:ascii="Wingdings" w:hAnsi="Wingdings" w:hint="default"/>
      </w:rPr>
    </w:lvl>
    <w:lvl w:ilvl="6" w:tplc="E75096E2">
      <w:start w:val="1"/>
      <w:numFmt w:val="bullet"/>
      <w:lvlText w:val=""/>
      <w:lvlJc w:val="left"/>
      <w:pPr>
        <w:tabs>
          <w:tab w:val="num" w:pos="5040"/>
        </w:tabs>
        <w:ind w:left="5040" w:hanging="360"/>
      </w:pPr>
      <w:rPr>
        <w:rFonts w:ascii="Symbol" w:hAnsi="Symbol" w:hint="default"/>
      </w:rPr>
    </w:lvl>
    <w:lvl w:ilvl="7" w:tplc="CDEEC804">
      <w:start w:val="1"/>
      <w:numFmt w:val="bullet"/>
      <w:lvlText w:val="o"/>
      <w:lvlJc w:val="left"/>
      <w:pPr>
        <w:tabs>
          <w:tab w:val="num" w:pos="5760"/>
        </w:tabs>
        <w:ind w:left="5760" w:hanging="360"/>
      </w:pPr>
      <w:rPr>
        <w:rFonts w:ascii="Courier New" w:hAnsi="Courier New" w:hint="default"/>
      </w:rPr>
    </w:lvl>
    <w:lvl w:ilvl="8" w:tplc="F5AAFFCE">
      <w:start w:val="1"/>
      <w:numFmt w:val="bullet"/>
      <w:lvlText w:val=""/>
      <w:lvlJc w:val="left"/>
      <w:pPr>
        <w:tabs>
          <w:tab w:val="num" w:pos="6480"/>
        </w:tabs>
        <w:ind w:left="6480" w:hanging="360"/>
      </w:pPr>
      <w:rPr>
        <w:rFonts w:ascii="Wingdings" w:hAnsi="Wingdings" w:hint="default"/>
      </w:rPr>
    </w:lvl>
  </w:abstractNum>
  <w:abstractNum w:abstractNumId="2">
    <w:nsid w:val="198964AE"/>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CC43D42"/>
    <w:multiLevelType w:val="hybridMultilevel"/>
    <w:tmpl w:val="8D4AE6B4"/>
    <w:lvl w:ilvl="0" w:tplc="992A8B0C">
      <w:start w:val="3"/>
      <w:numFmt w:val="upperLetter"/>
      <w:lvlText w:val="%1)"/>
      <w:lvlJc w:val="left"/>
      <w:pPr>
        <w:tabs>
          <w:tab w:val="num" w:pos="735"/>
        </w:tabs>
        <w:ind w:left="735" w:hanging="375"/>
      </w:pPr>
      <w:rPr>
        <w:rFonts w:cs="Times New Roman" w:hint="default"/>
      </w:rPr>
    </w:lvl>
    <w:lvl w:ilvl="1" w:tplc="D3D2B8A8">
      <w:start w:val="1"/>
      <w:numFmt w:val="lowerLetter"/>
      <w:lvlText w:val="%2."/>
      <w:lvlJc w:val="left"/>
      <w:pPr>
        <w:tabs>
          <w:tab w:val="num" w:pos="1440"/>
        </w:tabs>
        <w:ind w:left="1440" w:hanging="360"/>
      </w:pPr>
      <w:rPr>
        <w:rFonts w:cs="Times New Roman"/>
      </w:rPr>
    </w:lvl>
    <w:lvl w:ilvl="2" w:tplc="B2F863FE">
      <w:start w:val="1"/>
      <w:numFmt w:val="lowerRoman"/>
      <w:lvlText w:val="%3."/>
      <w:lvlJc w:val="right"/>
      <w:pPr>
        <w:tabs>
          <w:tab w:val="num" w:pos="2160"/>
        </w:tabs>
        <w:ind w:left="2160" w:hanging="180"/>
      </w:pPr>
      <w:rPr>
        <w:rFonts w:cs="Times New Roman"/>
      </w:rPr>
    </w:lvl>
    <w:lvl w:ilvl="3" w:tplc="846220B0">
      <w:start w:val="1"/>
      <w:numFmt w:val="decimal"/>
      <w:lvlText w:val="%4."/>
      <w:lvlJc w:val="left"/>
      <w:pPr>
        <w:tabs>
          <w:tab w:val="num" w:pos="2880"/>
        </w:tabs>
        <w:ind w:left="2880" w:hanging="360"/>
      </w:pPr>
      <w:rPr>
        <w:rFonts w:cs="Times New Roman"/>
      </w:rPr>
    </w:lvl>
    <w:lvl w:ilvl="4" w:tplc="61BCC4B6">
      <w:start w:val="1"/>
      <w:numFmt w:val="lowerLetter"/>
      <w:lvlText w:val="%5."/>
      <w:lvlJc w:val="left"/>
      <w:pPr>
        <w:tabs>
          <w:tab w:val="num" w:pos="3600"/>
        </w:tabs>
        <w:ind w:left="3600" w:hanging="360"/>
      </w:pPr>
      <w:rPr>
        <w:rFonts w:cs="Times New Roman"/>
      </w:rPr>
    </w:lvl>
    <w:lvl w:ilvl="5" w:tplc="08F4C2EC">
      <w:start w:val="1"/>
      <w:numFmt w:val="lowerRoman"/>
      <w:lvlText w:val="%6."/>
      <w:lvlJc w:val="right"/>
      <w:pPr>
        <w:tabs>
          <w:tab w:val="num" w:pos="4320"/>
        </w:tabs>
        <w:ind w:left="4320" w:hanging="180"/>
      </w:pPr>
      <w:rPr>
        <w:rFonts w:cs="Times New Roman"/>
      </w:rPr>
    </w:lvl>
    <w:lvl w:ilvl="6" w:tplc="551C70AC">
      <w:start w:val="1"/>
      <w:numFmt w:val="decimal"/>
      <w:lvlText w:val="%7."/>
      <w:lvlJc w:val="left"/>
      <w:pPr>
        <w:tabs>
          <w:tab w:val="num" w:pos="5040"/>
        </w:tabs>
        <w:ind w:left="5040" w:hanging="360"/>
      </w:pPr>
      <w:rPr>
        <w:rFonts w:cs="Times New Roman"/>
      </w:rPr>
    </w:lvl>
    <w:lvl w:ilvl="7" w:tplc="ED80ED74">
      <w:start w:val="1"/>
      <w:numFmt w:val="lowerLetter"/>
      <w:lvlText w:val="%8."/>
      <w:lvlJc w:val="left"/>
      <w:pPr>
        <w:tabs>
          <w:tab w:val="num" w:pos="5760"/>
        </w:tabs>
        <w:ind w:left="5760" w:hanging="360"/>
      </w:pPr>
      <w:rPr>
        <w:rFonts w:cs="Times New Roman"/>
      </w:rPr>
    </w:lvl>
    <w:lvl w:ilvl="8" w:tplc="450AEA48">
      <w:start w:val="1"/>
      <w:numFmt w:val="lowerRoman"/>
      <w:lvlText w:val="%9."/>
      <w:lvlJc w:val="right"/>
      <w:pPr>
        <w:tabs>
          <w:tab w:val="num" w:pos="6480"/>
        </w:tabs>
        <w:ind w:left="6480" w:hanging="180"/>
      </w:pPr>
      <w:rPr>
        <w:rFonts w:cs="Times New Roman"/>
      </w:rPr>
    </w:lvl>
  </w:abstractNum>
  <w:abstractNum w:abstractNumId="4">
    <w:nsid w:val="25E90CA0"/>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74C4CB2"/>
    <w:multiLevelType w:val="multilevel"/>
    <w:tmpl w:val="D0E0BCB0"/>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8B27CEA"/>
    <w:multiLevelType w:val="hybridMultilevel"/>
    <w:tmpl w:val="D0E0BCB0"/>
    <w:lvl w:ilvl="0" w:tplc="F73E8C50">
      <w:start w:val="1"/>
      <w:numFmt w:val="bullet"/>
      <w:lvlText w:val=""/>
      <w:lvlPicBulletId w:val="1"/>
      <w:lvlJc w:val="left"/>
      <w:pPr>
        <w:tabs>
          <w:tab w:val="num" w:pos="720"/>
        </w:tabs>
        <w:ind w:left="720" w:hanging="360"/>
      </w:pPr>
      <w:rPr>
        <w:rFonts w:ascii="Symbol" w:hAnsi="Symbol" w:hint="default"/>
      </w:rPr>
    </w:lvl>
    <w:lvl w:ilvl="1" w:tplc="68D0647C">
      <w:start w:val="1"/>
      <w:numFmt w:val="bullet"/>
      <w:lvlText w:val="o"/>
      <w:lvlJc w:val="left"/>
      <w:pPr>
        <w:tabs>
          <w:tab w:val="num" w:pos="1440"/>
        </w:tabs>
        <w:ind w:left="1440" w:hanging="360"/>
      </w:pPr>
      <w:rPr>
        <w:rFonts w:ascii="Courier New" w:hAnsi="Courier New" w:hint="default"/>
      </w:rPr>
    </w:lvl>
    <w:lvl w:ilvl="2" w:tplc="7E889CAC">
      <w:start w:val="1"/>
      <w:numFmt w:val="bullet"/>
      <w:lvlText w:val=""/>
      <w:lvlJc w:val="left"/>
      <w:pPr>
        <w:tabs>
          <w:tab w:val="num" w:pos="2160"/>
        </w:tabs>
        <w:ind w:left="2160" w:hanging="360"/>
      </w:pPr>
      <w:rPr>
        <w:rFonts w:ascii="Wingdings" w:hAnsi="Wingdings" w:hint="default"/>
      </w:rPr>
    </w:lvl>
    <w:lvl w:ilvl="3" w:tplc="F6745B0C">
      <w:start w:val="1"/>
      <w:numFmt w:val="bullet"/>
      <w:lvlText w:val=""/>
      <w:lvlJc w:val="left"/>
      <w:pPr>
        <w:tabs>
          <w:tab w:val="num" w:pos="2880"/>
        </w:tabs>
        <w:ind w:left="2880" w:hanging="360"/>
      </w:pPr>
      <w:rPr>
        <w:rFonts w:ascii="Symbol" w:hAnsi="Symbol" w:hint="default"/>
      </w:rPr>
    </w:lvl>
    <w:lvl w:ilvl="4" w:tplc="3F7AA928">
      <w:start w:val="1"/>
      <w:numFmt w:val="bullet"/>
      <w:lvlText w:val="o"/>
      <w:lvlJc w:val="left"/>
      <w:pPr>
        <w:tabs>
          <w:tab w:val="num" w:pos="3600"/>
        </w:tabs>
        <w:ind w:left="3600" w:hanging="360"/>
      </w:pPr>
      <w:rPr>
        <w:rFonts w:ascii="Courier New" w:hAnsi="Courier New" w:hint="default"/>
      </w:rPr>
    </w:lvl>
    <w:lvl w:ilvl="5" w:tplc="DDA6DB96">
      <w:start w:val="1"/>
      <w:numFmt w:val="bullet"/>
      <w:lvlText w:val=""/>
      <w:lvlJc w:val="left"/>
      <w:pPr>
        <w:tabs>
          <w:tab w:val="num" w:pos="4320"/>
        </w:tabs>
        <w:ind w:left="4320" w:hanging="360"/>
      </w:pPr>
      <w:rPr>
        <w:rFonts w:ascii="Wingdings" w:hAnsi="Wingdings" w:hint="default"/>
      </w:rPr>
    </w:lvl>
    <w:lvl w:ilvl="6" w:tplc="90745944">
      <w:start w:val="1"/>
      <w:numFmt w:val="bullet"/>
      <w:lvlText w:val=""/>
      <w:lvlJc w:val="left"/>
      <w:pPr>
        <w:tabs>
          <w:tab w:val="num" w:pos="5040"/>
        </w:tabs>
        <w:ind w:left="5040" w:hanging="360"/>
      </w:pPr>
      <w:rPr>
        <w:rFonts w:ascii="Symbol" w:hAnsi="Symbol" w:hint="default"/>
      </w:rPr>
    </w:lvl>
    <w:lvl w:ilvl="7" w:tplc="E39EE034">
      <w:start w:val="1"/>
      <w:numFmt w:val="bullet"/>
      <w:lvlText w:val="o"/>
      <w:lvlJc w:val="left"/>
      <w:pPr>
        <w:tabs>
          <w:tab w:val="num" w:pos="5760"/>
        </w:tabs>
        <w:ind w:left="5760" w:hanging="360"/>
      </w:pPr>
      <w:rPr>
        <w:rFonts w:ascii="Courier New" w:hAnsi="Courier New" w:hint="default"/>
      </w:rPr>
    </w:lvl>
    <w:lvl w:ilvl="8" w:tplc="D8827554">
      <w:start w:val="1"/>
      <w:numFmt w:val="bullet"/>
      <w:lvlText w:val=""/>
      <w:lvlJc w:val="left"/>
      <w:pPr>
        <w:tabs>
          <w:tab w:val="num" w:pos="6480"/>
        </w:tabs>
        <w:ind w:left="6480" w:hanging="360"/>
      </w:pPr>
      <w:rPr>
        <w:rFonts w:ascii="Wingdings" w:hAnsi="Wingdings" w:hint="default"/>
      </w:rPr>
    </w:lvl>
  </w:abstractNum>
  <w:abstractNum w:abstractNumId="7">
    <w:nsid w:val="2B226F52"/>
    <w:multiLevelType w:val="hybridMultilevel"/>
    <w:tmpl w:val="BC8CDF14"/>
    <w:lvl w:ilvl="0" w:tplc="040471A2">
      <w:start w:val="4"/>
      <w:numFmt w:val="upperLetter"/>
      <w:lvlText w:val="%1)"/>
      <w:lvlJc w:val="left"/>
      <w:pPr>
        <w:tabs>
          <w:tab w:val="num" w:pos="795"/>
        </w:tabs>
        <w:ind w:left="795" w:hanging="435"/>
      </w:pPr>
      <w:rPr>
        <w:rFonts w:cs="Times New Roman" w:hint="default"/>
      </w:rPr>
    </w:lvl>
    <w:lvl w:ilvl="1" w:tplc="E6D880C2">
      <w:start w:val="1"/>
      <w:numFmt w:val="lowerLetter"/>
      <w:lvlText w:val="%2."/>
      <w:lvlJc w:val="left"/>
      <w:pPr>
        <w:tabs>
          <w:tab w:val="num" w:pos="1440"/>
        </w:tabs>
        <w:ind w:left="1440" w:hanging="360"/>
      </w:pPr>
      <w:rPr>
        <w:rFonts w:cs="Times New Roman"/>
      </w:rPr>
    </w:lvl>
    <w:lvl w:ilvl="2" w:tplc="2870C88A">
      <w:start w:val="1"/>
      <w:numFmt w:val="lowerRoman"/>
      <w:lvlText w:val="%3."/>
      <w:lvlJc w:val="right"/>
      <w:pPr>
        <w:tabs>
          <w:tab w:val="num" w:pos="2160"/>
        </w:tabs>
        <w:ind w:left="2160" w:hanging="180"/>
      </w:pPr>
      <w:rPr>
        <w:rFonts w:cs="Times New Roman"/>
      </w:rPr>
    </w:lvl>
    <w:lvl w:ilvl="3" w:tplc="0C709E16">
      <w:start w:val="1"/>
      <w:numFmt w:val="decimal"/>
      <w:lvlText w:val="%4."/>
      <w:lvlJc w:val="left"/>
      <w:pPr>
        <w:tabs>
          <w:tab w:val="num" w:pos="2880"/>
        </w:tabs>
        <w:ind w:left="2880" w:hanging="360"/>
      </w:pPr>
      <w:rPr>
        <w:rFonts w:cs="Times New Roman"/>
      </w:rPr>
    </w:lvl>
    <w:lvl w:ilvl="4" w:tplc="22D81086">
      <w:start w:val="1"/>
      <w:numFmt w:val="lowerLetter"/>
      <w:lvlText w:val="%5."/>
      <w:lvlJc w:val="left"/>
      <w:pPr>
        <w:tabs>
          <w:tab w:val="num" w:pos="3600"/>
        </w:tabs>
        <w:ind w:left="3600" w:hanging="360"/>
      </w:pPr>
      <w:rPr>
        <w:rFonts w:cs="Times New Roman"/>
      </w:rPr>
    </w:lvl>
    <w:lvl w:ilvl="5" w:tplc="36BAD4EC">
      <w:start w:val="1"/>
      <w:numFmt w:val="lowerRoman"/>
      <w:lvlText w:val="%6."/>
      <w:lvlJc w:val="right"/>
      <w:pPr>
        <w:tabs>
          <w:tab w:val="num" w:pos="4320"/>
        </w:tabs>
        <w:ind w:left="4320" w:hanging="180"/>
      </w:pPr>
      <w:rPr>
        <w:rFonts w:cs="Times New Roman"/>
      </w:rPr>
    </w:lvl>
    <w:lvl w:ilvl="6" w:tplc="1C868396">
      <w:start w:val="1"/>
      <w:numFmt w:val="decimal"/>
      <w:lvlText w:val="%7."/>
      <w:lvlJc w:val="left"/>
      <w:pPr>
        <w:tabs>
          <w:tab w:val="num" w:pos="5040"/>
        </w:tabs>
        <w:ind w:left="5040" w:hanging="360"/>
      </w:pPr>
      <w:rPr>
        <w:rFonts w:cs="Times New Roman"/>
      </w:rPr>
    </w:lvl>
    <w:lvl w:ilvl="7" w:tplc="6F824BF2">
      <w:start w:val="1"/>
      <w:numFmt w:val="lowerLetter"/>
      <w:lvlText w:val="%8."/>
      <w:lvlJc w:val="left"/>
      <w:pPr>
        <w:tabs>
          <w:tab w:val="num" w:pos="5760"/>
        </w:tabs>
        <w:ind w:left="5760" w:hanging="360"/>
      </w:pPr>
      <w:rPr>
        <w:rFonts w:cs="Times New Roman"/>
      </w:rPr>
    </w:lvl>
    <w:lvl w:ilvl="8" w:tplc="109A327A">
      <w:start w:val="1"/>
      <w:numFmt w:val="lowerRoman"/>
      <w:lvlText w:val="%9."/>
      <w:lvlJc w:val="right"/>
      <w:pPr>
        <w:tabs>
          <w:tab w:val="num" w:pos="6480"/>
        </w:tabs>
        <w:ind w:left="6480" w:hanging="180"/>
      </w:pPr>
      <w:rPr>
        <w:rFonts w:cs="Times New Roman"/>
      </w:rPr>
    </w:lvl>
  </w:abstractNum>
  <w:abstractNum w:abstractNumId="8">
    <w:nsid w:val="2D2E05A1"/>
    <w:multiLevelType w:val="hybridMultilevel"/>
    <w:tmpl w:val="66869D2C"/>
    <w:lvl w:ilvl="0" w:tplc="3C8E6954">
      <w:start w:val="1"/>
      <w:numFmt w:val="upperLetter"/>
      <w:lvlText w:val="%1)"/>
      <w:lvlJc w:val="left"/>
      <w:pPr>
        <w:tabs>
          <w:tab w:val="num" w:pos="465"/>
        </w:tabs>
        <w:ind w:left="465" w:hanging="465"/>
      </w:pPr>
      <w:rPr>
        <w:rFonts w:cs="Times New Roman" w:hint="default"/>
      </w:rPr>
    </w:lvl>
    <w:lvl w:ilvl="1" w:tplc="5170C606">
      <w:start w:val="1"/>
      <w:numFmt w:val="lowerLetter"/>
      <w:lvlText w:val="%2."/>
      <w:lvlJc w:val="left"/>
      <w:pPr>
        <w:tabs>
          <w:tab w:val="num" w:pos="1080"/>
        </w:tabs>
        <w:ind w:left="1080" w:hanging="360"/>
      </w:pPr>
      <w:rPr>
        <w:rFonts w:cs="Times New Roman"/>
      </w:rPr>
    </w:lvl>
    <w:lvl w:ilvl="2" w:tplc="4D70264C">
      <w:start w:val="1"/>
      <w:numFmt w:val="lowerRoman"/>
      <w:lvlText w:val="%3."/>
      <w:lvlJc w:val="right"/>
      <w:pPr>
        <w:tabs>
          <w:tab w:val="num" w:pos="1800"/>
        </w:tabs>
        <w:ind w:left="1800" w:hanging="180"/>
      </w:pPr>
      <w:rPr>
        <w:rFonts w:cs="Times New Roman"/>
      </w:rPr>
    </w:lvl>
    <w:lvl w:ilvl="3" w:tplc="7DA46DB4">
      <w:start w:val="1"/>
      <w:numFmt w:val="decimal"/>
      <w:lvlText w:val="%4."/>
      <w:lvlJc w:val="left"/>
      <w:pPr>
        <w:tabs>
          <w:tab w:val="num" w:pos="2520"/>
        </w:tabs>
        <w:ind w:left="2520" w:hanging="360"/>
      </w:pPr>
      <w:rPr>
        <w:rFonts w:cs="Times New Roman"/>
      </w:rPr>
    </w:lvl>
    <w:lvl w:ilvl="4" w:tplc="F202BC2C">
      <w:start w:val="1"/>
      <w:numFmt w:val="lowerLetter"/>
      <w:lvlText w:val="%5."/>
      <w:lvlJc w:val="left"/>
      <w:pPr>
        <w:tabs>
          <w:tab w:val="num" w:pos="3240"/>
        </w:tabs>
        <w:ind w:left="3240" w:hanging="360"/>
      </w:pPr>
      <w:rPr>
        <w:rFonts w:cs="Times New Roman"/>
      </w:rPr>
    </w:lvl>
    <w:lvl w:ilvl="5" w:tplc="54AE20AC">
      <w:start w:val="1"/>
      <w:numFmt w:val="lowerRoman"/>
      <w:lvlText w:val="%6."/>
      <w:lvlJc w:val="right"/>
      <w:pPr>
        <w:tabs>
          <w:tab w:val="num" w:pos="3960"/>
        </w:tabs>
        <w:ind w:left="3960" w:hanging="180"/>
      </w:pPr>
      <w:rPr>
        <w:rFonts w:cs="Times New Roman"/>
      </w:rPr>
    </w:lvl>
    <w:lvl w:ilvl="6" w:tplc="B1824326">
      <w:start w:val="1"/>
      <w:numFmt w:val="decimal"/>
      <w:lvlText w:val="%7."/>
      <w:lvlJc w:val="left"/>
      <w:pPr>
        <w:tabs>
          <w:tab w:val="num" w:pos="4680"/>
        </w:tabs>
        <w:ind w:left="4680" w:hanging="360"/>
      </w:pPr>
      <w:rPr>
        <w:rFonts w:cs="Times New Roman"/>
      </w:rPr>
    </w:lvl>
    <w:lvl w:ilvl="7" w:tplc="933AB1C4">
      <w:start w:val="1"/>
      <w:numFmt w:val="lowerLetter"/>
      <w:lvlText w:val="%8."/>
      <w:lvlJc w:val="left"/>
      <w:pPr>
        <w:tabs>
          <w:tab w:val="num" w:pos="5400"/>
        </w:tabs>
        <w:ind w:left="5400" w:hanging="360"/>
      </w:pPr>
      <w:rPr>
        <w:rFonts w:cs="Times New Roman"/>
      </w:rPr>
    </w:lvl>
    <w:lvl w:ilvl="8" w:tplc="1862ECF2">
      <w:start w:val="1"/>
      <w:numFmt w:val="lowerRoman"/>
      <w:lvlText w:val="%9."/>
      <w:lvlJc w:val="right"/>
      <w:pPr>
        <w:tabs>
          <w:tab w:val="num" w:pos="6120"/>
        </w:tabs>
        <w:ind w:left="6120" w:hanging="180"/>
      </w:pPr>
      <w:rPr>
        <w:rFonts w:cs="Times New Roman"/>
      </w:rPr>
    </w:lvl>
  </w:abstractNum>
  <w:abstractNum w:abstractNumId="9">
    <w:nsid w:val="32081322"/>
    <w:multiLevelType w:val="hybridMultilevel"/>
    <w:tmpl w:val="612C60A6"/>
    <w:lvl w:ilvl="0" w:tplc="51DA7702">
      <w:start w:val="1"/>
      <w:numFmt w:val="bullet"/>
      <w:lvlText w:val=""/>
      <w:lvlPicBulletId w:val="1"/>
      <w:lvlJc w:val="left"/>
      <w:pPr>
        <w:tabs>
          <w:tab w:val="num" w:pos="720"/>
        </w:tabs>
        <w:ind w:left="720" w:hanging="360"/>
      </w:pPr>
      <w:rPr>
        <w:rFonts w:ascii="Symbol" w:hAnsi="Symbol" w:hint="default"/>
      </w:rPr>
    </w:lvl>
    <w:lvl w:ilvl="1" w:tplc="14BCF2D2">
      <w:start w:val="1"/>
      <w:numFmt w:val="bullet"/>
      <w:lvlText w:val="o"/>
      <w:lvlJc w:val="left"/>
      <w:pPr>
        <w:tabs>
          <w:tab w:val="num" w:pos="1440"/>
        </w:tabs>
        <w:ind w:left="1440" w:hanging="360"/>
      </w:pPr>
      <w:rPr>
        <w:rFonts w:ascii="Courier New" w:hAnsi="Courier New" w:hint="default"/>
      </w:rPr>
    </w:lvl>
    <w:lvl w:ilvl="2" w:tplc="E8B0472A">
      <w:start w:val="1"/>
      <w:numFmt w:val="bullet"/>
      <w:lvlText w:val=""/>
      <w:lvlJc w:val="left"/>
      <w:pPr>
        <w:tabs>
          <w:tab w:val="num" w:pos="2160"/>
        </w:tabs>
        <w:ind w:left="2160" w:hanging="360"/>
      </w:pPr>
      <w:rPr>
        <w:rFonts w:ascii="Wingdings" w:hAnsi="Wingdings" w:hint="default"/>
      </w:rPr>
    </w:lvl>
    <w:lvl w:ilvl="3" w:tplc="66AEA62C">
      <w:start w:val="1"/>
      <w:numFmt w:val="bullet"/>
      <w:lvlText w:val=""/>
      <w:lvlJc w:val="left"/>
      <w:pPr>
        <w:tabs>
          <w:tab w:val="num" w:pos="2880"/>
        </w:tabs>
        <w:ind w:left="2880" w:hanging="360"/>
      </w:pPr>
      <w:rPr>
        <w:rFonts w:ascii="Symbol" w:hAnsi="Symbol" w:hint="default"/>
      </w:rPr>
    </w:lvl>
    <w:lvl w:ilvl="4" w:tplc="8C2278BE">
      <w:start w:val="1"/>
      <w:numFmt w:val="bullet"/>
      <w:lvlText w:val="o"/>
      <w:lvlJc w:val="left"/>
      <w:pPr>
        <w:tabs>
          <w:tab w:val="num" w:pos="3600"/>
        </w:tabs>
        <w:ind w:left="3600" w:hanging="360"/>
      </w:pPr>
      <w:rPr>
        <w:rFonts w:ascii="Courier New" w:hAnsi="Courier New" w:hint="default"/>
      </w:rPr>
    </w:lvl>
    <w:lvl w:ilvl="5" w:tplc="8A648FEC">
      <w:start w:val="1"/>
      <w:numFmt w:val="bullet"/>
      <w:lvlText w:val=""/>
      <w:lvlJc w:val="left"/>
      <w:pPr>
        <w:tabs>
          <w:tab w:val="num" w:pos="4320"/>
        </w:tabs>
        <w:ind w:left="4320" w:hanging="360"/>
      </w:pPr>
      <w:rPr>
        <w:rFonts w:ascii="Wingdings" w:hAnsi="Wingdings" w:hint="default"/>
      </w:rPr>
    </w:lvl>
    <w:lvl w:ilvl="6" w:tplc="F670BE70">
      <w:start w:val="1"/>
      <w:numFmt w:val="bullet"/>
      <w:lvlText w:val=""/>
      <w:lvlJc w:val="left"/>
      <w:pPr>
        <w:tabs>
          <w:tab w:val="num" w:pos="5040"/>
        </w:tabs>
        <w:ind w:left="5040" w:hanging="360"/>
      </w:pPr>
      <w:rPr>
        <w:rFonts w:ascii="Symbol" w:hAnsi="Symbol" w:hint="default"/>
      </w:rPr>
    </w:lvl>
    <w:lvl w:ilvl="7" w:tplc="6A4AF480">
      <w:start w:val="1"/>
      <w:numFmt w:val="bullet"/>
      <w:lvlText w:val="o"/>
      <w:lvlJc w:val="left"/>
      <w:pPr>
        <w:tabs>
          <w:tab w:val="num" w:pos="5760"/>
        </w:tabs>
        <w:ind w:left="5760" w:hanging="360"/>
      </w:pPr>
      <w:rPr>
        <w:rFonts w:ascii="Courier New" w:hAnsi="Courier New" w:hint="default"/>
      </w:rPr>
    </w:lvl>
    <w:lvl w:ilvl="8" w:tplc="5FE2C100">
      <w:start w:val="1"/>
      <w:numFmt w:val="bullet"/>
      <w:lvlText w:val=""/>
      <w:lvlJc w:val="left"/>
      <w:pPr>
        <w:tabs>
          <w:tab w:val="num" w:pos="6480"/>
        </w:tabs>
        <w:ind w:left="6480" w:hanging="360"/>
      </w:pPr>
      <w:rPr>
        <w:rFonts w:ascii="Wingdings" w:hAnsi="Wingdings" w:hint="default"/>
      </w:rPr>
    </w:lvl>
  </w:abstractNum>
  <w:abstractNum w:abstractNumId="10">
    <w:nsid w:val="35C15A90"/>
    <w:multiLevelType w:val="hybridMultilevel"/>
    <w:tmpl w:val="C26431C8"/>
    <w:lvl w:ilvl="0" w:tplc="9F6A40C0">
      <w:start w:val="29"/>
      <w:numFmt w:val="bullet"/>
      <w:lvlText w:val="-"/>
      <w:lvlJc w:val="left"/>
      <w:pPr>
        <w:tabs>
          <w:tab w:val="num" w:pos="720"/>
        </w:tabs>
        <w:ind w:left="720" w:hanging="360"/>
      </w:pPr>
      <w:rPr>
        <w:rFonts w:ascii="Times New Roman" w:eastAsia="Times New Roman" w:hAnsi="Times New Roman" w:hint="default"/>
      </w:rPr>
    </w:lvl>
    <w:lvl w:ilvl="1" w:tplc="67F6D58C">
      <w:start w:val="1"/>
      <w:numFmt w:val="bullet"/>
      <w:lvlText w:val="o"/>
      <w:lvlJc w:val="left"/>
      <w:pPr>
        <w:tabs>
          <w:tab w:val="num" w:pos="1440"/>
        </w:tabs>
        <w:ind w:left="1440" w:hanging="360"/>
      </w:pPr>
      <w:rPr>
        <w:rFonts w:ascii="Courier New" w:hAnsi="Courier New" w:hint="default"/>
      </w:rPr>
    </w:lvl>
    <w:lvl w:ilvl="2" w:tplc="0996409E">
      <w:start w:val="1"/>
      <w:numFmt w:val="bullet"/>
      <w:lvlText w:val=""/>
      <w:lvlJc w:val="left"/>
      <w:pPr>
        <w:tabs>
          <w:tab w:val="num" w:pos="2160"/>
        </w:tabs>
        <w:ind w:left="2160" w:hanging="360"/>
      </w:pPr>
      <w:rPr>
        <w:rFonts w:ascii="Wingdings" w:hAnsi="Wingdings" w:hint="default"/>
      </w:rPr>
    </w:lvl>
    <w:lvl w:ilvl="3" w:tplc="78AE5198">
      <w:start w:val="1"/>
      <w:numFmt w:val="bullet"/>
      <w:lvlText w:val=""/>
      <w:lvlJc w:val="left"/>
      <w:pPr>
        <w:tabs>
          <w:tab w:val="num" w:pos="2880"/>
        </w:tabs>
        <w:ind w:left="2880" w:hanging="360"/>
      </w:pPr>
      <w:rPr>
        <w:rFonts w:ascii="Symbol" w:hAnsi="Symbol" w:hint="default"/>
      </w:rPr>
    </w:lvl>
    <w:lvl w:ilvl="4" w:tplc="9EE06154">
      <w:start w:val="1"/>
      <w:numFmt w:val="bullet"/>
      <w:lvlText w:val="o"/>
      <w:lvlJc w:val="left"/>
      <w:pPr>
        <w:tabs>
          <w:tab w:val="num" w:pos="3600"/>
        </w:tabs>
        <w:ind w:left="3600" w:hanging="360"/>
      </w:pPr>
      <w:rPr>
        <w:rFonts w:ascii="Courier New" w:hAnsi="Courier New" w:hint="default"/>
      </w:rPr>
    </w:lvl>
    <w:lvl w:ilvl="5" w:tplc="33E2ACEE">
      <w:start w:val="1"/>
      <w:numFmt w:val="bullet"/>
      <w:lvlText w:val=""/>
      <w:lvlJc w:val="left"/>
      <w:pPr>
        <w:tabs>
          <w:tab w:val="num" w:pos="4320"/>
        </w:tabs>
        <w:ind w:left="4320" w:hanging="360"/>
      </w:pPr>
      <w:rPr>
        <w:rFonts w:ascii="Wingdings" w:hAnsi="Wingdings" w:hint="default"/>
      </w:rPr>
    </w:lvl>
    <w:lvl w:ilvl="6" w:tplc="B8F4EB88">
      <w:start w:val="1"/>
      <w:numFmt w:val="bullet"/>
      <w:lvlText w:val=""/>
      <w:lvlJc w:val="left"/>
      <w:pPr>
        <w:tabs>
          <w:tab w:val="num" w:pos="5040"/>
        </w:tabs>
        <w:ind w:left="5040" w:hanging="360"/>
      </w:pPr>
      <w:rPr>
        <w:rFonts w:ascii="Symbol" w:hAnsi="Symbol" w:hint="default"/>
      </w:rPr>
    </w:lvl>
    <w:lvl w:ilvl="7" w:tplc="744E2EE0">
      <w:start w:val="1"/>
      <w:numFmt w:val="bullet"/>
      <w:lvlText w:val="o"/>
      <w:lvlJc w:val="left"/>
      <w:pPr>
        <w:tabs>
          <w:tab w:val="num" w:pos="5760"/>
        </w:tabs>
        <w:ind w:left="5760" w:hanging="360"/>
      </w:pPr>
      <w:rPr>
        <w:rFonts w:ascii="Courier New" w:hAnsi="Courier New" w:hint="default"/>
      </w:rPr>
    </w:lvl>
    <w:lvl w:ilvl="8" w:tplc="C5C0D554">
      <w:start w:val="1"/>
      <w:numFmt w:val="bullet"/>
      <w:lvlText w:val=""/>
      <w:lvlJc w:val="left"/>
      <w:pPr>
        <w:tabs>
          <w:tab w:val="num" w:pos="6480"/>
        </w:tabs>
        <w:ind w:left="6480" w:hanging="360"/>
      </w:pPr>
      <w:rPr>
        <w:rFonts w:ascii="Wingdings" w:hAnsi="Wingdings" w:hint="default"/>
      </w:rPr>
    </w:lvl>
  </w:abstractNum>
  <w:abstractNum w:abstractNumId="11">
    <w:nsid w:val="36BC7A45"/>
    <w:multiLevelType w:val="hybridMultilevel"/>
    <w:tmpl w:val="FAAC426E"/>
    <w:lvl w:ilvl="0" w:tplc="E370F830">
      <w:start w:val="1"/>
      <w:numFmt w:val="bullet"/>
      <w:lvlText w:val="–"/>
      <w:lvlJc w:val="left"/>
      <w:pPr>
        <w:tabs>
          <w:tab w:val="num" w:pos="720"/>
        </w:tabs>
        <w:ind w:left="720" w:hanging="360"/>
      </w:pPr>
      <w:rPr>
        <w:rFonts w:ascii="Arial" w:eastAsia="Times New Roman" w:hAnsi="Arial" w:hint="default"/>
      </w:rPr>
    </w:lvl>
    <w:lvl w:ilvl="1" w:tplc="FADEBFE4">
      <w:start w:val="1"/>
      <w:numFmt w:val="bullet"/>
      <w:lvlText w:val="o"/>
      <w:lvlJc w:val="left"/>
      <w:pPr>
        <w:tabs>
          <w:tab w:val="num" w:pos="1440"/>
        </w:tabs>
        <w:ind w:left="1440" w:hanging="360"/>
      </w:pPr>
      <w:rPr>
        <w:rFonts w:ascii="Courier New" w:hAnsi="Courier New" w:hint="default"/>
      </w:rPr>
    </w:lvl>
    <w:lvl w:ilvl="2" w:tplc="20D29F48">
      <w:start w:val="1"/>
      <w:numFmt w:val="bullet"/>
      <w:lvlText w:val=""/>
      <w:lvlJc w:val="left"/>
      <w:pPr>
        <w:tabs>
          <w:tab w:val="num" w:pos="2160"/>
        </w:tabs>
        <w:ind w:left="2160" w:hanging="360"/>
      </w:pPr>
      <w:rPr>
        <w:rFonts w:ascii="Wingdings" w:hAnsi="Wingdings" w:hint="default"/>
      </w:rPr>
    </w:lvl>
    <w:lvl w:ilvl="3" w:tplc="332C7C92">
      <w:start w:val="1"/>
      <w:numFmt w:val="bullet"/>
      <w:lvlText w:val=""/>
      <w:lvlJc w:val="left"/>
      <w:pPr>
        <w:tabs>
          <w:tab w:val="num" w:pos="2880"/>
        </w:tabs>
        <w:ind w:left="2880" w:hanging="360"/>
      </w:pPr>
      <w:rPr>
        <w:rFonts w:ascii="Symbol" w:hAnsi="Symbol" w:hint="default"/>
      </w:rPr>
    </w:lvl>
    <w:lvl w:ilvl="4" w:tplc="8A101D36">
      <w:start w:val="1"/>
      <w:numFmt w:val="bullet"/>
      <w:lvlText w:val="o"/>
      <w:lvlJc w:val="left"/>
      <w:pPr>
        <w:tabs>
          <w:tab w:val="num" w:pos="3600"/>
        </w:tabs>
        <w:ind w:left="3600" w:hanging="360"/>
      </w:pPr>
      <w:rPr>
        <w:rFonts w:ascii="Courier New" w:hAnsi="Courier New" w:hint="default"/>
      </w:rPr>
    </w:lvl>
    <w:lvl w:ilvl="5" w:tplc="F9C20AF6">
      <w:start w:val="1"/>
      <w:numFmt w:val="bullet"/>
      <w:lvlText w:val=""/>
      <w:lvlJc w:val="left"/>
      <w:pPr>
        <w:tabs>
          <w:tab w:val="num" w:pos="4320"/>
        </w:tabs>
        <w:ind w:left="4320" w:hanging="360"/>
      </w:pPr>
      <w:rPr>
        <w:rFonts w:ascii="Wingdings" w:hAnsi="Wingdings" w:hint="default"/>
      </w:rPr>
    </w:lvl>
    <w:lvl w:ilvl="6" w:tplc="F188B68A">
      <w:start w:val="1"/>
      <w:numFmt w:val="bullet"/>
      <w:lvlText w:val=""/>
      <w:lvlJc w:val="left"/>
      <w:pPr>
        <w:tabs>
          <w:tab w:val="num" w:pos="5040"/>
        </w:tabs>
        <w:ind w:left="5040" w:hanging="360"/>
      </w:pPr>
      <w:rPr>
        <w:rFonts w:ascii="Symbol" w:hAnsi="Symbol" w:hint="default"/>
      </w:rPr>
    </w:lvl>
    <w:lvl w:ilvl="7" w:tplc="6BC61256">
      <w:start w:val="1"/>
      <w:numFmt w:val="bullet"/>
      <w:lvlText w:val="o"/>
      <w:lvlJc w:val="left"/>
      <w:pPr>
        <w:tabs>
          <w:tab w:val="num" w:pos="5760"/>
        </w:tabs>
        <w:ind w:left="5760" w:hanging="360"/>
      </w:pPr>
      <w:rPr>
        <w:rFonts w:ascii="Courier New" w:hAnsi="Courier New" w:hint="default"/>
      </w:rPr>
    </w:lvl>
    <w:lvl w:ilvl="8" w:tplc="BB5C4F84">
      <w:start w:val="1"/>
      <w:numFmt w:val="bullet"/>
      <w:lvlText w:val=""/>
      <w:lvlJc w:val="left"/>
      <w:pPr>
        <w:tabs>
          <w:tab w:val="num" w:pos="6480"/>
        </w:tabs>
        <w:ind w:left="6480" w:hanging="360"/>
      </w:pPr>
      <w:rPr>
        <w:rFonts w:ascii="Wingdings" w:hAnsi="Wingdings" w:hint="default"/>
      </w:rPr>
    </w:lvl>
  </w:abstractNum>
  <w:abstractNum w:abstractNumId="12">
    <w:nsid w:val="36F215D1"/>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8A8391C"/>
    <w:multiLevelType w:val="hybridMultilevel"/>
    <w:tmpl w:val="D098DD12"/>
    <w:lvl w:ilvl="0" w:tplc="C596B04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9057ED1"/>
    <w:multiLevelType w:val="hybridMultilevel"/>
    <w:tmpl w:val="3CA291FE"/>
    <w:lvl w:ilvl="0" w:tplc="E998F0B0">
      <w:start w:val="1"/>
      <w:numFmt w:val="bullet"/>
      <w:lvlText w:val="–"/>
      <w:lvlJc w:val="left"/>
      <w:pPr>
        <w:tabs>
          <w:tab w:val="num" w:pos="720"/>
        </w:tabs>
        <w:ind w:left="720" w:hanging="360"/>
      </w:pPr>
      <w:rPr>
        <w:rFonts w:ascii="Arial" w:eastAsia="Times New Roman" w:hAnsi="Arial" w:hint="default"/>
      </w:rPr>
    </w:lvl>
    <w:lvl w:ilvl="1" w:tplc="48D6A672">
      <w:start w:val="1"/>
      <w:numFmt w:val="bullet"/>
      <w:lvlText w:val="o"/>
      <w:lvlJc w:val="left"/>
      <w:pPr>
        <w:tabs>
          <w:tab w:val="num" w:pos="1440"/>
        </w:tabs>
        <w:ind w:left="1440" w:hanging="360"/>
      </w:pPr>
      <w:rPr>
        <w:rFonts w:ascii="Courier New" w:hAnsi="Courier New" w:hint="default"/>
      </w:rPr>
    </w:lvl>
    <w:lvl w:ilvl="2" w:tplc="D4AC8ABA">
      <w:start w:val="1"/>
      <w:numFmt w:val="bullet"/>
      <w:lvlText w:val=""/>
      <w:lvlJc w:val="left"/>
      <w:pPr>
        <w:tabs>
          <w:tab w:val="num" w:pos="2160"/>
        </w:tabs>
        <w:ind w:left="2160" w:hanging="360"/>
      </w:pPr>
      <w:rPr>
        <w:rFonts w:ascii="Wingdings" w:hAnsi="Wingdings" w:hint="default"/>
      </w:rPr>
    </w:lvl>
    <w:lvl w:ilvl="3" w:tplc="A296F6A4">
      <w:start w:val="1"/>
      <w:numFmt w:val="bullet"/>
      <w:lvlText w:val=""/>
      <w:lvlJc w:val="left"/>
      <w:pPr>
        <w:tabs>
          <w:tab w:val="num" w:pos="2880"/>
        </w:tabs>
        <w:ind w:left="2880" w:hanging="360"/>
      </w:pPr>
      <w:rPr>
        <w:rFonts w:ascii="Symbol" w:hAnsi="Symbol" w:hint="default"/>
      </w:rPr>
    </w:lvl>
    <w:lvl w:ilvl="4" w:tplc="B2A27180">
      <w:start w:val="1"/>
      <w:numFmt w:val="bullet"/>
      <w:lvlText w:val="o"/>
      <w:lvlJc w:val="left"/>
      <w:pPr>
        <w:tabs>
          <w:tab w:val="num" w:pos="3600"/>
        </w:tabs>
        <w:ind w:left="3600" w:hanging="360"/>
      </w:pPr>
      <w:rPr>
        <w:rFonts w:ascii="Courier New" w:hAnsi="Courier New" w:hint="default"/>
      </w:rPr>
    </w:lvl>
    <w:lvl w:ilvl="5" w:tplc="BEFC4696">
      <w:start w:val="1"/>
      <w:numFmt w:val="bullet"/>
      <w:lvlText w:val=""/>
      <w:lvlJc w:val="left"/>
      <w:pPr>
        <w:tabs>
          <w:tab w:val="num" w:pos="4320"/>
        </w:tabs>
        <w:ind w:left="4320" w:hanging="360"/>
      </w:pPr>
      <w:rPr>
        <w:rFonts w:ascii="Wingdings" w:hAnsi="Wingdings" w:hint="default"/>
      </w:rPr>
    </w:lvl>
    <w:lvl w:ilvl="6" w:tplc="77765F5A">
      <w:start w:val="1"/>
      <w:numFmt w:val="bullet"/>
      <w:lvlText w:val=""/>
      <w:lvlJc w:val="left"/>
      <w:pPr>
        <w:tabs>
          <w:tab w:val="num" w:pos="5040"/>
        </w:tabs>
        <w:ind w:left="5040" w:hanging="360"/>
      </w:pPr>
      <w:rPr>
        <w:rFonts w:ascii="Symbol" w:hAnsi="Symbol" w:hint="default"/>
      </w:rPr>
    </w:lvl>
    <w:lvl w:ilvl="7" w:tplc="782CBBFA">
      <w:start w:val="1"/>
      <w:numFmt w:val="bullet"/>
      <w:lvlText w:val="o"/>
      <w:lvlJc w:val="left"/>
      <w:pPr>
        <w:tabs>
          <w:tab w:val="num" w:pos="5760"/>
        </w:tabs>
        <w:ind w:left="5760" w:hanging="360"/>
      </w:pPr>
      <w:rPr>
        <w:rFonts w:ascii="Courier New" w:hAnsi="Courier New" w:hint="default"/>
      </w:rPr>
    </w:lvl>
    <w:lvl w:ilvl="8" w:tplc="FBC44024">
      <w:start w:val="1"/>
      <w:numFmt w:val="bullet"/>
      <w:lvlText w:val=""/>
      <w:lvlJc w:val="left"/>
      <w:pPr>
        <w:tabs>
          <w:tab w:val="num" w:pos="6480"/>
        </w:tabs>
        <w:ind w:left="6480" w:hanging="360"/>
      </w:pPr>
      <w:rPr>
        <w:rFonts w:ascii="Wingdings" w:hAnsi="Wingdings" w:hint="default"/>
      </w:rPr>
    </w:lvl>
  </w:abstractNum>
  <w:abstractNum w:abstractNumId="15">
    <w:nsid w:val="4A346556"/>
    <w:multiLevelType w:val="multilevel"/>
    <w:tmpl w:val="A93A8A7E"/>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EE60AE0"/>
    <w:multiLevelType w:val="hybridMultilevel"/>
    <w:tmpl w:val="F27C2162"/>
    <w:lvl w:ilvl="0" w:tplc="72A826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7773428"/>
    <w:multiLevelType w:val="hybridMultilevel"/>
    <w:tmpl w:val="5276F888"/>
    <w:lvl w:ilvl="0" w:tplc="9D1261D6">
      <w:start w:val="1"/>
      <w:numFmt w:val="bullet"/>
      <w:lvlText w:val=""/>
      <w:lvlPicBulletId w:val="1"/>
      <w:lvlJc w:val="left"/>
      <w:pPr>
        <w:tabs>
          <w:tab w:val="num" w:pos="720"/>
        </w:tabs>
        <w:ind w:left="720" w:hanging="360"/>
      </w:pPr>
      <w:rPr>
        <w:rFonts w:ascii="Symbol" w:hAnsi="Symbol" w:hint="default"/>
      </w:rPr>
    </w:lvl>
    <w:lvl w:ilvl="1" w:tplc="E99A41B4">
      <w:start w:val="1"/>
      <w:numFmt w:val="bullet"/>
      <w:lvlText w:val="o"/>
      <w:lvlJc w:val="left"/>
      <w:pPr>
        <w:tabs>
          <w:tab w:val="num" w:pos="1440"/>
        </w:tabs>
        <w:ind w:left="1440" w:hanging="360"/>
      </w:pPr>
      <w:rPr>
        <w:rFonts w:ascii="Courier New" w:hAnsi="Courier New" w:hint="default"/>
      </w:rPr>
    </w:lvl>
    <w:lvl w:ilvl="2" w:tplc="16AACDA0">
      <w:start w:val="1"/>
      <w:numFmt w:val="bullet"/>
      <w:lvlText w:val=""/>
      <w:lvlJc w:val="left"/>
      <w:pPr>
        <w:tabs>
          <w:tab w:val="num" w:pos="2160"/>
        </w:tabs>
        <w:ind w:left="2160" w:hanging="360"/>
      </w:pPr>
      <w:rPr>
        <w:rFonts w:ascii="Wingdings" w:hAnsi="Wingdings" w:hint="default"/>
      </w:rPr>
    </w:lvl>
    <w:lvl w:ilvl="3" w:tplc="0CDC91AA">
      <w:start w:val="1"/>
      <w:numFmt w:val="bullet"/>
      <w:lvlText w:val=""/>
      <w:lvlJc w:val="left"/>
      <w:pPr>
        <w:tabs>
          <w:tab w:val="num" w:pos="2880"/>
        </w:tabs>
        <w:ind w:left="2880" w:hanging="360"/>
      </w:pPr>
      <w:rPr>
        <w:rFonts w:ascii="Symbol" w:hAnsi="Symbol" w:hint="default"/>
      </w:rPr>
    </w:lvl>
    <w:lvl w:ilvl="4" w:tplc="88CA2E5E">
      <w:start w:val="1"/>
      <w:numFmt w:val="bullet"/>
      <w:lvlText w:val="o"/>
      <w:lvlJc w:val="left"/>
      <w:pPr>
        <w:tabs>
          <w:tab w:val="num" w:pos="3600"/>
        </w:tabs>
        <w:ind w:left="3600" w:hanging="360"/>
      </w:pPr>
      <w:rPr>
        <w:rFonts w:ascii="Courier New" w:hAnsi="Courier New" w:hint="default"/>
      </w:rPr>
    </w:lvl>
    <w:lvl w:ilvl="5" w:tplc="5AFAB186">
      <w:start w:val="1"/>
      <w:numFmt w:val="bullet"/>
      <w:lvlText w:val=""/>
      <w:lvlJc w:val="left"/>
      <w:pPr>
        <w:tabs>
          <w:tab w:val="num" w:pos="4320"/>
        </w:tabs>
        <w:ind w:left="4320" w:hanging="360"/>
      </w:pPr>
      <w:rPr>
        <w:rFonts w:ascii="Wingdings" w:hAnsi="Wingdings" w:hint="default"/>
      </w:rPr>
    </w:lvl>
    <w:lvl w:ilvl="6" w:tplc="DAF8E10C">
      <w:start w:val="1"/>
      <w:numFmt w:val="bullet"/>
      <w:lvlText w:val=""/>
      <w:lvlJc w:val="left"/>
      <w:pPr>
        <w:tabs>
          <w:tab w:val="num" w:pos="5040"/>
        </w:tabs>
        <w:ind w:left="5040" w:hanging="360"/>
      </w:pPr>
      <w:rPr>
        <w:rFonts w:ascii="Symbol" w:hAnsi="Symbol" w:hint="default"/>
      </w:rPr>
    </w:lvl>
    <w:lvl w:ilvl="7" w:tplc="219A7200">
      <w:start w:val="1"/>
      <w:numFmt w:val="bullet"/>
      <w:lvlText w:val="o"/>
      <w:lvlJc w:val="left"/>
      <w:pPr>
        <w:tabs>
          <w:tab w:val="num" w:pos="5760"/>
        </w:tabs>
        <w:ind w:left="5760" w:hanging="360"/>
      </w:pPr>
      <w:rPr>
        <w:rFonts w:ascii="Courier New" w:hAnsi="Courier New" w:hint="default"/>
      </w:rPr>
    </w:lvl>
    <w:lvl w:ilvl="8" w:tplc="FBAC7AA6">
      <w:start w:val="1"/>
      <w:numFmt w:val="bullet"/>
      <w:lvlText w:val=""/>
      <w:lvlJc w:val="left"/>
      <w:pPr>
        <w:tabs>
          <w:tab w:val="num" w:pos="6480"/>
        </w:tabs>
        <w:ind w:left="6480" w:hanging="360"/>
      </w:pPr>
      <w:rPr>
        <w:rFonts w:ascii="Wingdings" w:hAnsi="Wingdings" w:hint="default"/>
      </w:rPr>
    </w:lvl>
  </w:abstractNum>
  <w:abstractNum w:abstractNumId="18">
    <w:nsid w:val="6C704809"/>
    <w:multiLevelType w:val="hybridMultilevel"/>
    <w:tmpl w:val="01FA41EA"/>
    <w:lvl w:ilvl="0" w:tplc="903AA476">
      <w:start w:val="4"/>
      <w:numFmt w:val="upperLetter"/>
      <w:lvlText w:val="%1)"/>
      <w:lvlJc w:val="left"/>
      <w:pPr>
        <w:tabs>
          <w:tab w:val="num" w:pos="735"/>
        </w:tabs>
        <w:ind w:left="735" w:hanging="375"/>
      </w:pPr>
      <w:rPr>
        <w:rFonts w:cs="Times New Roman" w:hint="default"/>
      </w:rPr>
    </w:lvl>
    <w:lvl w:ilvl="1" w:tplc="AA88B398">
      <w:start w:val="1"/>
      <w:numFmt w:val="lowerLetter"/>
      <w:lvlText w:val="%2."/>
      <w:lvlJc w:val="left"/>
      <w:pPr>
        <w:tabs>
          <w:tab w:val="num" w:pos="1440"/>
        </w:tabs>
        <w:ind w:left="1440" w:hanging="360"/>
      </w:pPr>
      <w:rPr>
        <w:rFonts w:cs="Times New Roman"/>
      </w:rPr>
    </w:lvl>
    <w:lvl w:ilvl="2" w:tplc="80C0B45E">
      <w:start w:val="1"/>
      <w:numFmt w:val="lowerRoman"/>
      <w:lvlText w:val="%3."/>
      <w:lvlJc w:val="right"/>
      <w:pPr>
        <w:tabs>
          <w:tab w:val="num" w:pos="2160"/>
        </w:tabs>
        <w:ind w:left="2160" w:hanging="180"/>
      </w:pPr>
      <w:rPr>
        <w:rFonts w:cs="Times New Roman"/>
      </w:rPr>
    </w:lvl>
    <w:lvl w:ilvl="3" w:tplc="F65E0EC6">
      <w:start w:val="1"/>
      <w:numFmt w:val="decimal"/>
      <w:lvlText w:val="%4."/>
      <w:lvlJc w:val="left"/>
      <w:pPr>
        <w:tabs>
          <w:tab w:val="num" w:pos="2880"/>
        </w:tabs>
        <w:ind w:left="2880" w:hanging="360"/>
      </w:pPr>
      <w:rPr>
        <w:rFonts w:cs="Times New Roman"/>
      </w:rPr>
    </w:lvl>
    <w:lvl w:ilvl="4" w:tplc="34E816E6">
      <w:start w:val="1"/>
      <w:numFmt w:val="lowerLetter"/>
      <w:lvlText w:val="%5."/>
      <w:lvlJc w:val="left"/>
      <w:pPr>
        <w:tabs>
          <w:tab w:val="num" w:pos="3600"/>
        </w:tabs>
        <w:ind w:left="3600" w:hanging="360"/>
      </w:pPr>
      <w:rPr>
        <w:rFonts w:cs="Times New Roman"/>
      </w:rPr>
    </w:lvl>
    <w:lvl w:ilvl="5" w:tplc="C942A328">
      <w:start w:val="1"/>
      <w:numFmt w:val="lowerRoman"/>
      <w:lvlText w:val="%6."/>
      <w:lvlJc w:val="right"/>
      <w:pPr>
        <w:tabs>
          <w:tab w:val="num" w:pos="4320"/>
        </w:tabs>
        <w:ind w:left="4320" w:hanging="180"/>
      </w:pPr>
      <w:rPr>
        <w:rFonts w:cs="Times New Roman"/>
      </w:rPr>
    </w:lvl>
    <w:lvl w:ilvl="6" w:tplc="E604D510">
      <w:start w:val="1"/>
      <w:numFmt w:val="decimal"/>
      <w:lvlText w:val="%7."/>
      <w:lvlJc w:val="left"/>
      <w:pPr>
        <w:tabs>
          <w:tab w:val="num" w:pos="5040"/>
        </w:tabs>
        <w:ind w:left="5040" w:hanging="360"/>
      </w:pPr>
      <w:rPr>
        <w:rFonts w:cs="Times New Roman"/>
      </w:rPr>
    </w:lvl>
    <w:lvl w:ilvl="7" w:tplc="7FEC160A">
      <w:start w:val="1"/>
      <w:numFmt w:val="lowerLetter"/>
      <w:lvlText w:val="%8."/>
      <w:lvlJc w:val="left"/>
      <w:pPr>
        <w:tabs>
          <w:tab w:val="num" w:pos="5760"/>
        </w:tabs>
        <w:ind w:left="5760" w:hanging="360"/>
      </w:pPr>
      <w:rPr>
        <w:rFonts w:cs="Times New Roman"/>
      </w:rPr>
    </w:lvl>
    <w:lvl w:ilvl="8" w:tplc="C75A3C84">
      <w:start w:val="1"/>
      <w:numFmt w:val="lowerRoman"/>
      <w:lvlText w:val="%9."/>
      <w:lvlJc w:val="right"/>
      <w:pPr>
        <w:tabs>
          <w:tab w:val="num" w:pos="6480"/>
        </w:tabs>
        <w:ind w:left="6480" w:hanging="180"/>
      </w:pPr>
      <w:rPr>
        <w:rFonts w:cs="Times New Roman"/>
      </w:rPr>
    </w:lvl>
  </w:abstractNum>
  <w:abstractNum w:abstractNumId="19">
    <w:nsid w:val="6D37342A"/>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212778F"/>
    <w:multiLevelType w:val="hybridMultilevel"/>
    <w:tmpl w:val="EC3ECC14"/>
    <w:lvl w:ilvl="0" w:tplc="D20A7EFE">
      <w:start w:val="1"/>
      <w:numFmt w:val="bullet"/>
      <w:lvlText w:val="–"/>
      <w:lvlJc w:val="left"/>
      <w:pPr>
        <w:tabs>
          <w:tab w:val="num" w:pos="720"/>
        </w:tabs>
        <w:ind w:left="720" w:hanging="360"/>
      </w:pPr>
      <w:rPr>
        <w:rFonts w:ascii="Arial" w:eastAsia="Times New Roman" w:hAnsi="Arial" w:hint="default"/>
      </w:rPr>
    </w:lvl>
    <w:lvl w:ilvl="1" w:tplc="57583F7E">
      <w:start w:val="1"/>
      <w:numFmt w:val="bullet"/>
      <w:lvlText w:val="o"/>
      <w:lvlJc w:val="left"/>
      <w:pPr>
        <w:tabs>
          <w:tab w:val="num" w:pos="1440"/>
        </w:tabs>
        <w:ind w:left="1440" w:hanging="360"/>
      </w:pPr>
      <w:rPr>
        <w:rFonts w:ascii="Courier New" w:hAnsi="Courier New" w:hint="default"/>
      </w:rPr>
    </w:lvl>
    <w:lvl w:ilvl="2" w:tplc="1278F592">
      <w:start w:val="1"/>
      <w:numFmt w:val="bullet"/>
      <w:lvlText w:val=""/>
      <w:lvlJc w:val="left"/>
      <w:pPr>
        <w:tabs>
          <w:tab w:val="num" w:pos="2160"/>
        </w:tabs>
        <w:ind w:left="2160" w:hanging="360"/>
      </w:pPr>
      <w:rPr>
        <w:rFonts w:ascii="Wingdings" w:hAnsi="Wingdings" w:hint="default"/>
      </w:rPr>
    </w:lvl>
    <w:lvl w:ilvl="3" w:tplc="7C403E0A">
      <w:start w:val="1"/>
      <w:numFmt w:val="bullet"/>
      <w:lvlText w:val=""/>
      <w:lvlJc w:val="left"/>
      <w:pPr>
        <w:tabs>
          <w:tab w:val="num" w:pos="2880"/>
        </w:tabs>
        <w:ind w:left="2880" w:hanging="360"/>
      </w:pPr>
      <w:rPr>
        <w:rFonts w:ascii="Symbol" w:hAnsi="Symbol" w:hint="default"/>
      </w:rPr>
    </w:lvl>
    <w:lvl w:ilvl="4" w:tplc="70FCD2DC">
      <w:start w:val="1"/>
      <w:numFmt w:val="bullet"/>
      <w:lvlText w:val="o"/>
      <w:lvlJc w:val="left"/>
      <w:pPr>
        <w:tabs>
          <w:tab w:val="num" w:pos="3600"/>
        </w:tabs>
        <w:ind w:left="3600" w:hanging="360"/>
      </w:pPr>
      <w:rPr>
        <w:rFonts w:ascii="Courier New" w:hAnsi="Courier New" w:hint="default"/>
      </w:rPr>
    </w:lvl>
    <w:lvl w:ilvl="5" w:tplc="F8A45BFA">
      <w:start w:val="1"/>
      <w:numFmt w:val="bullet"/>
      <w:lvlText w:val=""/>
      <w:lvlJc w:val="left"/>
      <w:pPr>
        <w:tabs>
          <w:tab w:val="num" w:pos="4320"/>
        </w:tabs>
        <w:ind w:left="4320" w:hanging="360"/>
      </w:pPr>
      <w:rPr>
        <w:rFonts w:ascii="Wingdings" w:hAnsi="Wingdings" w:hint="default"/>
      </w:rPr>
    </w:lvl>
    <w:lvl w:ilvl="6" w:tplc="02F25D0A">
      <w:start w:val="1"/>
      <w:numFmt w:val="bullet"/>
      <w:lvlText w:val=""/>
      <w:lvlJc w:val="left"/>
      <w:pPr>
        <w:tabs>
          <w:tab w:val="num" w:pos="5040"/>
        </w:tabs>
        <w:ind w:left="5040" w:hanging="360"/>
      </w:pPr>
      <w:rPr>
        <w:rFonts w:ascii="Symbol" w:hAnsi="Symbol" w:hint="default"/>
      </w:rPr>
    </w:lvl>
    <w:lvl w:ilvl="7" w:tplc="9EB04DF0">
      <w:start w:val="1"/>
      <w:numFmt w:val="bullet"/>
      <w:lvlText w:val="o"/>
      <w:lvlJc w:val="left"/>
      <w:pPr>
        <w:tabs>
          <w:tab w:val="num" w:pos="5760"/>
        </w:tabs>
        <w:ind w:left="5760" w:hanging="360"/>
      </w:pPr>
      <w:rPr>
        <w:rFonts w:ascii="Courier New" w:hAnsi="Courier New" w:hint="default"/>
      </w:rPr>
    </w:lvl>
    <w:lvl w:ilvl="8" w:tplc="72965234">
      <w:start w:val="1"/>
      <w:numFmt w:val="bullet"/>
      <w:lvlText w:val=""/>
      <w:lvlJc w:val="left"/>
      <w:pPr>
        <w:tabs>
          <w:tab w:val="num" w:pos="6480"/>
        </w:tabs>
        <w:ind w:left="6480" w:hanging="360"/>
      </w:pPr>
      <w:rPr>
        <w:rFonts w:ascii="Wingdings" w:hAnsi="Wingdings" w:hint="default"/>
      </w:rPr>
    </w:lvl>
  </w:abstractNum>
  <w:abstractNum w:abstractNumId="21">
    <w:nsid w:val="76432B16"/>
    <w:multiLevelType w:val="hybridMultilevel"/>
    <w:tmpl w:val="AC9E9CD2"/>
    <w:lvl w:ilvl="0" w:tplc="1688AE10">
      <w:start w:val="1"/>
      <w:numFmt w:val="bullet"/>
      <w:lvlText w:val=""/>
      <w:lvlPicBulletId w:val="1"/>
      <w:lvlJc w:val="left"/>
      <w:pPr>
        <w:tabs>
          <w:tab w:val="num" w:pos="720"/>
        </w:tabs>
        <w:ind w:left="720" w:hanging="360"/>
      </w:pPr>
      <w:rPr>
        <w:rFonts w:ascii="Symbol" w:hAnsi="Symbol" w:hint="default"/>
      </w:rPr>
    </w:lvl>
    <w:lvl w:ilvl="1" w:tplc="311EDB96">
      <w:start w:val="1"/>
      <w:numFmt w:val="bullet"/>
      <w:lvlText w:val="o"/>
      <w:lvlJc w:val="left"/>
      <w:pPr>
        <w:tabs>
          <w:tab w:val="num" w:pos="1440"/>
        </w:tabs>
        <w:ind w:left="1440" w:hanging="360"/>
      </w:pPr>
      <w:rPr>
        <w:rFonts w:ascii="Courier New" w:hAnsi="Courier New" w:hint="default"/>
      </w:rPr>
    </w:lvl>
    <w:lvl w:ilvl="2" w:tplc="C55A8632">
      <w:start w:val="1"/>
      <w:numFmt w:val="bullet"/>
      <w:lvlText w:val=""/>
      <w:lvlJc w:val="left"/>
      <w:pPr>
        <w:tabs>
          <w:tab w:val="num" w:pos="2160"/>
        </w:tabs>
        <w:ind w:left="2160" w:hanging="360"/>
      </w:pPr>
      <w:rPr>
        <w:rFonts w:ascii="Wingdings" w:hAnsi="Wingdings" w:hint="default"/>
      </w:rPr>
    </w:lvl>
    <w:lvl w:ilvl="3" w:tplc="C07E3874">
      <w:start w:val="1"/>
      <w:numFmt w:val="bullet"/>
      <w:lvlText w:val=""/>
      <w:lvlJc w:val="left"/>
      <w:pPr>
        <w:tabs>
          <w:tab w:val="num" w:pos="2880"/>
        </w:tabs>
        <w:ind w:left="2880" w:hanging="360"/>
      </w:pPr>
      <w:rPr>
        <w:rFonts w:ascii="Symbol" w:hAnsi="Symbol" w:hint="default"/>
      </w:rPr>
    </w:lvl>
    <w:lvl w:ilvl="4" w:tplc="305A7C48">
      <w:start w:val="1"/>
      <w:numFmt w:val="bullet"/>
      <w:lvlText w:val="o"/>
      <w:lvlJc w:val="left"/>
      <w:pPr>
        <w:tabs>
          <w:tab w:val="num" w:pos="3600"/>
        </w:tabs>
        <w:ind w:left="3600" w:hanging="360"/>
      </w:pPr>
      <w:rPr>
        <w:rFonts w:ascii="Courier New" w:hAnsi="Courier New" w:hint="default"/>
      </w:rPr>
    </w:lvl>
    <w:lvl w:ilvl="5" w:tplc="7C0C5ED6">
      <w:start w:val="1"/>
      <w:numFmt w:val="bullet"/>
      <w:lvlText w:val=""/>
      <w:lvlJc w:val="left"/>
      <w:pPr>
        <w:tabs>
          <w:tab w:val="num" w:pos="4320"/>
        </w:tabs>
        <w:ind w:left="4320" w:hanging="360"/>
      </w:pPr>
      <w:rPr>
        <w:rFonts w:ascii="Wingdings" w:hAnsi="Wingdings" w:hint="default"/>
      </w:rPr>
    </w:lvl>
    <w:lvl w:ilvl="6" w:tplc="A0B0EA24">
      <w:start w:val="1"/>
      <w:numFmt w:val="bullet"/>
      <w:lvlText w:val=""/>
      <w:lvlJc w:val="left"/>
      <w:pPr>
        <w:tabs>
          <w:tab w:val="num" w:pos="5040"/>
        </w:tabs>
        <w:ind w:left="5040" w:hanging="360"/>
      </w:pPr>
      <w:rPr>
        <w:rFonts w:ascii="Symbol" w:hAnsi="Symbol" w:hint="default"/>
      </w:rPr>
    </w:lvl>
    <w:lvl w:ilvl="7" w:tplc="13306534">
      <w:start w:val="1"/>
      <w:numFmt w:val="bullet"/>
      <w:lvlText w:val="o"/>
      <w:lvlJc w:val="left"/>
      <w:pPr>
        <w:tabs>
          <w:tab w:val="num" w:pos="5760"/>
        </w:tabs>
        <w:ind w:left="5760" w:hanging="360"/>
      </w:pPr>
      <w:rPr>
        <w:rFonts w:ascii="Courier New" w:hAnsi="Courier New" w:hint="default"/>
      </w:rPr>
    </w:lvl>
    <w:lvl w:ilvl="8" w:tplc="DDAA46F4">
      <w:start w:val="1"/>
      <w:numFmt w:val="bullet"/>
      <w:lvlText w:val=""/>
      <w:lvlJc w:val="left"/>
      <w:pPr>
        <w:tabs>
          <w:tab w:val="num" w:pos="6480"/>
        </w:tabs>
        <w:ind w:left="6480" w:hanging="360"/>
      </w:pPr>
      <w:rPr>
        <w:rFonts w:ascii="Wingdings" w:hAnsi="Wingdings" w:hint="default"/>
      </w:rPr>
    </w:lvl>
  </w:abstractNum>
  <w:abstractNum w:abstractNumId="22">
    <w:nsid w:val="7B3C0FC8"/>
    <w:multiLevelType w:val="hybridMultilevel"/>
    <w:tmpl w:val="D89A2FE8"/>
    <w:lvl w:ilvl="0" w:tplc="D1ECF616">
      <w:start w:val="1"/>
      <w:numFmt w:val="bullet"/>
      <w:lvlText w:val=""/>
      <w:lvlPicBulletId w:val="0"/>
      <w:lvlJc w:val="left"/>
      <w:pPr>
        <w:tabs>
          <w:tab w:val="num" w:pos="720"/>
        </w:tabs>
        <w:ind w:left="720" w:hanging="360"/>
      </w:pPr>
      <w:rPr>
        <w:rFonts w:ascii="Wingdings" w:hAnsi="Wingdings" w:hint="default"/>
      </w:rPr>
    </w:lvl>
    <w:lvl w:ilvl="1" w:tplc="7252206A">
      <w:start w:val="1"/>
      <w:numFmt w:val="bullet"/>
      <w:lvlText w:val="o"/>
      <w:lvlJc w:val="left"/>
      <w:pPr>
        <w:tabs>
          <w:tab w:val="num" w:pos="1440"/>
        </w:tabs>
        <w:ind w:left="1440" w:hanging="360"/>
      </w:pPr>
      <w:rPr>
        <w:rFonts w:ascii="Courier New" w:hAnsi="Courier New" w:hint="default"/>
      </w:rPr>
    </w:lvl>
    <w:lvl w:ilvl="2" w:tplc="C6960466">
      <w:start w:val="1"/>
      <w:numFmt w:val="bullet"/>
      <w:lvlText w:val=""/>
      <w:lvlJc w:val="left"/>
      <w:pPr>
        <w:tabs>
          <w:tab w:val="num" w:pos="2160"/>
        </w:tabs>
        <w:ind w:left="2160" w:hanging="360"/>
      </w:pPr>
      <w:rPr>
        <w:rFonts w:ascii="Wingdings" w:hAnsi="Wingdings" w:hint="default"/>
      </w:rPr>
    </w:lvl>
    <w:lvl w:ilvl="3" w:tplc="3796022A">
      <w:start w:val="1"/>
      <w:numFmt w:val="bullet"/>
      <w:lvlText w:val=""/>
      <w:lvlJc w:val="left"/>
      <w:pPr>
        <w:tabs>
          <w:tab w:val="num" w:pos="2880"/>
        </w:tabs>
        <w:ind w:left="2880" w:hanging="360"/>
      </w:pPr>
      <w:rPr>
        <w:rFonts w:ascii="Symbol" w:hAnsi="Symbol" w:hint="default"/>
      </w:rPr>
    </w:lvl>
    <w:lvl w:ilvl="4" w:tplc="78886E9A">
      <w:start w:val="1"/>
      <w:numFmt w:val="bullet"/>
      <w:lvlText w:val="o"/>
      <w:lvlJc w:val="left"/>
      <w:pPr>
        <w:tabs>
          <w:tab w:val="num" w:pos="3600"/>
        </w:tabs>
        <w:ind w:left="3600" w:hanging="360"/>
      </w:pPr>
      <w:rPr>
        <w:rFonts w:ascii="Courier New" w:hAnsi="Courier New" w:hint="default"/>
      </w:rPr>
    </w:lvl>
    <w:lvl w:ilvl="5" w:tplc="98486ADA">
      <w:start w:val="1"/>
      <w:numFmt w:val="bullet"/>
      <w:lvlText w:val=""/>
      <w:lvlJc w:val="left"/>
      <w:pPr>
        <w:tabs>
          <w:tab w:val="num" w:pos="4320"/>
        </w:tabs>
        <w:ind w:left="4320" w:hanging="360"/>
      </w:pPr>
      <w:rPr>
        <w:rFonts w:ascii="Wingdings" w:hAnsi="Wingdings" w:hint="default"/>
      </w:rPr>
    </w:lvl>
    <w:lvl w:ilvl="6" w:tplc="C002A14E">
      <w:start w:val="1"/>
      <w:numFmt w:val="bullet"/>
      <w:lvlText w:val=""/>
      <w:lvlJc w:val="left"/>
      <w:pPr>
        <w:tabs>
          <w:tab w:val="num" w:pos="5040"/>
        </w:tabs>
        <w:ind w:left="5040" w:hanging="360"/>
      </w:pPr>
      <w:rPr>
        <w:rFonts w:ascii="Symbol" w:hAnsi="Symbol" w:hint="default"/>
      </w:rPr>
    </w:lvl>
    <w:lvl w:ilvl="7" w:tplc="AE50D9B4">
      <w:start w:val="1"/>
      <w:numFmt w:val="bullet"/>
      <w:lvlText w:val="o"/>
      <w:lvlJc w:val="left"/>
      <w:pPr>
        <w:tabs>
          <w:tab w:val="num" w:pos="5760"/>
        </w:tabs>
        <w:ind w:left="5760" w:hanging="360"/>
      </w:pPr>
      <w:rPr>
        <w:rFonts w:ascii="Courier New" w:hAnsi="Courier New" w:hint="default"/>
      </w:rPr>
    </w:lvl>
    <w:lvl w:ilvl="8" w:tplc="8C0C461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4"/>
  </w:num>
  <w:num w:numId="4">
    <w:abstractNumId w:val="10"/>
  </w:num>
  <w:num w:numId="5">
    <w:abstractNumId w:val="22"/>
  </w:num>
  <w:num w:numId="6">
    <w:abstractNumId w:val="4"/>
  </w:num>
  <w:num w:numId="7">
    <w:abstractNumId w:val="1"/>
  </w:num>
  <w:num w:numId="8">
    <w:abstractNumId w:val="2"/>
  </w:num>
  <w:num w:numId="9">
    <w:abstractNumId w:val="6"/>
  </w:num>
  <w:num w:numId="10">
    <w:abstractNumId w:val="12"/>
  </w:num>
  <w:num w:numId="11">
    <w:abstractNumId w:val="9"/>
  </w:num>
  <w:num w:numId="12">
    <w:abstractNumId w:val="19"/>
  </w:num>
  <w:num w:numId="13">
    <w:abstractNumId w:val="21"/>
  </w:num>
  <w:num w:numId="14">
    <w:abstractNumId w:val="15"/>
  </w:num>
  <w:num w:numId="15">
    <w:abstractNumId w:val="17"/>
  </w:num>
  <w:num w:numId="16">
    <w:abstractNumId w:val="8"/>
  </w:num>
  <w:num w:numId="17">
    <w:abstractNumId w:val="3"/>
  </w:num>
  <w:num w:numId="18">
    <w:abstractNumId w:val="18"/>
  </w:num>
  <w:num w:numId="19">
    <w:abstractNumId w:val="7"/>
  </w:num>
  <w:num w:numId="20">
    <w:abstractNumId w:val="0"/>
  </w:num>
  <w:num w:numId="21">
    <w:abstractNumId w:val="5"/>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36"/>
    <w:rsid w:val="000005FE"/>
    <w:rsid w:val="00000D47"/>
    <w:rsid w:val="00001472"/>
    <w:rsid w:val="0000199F"/>
    <w:rsid w:val="00001F93"/>
    <w:rsid w:val="000024E1"/>
    <w:rsid w:val="000053D1"/>
    <w:rsid w:val="00005AA9"/>
    <w:rsid w:val="000072F5"/>
    <w:rsid w:val="00010EF3"/>
    <w:rsid w:val="00011CB5"/>
    <w:rsid w:val="00012C11"/>
    <w:rsid w:val="00013320"/>
    <w:rsid w:val="00013C2B"/>
    <w:rsid w:val="000141C1"/>
    <w:rsid w:val="000165B6"/>
    <w:rsid w:val="0001695E"/>
    <w:rsid w:val="0001722A"/>
    <w:rsid w:val="0002036F"/>
    <w:rsid w:val="00020EAE"/>
    <w:rsid w:val="00021CCE"/>
    <w:rsid w:val="00022093"/>
    <w:rsid w:val="00023248"/>
    <w:rsid w:val="00024B10"/>
    <w:rsid w:val="00025C67"/>
    <w:rsid w:val="00026312"/>
    <w:rsid w:val="000269A4"/>
    <w:rsid w:val="00026DBE"/>
    <w:rsid w:val="00027430"/>
    <w:rsid w:val="000274B8"/>
    <w:rsid w:val="00027915"/>
    <w:rsid w:val="000303FD"/>
    <w:rsid w:val="00031482"/>
    <w:rsid w:val="00031BBE"/>
    <w:rsid w:val="00031ED1"/>
    <w:rsid w:val="000330C2"/>
    <w:rsid w:val="000346AF"/>
    <w:rsid w:val="0003481F"/>
    <w:rsid w:val="00035038"/>
    <w:rsid w:val="000356B1"/>
    <w:rsid w:val="00035D8A"/>
    <w:rsid w:val="0003601F"/>
    <w:rsid w:val="000360DB"/>
    <w:rsid w:val="00036CD0"/>
    <w:rsid w:val="0003709B"/>
    <w:rsid w:val="0003789A"/>
    <w:rsid w:val="00040266"/>
    <w:rsid w:val="000402F4"/>
    <w:rsid w:val="000406A6"/>
    <w:rsid w:val="00041069"/>
    <w:rsid w:val="00041CC3"/>
    <w:rsid w:val="00041D79"/>
    <w:rsid w:val="0004231B"/>
    <w:rsid w:val="00042901"/>
    <w:rsid w:val="00043248"/>
    <w:rsid w:val="000435D8"/>
    <w:rsid w:val="0004370E"/>
    <w:rsid w:val="00043F1B"/>
    <w:rsid w:val="0004416A"/>
    <w:rsid w:val="0004489D"/>
    <w:rsid w:val="000449C6"/>
    <w:rsid w:val="000464F0"/>
    <w:rsid w:val="00047809"/>
    <w:rsid w:val="00050D62"/>
    <w:rsid w:val="000516B8"/>
    <w:rsid w:val="00051D0E"/>
    <w:rsid w:val="000522C2"/>
    <w:rsid w:val="000526E4"/>
    <w:rsid w:val="00052BAD"/>
    <w:rsid w:val="00053B89"/>
    <w:rsid w:val="00053BA6"/>
    <w:rsid w:val="00054032"/>
    <w:rsid w:val="00054464"/>
    <w:rsid w:val="00054BDB"/>
    <w:rsid w:val="00055309"/>
    <w:rsid w:val="00055AB9"/>
    <w:rsid w:val="00055E13"/>
    <w:rsid w:val="00060244"/>
    <w:rsid w:val="0006169D"/>
    <w:rsid w:val="00061D89"/>
    <w:rsid w:val="000621D0"/>
    <w:rsid w:val="000626CF"/>
    <w:rsid w:val="00062755"/>
    <w:rsid w:val="0006279F"/>
    <w:rsid w:val="00062F34"/>
    <w:rsid w:val="00063A48"/>
    <w:rsid w:val="00063E72"/>
    <w:rsid w:val="00064880"/>
    <w:rsid w:val="00064CCD"/>
    <w:rsid w:val="0006542B"/>
    <w:rsid w:val="00065AC3"/>
    <w:rsid w:val="00065EE6"/>
    <w:rsid w:val="00065F86"/>
    <w:rsid w:val="00066A64"/>
    <w:rsid w:val="00067283"/>
    <w:rsid w:val="00070629"/>
    <w:rsid w:val="000709FF"/>
    <w:rsid w:val="0007165E"/>
    <w:rsid w:val="00071B39"/>
    <w:rsid w:val="00071C9B"/>
    <w:rsid w:val="0007273E"/>
    <w:rsid w:val="000729CE"/>
    <w:rsid w:val="00072E02"/>
    <w:rsid w:val="0007380F"/>
    <w:rsid w:val="00074DB7"/>
    <w:rsid w:val="00076528"/>
    <w:rsid w:val="00076F1B"/>
    <w:rsid w:val="00081479"/>
    <w:rsid w:val="00081907"/>
    <w:rsid w:val="000821B8"/>
    <w:rsid w:val="00082EFC"/>
    <w:rsid w:val="0008318F"/>
    <w:rsid w:val="000839C9"/>
    <w:rsid w:val="00084299"/>
    <w:rsid w:val="00090181"/>
    <w:rsid w:val="00090813"/>
    <w:rsid w:val="00092475"/>
    <w:rsid w:val="000928F3"/>
    <w:rsid w:val="00092B12"/>
    <w:rsid w:val="0009301B"/>
    <w:rsid w:val="00095158"/>
    <w:rsid w:val="00095BAD"/>
    <w:rsid w:val="00096338"/>
    <w:rsid w:val="00096374"/>
    <w:rsid w:val="00096F87"/>
    <w:rsid w:val="000970B2"/>
    <w:rsid w:val="000973B2"/>
    <w:rsid w:val="00097667"/>
    <w:rsid w:val="000979E9"/>
    <w:rsid w:val="00097B77"/>
    <w:rsid w:val="000A12E7"/>
    <w:rsid w:val="000A149D"/>
    <w:rsid w:val="000A15D0"/>
    <w:rsid w:val="000A23B8"/>
    <w:rsid w:val="000A2696"/>
    <w:rsid w:val="000A2A2A"/>
    <w:rsid w:val="000A2E20"/>
    <w:rsid w:val="000A3227"/>
    <w:rsid w:val="000A40D1"/>
    <w:rsid w:val="000A4FA5"/>
    <w:rsid w:val="000A529D"/>
    <w:rsid w:val="000A5769"/>
    <w:rsid w:val="000A5B43"/>
    <w:rsid w:val="000A5FD4"/>
    <w:rsid w:val="000A6AEB"/>
    <w:rsid w:val="000A7490"/>
    <w:rsid w:val="000B0103"/>
    <w:rsid w:val="000B11D7"/>
    <w:rsid w:val="000B15AC"/>
    <w:rsid w:val="000B1B6F"/>
    <w:rsid w:val="000B22D9"/>
    <w:rsid w:val="000B2827"/>
    <w:rsid w:val="000B3C1E"/>
    <w:rsid w:val="000B3D32"/>
    <w:rsid w:val="000B4673"/>
    <w:rsid w:val="000B4881"/>
    <w:rsid w:val="000B5D98"/>
    <w:rsid w:val="000B61C3"/>
    <w:rsid w:val="000B6F86"/>
    <w:rsid w:val="000B73F3"/>
    <w:rsid w:val="000B7FB2"/>
    <w:rsid w:val="000C0636"/>
    <w:rsid w:val="000C0889"/>
    <w:rsid w:val="000C141F"/>
    <w:rsid w:val="000C1479"/>
    <w:rsid w:val="000C184F"/>
    <w:rsid w:val="000C2E38"/>
    <w:rsid w:val="000C3652"/>
    <w:rsid w:val="000C3D5D"/>
    <w:rsid w:val="000C52DB"/>
    <w:rsid w:val="000C64CE"/>
    <w:rsid w:val="000C67BE"/>
    <w:rsid w:val="000C6B96"/>
    <w:rsid w:val="000C7D53"/>
    <w:rsid w:val="000D0AE1"/>
    <w:rsid w:val="000D15C4"/>
    <w:rsid w:val="000D2172"/>
    <w:rsid w:val="000D2534"/>
    <w:rsid w:val="000D295A"/>
    <w:rsid w:val="000D39BB"/>
    <w:rsid w:val="000D4254"/>
    <w:rsid w:val="000D4BBC"/>
    <w:rsid w:val="000D5376"/>
    <w:rsid w:val="000D5C6C"/>
    <w:rsid w:val="000D6D76"/>
    <w:rsid w:val="000D79A2"/>
    <w:rsid w:val="000D79D4"/>
    <w:rsid w:val="000E14B3"/>
    <w:rsid w:val="000E169C"/>
    <w:rsid w:val="000E256F"/>
    <w:rsid w:val="000E3102"/>
    <w:rsid w:val="000E3449"/>
    <w:rsid w:val="000E360F"/>
    <w:rsid w:val="000E3824"/>
    <w:rsid w:val="000E4920"/>
    <w:rsid w:val="000E4F72"/>
    <w:rsid w:val="000E5309"/>
    <w:rsid w:val="000E63B8"/>
    <w:rsid w:val="000E6F46"/>
    <w:rsid w:val="000E7722"/>
    <w:rsid w:val="000E7758"/>
    <w:rsid w:val="000E7EBC"/>
    <w:rsid w:val="000E7FC2"/>
    <w:rsid w:val="000F0471"/>
    <w:rsid w:val="000F07DB"/>
    <w:rsid w:val="000F0C04"/>
    <w:rsid w:val="000F0ED5"/>
    <w:rsid w:val="000F137D"/>
    <w:rsid w:val="000F15BC"/>
    <w:rsid w:val="000F1803"/>
    <w:rsid w:val="000F2119"/>
    <w:rsid w:val="000F27AA"/>
    <w:rsid w:val="000F36B6"/>
    <w:rsid w:val="000F3943"/>
    <w:rsid w:val="000F3A31"/>
    <w:rsid w:val="000F56A1"/>
    <w:rsid w:val="000F62B8"/>
    <w:rsid w:val="000F6B35"/>
    <w:rsid w:val="000F6F5B"/>
    <w:rsid w:val="001004A9"/>
    <w:rsid w:val="001017AE"/>
    <w:rsid w:val="00101AA2"/>
    <w:rsid w:val="00103B5B"/>
    <w:rsid w:val="00106321"/>
    <w:rsid w:val="001064EF"/>
    <w:rsid w:val="00106581"/>
    <w:rsid w:val="00106E90"/>
    <w:rsid w:val="00110BD9"/>
    <w:rsid w:val="00110E30"/>
    <w:rsid w:val="00112C86"/>
    <w:rsid w:val="00114438"/>
    <w:rsid w:val="001152C3"/>
    <w:rsid w:val="00115A36"/>
    <w:rsid w:val="00116717"/>
    <w:rsid w:val="00117790"/>
    <w:rsid w:val="0011782C"/>
    <w:rsid w:val="00117A8C"/>
    <w:rsid w:val="001213F9"/>
    <w:rsid w:val="00121569"/>
    <w:rsid w:val="0012189A"/>
    <w:rsid w:val="00121F60"/>
    <w:rsid w:val="00123354"/>
    <w:rsid w:val="00123632"/>
    <w:rsid w:val="001245AD"/>
    <w:rsid w:val="00124FBC"/>
    <w:rsid w:val="00125F78"/>
    <w:rsid w:val="00130C5F"/>
    <w:rsid w:val="00133CD4"/>
    <w:rsid w:val="00134725"/>
    <w:rsid w:val="001369B4"/>
    <w:rsid w:val="00136A5D"/>
    <w:rsid w:val="00137D85"/>
    <w:rsid w:val="00137D9A"/>
    <w:rsid w:val="00137E27"/>
    <w:rsid w:val="00140276"/>
    <w:rsid w:val="001412AB"/>
    <w:rsid w:val="00141694"/>
    <w:rsid w:val="00142BE9"/>
    <w:rsid w:val="00142CF9"/>
    <w:rsid w:val="00142D6B"/>
    <w:rsid w:val="0014356B"/>
    <w:rsid w:val="00143DA6"/>
    <w:rsid w:val="001447D1"/>
    <w:rsid w:val="00144C6D"/>
    <w:rsid w:val="001461EA"/>
    <w:rsid w:val="00146D70"/>
    <w:rsid w:val="001472BE"/>
    <w:rsid w:val="001473AD"/>
    <w:rsid w:val="00147B13"/>
    <w:rsid w:val="001504C4"/>
    <w:rsid w:val="0015080B"/>
    <w:rsid w:val="00150D8A"/>
    <w:rsid w:val="00151450"/>
    <w:rsid w:val="00151CD3"/>
    <w:rsid w:val="00151FD7"/>
    <w:rsid w:val="0015268E"/>
    <w:rsid w:val="001546C7"/>
    <w:rsid w:val="00154A8B"/>
    <w:rsid w:val="00154B95"/>
    <w:rsid w:val="00154D64"/>
    <w:rsid w:val="001553A1"/>
    <w:rsid w:val="00160710"/>
    <w:rsid w:val="00161032"/>
    <w:rsid w:val="00161256"/>
    <w:rsid w:val="001616FD"/>
    <w:rsid w:val="001619C5"/>
    <w:rsid w:val="00161E97"/>
    <w:rsid w:val="00162601"/>
    <w:rsid w:val="00162C1B"/>
    <w:rsid w:val="001637BC"/>
    <w:rsid w:val="001639B4"/>
    <w:rsid w:val="0016401D"/>
    <w:rsid w:val="001641C8"/>
    <w:rsid w:val="00164239"/>
    <w:rsid w:val="001646AB"/>
    <w:rsid w:val="00164C48"/>
    <w:rsid w:val="001654FA"/>
    <w:rsid w:val="001665C6"/>
    <w:rsid w:val="001707EC"/>
    <w:rsid w:val="001710F4"/>
    <w:rsid w:val="0017206A"/>
    <w:rsid w:val="001721D4"/>
    <w:rsid w:val="001722B7"/>
    <w:rsid w:val="00172ECA"/>
    <w:rsid w:val="0017392C"/>
    <w:rsid w:val="00174867"/>
    <w:rsid w:val="001763DE"/>
    <w:rsid w:val="0017649A"/>
    <w:rsid w:val="001769F4"/>
    <w:rsid w:val="00176C79"/>
    <w:rsid w:val="001770C3"/>
    <w:rsid w:val="00177F6A"/>
    <w:rsid w:val="00177F95"/>
    <w:rsid w:val="00180CEE"/>
    <w:rsid w:val="00181615"/>
    <w:rsid w:val="001823C4"/>
    <w:rsid w:val="00182A40"/>
    <w:rsid w:val="001830B7"/>
    <w:rsid w:val="00183543"/>
    <w:rsid w:val="001839AB"/>
    <w:rsid w:val="0018487D"/>
    <w:rsid w:val="00184C38"/>
    <w:rsid w:val="00185CCE"/>
    <w:rsid w:val="00185D9B"/>
    <w:rsid w:val="00186A8D"/>
    <w:rsid w:val="001873DB"/>
    <w:rsid w:val="0019018B"/>
    <w:rsid w:val="001907E8"/>
    <w:rsid w:val="00190E0F"/>
    <w:rsid w:val="0019124A"/>
    <w:rsid w:val="00192482"/>
    <w:rsid w:val="00194014"/>
    <w:rsid w:val="00194C15"/>
    <w:rsid w:val="00194EEA"/>
    <w:rsid w:val="001953BA"/>
    <w:rsid w:val="00195BA3"/>
    <w:rsid w:val="00195BB3"/>
    <w:rsid w:val="00196F5C"/>
    <w:rsid w:val="001974FD"/>
    <w:rsid w:val="00197CE0"/>
    <w:rsid w:val="00197F66"/>
    <w:rsid w:val="001A059D"/>
    <w:rsid w:val="001A180A"/>
    <w:rsid w:val="001A1E7B"/>
    <w:rsid w:val="001A2815"/>
    <w:rsid w:val="001A2DB5"/>
    <w:rsid w:val="001A4551"/>
    <w:rsid w:val="001A47AF"/>
    <w:rsid w:val="001A4D64"/>
    <w:rsid w:val="001A4D79"/>
    <w:rsid w:val="001A5AB4"/>
    <w:rsid w:val="001A68A8"/>
    <w:rsid w:val="001B120E"/>
    <w:rsid w:val="001B1427"/>
    <w:rsid w:val="001B14C1"/>
    <w:rsid w:val="001B2321"/>
    <w:rsid w:val="001B27E9"/>
    <w:rsid w:val="001B2C9E"/>
    <w:rsid w:val="001B2E8B"/>
    <w:rsid w:val="001B31C3"/>
    <w:rsid w:val="001B3350"/>
    <w:rsid w:val="001B5347"/>
    <w:rsid w:val="001B5810"/>
    <w:rsid w:val="001B5DF5"/>
    <w:rsid w:val="001B6A9A"/>
    <w:rsid w:val="001C1FF3"/>
    <w:rsid w:val="001C21B3"/>
    <w:rsid w:val="001C319B"/>
    <w:rsid w:val="001C383A"/>
    <w:rsid w:val="001C3A13"/>
    <w:rsid w:val="001C3BA6"/>
    <w:rsid w:val="001C4886"/>
    <w:rsid w:val="001C4CF1"/>
    <w:rsid w:val="001C4DC7"/>
    <w:rsid w:val="001C56B1"/>
    <w:rsid w:val="001C58B5"/>
    <w:rsid w:val="001C614C"/>
    <w:rsid w:val="001C6810"/>
    <w:rsid w:val="001C6830"/>
    <w:rsid w:val="001C6BA6"/>
    <w:rsid w:val="001C6FE7"/>
    <w:rsid w:val="001C760D"/>
    <w:rsid w:val="001C7CC6"/>
    <w:rsid w:val="001D067A"/>
    <w:rsid w:val="001D0B62"/>
    <w:rsid w:val="001D2504"/>
    <w:rsid w:val="001D2802"/>
    <w:rsid w:val="001D2D9B"/>
    <w:rsid w:val="001D305D"/>
    <w:rsid w:val="001D3105"/>
    <w:rsid w:val="001D4970"/>
    <w:rsid w:val="001D5839"/>
    <w:rsid w:val="001D584A"/>
    <w:rsid w:val="001D58CB"/>
    <w:rsid w:val="001D5BE4"/>
    <w:rsid w:val="001D664F"/>
    <w:rsid w:val="001D68AD"/>
    <w:rsid w:val="001D6BBA"/>
    <w:rsid w:val="001D7B60"/>
    <w:rsid w:val="001E03A8"/>
    <w:rsid w:val="001E0B00"/>
    <w:rsid w:val="001E10DB"/>
    <w:rsid w:val="001E1CF5"/>
    <w:rsid w:val="001E21E3"/>
    <w:rsid w:val="001E2287"/>
    <w:rsid w:val="001E3182"/>
    <w:rsid w:val="001E33B2"/>
    <w:rsid w:val="001E3E0C"/>
    <w:rsid w:val="001E3F8D"/>
    <w:rsid w:val="001E415C"/>
    <w:rsid w:val="001E44A4"/>
    <w:rsid w:val="001E4A09"/>
    <w:rsid w:val="001E50B6"/>
    <w:rsid w:val="001E63E3"/>
    <w:rsid w:val="001E6BBA"/>
    <w:rsid w:val="001E6F2D"/>
    <w:rsid w:val="001E763F"/>
    <w:rsid w:val="001F1A89"/>
    <w:rsid w:val="001F1F59"/>
    <w:rsid w:val="001F1FF9"/>
    <w:rsid w:val="001F30DE"/>
    <w:rsid w:val="001F30F3"/>
    <w:rsid w:val="001F3C9B"/>
    <w:rsid w:val="001F3F3D"/>
    <w:rsid w:val="001F42D4"/>
    <w:rsid w:val="001F5CA3"/>
    <w:rsid w:val="001F60BB"/>
    <w:rsid w:val="001F641F"/>
    <w:rsid w:val="001F7AEB"/>
    <w:rsid w:val="00200023"/>
    <w:rsid w:val="00200184"/>
    <w:rsid w:val="002013EC"/>
    <w:rsid w:val="00201BF2"/>
    <w:rsid w:val="00202F42"/>
    <w:rsid w:val="00203AF0"/>
    <w:rsid w:val="00204AD9"/>
    <w:rsid w:val="00205190"/>
    <w:rsid w:val="00205525"/>
    <w:rsid w:val="002062A2"/>
    <w:rsid w:val="0020695E"/>
    <w:rsid w:val="00207454"/>
    <w:rsid w:val="00207950"/>
    <w:rsid w:val="00207D57"/>
    <w:rsid w:val="00210406"/>
    <w:rsid w:val="002106F3"/>
    <w:rsid w:val="002108D7"/>
    <w:rsid w:val="002125EE"/>
    <w:rsid w:val="00212664"/>
    <w:rsid w:val="00212CAF"/>
    <w:rsid w:val="00212EE5"/>
    <w:rsid w:val="002137A3"/>
    <w:rsid w:val="00215C82"/>
    <w:rsid w:val="00216891"/>
    <w:rsid w:val="00216F57"/>
    <w:rsid w:val="00216FE8"/>
    <w:rsid w:val="0021704A"/>
    <w:rsid w:val="00220271"/>
    <w:rsid w:val="00220B79"/>
    <w:rsid w:val="00220E78"/>
    <w:rsid w:val="00222C1F"/>
    <w:rsid w:val="002238A2"/>
    <w:rsid w:val="002238C3"/>
    <w:rsid w:val="0022549F"/>
    <w:rsid w:val="00225EE3"/>
    <w:rsid w:val="00226ED8"/>
    <w:rsid w:val="00227AC0"/>
    <w:rsid w:val="00230734"/>
    <w:rsid w:val="00230FD1"/>
    <w:rsid w:val="00231E87"/>
    <w:rsid w:val="00232F90"/>
    <w:rsid w:val="00233B40"/>
    <w:rsid w:val="00234181"/>
    <w:rsid w:val="002343D6"/>
    <w:rsid w:val="00234A8A"/>
    <w:rsid w:val="0023684E"/>
    <w:rsid w:val="00236A94"/>
    <w:rsid w:val="00240ED8"/>
    <w:rsid w:val="002411F5"/>
    <w:rsid w:val="002413A2"/>
    <w:rsid w:val="00244FF1"/>
    <w:rsid w:val="00245525"/>
    <w:rsid w:val="00245AAA"/>
    <w:rsid w:val="002472D9"/>
    <w:rsid w:val="002506FB"/>
    <w:rsid w:val="00250E90"/>
    <w:rsid w:val="002513A9"/>
    <w:rsid w:val="0025387E"/>
    <w:rsid w:val="00254335"/>
    <w:rsid w:val="00254471"/>
    <w:rsid w:val="002554AF"/>
    <w:rsid w:val="00255D30"/>
    <w:rsid w:val="00256552"/>
    <w:rsid w:val="00256C2C"/>
    <w:rsid w:val="0025704F"/>
    <w:rsid w:val="0025787B"/>
    <w:rsid w:val="002579AD"/>
    <w:rsid w:val="00260254"/>
    <w:rsid w:val="002605F2"/>
    <w:rsid w:val="00260DE3"/>
    <w:rsid w:val="00261DC4"/>
    <w:rsid w:val="00262294"/>
    <w:rsid w:val="00262F57"/>
    <w:rsid w:val="00264330"/>
    <w:rsid w:val="00264755"/>
    <w:rsid w:val="002650A0"/>
    <w:rsid w:val="00265215"/>
    <w:rsid w:val="002658F0"/>
    <w:rsid w:val="0026602E"/>
    <w:rsid w:val="00266443"/>
    <w:rsid w:val="00266BAC"/>
    <w:rsid w:val="00266CC2"/>
    <w:rsid w:val="002708F4"/>
    <w:rsid w:val="00271934"/>
    <w:rsid w:val="00272E8D"/>
    <w:rsid w:val="00273A0B"/>
    <w:rsid w:val="00273A91"/>
    <w:rsid w:val="00274098"/>
    <w:rsid w:val="0027468E"/>
    <w:rsid w:val="002748C6"/>
    <w:rsid w:val="00275616"/>
    <w:rsid w:val="00275FC0"/>
    <w:rsid w:val="00276782"/>
    <w:rsid w:val="00276D00"/>
    <w:rsid w:val="002804B3"/>
    <w:rsid w:val="00280ABC"/>
    <w:rsid w:val="0028103F"/>
    <w:rsid w:val="0028199F"/>
    <w:rsid w:val="00282DBC"/>
    <w:rsid w:val="002834E5"/>
    <w:rsid w:val="00283DAA"/>
    <w:rsid w:val="00283E63"/>
    <w:rsid w:val="002850F9"/>
    <w:rsid w:val="002856B9"/>
    <w:rsid w:val="00285F0B"/>
    <w:rsid w:val="002860FA"/>
    <w:rsid w:val="00286256"/>
    <w:rsid w:val="00286713"/>
    <w:rsid w:val="0028707F"/>
    <w:rsid w:val="00290D18"/>
    <w:rsid w:val="00290FAB"/>
    <w:rsid w:val="0029274B"/>
    <w:rsid w:val="00296432"/>
    <w:rsid w:val="00296661"/>
    <w:rsid w:val="002A0A84"/>
    <w:rsid w:val="002A20E4"/>
    <w:rsid w:val="002A3C4D"/>
    <w:rsid w:val="002A56AF"/>
    <w:rsid w:val="002A588A"/>
    <w:rsid w:val="002A6091"/>
    <w:rsid w:val="002A6960"/>
    <w:rsid w:val="002A6D15"/>
    <w:rsid w:val="002A7071"/>
    <w:rsid w:val="002A70C3"/>
    <w:rsid w:val="002A7516"/>
    <w:rsid w:val="002A7EDE"/>
    <w:rsid w:val="002B1E15"/>
    <w:rsid w:val="002B20BD"/>
    <w:rsid w:val="002B3140"/>
    <w:rsid w:val="002B3C16"/>
    <w:rsid w:val="002B4492"/>
    <w:rsid w:val="002B5093"/>
    <w:rsid w:val="002B54AD"/>
    <w:rsid w:val="002B5CE3"/>
    <w:rsid w:val="002B5F6A"/>
    <w:rsid w:val="002B6DA9"/>
    <w:rsid w:val="002B7389"/>
    <w:rsid w:val="002C0918"/>
    <w:rsid w:val="002C1A30"/>
    <w:rsid w:val="002C1ABA"/>
    <w:rsid w:val="002C219F"/>
    <w:rsid w:val="002C2D8A"/>
    <w:rsid w:val="002C3039"/>
    <w:rsid w:val="002C3785"/>
    <w:rsid w:val="002C4B3E"/>
    <w:rsid w:val="002C56D0"/>
    <w:rsid w:val="002C6E13"/>
    <w:rsid w:val="002C7D63"/>
    <w:rsid w:val="002D0A36"/>
    <w:rsid w:val="002D16F6"/>
    <w:rsid w:val="002D288B"/>
    <w:rsid w:val="002D29F5"/>
    <w:rsid w:val="002D32F0"/>
    <w:rsid w:val="002D3340"/>
    <w:rsid w:val="002D398C"/>
    <w:rsid w:val="002D3A3E"/>
    <w:rsid w:val="002D3A8C"/>
    <w:rsid w:val="002D5203"/>
    <w:rsid w:val="002D5E24"/>
    <w:rsid w:val="002D6627"/>
    <w:rsid w:val="002D6BB9"/>
    <w:rsid w:val="002D746E"/>
    <w:rsid w:val="002E2B57"/>
    <w:rsid w:val="002E346D"/>
    <w:rsid w:val="002E3BA9"/>
    <w:rsid w:val="002E3DAE"/>
    <w:rsid w:val="002E4170"/>
    <w:rsid w:val="002E4DFF"/>
    <w:rsid w:val="002E4F11"/>
    <w:rsid w:val="002E5396"/>
    <w:rsid w:val="002E550F"/>
    <w:rsid w:val="002E55E2"/>
    <w:rsid w:val="002E6A68"/>
    <w:rsid w:val="002F0E5A"/>
    <w:rsid w:val="002F2916"/>
    <w:rsid w:val="002F3ABB"/>
    <w:rsid w:val="002F57DE"/>
    <w:rsid w:val="002F5B3A"/>
    <w:rsid w:val="002F5D75"/>
    <w:rsid w:val="002F5F87"/>
    <w:rsid w:val="002F724F"/>
    <w:rsid w:val="002F728F"/>
    <w:rsid w:val="002F7B35"/>
    <w:rsid w:val="00300483"/>
    <w:rsid w:val="00300E11"/>
    <w:rsid w:val="00300E50"/>
    <w:rsid w:val="00300FCA"/>
    <w:rsid w:val="00301149"/>
    <w:rsid w:val="00301326"/>
    <w:rsid w:val="00301462"/>
    <w:rsid w:val="003015AD"/>
    <w:rsid w:val="00301FAC"/>
    <w:rsid w:val="003020DA"/>
    <w:rsid w:val="003026B1"/>
    <w:rsid w:val="00302934"/>
    <w:rsid w:val="00302AF3"/>
    <w:rsid w:val="00302CC8"/>
    <w:rsid w:val="00303844"/>
    <w:rsid w:val="0030427C"/>
    <w:rsid w:val="00304A6B"/>
    <w:rsid w:val="00304C65"/>
    <w:rsid w:val="003071C1"/>
    <w:rsid w:val="00307667"/>
    <w:rsid w:val="00307C9A"/>
    <w:rsid w:val="00307CFE"/>
    <w:rsid w:val="00307E73"/>
    <w:rsid w:val="003105A6"/>
    <w:rsid w:val="00310A54"/>
    <w:rsid w:val="00311C69"/>
    <w:rsid w:val="00311EF8"/>
    <w:rsid w:val="003128E3"/>
    <w:rsid w:val="003131B9"/>
    <w:rsid w:val="00313A3A"/>
    <w:rsid w:val="00314004"/>
    <w:rsid w:val="003143EB"/>
    <w:rsid w:val="003158B1"/>
    <w:rsid w:val="003158DA"/>
    <w:rsid w:val="00315CFF"/>
    <w:rsid w:val="00316A42"/>
    <w:rsid w:val="0032004F"/>
    <w:rsid w:val="00320836"/>
    <w:rsid w:val="00320841"/>
    <w:rsid w:val="00320B80"/>
    <w:rsid w:val="003213EC"/>
    <w:rsid w:val="003219E8"/>
    <w:rsid w:val="00321C04"/>
    <w:rsid w:val="00321EA6"/>
    <w:rsid w:val="00322FE9"/>
    <w:rsid w:val="00323061"/>
    <w:rsid w:val="00323433"/>
    <w:rsid w:val="00323812"/>
    <w:rsid w:val="003240DE"/>
    <w:rsid w:val="0032495B"/>
    <w:rsid w:val="00325A93"/>
    <w:rsid w:val="003265A2"/>
    <w:rsid w:val="003276B4"/>
    <w:rsid w:val="00330088"/>
    <w:rsid w:val="00330692"/>
    <w:rsid w:val="00331998"/>
    <w:rsid w:val="00332EBA"/>
    <w:rsid w:val="003330D3"/>
    <w:rsid w:val="00333313"/>
    <w:rsid w:val="003333DF"/>
    <w:rsid w:val="00335DF1"/>
    <w:rsid w:val="003362C5"/>
    <w:rsid w:val="0033716A"/>
    <w:rsid w:val="00337D96"/>
    <w:rsid w:val="00340854"/>
    <w:rsid w:val="00340FB6"/>
    <w:rsid w:val="003418EA"/>
    <w:rsid w:val="00341990"/>
    <w:rsid w:val="00341A6D"/>
    <w:rsid w:val="00341B46"/>
    <w:rsid w:val="003422F9"/>
    <w:rsid w:val="00342C4B"/>
    <w:rsid w:val="00342F8B"/>
    <w:rsid w:val="003433D3"/>
    <w:rsid w:val="00343DF7"/>
    <w:rsid w:val="00344C07"/>
    <w:rsid w:val="00344DAD"/>
    <w:rsid w:val="00344F1F"/>
    <w:rsid w:val="00345113"/>
    <w:rsid w:val="003465CD"/>
    <w:rsid w:val="003465D9"/>
    <w:rsid w:val="00346A35"/>
    <w:rsid w:val="00347B64"/>
    <w:rsid w:val="00350221"/>
    <w:rsid w:val="00350C82"/>
    <w:rsid w:val="0035267D"/>
    <w:rsid w:val="00352692"/>
    <w:rsid w:val="003529BF"/>
    <w:rsid w:val="00354450"/>
    <w:rsid w:val="00354584"/>
    <w:rsid w:val="003545BE"/>
    <w:rsid w:val="00354933"/>
    <w:rsid w:val="00355DE6"/>
    <w:rsid w:val="0035792C"/>
    <w:rsid w:val="00357F27"/>
    <w:rsid w:val="00360D27"/>
    <w:rsid w:val="003611BC"/>
    <w:rsid w:val="0036181D"/>
    <w:rsid w:val="00361D6A"/>
    <w:rsid w:val="003621CF"/>
    <w:rsid w:val="00362337"/>
    <w:rsid w:val="00363106"/>
    <w:rsid w:val="00363384"/>
    <w:rsid w:val="00363CB1"/>
    <w:rsid w:val="003641D8"/>
    <w:rsid w:val="00364605"/>
    <w:rsid w:val="0036540F"/>
    <w:rsid w:val="003655B2"/>
    <w:rsid w:val="00365D50"/>
    <w:rsid w:val="00365F4B"/>
    <w:rsid w:val="0036609A"/>
    <w:rsid w:val="003666CE"/>
    <w:rsid w:val="0036673A"/>
    <w:rsid w:val="00366DCE"/>
    <w:rsid w:val="00367B6C"/>
    <w:rsid w:val="00370FF1"/>
    <w:rsid w:val="0037135C"/>
    <w:rsid w:val="00372122"/>
    <w:rsid w:val="00372666"/>
    <w:rsid w:val="00372A60"/>
    <w:rsid w:val="003730EB"/>
    <w:rsid w:val="00373A11"/>
    <w:rsid w:val="00373B4B"/>
    <w:rsid w:val="0037432B"/>
    <w:rsid w:val="003753CA"/>
    <w:rsid w:val="00375420"/>
    <w:rsid w:val="00376304"/>
    <w:rsid w:val="00376797"/>
    <w:rsid w:val="0038053B"/>
    <w:rsid w:val="00380F98"/>
    <w:rsid w:val="00381370"/>
    <w:rsid w:val="00381413"/>
    <w:rsid w:val="003819A1"/>
    <w:rsid w:val="00381CD7"/>
    <w:rsid w:val="00382C7F"/>
    <w:rsid w:val="0038303A"/>
    <w:rsid w:val="00383B54"/>
    <w:rsid w:val="00383E8C"/>
    <w:rsid w:val="00384364"/>
    <w:rsid w:val="003843A7"/>
    <w:rsid w:val="00385DA0"/>
    <w:rsid w:val="003871B3"/>
    <w:rsid w:val="003879FF"/>
    <w:rsid w:val="00390062"/>
    <w:rsid w:val="00390A9E"/>
    <w:rsid w:val="00391241"/>
    <w:rsid w:val="00392597"/>
    <w:rsid w:val="00392A58"/>
    <w:rsid w:val="00393343"/>
    <w:rsid w:val="0039371D"/>
    <w:rsid w:val="003945FB"/>
    <w:rsid w:val="00395E1C"/>
    <w:rsid w:val="00396664"/>
    <w:rsid w:val="00397A0C"/>
    <w:rsid w:val="003A0258"/>
    <w:rsid w:val="003A0366"/>
    <w:rsid w:val="003A0606"/>
    <w:rsid w:val="003A0935"/>
    <w:rsid w:val="003A19A8"/>
    <w:rsid w:val="003A1C55"/>
    <w:rsid w:val="003A2924"/>
    <w:rsid w:val="003A2BEE"/>
    <w:rsid w:val="003A3862"/>
    <w:rsid w:val="003A3E47"/>
    <w:rsid w:val="003A4EFA"/>
    <w:rsid w:val="003A5879"/>
    <w:rsid w:val="003A68FE"/>
    <w:rsid w:val="003A6AE7"/>
    <w:rsid w:val="003A6D05"/>
    <w:rsid w:val="003A75B4"/>
    <w:rsid w:val="003A7D50"/>
    <w:rsid w:val="003B17EF"/>
    <w:rsid w:val="003B29CD"/>
    <w:rsid w:val="003B2DF0"/>
    <w:rsid w:val="003B3AE7"/>
    <w:rsid w:val="003B4B5B"/>
    <w:rsid w:val="003B5045"/>
    <w:rsid w:val="003B55E4"/>
    <w:rsid w:val="003B5783"/>
    <w:rsid w:val="003B60FD"/>
    <w:rsid w:val="003B6507"/>
    <w:rsid w:val="003B6AB5"/>
    <w:rsid w:val="003B771F"/>
    <w:rsid w:val="003B7A26"/>
    <w:rsid w:val="003C0274"/>
    <w:rsid w:val="003C03EC"/>
    <w:rsid w:val="003C0A17"/>
    <w:rsid w:val="003C1AAD"/>
    <w:rsid w:val="003C2FB7"/>
    <w:rsid w:val="003C4945"/>
    <w:rsid w:val="003C496F"/>
    <w:rsid w:val="003C4FCE"/>
    <w:rsid w:val="003C5C72"/>
    <w:rsid w:val="003C6AFB"/>
    <w:rsid w:val="003C6EA2"/>
    <w:rsid w:val="003C7440"/>
    <w:rsid w:val="003C757B"/>
    <w:rsid w:val="003C786E"/>
    <w:rsid w:val="003C7B0A"/>
    <w:rsid w:val="003C7D69"/>
    <w:rsid w:val="003C7DAC"/>
    <w:rsid w:val="003D00BB"/>
    <w:rsid w:val="003D0287"/>
    <w:rsid w:val="003D19D2"/>
    <w:rsid w:val="003D2371"/>
    <w:rsid w:val="003D23F1"/>
    <w:rsid w:val="003D27B2"/>
    <w:rsid w:val="003D2C8D"/>
    <w:rsid w:val="003D3B79"/>
    <w:rsid w:val="003D4111"/>
    <w:rsid w:val="003D4B0B"/>
    <w:rsid w:val="003D4E79"/>
    <w:rsid w:val="003D543F"/>
    <w:rsid w:val="003D5D5D"/>
    <w:rsid w:val="003D6415"/>
    <w:rsid w:val="003D7141"/>
    <w:rsid w:val="003D72FB"/>
    <w:rsid w:val="003D7ADF"/>
    <w:rsid w:val="003D7E2B"/>
    <w:rsid w:val="003E05D5"/>
    <w:rsid w:val="003E3A84"/>
    <w:rsid w:val="003E4808"/>
    <w:rsid w:val="003E5A38"/>
    <w:rsid w:val="003E6CC5"/>
    <w:rsid w:val="003E78B5"/>
    <w:rsid w:val="003E7955"/>
    <w:rsid w:val="003F0046"/>
    <w:rsid w:val="003F0649"/>
    <w:rsid w:val="003F0D87"/>
    <w:rsid w:val="003F1963"/>
    <w:rsid w:val="003F468C"/>
    <w:rsid w:val="003F57CF"/>
    <w:rsid w:val="003F61A2"/>
    <w:rsid w:val="003F6B90"/>
    <w:rsid w:val="003F70F3"/>
    <w:rsid w:val="003F70F7"/>
    <w:rsid w:val="003F77F3"/>
    <w:rsid w:val="003F7E13"/>
    <w:rsid w:val="0040059B"/>
    <w:rsid w:val="0040069E"/>
    <w:rsid w:val="00401654"/>
    <w:rsid w:val="00401906"/>
    <w:rsid w:val="0040214C"/>
    <w:rsid w:val="00402A65"/>
    <w:rsid w:val="0040337D"/>
    <w:rsid w:val="004041AF"/>
    <w:rsid w:val="00404289"/>
    <w:rsid w:val="00404684"/>
    <w:rsid w:val="0040490B"/>
    <w:rsid w:val="00404E0C"/>
    <w:rsid w:val="00404E26"/>
    <w:rsid w:val="00405567"/>
    <w:rsid w:val="0040558C"/>
    <w:rsid w:val="00405883"/>
    <w:rsid w:val="00406861"/>
    <w:rsid w:val="00406CDF"/>
    <w:rsid w:val="00406FB7"/>
    <w:rsid w:val="00407B4A"/>
    <w:rsid w:val="0041037C"/>
    <w:rsid w:val="00410DD3"/>
    <w:rsid w:val="00411501"/>
    <w:rsid w:val="004116DF"/>
    <w:rsid w:val="00411762"/>
    <w:rsid w:val="00411C43"/>
    <w:rsid w:val="004120AD"/>
    <w:rsid w:val="0041213D"/>
    <w:rsid w:val="00412F5A"/>
    <w:rsid w:val="00413222"/>
    <w:rsid w:val="0041427B"/>
    <w:rsid w:val="0041434C"/>
    <w:rsid w:val="0041503B"/>
    <w:rsid w:val="00415649"/>
    <w:rsid w:val="00416832"/>
    <w:rsid w:val="00416FD0"/>
    <w:rsid w:val="0041750A"/>
    <w:rsid w:val="00420D87"/>
    <w:rsid w:val="0042119C"/>
    <w:rsid w:val="00421D31"/>
    <w:rsid w:val="00422138"/>
    <w:rsid w:val="0042253B"/>
    <w:rsid w:val="00422886"/>
    <w:rsid w:val="004230CE"/>
    <w:rsid w:val="00423456"/>
    <w:rsid w:val="004235CB"/>
    <w:rsid w:val="00424B4E"/>
    <w:rsid w:val="0042697F"/>
    <w:rsid w:val="00430342"/>
    <w:rsid w:val="004309A1"/>
    <w:rsid w:val="004328D4"/>
    <w:rsid w:val="00433760"/>
    <w:rsid w:val="004350B1"/>
    <w:rsid w:val="0043577C"/>
    <w:rsid w:val="004359C5"/>
    <w:rsid w:val="0043637F"/>
    <w:rsid w:val="004369C8"/>
    <w:rsid w:val="00437252"/>
    <w:rsid w:val="004409C1"/>
    <w:rsid w:val="00440FE7"/>
    <w:rsid w:val="004412AB"/>
    <w:rsid w:val="00442B3F"/>
    <w:rsid w:val="00442CDF"/>
    <w:rsid w:val="00442EF6"/>
    <w:rsid w:val="00442FEA"/>
    <w:rsid w:val="00443436"/>
    <w:rsid w:val="00443598"/>
    <w:rsid w:val="004438D9"/>
    <w:rsid w:val="004444C2"/>
    <w:rsid w:val="00444668"/>
    <w:rsid w:val="0044572F"/>
    <w:rsid w:val="004467C7"/>
    <w:rsid w:val="00446B41"/>
    <w:rsid w:val="00447412"/>
    <w:rsid w:val="00447860"/>
    <w:rsid w:val="00447CBD"/>
    <w:rsid w:val="004505D1"/>
    <w:rsid w:val="00451144"/>
    <w:rsid w:val="00451662"/>
    <w:rsid w:val="004517CD"/>
    <w:rsid w:val="0045192B"/>
    <w:rsid w:val="00452CC2"/>
    <w:rsid w:val="00453597"/>
    <w:rsid w:val="004541B5"/>
    <w:rsid w:val="00454AF5"/>
    <w:rsid w:val="00455EF3"/>
    <w:rsid w:val="00456744"/>
    <w:rsid w:val="00457171"/>
    <w:rsid w:val="00460801"/>
    <w:rsid w:val="00460CA9"/>
    <w:rsid w:val="00460FAF"/>
    <w:rsid w:val="00461E99"/>
    <w:rsid w:val="0046272D"/>
    <w:rsid w:val="00462E85"/>
    <w:rsid w:val="00462FC7"/>
    <w:rsid w:val="004635A4"/>
    <w:rsid w:val="00464188"/>
    <w:rsid w:val="00465E01"/>
    <w:rsid w:val="004664B7"/>
    <w:rsid w:val="00466795"/>
    <w:rsid w:val="00466B95"/>
    <w:rsid w:val="00467278"/>
    <w:rsid w:val="00471EC1"/>
    <w:rsid w:val="00472942"/>
    <w:rsid w:val="00472979"/>
    <w:rsid w:val="00472F46"/>
    <w:rsid w:val="004739C2"/>
    <w:rsid w:val="00473D6C"/>
    <w:rsid w:val="004740D4"/>
    <w:rsid w:val="00474191"/>
    <w:rsid w:val="004751D0"/>
    <w:rsid w:val="0047554D"/>
    <w:rsid w:val="00475D17"/>
    <w:rsid w:val="00477DEC"/>
    <w:rsid w:val="00480FD1"/>
    <w:rsid w:val="004811F6"/>
    <w:rsid w:val="004829E1"/>
    <w:rsid w:val="00482C34"/>
    <w:rsid w:val="00483A2A"/>
    <w:rsid w:val="00483BDB"/>
    <w:rsid w:val="0048537D"/>
    <w:rsid w:val="0048596F"/>
    <w:rsid w:val="0048604C"/>
    <w:rsid w:val="00486108"/>
    <w:rsid w:val="00490002"/>
    <w:rsid w:val="00490C12"/>
    <w:rsid w:val="004928AB"/>
    <w:rsid w:val="00492B08"/>
    <w:rsid w:val="00492BF6"/>
    <w:rsid w:val="004932D9"/>
    <w:rsid w:val="00494D19"/>
    <w:rsid w:val="004956DA"/>
    <w:rsid w:val="00495A79"/>
    <w:rsid w:val="00496917"/>
    <w:rsid w:val="004972B0"/>
    <w:rsid w:val="004A0ACC"/>
    <w:rsid w:val="004A192D"/>
    <w:rsid w:val="004A1EAA"/>
    <w:rsid w:val="004A1F62"/>
    <w:rsid w:val="004A3AAE"/>
    <w:rsid w:val="004A3FE3"/>
    <w:rsid w:val="004A4D1A"/>
    <w:rsid w:val="004A4F6E"/>
    <w:rsid w:val="004A5B4E"/>
    <w:rsid w:val="004A6594"/>
    <w:rsid w:val="004A6EBB"/>
    <w:rsid w:val="004A72CE"/>
    <w:rsid w:val="004A7AD0"/>
    <w:rsid w:val="004B00A9"/>
    <w:rsid w:val="004B00B4"/>
    <w:rsid w:val="004B019E"/>
    <w:rsid w:val="004B10E0"/>
    <w:rsid w:val="004B1418"/>
    <w:rsid w:val="004B159C"/>
    <w:rsid w:val="004B160C"/>
    <w:rsid w:val="004B1A99"/>
    <w:rsid w:val="004B2DB6"/>
    <w:rsid w:val="004B3192"/>
    <w:rsid w:val="004B3893"/>
    <w:rsid w:val="004B3AF4"/>
    <w:rsid w:val="004B419C"/>
    <w:rsid w:val="004B5C53"/>
    <w:rsid w:val="004B65E6"/>
    <w:rsid w:val="004B672F"/>
    <w:rsid w:val="004B6C10"/>
    <w:rsid w:val="004B7384"/>
    <w:rsid w:val="004C002A"/>
    <w:rsid w:val="004C0567"/>
    <w:rsid w:val="004C0CB5"/>
    <w:rsid w:val="004C2125"/>
    <w:rsid w:val="004C29EC"/>
    <w:rsid w:val="004C2AA3"/>
    <w:rsid w:val="004C2D04"/>
    <w:rsid w:val="004C302E"/>
    <w:rsid w:val="004C3FC0"/>
    <w:rsid w:val="004C50CB"/>
    <w:rsid w:val="004C5DAB"/>
    <w:rsid w:val="004C6499"/>
    <w:rsid w:val="004C6546"/>
    <w:rsid w:val="004C658E"/>
    <w:rsid w:val="004C6E59"/>
    <w:rsid w:val="004C77FE"/>
    <w:rsid w:val="004C791A"/>
    <w:rsid w:val="004C7D50"/>
    <w:rsid w:val="004D08C0"/>
    <w:rsid w:val="004D296B"/>
    <w:rsid w:val="004D29DF"/>
    <w:rsid w:val="004D35F7"/>
    <w:rsid w:val="004D3DC7"/>
    <w:rsid w:val="004D3FA0"/>
    <w:rsid w:val="004D4745"/>
    <w:rsid w:val="004D4BCB"/>
    <w:rsid w:val="004D793C"/>
    <w:rsid w:val="004D7D8F"/>
    <w:rsid w:val="004E16F3"/>
    <w:rsid w:val="004E25DD"/>
    <w:rsid w:val="004E2873"/>
    <w:rsid w:val="004E288E"/>
    <w:rsid w:val="004E28F8"/>
    <w:rsid w:val="004E2FC6"/>
    <w:rsid w:val="004E3320"/>
    <w:rsid w:val="004E4399"/>
    <w:rsid w:val="004E4631"/>
    <w:rsid w:val="004E4D44"/>
    <w:rsid w:val="004E4FE5"/>
    <w:rsid w:val="004E7364"/>
    <w:rsid w:val="004F00F6"/>
    <w:rsid w:val="004F0AC0"/>
    <w:rsid w:val="004F0B7D"/>
    <w:rsid w:val="004F2492"/>
    <w:rsid w:val="004F3D1D"/>
    <w:rsid w:val="004F41C3"/>
    <w:rsid w:val="004F4541"/>
    <w:rsid w:val="004F49FF"/>
    <w:rsid w:val="004F4C72"/>
    <w:rsid w:val="004F4C9E"/>
    <w:rsid w:val="004F52E7"/>
    <w:rsid w:val="004F6CCA"/>
    <w:rsid w:val="005005C1"/>
    <w:rsid w:val="0050068C"/>
    <w:rsid w:val="00500EF9"/>
    <w:rsid w:val="00501860"/>
    <w:rsid w:val="005020F1"/>
    <w:rsid w:val="00502964"/>
    <w:rsid w:val="00502B71"/>
    <w:rsid w:val="00502DCD"/>
    <w:rsid w:val="00502F4B"/>
    <w:rsid w:val="0050401C"/>
    <w:rsid w:val="00504843"/>
    <w:rsid w:val="00505307"/>
    <w:rsid w:val="00505806"/>
    <w:rsid w:val="00505A39"/>
    <w:rsid w:val="005068AC"/>
    <w:rsid w:val="005070D9"/>
    <w:rsid w:val="00507578"/>
    <w:rsid w:val="00510B7A"/>
    <w:rsid w:val="00510C13"/>
    <w:rsid w:val="00511454"/>
    <w:rsid w:val="0051191D"/>
    <w:rsid w:val="00512062"/>
    <w:rsid w:val="00512AC8"/>
    <w:rsid w:val="00512EFB"/>
    <w:rsid w:val="00513976"/>
    <w:rsid w:val="00514993"/>
    <w:rsid w:val="00514C28"/>
    <w:rsid w:val="005150F3"/>
    <w:rsid w:val="00515BB9"/>
    <w:rsid w:val="00517A78"/>
    <w:rsid w:val="00517A7D"/>
    <w:rsid w:val="0052034F"/>
    <w:rsid w:val="00521602"/>
    <w:rsid w:val="00521A79"/>
    <w:rsid w:val="00521B4B"/>
    <w:rsid w:val="005221E9"/>
    <w:rsid w:val="00522548"/>
    <w:rsid w:val="0052268F"/>
    <w:rsid w:val="005243B3"/>
    <w:rsid w:val="00524B19"/>
    <w:rsid w:val="00524FD5"/>
    <w:rsid w:val="00525258"/>
    <w:rsid w:val="0052536E"/>
    <w:rsid w:val="00530A41"/>
    <w:rsid w:val="00531368"/>
    <w:rsid w:val="0053137F"/>
    <w:rsid w:val="0053159E"/>
    <w:rsid w:val="00531A1F"/>
    <w:rsid w:val="00532790"/>
    <w:rsid w:val="005339EE"/>
    <w:rsid w:val="00534606"/>
    <w:rsid w:val="005357C0"/>
    <w:rsid w:val="00536559"/>
    <w:rsid w:val="005379C5"/>
    <w:rsid w:val="00537CEF"/>
    <w:rsid w:val="0054119D"/>
    <w:rsid w:val="0054125D"/>
    <w:rsid w:val="00541970"/>
    <w:rsid w:val="00541EDC"/>
    <w:rsid w:val="005422CF"/>
    <w:rsid w:val="005424AC"/>
    <w:rsid w:val="00543EFD"/>
    <w:rsid w:val="00545061"/>
    <w:rsid w:val="00545459"/>
    <w:rsid w:val="00545780"/>
    <w:rsid w:val="00546237"/>
    <w:rsid w:val="00547264"/>
    <w:rsid w:val="00550456"/>
    <w:rsid w:val="0055070C"/>
    <w:rsid w:val="005509A4"/>
    <w:rsid w:val="005512EF"/>
    <w:rsid w:val="00551806"/>
    <w:rsid w:val="00551875"/>
    <w:rsid w:val="00552D23"/>
    <w:rsid w:val="005534CA"/>
    <w:rsid w:val="00553F1A"/>
    <w:rsid w:val="005543B4"/>
    <w:rsid w:val="00554769"/>
    <w:rsid w:val="00554E1B"/>
    <w:rsid w:val="0055512D"/>
    <w:rsid w:val="0055585C"/>
    <w:rsid w:val="00555BCA"/>
    <w:rsid w:val="005576FE"/>
    <w:rsid w:val="00557C75"/>
    <w:rsid w:val="005602CB"/>
    <w:rsid w:val="005608D6"/>
    <w:rsid w:val="00560A6B"/>
    <w:rsid w:val="005615B8"/>
    <w:rsid w:val="0056200B"/>
    <w:rsid w:val="00562E50"/>
    <w:rsid w:val="00562EFF"/>
    <w:rsid w:val="00563260"/>
    <w:rsid w:val="00563537"/>
    <w:rsid w:val="00563898"/>
    <w:rsid w:val="00564746"/>
    <w:rsid w:val="005661E4"/>
    <w:rsid w:val="00566708"/>
    <w:rsid w:val="005674F4"/>
    <w:rsid w:val="0057003A"/>
    <w:rsid w:val="005700AA"/>
    <w:rsid w:val="005704A3"/>
    <w:rsid w:val="005706CA"/>
    <w:rsid w:val="00571750"/>
    <w:rsid w:val="00571A13"/>
    <w:rsid w:val="00571F18"/>
    <w:rsid w:val="005725B6"/>
    <w:rsid w:val="00572CAA"/>
    <w:rsid w:val="00572DDE"/>
    <w:rsid w:val="00572F18"/>
    <w:rsid w:val="00573146"/>
    <w:rsid w:val="00574494"/>
    <w:rsid w:val="00575161"/>
    <w:rsid w:val="0057540F"/>
    <w:rsid w:val="00575F5B"/>
    <w:rsid w:val="0057650F"/>
    <w:rsid w:val="00576E0A"/>
    <w:rsid w:val="00576F9A"/>
    <w:rsid w:val="00577289"/>
    <w:rsid w:val="005773C8"/>
    <w:rsid w:val="0057794E"/>
    <w:rsid w:val="005800CD"/>
    <w:rsid w:val="00580362"/>
    <w:rsid w:val="0058045A"/>
    <w:rsid w:val="00580721"/>
    <w:rsid w:val="00580CB0"/>
    <w:rsid w:val="005822C2"/>
    <w:rsid w:val="00582B07"/>
    <w:rsid w:val="00584457"/>
    <w:rsid w:val="00584795"/>
    <w:rsid w:val="005860D7"/>
    <w:rsid w:val="00587A0D"/>
    <w:rsid w:val="005902A3"/>
    <w:rsid w:val="005911F2"/>
    <w:rsid w:val="0059123A"/>
    <w:rsid w:val="005915C1"/>
    <w:rsid w:val="005916E2"/>
    <w:rsid w:val="00591DFC"/>
    <w:rsid w:val="00592F4E"/>
    <w:rsid w:val="0059415A"/>
    <w:rsid w:val="00595413"/>
    <w:rsid w:val="00596547"/>
    <w:rsid w:val="00596ED5"/>
    <w:rsid w:val="0059751E"/>
    <w:rsid w:val="005978CF"/>
    <w:rsid w:val="005A0E46"/>
    <w:rsid w:val="005A0FB1"/>
    <w:rsid w:val="005A1B3D"/>
    <w:rsid w:val="005A1EB8"/>
    <w:rsid w:val="005A24BE"/>
    <w:rsid w:val="005A4688"/>
    <w:rsid w:val="005A4A3D"/>
    <w:rsid w:val="005A526B"/>
    <w:rsid w:val="005A52B6"/>
    <w:rsid w:val="005A6566"/>
    <w:rsid w:val="005A717D"/>
    <w:rsid w:val="005A770C"/>
    <w:rsid w:val="005A7EF9"/>
    <w:rsid w:val="005B061D"/>
    <w:rsid w:val="005B14F3"/>
    <w:rsid w:val="005B30C0"/>
    <w:rsid w:val="005B313C"/>
    <w:rsid w:val="005B43E8"/>
    <w:rsid w:val="005B44CD"/>
    <w:rsid w:val="005B46C6"/>
    <w:rsid w:val="005B48C2"/>
    <w:rsid w:val="005B4979"/>
    <w:rsid w:val="005B66A4"/>
    <w:rsid w:val="005B78EF"/>
    <w:rsid w:val="005C01C2"/>
    <w:rsid w:val="005C0BAF"/>
    <w:rsid w:val="005C0F7B"/>
    <w:rsid w:val="005C1896"/>
    <w:rsid w:val="005C18D9"/>
    <w:rsid w:val="005C1CA3"/>
    <w:rsid w:val="005C1D14"/>
    <w:rsid w:val="005C1DC2"/>
    <w:rsid w:val="005C252D"/>
    <w:rsid w:val="005C49CB"/>
    <w:rsid w:val="005C61A0"/>
    <w:rsid w:val="005C67F0"/>
    <w:rsid w:val="005C776F"/>
    <w:rsid w:val="005C7CE7"/>
    <w:rsid w:val="005C7F82"/>
    <w:rsid w:val="005D3468"/>
    <w:rsid w:val="005D3E25"/>
    <w:rsid w:val="005D4586"/>
    <w:rsid w:val="005D45F6"/>
    <w:rsid w:val="005D4B4A"/>
    <w:rsid w:val="005D586D"/>
    <w:rsid w:val="005D5C97"/>
    <w:rsid w:val="005D644F"/>
    <w:rsid w:val="005D7F82"/>
    <w:rsid w:val="005E084C"/>
    <w:rsid w:val="005E165D"/>
    <w:rsid w:val="005E2AD9"/>
    <w:rsid w:val="005E3905"/>
    <w:rsid w:val="005E3925"/>
    <w:rsid w:val="005E4150"/>
    <w:rsid w:val="005E47AA"/>
    <w:rsid w:val="005E4C09"/>
    <w:rsid w:val="005E514E"/>
    <w:rsid w:val="005E59D3"/>
    <w:rsid w:val="005E6883"/>
    <w:rsid w:val="005E6D9A"/>
    <w:rsid w:val="005E6E9F"/>
    <w:rsid w:val="005E70FA"/>
    <w:rsid w:val="005E75AE"/>
    <w:rsid w:val="005E7F56"/>
    <w:rsid w:val="005F0426"/>
    <w:rsid w:val="005F047B"/>
    <w:rsid w:val="005F1015"/>
    <w:rsid w:val="005F102A"/>
    <w:rsid w:val="005F13A8"/>
    <w:rsid w:val="005F1743"/>
    <w:rsid w:val="005F22B4"/>
    <w:rsid w:val="005F4862"/>
    <w:rsid w:val="005F5510"/>
    <w:rsid w:val="005F61AE"/>
    <w:rsid w:val="005F671C"/>
    <w:rsid w:val="005F6923"/>
    <w:rsid w:val="005F6EFB"/>
    <w:rsid w:val="005F77C2"/>
    <w:rsid w:val="005F7E1F"/>
    <w:rsid w:val="006003EE"/>
    <w:rsid w:val="0060096B"/>
    <w:rsid w:val="0060129A"/>
    <w:rsid w:val="00602CBC"/>
    <w:rsid w:val="00602F94"/>
    <w:rsid w:val="0060363C"/>
    <w:rsid w:val="00604E14"/>
    <w:rsid w:val="00604E73"/>
    <w:rsid w:val="00605BEB"/>
    <w:rsid w:val="006060F9"/>
    <w:rsid w:val="006069CF"/>
    <w:rsid w:val="00606A47"/>
    <w:rsid w:val="006070BB"/>
    <w:rsid w:val="006079A4"/>
    <w:rsid w:val="00607D3E"/>
    <w:rsid w:val="00607E30"/>
    <w:rsid w:val="00610E9F"/>
    <w:rsid w:val="006124B6"/>
    <w:rsid w:val="0061345F"/>
    <w:rsid w:val="00613CBC"/>
    <w:rsid w:val="00614665"/>
    <w:rsid w:val="00614968"/>
    <w:rsid w:val="00614BE2"/>
    <w:rsid w:val="0061617E"/>
    <w:rsid w:val="00616D24"/>
    <w:rsid w:val="00617C83"/>
    <w:rsid w:val="00620445"/>
    <w:rsid w:val="00620D49"/>
    <w:rsid w:val="00622460"/>
    <w:rsid w:val="00622EF1"/>
    <w:rsid w:val="006236A6"/>
    <w:rsid w:val="00624429"/>
    <w:rsid w:val="00624D03"/>
    <w:rsid w:val="006257F9"/>
    <w:rsid w:val="006259E4"/>
    <w:rsid w:val="0062696A"/>
    <w:rsid w:val="00626BC5"/>
    <w:rsid w:val="00627AE1"/>
    <w:rsid w:val="006302C1"/>
    <w:rsid w:val="00630B4A"/>
    <w:rsid w:val="006323C4"/>
    <w:rsid w:val="00633DF3"/>
    <w:rsid w:val="006345CD"/>
    <w:rsid w:val="00635566"/>
    <w:rsid w:val="00636017"/>
    <w:rsid w:val="0063757B"/>
    <w:rsid w:val="00637ABE"/>
    <w:rsid w:val="00641F45"/>
    <w:rsid w:val="00642EB4"/>
    <w:rsid w:val="0064306A"/>
    <w:rsid w:val="0064363D"/>
    <w:rsid w:val="00643673"/>
    <w:rsid w:val="006444E4"/>
    <w:rsid w:val="00645A35"/>
    <w:rsid w:val="00646296"/>
    <w:rsid w:val="006468C6"/>
    <w:rsid w:val="00647070"/>
    <w:rsid w:val="00647A5C"/>
    <w:rsid w:val="00647CEC"/>
    <w:rsid w:val="0065021F"/>
    <w:rsid w:val="00650763"/>
    <w:rsid w:val="00650880"/>
    <w:rsid w:val="00651033"/>
    <w:rsid w:val="00651F5B"/>
    <w:rsid w:val="006522DA"/>
    <w:rsid w:val="006524AA"/>
    <w:rsid w:val="00652D43"/>
    <w:rsid w:val="006534E5"/>
    <w:rsid w:val="00656B07"/>
    <w:rsid w:val="00657325"/>
    <w:rsid w:val="00657511"/>
    <w:rsid w:val="00660517"/>
    <w:rsid w:val="0066054E"/>
    <w:rsid w:val="0066098A"/>
    <w:rsid w:val="00660EB4"/>
    <w:rsid w:val="006626E8"/>
    <w:rsid w:val="006628AA"/>
    <w:rsid w:val="00662BB3"/>
    <w:rsid w:val="00662C3C"/>
    <w:rsid w:val="00662D62"/>
    <w:rsid w:val="00662FF2"/>
    <w:rsid w:val="00665065"/>
    <w:rsid w:val="0066627F"/>
    <w:rsid w:val="00666989"/>
    <w:rsid w:val="00667681"/>
    <w:rsid w:val="00670072"/>
    <w:rsid w:val="0067079A"/>
    <w:rsid w:val="00670E7D"/>
    <w:rsid w:val="006711CF"/>
    <w:rsid w:val="0067139F"/>
    <w:rsid w:val="00671B8D"/>
    <w:rsid w:val="00671FB2"/>
    <w:rsid w:val="006740B7"/>
    <w:rsid w:val="006742F6"/>
    <w:rsid w:val="00675021"/>
    <w:rsid w:val="00675970"/>
    <w:rsid w:val="0067680A"/>
    <w:rsid w:val="00676991"/>
    <w:rsid w:val="0067710C"/>
    <w:rsid w:val="006777EE"/>
    <w:rsid w:val="00681BD8"/>
    <w:rsid w:val="00681C29"/>
    <w:rsid w:val="0068257F"/>
    <w:rsid w:val="00682607"/>
    <w:rsid w:val="00683B11"/>
    <w:rsid w:val="006840F9"/>
    <w:rsid w:val="006842CE"/>
    <w:rsid w:val="006849EA"/>
    <w:rsid w:val="00685696"/>
    <w:rsid w:val="00686227"/>
    <w:rsid w:val="00686C76"/>
    <w:rsid w:val="0068719C"/>
    <w:rsid w:val="006913BC"/>
    <w:rsid w:val="00691F94"/>
    <w:rsid w:val="00693AA5"/>
    <w:rsid w:val="00693B10"/>
    <w:rsid w:val="00693E98"/>
    <w:rsid w:val="006947B8"/>
    <w:rsid w:val="00694F9A"/>
    <w:rsid w:val="006965E9"/>
    <w:rsid w:val="006969C6"/>
    <w:rsid w:val="006974B0"/>
    <w:rsid w:val="006975A7"/>
    <w:rsid w:val="006A0145"/>
    <w:rsid w:val="006A0618"/>
    <w:rsid w:val="006A1229"/>
    <w:rsid w:val="006A1E35"/>
    <w:rsid w:val="006A1F55"/>
    <w:rsid w:val="006A20DA"/>
    <w:rsid w:val="006A2B2B"/>
    <w:rsid w:val="006A35E9"/>
    <w:rsid w:val="006A35FF"/>
    <w:rsid w:val="006A3848"/>
    <w:rsid w:val="006A38C8"/>
    <w:rsid w:val="006A3A3F"/>
    <w:rsid w:val="006A3C8F"/>
    <w:rsid w:val="006A3DCF"/>
    <w:rsid w:val="006A429E"/>
    <w:rsid w:val="006A4606"/>
    <w:rsid w:val="006A4BB6"/>
    <w:rsid w:val="006A54FD"/>
    <w:rsid w:val="006A6805"/>
    <w:rsid w:val="006B0978"/>
    <w:rsid w:val="006B3203"/>
    <w:rsid w:val="006B48A7"/>
    <w:rsid w:val="006B5A50"/>
    <w:rsid w:val="006B6004"/>
    <w:rsid w:val="006B6792"/>
    <w:rsid w:val="006B6A6D"/>
    <w:rsid w:val="006B7D71"/>
    <w:rsid w:val="006C0169"/>
    <w:rsid w:val="006C15A3"/>
    <w:rsid w:val="006C17C4"/>
    <w:rsid w:val="006C21ED"/>
    <w:rsid w:val="006C2858"/>
    <w:rsid w:val="006C2F3E"/>
    <w:rsid w:val="006C30C1"/>
    <w:rsid w:val="006C43AE"/>
    <w:rsid w:val="006C5152"/>
    <w:rsid w:val="006C554D"/>
    <w:rsid w:val="006C5579"/>
    <w:rsid w:val="006C5A07"/>
    <w:rsid w:val="006C6CA0"/>
    <w:rsid w:val="006C6E5A"/>
    <w:rsid w:val="006C734E"/>
    <w:rsid w:val="006D0E26"/>
    <w:rsid w:val="006D129F"/>
    <w:rsid w:val="006D12A8"/>
    <w:rsid w:val="006D1599"/>
    <w:rsid w:val="006D1CE1"/>
    <w:rsid w:val="006D2CEA"/>
    <w:rsid w:val="006D386A"/>
    <w:rsid w:val="006D3D81"/>
    <w:rsid w:val="006D3E1D"/>
    <w:rsid w:val="006D4371"/>
    <w:rsid w:val="006D49B5"/>
    <w:rsid w:val="006D5544"/>
    <w:rsid w:val="006D7865"/>
    <w:rsid w:val="006D78CF"/>
    <w:rsid w:val="006D78D2"/>
    <w:rsid w:val="006E00AF"/>
    <w:rsid w:val="006E082A"/>
    <w:rsid w:val="006E0CD2"/>
    <w:rsid w:val="006E1063"/>
    <w:rsid w:val="006E1159"/>
    <w:rsid w:val="006E1C23"/>
    <w:rsid w:val="006E1C4A"/>
    <w:rsid w:val="006E2B63"/>
    <w:rsid w:val="006E3B10"/>
    <w:rsid w:val="006E41F6"/>
    <w:rsid w:val="006E4C7A"/>
    <w:rsid w:val="006E5BE0"/>
    <w:rsid w:val="006E6087"/>
    <w:rsid w:val="006E6287"/>
    <w:rsid w:val="006E6B9B"/>
    <w:rsid w:val="006E6F35"/>
    <w:rsid w:val="006E76DB"/>
    <w:rsid w:val="006F0B05"/>
    <w:rsid w:val="006F0DD7"/>
    <w:rsid w:val="006F2660"/>
    <w:rsid w:val="006F28D0"/>
    <w:rsid w:val="006F348C"/>
    <w:rsid w:val="006F4504"/>
    <w:rsid w:val="006F4A66"/>
    <w:rsid w:val="006F67D1"/>
    <w:rsid w:val="006F6D88"/>
    <w:rsid w:val="007009D0"/>
    <w:rsid w:val="00702BD4"/>
    <w:rsid w:val="00702F0F"/>
    <w:rsid w:val="00703519"/>
    <w:rsid w:val="00703A34"/>
    <w:rsid w:val="00703E37"/>
    <w:rsid w:val="00703F5F"/>
    <w:rsid w:val="00705A58"/>
    <w:rsid w:val="00706175"/>
    <w:rsid w:val="00706577"/>
    <w:rsid w:val="00707112"/>
    <w:rsid w:val="0070712D"/>
    <w:rsid w:val="0070763C"/>
    <w:rsid w:val="007076AD"/>
    <w:rsid w:val="00707B15"/>
    <w:rsid w:val="00710BB3"/>
    <w:rsid w:val="00710EC6"/>
    <w:rsid w:val="00711DA0"/>
    <w:rsid w:val="0071281E"/>
    <w:rsid w:val="00712E50"/>
    <w:rsid w:val="00712F2C"/>
    <w:rsid w:val="00713997"/>
    <w:rsid w:val="00713A5A"/>
    <w:rsid w:val="00713F28"/>
    <w:rsid w:val="007143EF"/>
    <w:rsid w:val="007145C5"/>
    <w:rsid w:val="0071548C"/>
    <w:rsid w:val="007156D0"/>
    <w:rsid w:val="007170DE"/>
    <w:rsid w:val="0071718E"/>
    <w:rsid w:val="00720BFC"/>
    <w:rsid w:val="00721664"/>
    <w:rsid w:val="00721707"/>
    <w:rsid w:val="00721721"/>
    <w:rsid w:val="0072213C"/>
    <w:rsid w:val="00722E95"/>
    <w:rsid w:val="007232ED"/>
    <w:rsid w:val="00723A8B"/>
    <w:rsid w:val="00724A52"/>
    <w:rsid w:val="00725BFF"/>
    <w:rsid w:val="007261C1"/>
    <w:rsid w:val="007267DD"/>
    <w:rsid w:val="00726BC4"/>
    <w:rsid w:val="00726BCA"/>
    <w:rsid w:val="00726E0B"/>
    <w:rsid w:val="007303A2"/>
    <w:rsid w:val="0073046E"/>
    <w:rsid w:val="00731417"/>
    <w:rsid w:val="0073221D"/>
    <w:rsid w:val="007327C8"/>
    <w:rsid w:val="007329F3"/>
    <w:rsid w:val="00732EAD"/>
    <w:rsid w:val="00732EF2"/>
    <w:rsid w:val="00733EE6"/>
    <w:rsid w:val="007343C4"/>
    <w:rsid w:val="00734EEE"/>
    <w:rsid w:val="00734FAD"/>
    <w:rsid w:val="0073592F"/>
    <w:rsid w:val="007359CE"/>
    <w:rsid w:val="007369B0"/>
    <w:rsid w:val="00736D60"/>
    <w:rsid w:val="007400BB"/>
    <w:rsid w:val="00740D46"/>
    <w:rsid w:val="00740D87"/>
    <w:rsid w:val="007425AC"/>
    <w:rsid w:val="00742D24"/>
    <w:rsid w:val="00743160"/>
    <w:rsid w:val="007438D6"/>
    <w:rsid w:val="007440B1"/>
    <w:rsid w:val="00744926"/>
    <w:rsid w:val="00744FC7"/>
    <w:rsid w:val="0074642B"/>
    <w:rsid w:val="00746E14"/>
    <w:rsid w:val="00746E2E"/>
    <w:rsid w:val="00747B23"/>
    <w:rsid w:val="00747B81"/>
    <w:rsid w:val="00747F56"/>
    <w:rsid w:val="00750A74"/>
    <w:rsid w:val="00752134"/>
    <w:rsid w:val="00752136"/>
    <w:rsid w:val="007521C4"/>
    <w:rsid w:val="0075261F"/>
    <w:rsid w:val="00753B4F"/>
    <w:rsid w:val="00753FA2"/>
    <w:rsid w:val="00756EE3"/>
    <w:rsid w:val="00757ADF"/>
    <w:rsid w:val="0076039F"/>
    <w:rsid w:val="0076062C"/>
    <w:rsid w:val="007611C9"/>
    <w:rsid w:val="007623D3"/>
    <w:rsid w:val="00762D0F"/>
    <w:rsid w:val="00762DE1"/>
    <w:rsid w:val="007638FB"/>
    <w:rsid w:val="00764163"/>
    <w:rsid w:val="0076417F"/>
    <w:rsid w:val="00764FC3"/>
    <w:rsid w:val="00766303"/>
    <w:rsid w:val="0076630F"/>
    <w:rsid w:val="00766A8E"/>
    <w:rsid w:val="0076729D"/>
    <w:rsid w:val="00767552"/>
    <w:rsid w:val="007675C7"/>
    <w:rsid w:val="00767FF1"/>
    <w:rsid w:val="00770C5A"/>
    <w:rsid w:val="00771BEB"/>
    <w:rsid w:val="00772A6B"/>
    <w:rsid w:val="00773A47"/>
    <w:rsid w:val="00773E12"/>
    <w:rsid w:val="00773FA9"/>
    <w:rsid w:val="007749AE"/>
    <w:rsid w:val="00774A31"/>
    <w:rsid w:val="00774B00"/>
    <w:rsid w:val="00775028"/>
    <w:rsid w:val="0077556D"/>
    <w:rsid w:val="0077708A"/>
    <w:rsid w:val="007771FD"/>
    <w:rsid w:val="00777299"/>
    <w:rsid w:val="007776FE"/>
    <w:rsid w:val="0078000C"/>
    <w:rsid w:val="0078016C"/>
    <w:rsid w:val="00780A51"/>
    <w:rsid w:val="00780E6D"/>
    <w:rsid w:val="0078103F"/>
    <w:rsid w:val="0078133A"/>
    <w:rsid w:val="00781995"/>
    <w:rsid w:val="00782D8C"/>
    <w:rsid w:val="00783369"/>
    <w:rsid w:val="00784221"/>
    <w:rsid w:val="007848C5"/>
    <w:rsid w:val="00785423"/>
    <w:rsid w:val="00785712"/>
    <w:rsid w:val="00785DCC"/>
    <w:rsid w:val="00785F74"/>
    <w:rsid w:val="00785FEF"/>
    <w:rsid w:val="00786008"/>
    <w:rsid w:val="007869AC"/>
    <w:rsid w:val="00786C45"/>
    <w:rsid w:val="00786CEB"/>
    <w:rsid w:val="007870A5"/>
    <w:rsid w:val="0078729B"/>
    <w:rsid w:val="00787897"/>
    <w:rsid w:val="007901F6"/>
    <w:rsid w:val="00790E69"/>
    <w:rsid w:val="00792F35"/>
    <w:rsid w:val="00793D5C"/>
    <w:rsid w:val="00794DD2"/>
    <w:rsid w:val="00796534"/>
    <w:rsid w:val="007A11D3"/>
    <w:rsid w:val="007A1CCD"/>
    <w:rsid w:val="007A1DA6"/>
    <w:rsid w:val="007A213C"/>
    <w:rsid w:val="007A2315"/>
    <w:rsid w:val="007A2E94"/>
    <w:rsid w:val="007A4867"/>
    <w:rsid w:val="007A4E29"/>
    <w:rsid w:val="007A58D3"/>
    <w:rsid w:val="007A736D"/>
    <w:rsid w:val="007B010A"/>
    <w:rsid w:val="007B0AB7"/>
    <w:rsid w:val="007B0FF5"/>
    <w:rsid w:val="007B11ED"/>
    <w:rsid w:val="007B132F"/>
    <w:rsid w:val="007B1B4F"/>
    <w:rsid w:val="007B2AEB"/>
    <w:rsid w:val="007B2D4B"/>
    <w:rsid w:val="007B3F03"/>
    <w:rsid w:val="007B413A"/>
    <w:rsid w:val="007B4166"/>
    <w:rsid w:val="007B4D39"/>
    <w:rsid w:val="007B5538"/>
    <w:rsid w:val="007B581A"/>
    <w:rsid w:val="007B62BD"/>
    <w:rsid w:val="007B63AB"/>
    <w:rsid w:val="007B6EBD"/>
    <w:rsid w:val="007B71B6"/>
    <w:rsid w:val="007B722F"/>
    <w:rsid w:val="007B7628"/>
    <w:rsid w:val="007C0563"/>
    <w:rsid w:val="007C078A"/>
    <w:rsid w:val="007C0821"/>
    <w:rsid w:val="007C159F"/>
    <w:rsid w:val="007C1895"/>
    <w:rsid w:val="007C1BA4"/>
    <w:rsid w:val="007C2738"/>
    <w:rsid w:val="007C2979"/>
    <w:rsid w:val="007C2D6F"/>
    <w:rsid w:val="007C32F7"/>
    <w:rsid w:val="007C3397"/>
    <w:rsid w:val="007C3437"/>
    <w:rsid w:val="007C3BC5"/>
    <w:rsid w:val="007C4315"/>
    <w:rsid w:val="007C47FD"/>
    <w:rsid w:val="007C50FD"/>
    <w:rsid w:val="007C6101"/>
    <w:rsid w:val="007D12C1"/>
    <w:rsid w:val="007D1FDD"/>
    <w:rsid w:val="007D23F1"/>
    <w:rsid w:val="007D2F65"/>
    <w:rsid w:val="007D4A31"/>
    <w:rsid w:val="007D5222"/>
    <w:rsid w:val="007D5318"/>
    <w:rsid w:val="007D567D"/>
    <w:rsid w:val="007D66DC"/>
    <w:rsid w:val="007D739F"/>
    <w:rsid w:val="007D77CD"/>
    <w:rsid w:val="007E18C1"/>
    <w:rsid w:val="007E18EC"/>
    <w:rsid w:val="007E1A2B"/>
    <w:rsid w:val="007E2436"/>
    <w:rsid w:val="007E536A"/>
    <w:rsid w:val="007E5580"/>
    <w:rsid w:val="007E5CEF"/>
    <w:rsid w:val="007E60B5"/>
    <w:rsid w:val="007E655F"/>
    <w:rsid w:val="007E6F33"/>
    <w:rsid w:val="007E7421"/>
    <w:rsid w:val="007F05C9"/>
    <w:rsid w:val="007F0795"/>
    <w:rsid w:val="007F1690"/>
    <w:rsid w:val="007F1B35"/>
    <w:rsid w:val="007F23E5"/>
    <w:rsid w:val="007F26B5"/>
    <w:rsid w:val="007F27D8"/>
    <w:rsid w:val="007F3569"/>
    <w:rsid w:val="007F3E26"/>
    <w:rsid w:val="007F503E"/>
    <w:rsid w:val="007F54D5"/>
    <w:rsid w:val="007F54E6"/>
    <w:rsid w:val="007F5CBF"/>
    <w:rsid w:val="007F61E4"/>
    <w:rsid w:val="007F699E"/>
    <w:rsid w:val="007F701C"/>
    <w:rsid w:val="0080121B"/>
    <w:rsid w:val="0080140B"/>
    <w:rsid w:val="00801674"/>
    <w:rsid w:val="0080269C"/>
    <w:rsid w:val="00804D2B"/>
    <w:rsid w:val="00805E1D"/>
    <w:rsid w:val="00805EDA"/>
    <w:rsid w:val="00806234"/>
    <w:rsid w:val="0080687B"/>
    <w:rsid w:val="0080695B"/>
    <w:rsid w:val="00806F49"/>
    <w:rsid w:val="008072D9"/>
    <w:rsid w:val="00807878"/>
    <w:rsid w:val="00807DC7"/>
    <w:rsid w:val="00807F12"/>
    <w:rsid w:val="00811524"/>
    <w:rsid w:val="008118E9"/>
    <w:rsid w:val="0081209F"/>
    <w:rsid w:val="00812413"/>
    <w:rsid w:val="00812A35"/>
    <w:rsid w:val="00812D3F"/>
    <w:rsid w:val="0081356A"/>
    <w:rsid w:val="00814047"/>
    <w:rsid w:val="00814A0F"/>
    <w:rsid w:val="00814A18"/>
    <w:rsid w:val="00815918"/>
    <w:rsid w:val="008159BE"/>
    <w:rsid w:val="00815ACF"/>
    <w:rsid w:val="00817862"/>
    <w:rsid w:val="0082088A"/>
    <w:rsid w:val="008228A4"/>
    <w:rsid w:val="00822DC8"/>
    <w:rsid w:val="00823158"/>
    <w:rsid w:val="00823D83"/>
    <w:rsid w:val="0082400A"/>
    <w:rsid w:val="0082513F"/>
    <w:rsid w:val="0082718D"/>
    <w:rsid w:val="00827E73"/>
    <w:rsid w:val="00827FF1"/>
    <w:rsid w:val="0083049E"/>
    <w:rsid w:val="008307D3"/>
    <w:rsid w:val="00830D88"/>
    <w:rsid w:val="00831565"/>
    <w:rsid w:val="00831DCB"/>
    <w:rsid w:val="00831E87"/>
    <w:rsid w:val="008320BB"/>
    <w:rsid w:val="008323AD"/>
    <w:rsid w:val="008350E1"/>
    <w:rsid w:val="0083521D"/>
    <w:rsid w:val="0083604E"/>
    <w:rsid w:val="00836E0C"/>
    <w:rsid w:val="00840857"/>
    <w:rsid w:val="00841DB6"/>
    <w:rsid w:val="00842C36"/>
    <w:rsid w:val="00843544"/>
    <w:rsid w:val="0084388F"/>
    <w:rsid w:val="0084405D"/>
    <w:rsid w:val="008441D3"/>
    <w:rsid w:val="00844D27"/>
    <w:rsid w:val="00846919"/>
    <w:rsid w:val="008470FE"/>
    <w:rsid w:val="00850E66"/>
    <w:rsid w:val="0085162B"/>
    <w:rsid w:val="00851D52"/>
    <w:rsid w:val="00851D82"/>
    <w:rsid w:val="008522AD"/>
    <w:rsid w:val="00852787"/>
    <w:rsid w:val="008536D6"/>
    <w:rsid w:val="008541F3"/>
    <w:rsid w:val="00855299"/>
    <w:rsid w:val="00855A30"/>
    <w:rsid w:val="0085668A"/>
    <w:rsid w:val="00856A6C"/>
    <w:rsid w:val="00856AA8"/>
    <w:rsid w:val="0085720E"/>
    <w:rsid w:val="00857AB5"/>
    <w:rsid w:val="00860684"/>
    <w:rsid w:val="00860B27"/>
    <w:rsid w:val="00860B28"/>
    <w:rsid w:val="00860DD6"/>
    <w:rsid w:val="00860E2A"/>
    <w:rsid w:val="0086179D"/>
    <w:rsid w:val="008627F1"/>
    <w:rsid w:val="00863148"/>
    <w:rsid w:val="00863569"/>
    <w:rsid w:val="00863C48"/>
    <w:rsid w:val="0086438F"/>
    <w:rsid w:val="00864929"/>
    <w:rsid w:val="00865150"/>
    <w:rsid w:val="008655E9"/>
    <w:rsid w:val="0086584B"/>
    <w:rsid w:val="0086609A"/>
    <w:rsid w:val="00866FB9"/>
    <w:rsid w:val="00870947"/>
    <w:rsid w:val="0087140A"/>
    <w:rsid w:val="0087194F"/>
    <w:rsid w:val="00871CA7"/>
    <w:rsid w:val="0087311C"/>
    <w:rsid w:val="00873267"/>
    <w:rsid w:val="00873274"/>
    <w:rsid w:val="008739EB"/>
    <w:rsid w:val="00873B86"/>
    <w:rsid w:val="0087540D"/>
    <w:rsid w:val="00875CA8"/>
    <w:rsid w:val="0087606B"/>
    <w:rsid w:val="00876E2E"/>
    <w:rsid w:val="00880217"/>
    <w:rsid w:val="0088112D"/>
    <w:rsid w:val="00881F14"/>
    <w:rsid w:val="0088215B"/>
    <w:rsid w:val="008823A9"/>
    <w:rsid w:val="00882D9E"/>
    <w:rsid w:val="00882DBF"/>
    <w:rsid w:val="0088347B"/>
    <w:rsid w:val="00883487"/>
    <w:rsid w:val="008836EE"/>
    <w:rsid w:val="00883798"/>
    <w:rsid w:val="00884AB8"/>
    <w:rsid w:val="00885BD8"/>
    <w:rsid w:val="00886803"/>
    <w:rsid w:val="008877CD"/>
    <w:rsid w:val="008902A0"/>
    <w:rsid w:val="0089034D"/>
    <w:rsid w:val="00890907"/>
    <w:rsid w:val="00890D88"/>
    <w:rsid w:val="0089202F"/>
    <w:rsid w:val="00892803"/>
    <w:rsid w:val="00893231"/>
    <w:rsid w:val="0089337B"/>
    <w:rsid w:val="00894281"/>
    <w:rsid w:val="008942A7"/>
    <w:rsid w:val="00894CBA"/>
    <w:rsid w:val="00896D01"/>
    <w:rsid w:val="0089778D"/>
    <w:rsid w:val="00897829"/>
    <w:rsid w:val="008A03FB"/>
    <w:rsid w:val="008A0672"/>
    <w:rsid w:val="008A0D30"/>
    <w:rsid w:val="008A1DA4"/>
    <w:rsid w:val="008A1EFD"/>
    <w:rsid w:val="008A1F3B"/>
    <w:rsid w:val="008A24BD"/>
    <w:rsid w:val="008A251F"/>
    <w:rsid w:val="008A314A"/>
    <w:rsid w:val="008A3F60"/>
    <w:rsid w:val="008A4871"/>
    <w:rsid w:val="008A5DF8"/>
    <w:rsid w:val="008A6071"/>
    <w:rsid w:val="008A6799"/>
    <w:rsid w:val="008A69F1"/>
    <w:rsid w:val="008A75FA"/>
    <w:rsid w:val="008A7606"/>
    <w:rsid w:val="008A7EBC"/>
    <w:rsid w:val="008B0EFE"/>
    <w:rsid w:val="008B0F75"/>
    <w:rsid w:val="008B2B5A"/>
    <w:rsid w:val="008B31E3"/>
    <w:rsid w:val="008B365B"/>
    <w:rsid w:val="008B41C2"/>
    <w:rsid w:val="008B4EAE"/>
    <w:rsid w:val="008B4F1E"/>
    <w:rsid w:val="008B58CB"/>
    <w:rsid w:val="008B5B07"/>
    <w:rsid w:val="008B5EE5"/>
    <w:rsid w:val="008B5F87"/>
    <w:rsid w:val="008C0820"/>
    <w:rsid w:val="008C1776"/>
    <w:rsid w:val="008C1F12"/>
    <w:rsid w:val="008C4474"/>
    <w:rsid w:val="008C49C9"/>
    <w:rsid w:val="008C4B94"/>
    <w:rsid w:val="008C4FA5"/>
    <w:rsid w:val="008C53BA"/>
    <w:rsid w:val="008C5C24"/>
    <w:rsid w:val="008C6465"/>
    <w:rsid w:val="008C773D"/>
    <w:rsid w:val="008C7863"/>
    <w:rsid w:val="008C7CBC"/>
    <w:rsid w:val="008D070A"/>
    <w:rsid w:val="008D0D3E"/>
    <w:rsid w:val="008D1066"/>
    <w:rsid w:val="008D197B"/>
    <w:rsid w:val="008D27AD"/>
    <w:rsid w:val="008D287E"/>
    <w:rsid w:val="008D33CB"/>
    <w:rsid w:val="008D4229"/>
    <w:rsid w:val="008D49BE"/>
    <w:rsid w:val="008D5051"/>
    <w:rsid w:val="008D57A7"/>
    <w:rsid w:val="008D5FA8"/>
    <w:rsid w:val="008D69D1"/>
    <w:rsid w:val="008D6E7A"/>
    <w:rsid w:val="008D7982"/>
    <w:rsid w:val="008E0EE4"/>
    <w:rsid w:val="008E16AF"/>
    <w:rsid w:val="008E1B84"/>
    <w:rsid w:val="008E1F32"/>
    <w:rsid w:val="008E20BA"/>
    <w:rsid w:val="008E2975"/>
    <w:rsid w:val="008E3645"/>
    <w:rsid w:val="008E3ED2"/>
    <w:rsid w:val="008E3F10"/>
    <w:rsid w:val="008E435C"/>
    <w:rsid w:val="008E49F5"/>
    <w:rsid w:val="008E5204"/>
    <w:rsid w:val="008E5846"/>
    <w:rsid w:val="008E5E5C"/>
    <w:rsid w:val="008E6410"/>
    <w:rsid w:val="008E6D0B"/>
    <w:rsid w:val="008E6E34"/>
    <w:rsid w:val="008F0220"/>
    <w:rsid w:val="008F1416"/>
    <w:rsid w:val="008F2443"/>
    <w:rsid w:val="008F28D8"/>
    <w:rsid w:val="008F532B"/>
    <w:rsid w:val="008F5777"/>
    <w:rsid w:val="008F582C"/>
    <w:rsid w:val="008F61E9"/>
    <w:rsid w:val="008F6F00"/>
    <w:rsid w:val="008F77B4"/>
    <w:rsid w:val="00900108"/>
    <w:rsid w:val="0090135E"/>
    <w:rsid w:val="009044D2"/>
    <w:rsid w:val="0090535A"/>
    <w:rsid w:val="009060C2"/>
    <w:rsid w:val="00906C6B"/>
    <w:rsid w:val="00906F12"/>
    <w:rsid w:val="009106AF"/>
    <w:rsid w:val="00910FCC"/>
    <w:rsid w:val="0091149E"/>
    <w:rsid w:val="009126E5"/>
    <w:rsid w:val="009127C4"/>
    <w:rsid w:val="009130D4"/>
    <w:rsid w:val="009132B6"/>
    <w:rsid w:val="00913CEB"/>
    <w:rsid w:val="00914782"/>
    <w:rsid w:val="00915F12"/>
    <w:rsid w:val="00916994"/>
    <w:rsid w:val="009174E0"/>
    <w:rsid w:val="00917939"/>
    <w:rsid w:val="00920598"/>
    <w:rsid w:val="009210E8"/>
    <w:rsid w:val="009210ED"/>
    <w:rsid w:val="0092117B"/>
    <w:rsid w:val="00921E2A"/>
    <w:rsid w:val="00921E90"/>
    <w:rsid w:val="0092277A"/>
    <w:rsid w:val="009245E3"/>
    <w:rsid w:val="00924FF3"/>
    <w:rsid w:val="0092500F"/>
    <w:rsid w:val="009265A1"/>
    <w:rsid w:val="00926692"/>
    <w:rsid w:val="0092699F"/>
    <w:rsid w:val="00926E4E"/>
    <w:rsid w:val="0092799D"/>
    <w:rsid w:val="00927A9D"/>
    <w:rsid w:val="00930E10"/>
    <w:rsid w:val="00931F12"/>
    <w:rsid w:val="00932BD1"/>
    <w:rsid w:val="00933760"/>
    <w:rsid w:val="00933A91"/>
    <w:rsid w:val="00933DBB"/>
    <w:rsid w:val="0093401E"/>
    <w:rsid w:val="00934E15"/>
    <w:rsid w:val="009354F6"/>
    <w:rsid w:val="00935F32"/>
    <w:rsid w:val="00936848"/>
    <w:rsid w:val="00940EBA"/>
    <w:rsid w:val="00942362"/>
    <w:rsid w:val="00942E92"/>
    <w:rsid w:val="00943914"/>
    <w:rsid w:val="009453D1"/>
    <w:rsid w:val="0094752E"/>
    <w:rsid w:val="00947E06"/>
    <w:rsid w:val="00950D15"/>
    <w:rsid w:val="009529D9"/>
    <w:rsid w:val="0095330E"/>
    <w:rsid w:val="0095614F"/>
    <w:rsid w:val="00956331"/>
    <w:rsid w:val="00957B7D"/>
    <w:rsid w:val="0096014E"/>
    <w:rsid w:val="00960265"/>
    <w:rsid w:val="00961231"/>
    <w:rsid w:val="00961ACF"/>
    <w:rsid w:val="00961D4F"/>
    <w:rsid w:val="00962CEF"/>
    <w:rsid w:val="0096325D"/>
    <w:rsid w:val="00963C0C"/>
    <w:rsid w:val="00963E80"/>
    <w:rsid w:val="00963F80"/>
    <w:rsid w:val="00964C2E"/>
    <w:rsid w:val="00964DCB"/>
    <w:rsid w:val="0096573C"/>
    <w:rsid w:val="00965E13"/>
    <w:rsid w:val="009666E7"/>
    <w:rsid w:val="00967DF6"/>
    <w:rsid w:val="009705D1"/>
    <w:rsid w:val="00971C2E"/>
    <w:rsid w:val="00973A26"/>
    <w:rsid w:val="00974955"/>
    <w:rsid w:val="00975A43"/>
    <w:rsid w:val="009763B2"/>
    <w:rsid w:val="009770D3"/>
    <w:rsid w:val="009776C0"/>
    <w:rsid w:val="00977E3F"/>
    <w:rsid w:val="00980D8D"/>
    <w:rsid w:val="0098136B"/>
    <w:rsid w:val="009818C5"/>
    <w:rsid w:val="00982E61"/>
    <w:rsid w:val="00984A96"/>
    <w:rsid w:val="00985842"/>
    <w:rsid w:val="00986F17"/>
    <w:rsid w:val="009874A1"/>
    <w:rsid w:val="009874F5"/>
    <w:rsid w:val="009905F8"/>
    <w:rsid w:val="00990B64"/>
    <w:rsid w:val="00990DF8"/>
    <w:rsid w:val="00991D2A"/>
    <w:rsid w:val="00993687"/>
    <w:rsid w:val="00993DA9"/>
    <w:rsid w:val="009943FC"/>
    <w:rsid w:val="00994534"/>
    <w:rsid w:val="00994595"/>
    <w:rsid w:val="00994674"/>
    <w:rsid w:val="00994FE4"/>
    <w:rsid w:val="009951D4"/>
    <w:rsid w:val="0099526C"/>
    <w:rsid w:val="00995E30"/>
    <w:rsid w:val="009960D9"/>
    <w:rsid w:val="009979B1"/>
    <w:rsid w:val="00997A5C"/>
    <w:rsid w:val="009A049B"/>
    <w:rsid w:val="009A2EBE"/>
    <w:rsid w:val="009A34E6"/>
    <w:rsid w:val="009A4E69"/>
    <w:rsid w:val="009A4FD1"/>
    <w:rsid w:val="009A535F"/>
    <w:rsid w:val="009A5854"/>
    <w:rsid w:val="009A66B6"/>
    <w:rsid w:val="009A6A63"/>
    <w:rsid w:val="009B0374"/>
    <w:rsid w:val="009B0D84"/>
    <w:rsid w:val="009B112E"/>
    <w:rsid w:val="009B1412"/>
    <w:rsid w:val="009B2475"/>
    <w:rsid w:val="009B39D1"/>
    <w:rsid w:val="009B3DCF"/>
    <w:rsid w:val="009B5023"/>
    <w:rsid w:val="009B5967"/>
    <w:rsid w:val="009B5F25"/>
    <w:rsid w:val="009B60D0"/>
    <w:rsid w:val="009B661E"/>
    <w:rsid w:val="009C03FB"/>
    <w:rsid w:val="009C0BBB"/>
    <w:rsid w:val="009C12AE"/>
    <w:rsid w:val="009C136B"/>
    <w:rsid w:val="009C1C65"/>
    <w:rsid w:val="009C2031"/>
    <w:rsid w:val="009C2B23"/>
    <w:rsid w:val="009C2F54"/>
    <w:rsid w:val="009C3021"/>
    <w:rsid w:val="009C3056"/>
    <w:rsid w:val="009C3781"/>
    <w:rsid w:val="009C3CF5"/>
    <w:rsid w:val="009C447C"/>
    <w:rsid w:val="009C4D32"/>
    <w:rsid w:val="009C679F"/>
    <w:rsid w:val="009C6DAE"/>
    <w:rsid w:val="009C7482"/>
    <w:rsid w:val="009C7587"/>
    <w:rsid w:val="009D0117"/>
    <w:rsid w:val="009D0B02"/>
    <w:rsid w:val="009D1069"/>
    <w:rsid w:val="009D120D"/>
    <w:rsid w:val="009D1D60"/>
    <w:rsid w:val="009D1FF2"/>
    <w:rsid w:val="009D21DB"/>
    <w:rsid w:val="009D2693"/>
    <w:rsid w:val="009D3C5D"/>
    <w:rsid w:val="009D3D19"/>
    <w:rsid w:val="009D55B4"/>
    <w:rsid w:val="009D5A9A"/>
    <w:rsid w:val="009D7B74"/>
    <w:rsid w:val="009E01F2"/>
    <w:rsid w:val="009E0A5F"/>
    <w:rsid w:val="009E131A"/>
    <w:rsid w:val="009E2139"/>
    <w:rsid w:val="009E2966"/>
    <w:rsid w:val="009E2FB9"/>
    <w:rsid w:val="009E34DC"/>
    <w:rsid w:val="009E392A"/>
    <w:rsid w:val="009E3BAD"/>
    <w:rsid w:val="009E41D5"/>
    <w:rsid w:val="009E4655"/>
    <w:rsid w:val="009E52F4"/>
    <w:rsid w:val="009E5569"/>
    <w:rsid w:val="009E5660"/>
    <w:rsid w:val="009E5B87"/>
    <w:rsid w:val="009E6195"/>
    <w:rsid w:val="009E689B"/>
    <w:rsid w:val="009F0568"/>
    <w:rsid w:val="009F0A4F"/>
    <w:rsid w:val="009F12C5"/>
    <w:rsid w:val="009F16C1"/>
    <w:rsid w:val="009F22DC"/>
    <w:rsid w:val="009F28F6"/>
    <w:rsid w:val="009F2977"/>
    <w:rsid w:val="009F2E99"/>
    <w:rsid w:val="009F3D34"/>
    <w:rsid w:val="009F495D"/>
    <w:rsid w:val="009F4A2C"/>
    <w:rsid w:val="009F502C"/>
    <w:rsid w:val="009F674D"/>
    <w:rsid w:val="009F6EF5"/>
    <w:rsid w:val="00A0021C"/>
    <w:rsid w:val="00A00476"/>
    <w:rsid w:val="00A00C27"/>
    <w:rsid w:val="00A00F81"/>
    <w:rsid w:val="00A018A8"/>
    <w:rsid w:val="00A01F8B"/>
    <w:rsid w:val="00A02B1D"/>
    <w:rsid w:val="00A033F4"/>
    <w:rsid w:val="00A03C80"/>
    <w:rsid w:val="00A0402D"/>
    <w:rsid w:val="00A0415D"/>
    <w:rsid w:val="00A04C6E"/>
    <w:rsid w:val="00A052A8"/>
    <w:rsid w:val="00A079CF"/>
    <w:rsid w:val="00A13891"/>
    <w:rsid w:val="00A14EBB"/>
    <w:rsid w:val="00A14FF6"/>
    <w:rsid w:val="00A1524D"/>
    <w:rsid w:val="00A15659"/>
    <w:rsid w:val="00A158F8"/>
    <w:rsid w:val="00A15BE7"/>
    <w:rsid w:val="00A15E65"/>
    <w:rsid w:val="00A15EB7"/>
    <w:rsid w:val="00A16038"/>
    <w:rsid w:val="00A16857"/>
    <w:rsid w:val="00A2009F"/>
    <w:rsid w:val="00A21502"/>
    <w:rsid w:val="00A2195F"/>
    <w:rsid w:val="00A225BE"/>
    <w:rsid w:val="00A22766"/>
    <w:rsid w:val="00A22793"/>
    <w:rsid w:val="00A230A7"/>
    <w:rsid w:val="00A23F49"/>
    <w:rsid w:val="00A24EB8"/>
    <w:rsid w:val="00A24FDC"/>
    <w:rsid w:val="00A25D55"/>
    <w:rsid w:val="00A26243"/>
    <w:rsid w:val="00A27591"/>
    <w:rsid w:val="00A304EC"/>
    <w:rsid w:val="00A30754"/>
    <w:rsid w:val="00A3127D"/>
    <w:rsid w:val="00A31556"/>
    <w:rsid w:val="00A31859"/>
    <w:rsid w:val="00A31C5B"/>
    <w:rsid w:val="00A32EB2"/>
    <w:rsid w:val="00A33A1B"/>
    <w:rsid w:val="00A347F6"/>
    <w:rsid w:val="00A34B31"/>
    <w:rsid w:val="00A34C16"/>
    <w:rsid w:val="00A36FCA"/>
    <w:rsid w:val="00A3799E"/>
    <w:rsid w:val="00A40376"/>
    <w:rsid w:val="00A40664"/>
    <w:rsid w:val="00A4074B"/>
    <w:rsid w:val="00A4111B"/>
    <w:rsid w:val="00A414DF"/>
    <w:rsid w:val="00A4222B"/>
    <w:rsid w:val="00A42286"/>
    <w:rsid w:val="00A42841"/>
    <w:rsid w:val="00A43714"/>
    <w:rsid w:val="00A438FF"/>
    <w:rsid w:val="00A4482C"/>
    <w:rsid w:val="00A4490C"/>
    <w:rsid w:val="00A44964"/>
    <w:rsid w:val="00A44E83"/>
    <w:rsid w:val="00A453A2"/>
    <w:rsid w:val="00A4576E"/>
    <w:rsid w:val="00A45A9B"/>
    <w:rsid w:val="00A4640B"/>
    <w:rsid w:val="00A46BE1"/>
    <w:rsid w:val="00A475E1"/>
    <w:rsid w:val="00A478B0"/>
    <w:rsid w:val="00A47B6E"/>
    <w:rsid w:val="00A5159A"/>
    <w:rsid w:val="00A5189C"/>
    <w:rsid w:val="00A53152"/>
    <w:rsid w:val="00A53BB1"/>
    <w:rsid w:val="00A53BFC"/>
    <w:rsid w:val="00A53CC1"/>
    <w:rsid w:val="00A5462B"/>
    <w:rsid w:val="00A54631"/>
    <w:rsid w:val="00A5546C"/>
    <w:rsid w:val="00A56548"/>
    <w:rsid w:val="00A5694B"/>
    <w:rsid w:val="00A5724F"/>
    <w:rsid w:val="00A5789D"/>
    <w:rsid w:val="00A57B8C"/>
    <w:rsid w:val="00A60FE5"/>
    <w:rsid w:val="00A61357"/>
    <w:rsid w:val="00A61B71"/>
    <w:rsid w:val="00A61EF8"/>
    <w:rsid w:val="00A6222C"/>
    <w:rsid w:val="00A6292E"/>
    <w:rsid w:val="00A637C1"/>
    <w:rsid w:val="00A65153"/>
    <w:rsid w:val="00A65639"/>
    <w:rsid w:val="00A65BD9"/>
    <w:rsid w:val="00A65DF9"/>
    <w:rsid w:val="00A67B85"/>
    <w:rsid w:val="00A67DEB"/>
    <w:rsid w:val="00A708A2"/>
    <w:rsid w:val="00A71052"/>
    <w:rsid w:val="00A71E1C"/>
    <w:rsid w:val="00A72E9F"/>
    <w:rsid w:val="00A73E23"/>
    <w:rsid w:val="00A73FA0"/>
    <w:rsid w:val="00A74A98"/>
    <w:rsid w:val="00A75B9F"/>
    <w:rsid w:val="00A77C38"/>
    <w:rsid w:val="00A81167"/>
    <w:rsid w:val="00A8126E"/>
    <w:rsid w:val="00A81543"/>
    <w:rsid w:val="00A81882"/>
    <w:rsid w:val="00A81E96"/>
    <w:rsid w:val="00A821FA"/>
    <w:rsid w:val="00A82C55"/>
    <w:rsid w:val="00A82C68"/>
    <w:rsid w:val="00A831E7"/>
    <w:rsid w:val="00A83E01"/>
    <w:rsid w:val="00A84309"/>
    <w:rsid w:val="00A84FF7"/>
    <w:rsid w:val="00A8566F"/>
    <w:rsid w:val="00A85931"/>
    <w:rsid w:val="00A877BD"/>
    <w:rsid w:val="00A911FE"/>
    <w:rsid w:val="00A91317"/>
    <w:rsid w:val="00A93356"/>
    <w:rsid w:val="00A95D15"/>
    <w:rsid w:val="00A96596"/>
    <w:rsid w:val="00A96C1A"/>
    <w:rsid w:val="00A9700D"/>
    <w:rsid w:val="00A97053"/>
    <w:rsid w:val="00A9764D"/>
    <w:rsid w:val="00A97B3F"/>
    <w:rsid w:val="00AA25D2"/>
    <w:rsid w:val="00AA2D33"/>
    <w:rsid w:val="00AA4E9A"/>
    <w:rsid w:val="00AA4F29"/>
    <w:rsid w:val="00AA5F0A"/>
    <w:rsid w:val="00AA6F5E"/>
    <w:rsid w:val="00AA74BB"/>
    <w:rsid w:val="00AA7A54"/>
    <w:rsid w:val="00AB0C60"/>
    <w:rsid w:val="00AB16BB"/>
    <w:rsid w:val="00AB1CF4"/>
    <w:rsid w:val="00AB235E"/>
    <w:rsid w:val="00AB2C82"/>
    <w:rsid w:val="00AB32C6"/>
    <w:rsid w:val="00AB3838"/>
    <w:rsid w:val="00AB434B"/>
    <w:rsid w:val="00AB5B40"/>
    <w:rsid w:val="00AC08C2"/>
    <w:rsid w:val="00AC1838"/>
    <w:rsid w:val="00AC2077"/>
    <w:rsid w:val="00AC361C"/>
    <w:rsid w:val="00AC38E8"/>
    <w:rsid w:val="00AC39CB"/>
    <w:rsid w:val="00AC3F26"/>
    <w:rsid w:val="00AC4094"/>
    <w:rsid w:val="00AC57DC"/>
    <w:rsid w:val="00AC616E"/>
    <w:rsid w:val="00AC61DF"/>
    <w:rsid w:val="00AC6386"/>
    <w:rsid w:val="00AC639C"/>
    <w:rsid w:val="00AC7BFA"/>
    <w:rsid w:val="00AD05B9"/>
    <w:rsid w:val="00AD09EC"/>
    <w:rsid w:val="00AD1C9D"/>
    <w:rsid w:val="00AD237B"/>
    <w:rsid w:val="00AD2519"/>
    <w:rsid w:val="00AD2AD4"/>
    <w:rsid w:val="00AD3104"/>
    <w:rsid w:val="00AD326A"/>
    <w:rsid w:val="00AD3629"/>
    <w:rsid w:val="00AD3EEE"/>
    <w:rsid w:val="00AD508A"/>
    <w:rsid w:val="00AD5F31"/>
    <w:rsid w:val="00AD6A29"/>
    <w:rsid w:val="00AD79EB"/>
    <w:rsid w:val="00AD7F80"/>
    <w:rsid w:val="00AE0049"/>
    <w:rsid w:val="00AE0BD3"/>
    <w:rsid w:val="00AE197C"/>
    <w:rsid w:val="00AE22E9"/>
    <w:rsid w:val="00AE319A"/>
    <w:rsid w:val="00AE3F46"/>
    <w:rsid w:val="00AE4A90"/>
    <w:rsid w:val="00AE4DA0"/>
    <w:rsid w:val="00AE5104"/>
    <w:rsid w:val="00AE52CA"/>
    <w:rsid w:val="00AE5CE0"/>
    <w:rsid w:val="00AE6528"/>
    <w:rsid w:val="00AE6A03"/>
    <w:rsid w:val="00AE7923"/>
    <w:rsid w:val="00AE7C9D"/>
    <w:rsid w:val="00AF0C89"/>
    <w:rsid w:val="00AF1605"/>
    <w:rsid w:val="00AF1DBB"/>
    <w:rsid w:val="00AF2201"/>
    <w:rsid w:val="00AF2669"/>
    <w:rsid w:val="00AF272D"/>
    <w:rsid w:val="00AF33D0"/>
    <w:rsid w:val="00AF39F4"/>
    <w:rsid w:val="00AF4B15"/>
    <w:rsid w:val="00AF4B2E"/>
    <w:rsid w:val="00AF5649"/>
    <w:rsid w:val="00AF5A9F"/>
    <w:rsid w:val="00AF662B"/>
    <w:rsid w:val="00AF6710"/>
    <w:rsid w:val="00AF6974"/>
    <w:rsid w:val="00AF6AA0"/>
    <w:rsid w:val="00AF6E49"/>
    <w:rsid w:val="00B009D6"/>
    <w:rsid w:val="00B013AC"/>
    <w:rsid w:val="00B015A1"/>
    <w:rsid w:val="00B02998"/>
    <w:rsid w:val="00B02D97"/>
    <w:rsid w:val="00B03936"/>
    <w:rsid w:val="00B03BA1"/>
    <w:rsid w:val="00B03CCA"/>
    <w:rsid w:val="00B04D89"/>
    <w:rsid w:val="00B05222"/>
    <w:rsid w:val="00B0528E"/>
    <w:rsid w:val="00B05755"/>
    <w:rsid w:val="00B060A7"/>
    <w:rsid w:val="00B067BB"/>
    <w:rsid w:val="00B06CF1"/>
    <w:rsid w:val="00B07B24"/>
    <w:rsid w:val="00B10133"/>
    <w:rsid w:val="00B103B2"/>
    <w:rsid w:val="00B11FBF"/>
    <w:rsid w:val="00B12196"/>
    <w:rsid w:val="00B122C5"/>
    <w:rsid w:val="00B13730"/>
    <w:rsid w:val="00B137BD"/>
    <w:rsid w:val="00B1690A"/>
    <w:rsid w:val="00B16FDE"/>
    <w:rsid w:val="00B17A09"/>
    <w:rsid w:val="00B17AEC"/>
    <w:rsid w:val="00B17F0A"/>
    <w:rsid w:val="00B218F2"/>
    <w:rsid w:val="00B22318"/>
    <w:rsid w:val="00B22BDE"/>
    <w:rsid w:val="00B23242"/>
    <w:rsid w:val="00B23730"/>
    <w:rsid w:val="00B238F2"/>
    <w:rsid w:val="00B23D09"/>
    <w:rsid w:val="00B23DD8"/>
    <w:rsid w:val="00B24682"/>
    <w:rsid w:val="00B25E56"/>
    <w:rsid w:val="00B304DB"/>
    <w:rsid w:val="00B31032"/>
    <w:rsid w:val="00B31997"/>
    <w:rsid w:val="00B3296A"/>
    <w:rsid w:val="00B32CBA"/>
    <w:rsid w:val="00B32D4E"/>
    <w:rsid w:val="00B331EB"/>
    <w:rsid w:val="00B336BC"/>
    <w:rsid w:val="00B340A8"/>
    <w:rsid w:val="00B343C5"/>
    <w:rsid w:val="00B344E8"/>
    <w:rsid w:val="00B34E85"/>
    <w:rsid w:val="00B35192"/>
    <w:rsid w:val="00B35A5A"/>
    <w:rsid w:val="00B3673A"/>
    <w:rsid w:val="00B36B07"/>
    <w:rsid w:val="00B37DE3"/>
    <w:rsid w:val="00B415EE"/>
    <w:rsid w:val="00B418B5"/>
    <w:rsid w:val="00B418B7"/>
    <w:rsid w:val="00B43827"/>
    <w:rsid w:val="00B43BC7"/>
    <w:rsid w:val="00B441B1"/>
    <w:rsid w:val="00B46311"/>
    <w:rsid w:val="00B4677C"/>
    <w:rsid w:val="00B46850"/>
    <w:rsid w:val="00B4691C"/>
    <w:rsid w:val="00B47061"/>
    <w:rsid w:val="00B47410"/>
    <w:rsid w:val="00B50834"/>
    <w:rsid w:val="00B511F2"/>
    <w:rsid w:val="00B524EA"/>
    <w:rsid w:val="00B54266"/>
    <w:rsid w:val="00B5434A"/>
    <w:rsid w:val="00B543A4"/>
    <w:rsid w:val="00B54BD3"/>
    <w:rsid w:val="00B56CDF"/>
    <w:rsid w:val="00B570AD"/>
    <w:rsid w:val="00B5756F"/>
    <w:rsid w:val="00B57F12"/>
    <w:rsid w:val="00B606F6"/>
    <w:rsid w:val="00B60C91"/>
    <w:rsid w:val="00B60FB3"/>
    <w:rsid w:val="00B61AAD"/>
    <w:rsid w:val="00B63C40"/>
    <w:rsid w:val="00B63CAD"/>
    <w:rsid w:val="00B64604"/>
    <w:rsid w:val="00B6542C"/>
    <w:rsid w:val="00B657C6"/>
    <w:rsid w:val="00B67CF5"/>
    <w:rsid w:val="00B70D23"/>
    <w:rsid w:val="00B71F64"/>
    <w:rsid w:val="00B72356"/>
    <w:rsid w:val="00B72E4D"/>
    <w:rsid w:val="00B73B6B"/>
    <w:rsid w:val="00B73C74"/>
    <w:rsid w:val="00B74111"/>
    <w:rsid w:val="00B74431"/>
    <w:rsid w:val="00B74B33"/>
    <w:rsid w:val="00B75083"/>
    <w:rsid w:val="00B75476"/>
    <w:rsid w:val="00B776E2"/>
    <w:rsid w:val="00B80718"/>
    <w:rsid w:val="00B80BDA"/>
    <w:rsid w:val="00B811A5"/>
    <w:rsid w:val="00B814F5"/>
    <w:rsid w:val="00B817B6"/>
    <w:rsid w:val="00B81DB6"/>
    <w:rsid w:val="00B81F78"/>
    <w:rsid w:val="00B82383"/>
    <w:rsid w:val="00B82EC7"/>
    <w:rsid w:val="00B83099"/>
    <w:rsid w:val="00B839A7"/>
    <w:rsid w:val="00B8432B"/>
    <w:rsid w:val="00B84572"/>
    <w:rsid w:val="00B84E54"/>
    <w:rsid w:val="00B85ECE"/>
    <w:rsid w:val="00B8613D"/>
    <w:rsid w:val="00B86802"/>
    <w:rsid w:val="00B86A75"/>
    <w:rsid w:val="00B875DF"/>
    <w:rsid w:val="00B90530"/>
    <w:rsid w:val="00B90D45"/>
    <w:rsid w:val="00B90F1A"/>
    <w:rsid w:val="00B91B9A"/>
    <w:rsid w:val="00B91D42"/>
    <w:rsid w:val="00B930F2"/>
    <w:rsid w:val="00B93D88"/>
    <w:rsid w:val="00B93E04"/>
    <w:rsid w:val="00B9451E"/>
    <w:rsid w:val="00B94A93"/>
    <w:rsid w:val="00B95D42"/>
    <w:rsid w:val="00B96BC2"/>
    <w:rsid w:val="00B96E63"/>
    <w:rsid w:val="00B97881"/>
    <w:rsid w:val="00BA00CB"/>
    <w:rsid w:val="00BA1149"/>
    <w:rsid w:val="00BA1328"/>
    <w:rsid w:val="00BA17B6"/>
    <w:rsid w:val="00BA18D6"/>
    <w:rsid w:val="00BA1A95"/>
    <w:rsid w:val="00BA1D45"/>
    <w:rsid w:val="00BA264A"/>
    <w:rsid w:val="00BA308E"/>
    <w:rsid w:val="00BA338F"/>
    <w:rsid w:val="00BA3634"/>
    <w:rsid w:val="00BA36DA"/>
    <w:rsid w:val="00BA3BA8"/>
    <w:rsid w:val="00BA48BC"/>
    <w:rsid w:val="00BA49D8"/>
    <w:rsid w:val="00BA4B34"/>
    <w:rsid w:val="00BA4DBC"/>
    <w:rsid w:val="00BA50F3"/>
    <w:rsid w:val="00BA7158"/>
    <w:rsid w:val="00BA7289"/>
    <w:rsid w:val="00BB060A"/>
    <w:rsid w:val="00BB10C5"/>
    <w:rsid w:val="00BB32BE"/>
    <w:rsid w:val="00BB3E66"/>
    <w:rsid w:val="00BB43A4"/>
    <w:rsid w:val="00BB44DB"/>
    <w:rsid w:val="00BB53D9"/>
    <w:rsid w:val="00BB5F3F"/>
    <w:rsid w:val="00BB6FB6"/>
    <w:rsid w:val="00BB70B2"/>
    <w:rsid w:val="00BB76DA"/>
    <w:rsid w:val="00BB7822"/>
    <w:rsid w:val="00BB7B54"/>
    <w:rsid w:val="00BC032E"/>
    <w:rsid w:val="00BC069A"/>
    <w:rsid w:val="00BC1E49"/>
    <w:rsid w:val="00BC2D0D"/>
    <w:rsid w:val="00BC34BE"/>
    <w:rsid w:val="00BC3B3F"/>
    <w:rsid w:val="00BC3C63"/>
    <w:rsid w:val="00BC41C7"/>
    <w:rsid w:val="00BC5259"/>
    <w:rsid w:val="00BC5350"/>
    <w:rsid w:val="00BC57B9"/>
    <w:rsid w:val="00BC63E4"/>
    <w:rsid w:val="00BC6458"/>
    <w:rsid w:val="00BC6954"/>
    <w:rsid w:val="00BD08D7"/>
    <w:rsid w:val="00BD090C"/>
    <w:rsid w:val="00BD17A6"/>
    <w:rsid w:val="00BD3051"/>
    <w:rsid w:val="00BD3441"/>
    <w:rsid w:val="00BD34D2"/>
    <w:rsid w:val="00BD36DF"/>
    <w:rsid w:val="00BD43AC"/>
    <w:rsid w:val="00BD5994"/>
    <w:rsid w:val="00BD6CD7"/>
    <w:rsid w:val="00BD747A"/>
    <w:rsid w:val="00BD7BBE"/>
    <w:rsid w:val="00BD7C65"/>
    <w:rsid w:val="00BE0627"/>
    <w:rsid w:val="00BE092B"/>
    <w:rsid w:val="00BE0AB6"/>
    <w:rsid w:val="00BE1A4D"/>
    <w:rsid w:val="00BE236B"/>
    <w:rsid w:val="00BE2F1E"/>
    <w:rsid w:val="00BE3FAC"/>
    <w:rsid w:val="00BE4A02"/>
    <w:rsid w:val="00BE5976"/>
    <w:rsid w:val="00BE59F4"/>
    <w:rsid w:val="00BE6DF0"/>
    <w:rsid w:val="00BE7136"/>
    <w:rsid w:val="00BE723C"/>
    <w:rsid w:val="00BE74E3"/>
    <w:rsid w:val="00BF05A0"/>
    <w:rsid w:val="00BF154F"/>
    <w:rsid w:val="00BF1BA0"/>
    <w:rsid w:val="00BF1F96"/>
    <w:rsid w:val="00BF214A"/>
    <w:rsid w:val="00BF2CD4"/>
    <w:rsid w:val="00BF4B6C"/>
    <w:rsid w:val="00BF649E"/>
    <w:rsid w:val="00BF7672"/>
    <w:rsid w:val="00BF7874"/>
    <w:rsid w:val="00C0094E"/>
    <w:rsid w:val="00C016EA"/>
    <w:rsid w:val="00C01CC2"/>
    <w:rsid w:val="00C0215D"/>
    <w:rsid w:val="00C0255B"/>
    <w:rsid w:val="00C02620"/>
    <w:rsid w:val="00C037F2"/>
    <w:rsid w:val="00C038EA"/>
    <w:rsid w:val="00C04CC1"/>
    <w:rsid w:val="00C0639C"/>
    <w:rsid w:val="00C0690D"/>
    <w:rsid w:val="00C07A43"/>
    <w:rsid w:val="00C10625"/>
    <w:rsid w:val="00C10F3B"/>
    <w:rsid w:val="00C10F97"/>
    <w:rsid w:val="00C11096"/>
    <w:rsid w:val="00C11D0A"/>
    <w:rsid w:val="00C120C7"/>
    <w:rsid w:val="00C12964"/>
    <w:rsid w:val="00C1314E"/>
    <w:rsid w:val="00C13354"/>
    <w:rsid w:val="00C1344C"/>
    <w:rsid w:val="00C145B4"/>
    <w:rsid w:val="00C15453"/>
    <w:rsid w:val="00C15770"/>
    <w:rsid w:val="00C1583F"/>
    <w:rsid w:val="00C15B8B"/>
    <w:rsid w:val="00C15DE1"/>
    <w:rsid w:val="00C165FA"/>
    <w:rsid w:val="00C16F97"/>
    <w:rsid w:val="00C17293"/>
    <w:rsid w:val="00C206CC"/>
    <w:rsid w:val="00C20BF2"/>
    <w:rsid w:val="00C212AF"/>
    <w:rsid w:val="00C22803"/>
    <w:rsid w:val="00C22BCB"/>
    <w:rsid w:val="00C22C94"/>
    <w:rsid w:val="00C23087"/>
    <w:rsid w:val="00C23722"/>
    <w:rsid w:val="00C23840"/>
    <w:rsid w:val="00C23BA4"/>
    <w:rsid w:val="00C24E58"/>
    <w:rsid w:val="00C25816"/>
    <w:rsid w:val="00C26427"/>
    <w:rsid w:val="00C266C3"/>
    <w:rsid w:val="00C2673F"/>
    <w:rsid w:val="00C26F06"/>
    <w:rsid w:val="00C30DC7"/>
    <w:rsid w:val="00C30DF9"/>
    <w:rsid w:val="00C335E4"/>
    <w:rsid w:val="00C34A4D"/>
    <w:rsid w:val="00C3658C"/>
    <w:rsid w:val="00C36D08"/>
    <w:rsid w:val="00C37900"/>
    <w:rsid w:val="00C379B5"/>
    <w:rsid w:val="00C401A1"/>
    <w:rsid w:val="00C4044A"/>
    <w:rsid w:val="00C41F96"/>
    <w:rsid w:val="00C427E8"/>
    <w:rsid w:val="00C43042"/>
    <w:rsid w:val="00C44085"/>
    <w:rsid w:val="00C448F9"/>
    <w:rsid w:val="00C459E0"/>
    <w:rsid w:val="00C459F0"/>
    <w:rsid w:val="00C45D72"/>
    <w:rsid w:val="00C466CF"/>
    <w:rsid w:val="00C46AA6"/>
    <w:rsid w:val="00C4785B"/>
    <w:rsid w:val="00C479F9"/>
    <w:rsid w:val="00C50228"/>
    <w:rsid w:val="00C50D45"/>
    <w:rsid w:val="00C51DC7"/>
    <w:rsid w:val="00C5301D"/>
    <w:rsid w:val="00C533D8"/>
    <w:rsid w:val="00C53746"/>
    <w:rsid w:val="00C55C0A"/>
    <w:rsid w:val="00C55D00"/>
    <w:rsid w:val="00C56245"/>
    <w:rsid w:val="00C564BB"/>
    <w:rsid w:val="00C56CA1"/>
    <w:rsid w:val="00C5762C"/>
    <w:rsid w:val="00C5771D"/>
    <w:rsid w:val="00C57790"/>
    <w:rsid w:val="00C57C12"/>
    <w:rsid w:val="00C60564"/>
    <w:rsid w:val="00C60628"/>
    <w:rsid w:val="00C608DF"/>
    <w:rsid w:val="00C61281"/>
    <w:rsid w:val="00C623FB"/>
    <w:rsid w:val="00C64575"/>
    <w:rsid w:val="00C6602F"/>
    <w:rsid w:val="00C66075"/>
    <w:rsid w:val="00C66690"/>
    <w:rsid w:val="00C678A2"/>
    <w:rsid w:val="00C701AA"/>
    <w:rsid w:val="00C71023"/>
    <w:rsid w:val="00C7112B"/>
    <w:rsid w:val="00C72EDD"/>
    <w:rsid w:val="00C731FD"/>
    <w:rsid w:val="00C73234"/>
    <w:rsid w:val="00C73A88"/>
    <w:rsid w:val="00C73D1A"/>
    <w:rsid w:val="00C746BA"/>
    <w:rsid w:val="00C74AB5"/>
    <w:rsid w:val="00C74E8B"/>
    <w:rsid w:val="00C75282"/>
    <w:rsid w:val="00C75C40"/>
    <w:rsid w:val="00C761B2"/>
    <w:rsid w:val="00C765B2"/>
    <w:rsid w:val="00C769F9"/>
    <w:rsid w:val="00C8008F"/>
    <w:rsid w:val="00C8032B"/>
    <w:rsid w:val="00C8040A"/>
    <w:rsid w:val="00C8060F"/>
    <w:rsid w:val="00C810F2"/>
    <w:rsid w:val="00C8151E"/>
    <w:rsid w:val="00C81552"/>
    <w:rsid w:val="00C8281D"/>
    <w:rsid w:val="00C847B5"/>
    <w:rsid w:val="00C84DC7"/>
    <w:rsid w:val="00C85066"/>
    <w:rsid w:val="00C85251"/>
    <w:rsid w:val="00C85E1F"/>
    <w:rsid w:val="00C87BB4"/>
    <w:rsid w:val="00C87DA1"/>
    <w:rsid w:val="00C90FBA"/>
    <w:rsid w:val="00C911E5"/>
    <w:rsid w:val="00C9220C"/>
    <w:rsid w:val="00C92A20"/>
    <w:rsid w:val="00C92D90"/>
    <w:rsid w:val="00C9359A"/>
    <w:rsid w:val="00C93B2A"/>
    <w:rsid w:val="00C94622"/>
    <w:rsid w:val="00C9465D"/>
    <w:rsid w:val="00C94CA3"/>
    <w:rsid w:val="00C94EB6"/>
    <w:rsid w:val="00C95141"/>
    <w:rsid w:val="00C9567E"/>
    <w:rsid w:val="00C96121"/>
    <w:rsid w:val="00C97648"/>
    <w:rsid w:val="00C976E1"/>
    <w:rsid w:val="00CA0398"/>
    <w:rsid w:val="00CA078A"/>
    <w:rsid w:val="00CA1724"/>
    <w:rsid w:val="00CA1F03"/>
    <w:rsid w:val="00CA2518"/>
    <w:rsid w:val="00CA2983"/>
    <w:rsid w:val="00CA2AA6"/>
    <w:rsid w:val="00CA2FBA"/>
    <w:rsid w:val="00CA38AD"/>
    <w:rsid w:val="00CA3D37"/>
    <w:rsid w:val="00CA3D8C"/>
    <w:rsid w:val="00CA489E"/>
    <w:rsid w:val="00CA531A"/>
    <w:rsid w:val="00CA5E33"/>
    <w:rsid w:val="00CA6921"/>
    <w:rsid w:val="00CA6FD7"/>
    <w:rsid w:val="00CA774C"/>
    <w:rsid w:val="00CA7C02"/>
    <w:rsid w:val="00CB0C13"/>
    <w:rsid w:val="00CB268D"/>
    <w:rsid w:val="00CB2DD8"/>
    <w:rsid w:val="00CB2FBC"/>
    <w:rsid w:val="00CB31D8"/>
    <w:rsid w:val="00CB3828"/>
    <w:rsid w:val="00CB38F9"/>
    <w:rsid w:val="00CB500E"/>
    <w:rsid w:val="00CB54A7"/>
    <w:rsid w:val="00CB5C0B"/>
    <w:rsid w:val="00CB5F24"/>
    <w:rsid w:val="00CB642A"/>
    <w:rsid w:val="00CB6CEE"/>
    <w:rsid w:val="00CB7866"/>
    <w:rsid w:val="00CC05F7"/>
    <w:rsid w:val="00CC14E9"/>
    <w:rsid w:val="00CC21C4"/>
    <w:rsid w:val="00CC235D"/>
    <w:rsid w:val="00CC23F7"/>
    <w:rsid w:val="00CC282E"/>
    <w:rsid w:val="00CC2B29"/>
    <w:rsid w:val="00CC4D12"/>
    <w:rsid w:val="00CC5C71"/>
    <w:rsid w:val="00CC651B"/>
    <w:rsid w:val="00CC6B66"/>
    <w:rsid w:val="00CC76AB"/>
    <w:rsid w:val="00CD02ED"/>
    <w:rsid w:val="00CD07CD"/>
    <w:rsid w:val="00CD0FC6"/>
    <w:rsid w:val="00CD1FFA"/>
    <w:rsid w:val="00CD33B1"/>
    <w:rsid w:val="00CD33F4"/>
    <w:rsid w:val="00CD3EC3"/>
    <w:rsid w:val="00CD411C"/>
    <w:rsid w:val="00CD5571"/>
    <w:rsid w:val="00CD57DC"/>
    <w:rsid w:val="00CD66D1"/>
    <w:rsid w:val="00CE05D0"/>
    <w:rsid w:val="00CE06C9"/>
    <w:rsid w:val="00CE1D32"/>
    <w:rsid w:val="00CE2186"/>
    <w:rsid w:val="00CE3A3A"/>
    <w:rsid w:val="00CE4092"/>
    <w:rsid w:val="00CE4DFE"/>
    <w:rsid w:val="00CE5533"/>
    <w:rsid w:val="00CE5549"/>
    <w:rsid w:val="00CE6254"/>
    <w:rsid w:val="00CE69AD"/>
    <w:rsid w:val="00CE749A"/>
    <w:rsid w:val="00CE7881"/>
    <w:rsid w:val="00CE7A5C"/>
    <w:rsid w:val="00CF00BD"/>
    <w:rsid w:val="00CF03F3"/>
    <w:rsid w:val="00CF0A75"/>
    <w:rsid w:val="00CF0BE1"/>
    <w:rsid w:val="00CF12E8"/>
    <w:rsid w:val="00CF19CD"/>
    <w:rsid w:val="00CF1CBB"/>
    <w:rsid w:val="00CF20D2"/>
    <w:rsid w:val="00CF249D"/>
    <w:rsid w:val="00CF24B8"/>
    <w:rsid w:val="00CF32FE"/>
    <w:rsid w:val="00CF45B4"/>
    <w:rsid w:val="00CF60BA"/>
    <w:rsid w:val="00CF6B8C"/>
    <w:rsid w:val="00CF7185"/>
    <w:rsid w:val="00CF76DE"/>
    <w:rsid w:val="00CF7AFA"/>
    <w:rsid w:val="00CF7E10"/>
    <w:rsid w:val="00CF7FE6"/>
    <w:rsid w:val="00D00874"/>
    <w:rsid w:val="00D00D14"/>
    <w:rsid w:val="00D013F0"/>
    <w:rsid w:val="00D02472"/>
    <w:rsid w:val="00D02541"/>
    <w:rsid w:val="00D027AE"/>
    <w:rsid w:val="00D03006"/>
    <w:rsid w:val="00D033D2"/>
    <w:rsid w:val="00D03B6B"/>
    <w:rsid w:val="00D03E5B"/>
    <w:rsid w:val="00D041E6"/>
    <w:rsid w:val="00D04AD9"/>
    <w:rsid w:val="00D0533F"/>
    <w:rsid w:val="00D053B7"/>
    <w:rsid w:val="00D062CB"/>
    <w:rsid w:val="00D07FB3"/>
    <w:rsid w:val="00D10C11"/>
    <w:rsid w:val="00D11A74"/>
    <w:rsid w:val="00D12563"/>
    <w:rsid w:val="00D13EA3"/>
    <w:rsid w:val="00D1404B"/>
    <w:rsid w:val="00D14A89"/>
    <w:rsid w:val="00D14C7F"/>
    <w:rsid w:val="00D14D22"/>
    <w:rsid w:val="00D14F25"/>
    <w:rsid w:val="00D150DB"/>
    <w:rsid w:val="00D151D4"/>
    <w:rsid w:val="00D1624A"/>
    <w:rsid w:val="00D164A4"/>
    <w:rsid w:val="00D1664D"/>
    <w:rsid w:val="00D169A9"/>
    <w:rsid w:val="00D16D3C"/>
    <w:rsid w:val="00D1730D"/>
    <w:rsid w:val="00D1747E"/>
    <w:rsid w:val="00D178B3"/>
    <w:rsid w:val="00D20119"/>
    <w:rsid w:val="00D20EA6"/>
    <w:rsid w:val="00D212D0"/>
    <w:rsid w:val="00D2246C"/>
    <w:rsid w:val="00D2260A"/>
    <w:rsid w:val="00D22DE6"/>
    <w:rsid w:val="00D23C14"/>
    <w:rsid w:val="00D24CD7"/>
    <w:rsid w:val="00D24ECA"/>
    <w:rsid w:val="00D2547F"/>
    <w:rsid w:val="00D25E83"/>
    <w:rsid w:val="00D25F23"/>
    <w:rsid w:val="00D260A7"/>
    <w:rsid w:val="00D2671B"/>
    <w:rsid w:val="00D26B10"/>
    <w:rsid w:val="00D279D2"/>
    <w:rsid w:val="00D30FBF"/>
    <w:rsid w:val="00D32AF4"/>
    <w:rsid w:val="00D32B86"/>
    <w:rsid w:val="00D337D5"/>
    <w:rsid w:val="00D33F62"/>
    <w:rsid w:val="00D35456"/>
    <w:rsid w:val="00D35A1B"/>
    <w:rsid w:val="00D36036"/>
    <w:rsid w:val="00D3627E"/>
    <w:rsid w:val="00D36CDA"/>
    <w:rsid w:val="00D36E83"/>
    <w:rsid w:val="00D37397"/>
    <w:rsid w:val="00D374AC"/>
    <w:rsid w:val="00D37C70"/>
    <w:rsid w:val="00D422DC"/>
    <w:rsid w:val="00D43306"/>
    <w:rsid w:val="00D43570"/>
    <w:rsid w:val="00D45DF5"/>
    <w:rsid w:val="00D45F27"/>
    <w:rsid w:val="00D462A8"/>
    <w:rsid w:val="00D4783E"/>
    <w:rsid w:val="00D50715"/>
    <w:rsid w:val="00D522F9"/>
    <w:rsid w:val="00D5279B"/>
    <w:rsid w:val="00D543BC"/>
    <w:rsid w:val="00D56819"/>
    <w:rsid w:val="00D5689C"/>
    <w:rsid w:val="00D601B4"/>
    <w:rsid w:val="00D6033E"/>
    <w:rsid w:val="00D60462"/>
    <w:rsid w:val="00D609B9"/>
    <w:rsid w:val="00D609F6"/>
    <w:rsid w:val="00D614A4"/>
    <w:rsid w:val="00D61EAB"/>
    <w:rsid w:val="00D61F65"/>
    <w:rsid w:val="00D62AAB"/>
    <w:rsid w:val="00D63440"/>
    <w:rsid w:val="00D64442"/>
    <w:rsid w:val="00D65433"/>
    <w:rsid w:val="00D65F68"/>
    <w:rsid w:val="00D66CAC"/>
    <w:rsid w:val="00D7081E"/>
    <w:rsid w:val="00D70983"/>
    <w:rsid w:val="00D70B25"/>
    <w:rsid w:val="00D71173"/>
    <w:rsid w:val="00D72025"/>
    <w:rsid w:val="00D7212B"/>
    <w:rsid w:val="00D72C7E"/>
    <w:rsid w:val="00D73CBF"/>
    <w:rsid w:val="00D73F54"/>
    <w:rsid w:val="00D742E6"/>
    <w:rsid w:val="00D74439"/>
    <w:rsid w:val="00D74E97"/>
    <w:rsid w:val="00D75415"/>
    <w:rsid w:val="00D76174"/>
    <w:rsid w:val="00D767AE"/>
    <w:rsid w:val="00D7737E"/>
    <w:rsid w:val="00D80DE0"/>
    <w:rsid w:val="00D822F6"/>
    <w:rsid w:val="00D825F9"/>
    <w:rsid w:val="00D841F5"/>
    <w:rsid w:val="00D842EA"/>
    <w:rsid w:val="00D84545"/>
    <w:rsid w:val="00D851BD"/>
    <w:rsid w:val="00D8536B"/>
    <w:rsid w:val="00D86B3A"/>
    <w:rsid w:val="00D87145"/>
    <w:rsid w:val="00D87AFE"/>
    <w:rsid w:val="00D87CB4"/>
    <w:rsid w:val="00D87E59"/>
    <w:rsid w:val="00D87F90"/>
    <w:rsid w:val="00D90525"/>
    <w:rsid w:val="00D90905"/>
    <w:rsid w:val="00D90D57"/>
    <w:rsid w:val="00D918E8"/>
    <w:rsid w:val="00D91E06"/>
    <w:rsid w:val="00D922C4"/>
    <w:rsid w:val="00D92C30"/>
    <w:rsid w:val="00D92DB3"/>
    <w:rsid w:val="00D92E96"/>
    <w:rsid w:val="00D92FDA"/>
    <w:rsid w:val="00D94917"/>
    <w:rsid w:val="00D95F8B"/>
    <w:rsid w:val="00D95FDE"/>
    <w:rsid w:val="00D97A97"/>
    <w:rsid w:val="00D97DBA"/>
    <w:rsid w:val="00DA05F4"/>
    <w:rsid w:val="00DA0B90"/>
    <w:rsid w:val="00DA0E33"/>
    <w:rsid w:val="00DA13A0"/>
    <w:rsid w:val="00DA1DAD"/>
    <w:rsid w:val="00DA1F7D"/>
    <w:rsid w:val="00DA2B68"/>
    <w:rsid w:val="00DA2CB8"/>
    <w:rsid w:val="00DA2D0B"/>
    <w:rsid w:val="00DA2F05"/>
    <w:rsid w:val="00DA41B6"/>
    <w:rsid w:val="00DA4673"/>
    <w:rsid w:val="00DA499A"/>
    <w:rsid w:val="00DA5C8D"/>
    <w:rsid w:val="00DA5D58"/>
    <w:rsid w:val="00DA6EA0"/>
    <w:rsid w:val="00DA78DB"/>
    <w:rsid w:val="00DA7C26"/>
    <w:rsid w:val="00DA7DCC"/>
    <w:rsid w:val="00DA7DD8"/>
    <w:rsid w:val="00DB0239"/>
    <w:rsid w:val="00DB0FE3"/>
    <w:rsid w:val="00DB3214"/>
    <w:rsid w:val="00DB50E5"/>
    <w:rsid w:val="00DB52C8"/>
    <w:rsid w:val="00DB5B7F"/>
    <w:rsid w:val="00DB6655"/>
    <w:rsid w:val="00DB6945"/>
    <w:rsid w:val="00DB6A93"/>
    <w:rsid w:val="00DB6C54"/>
    <w:rsid w:val="00DB6DF3"/>
    <w:rsid w:val="00DB6E5E"/>
    <w:rsid w:val="00DB751A"/>
    <w:rsid w:val="00DB7885"/>
    <w:rsid w:val="00DC018D"/>
    <w:rsid w:val="00DC0E50"/>
    <w:rsid w:val="00DC0FD6"/>
    <w:rsid w:val="00DC1707"/>
    <w:rsid w:val="00DC2320"/>
    <w:rsid w:val="00DC25D2"/>
    <w:rsid w:val="00DC2F36"/>
    <w:rsid w:val="00DC35ED"/>
    <w:rsid w:val="00DC44E2"/>
    <w:rsid w:val="00DC45E4"/>
    <w:rsid w:val="00DC469C"/>
    <w:rsid w:val="00DC4933"/>
    <w:rsid w:val="00DC5B52"/>
    <w:rsid w:val="00DC5CD7"/>
    <w:rsid w:val="00DC6067"/>
    <w:rsid w:val="00DC62C8"/>
    <w:rsid w:val="00DC639B"/>
    <w:rsid w:val="00DC6EAF"/>
    <w:rsid w:val="00DC7FE0"/>
    <w:rsid w:val="00DD002F"/>
    <w:rsid w:val="00DD19CA"/>
    <w:rsid w:val="00DD1D5E"/>
    <w:rsid w:val="00DD2E18"/>
    <w:rsid w:val="00DD3198"/>
    <w:rsid w:val="00DD3E16"/>
    <w:rsid w:val="00DD49BC"/>
    <w:rsid w:val="00DD4D91"/>
    <w:rsid w:val="00DD5A7A"/>
    <w:rsid w:val="00DD6931"/>
    <w:rsid w:val="00DD69B2"/>
    <w:rsid w:val="00DD743B"/>
    <w:rsid w:val="00DD7DA1"/>
    <w:rsid w:val="00DE1D66"/>
    <w:rsid w:val="00DE2CDF"/>
    <w:rsid w:val="00DE35BE"/>
    <w:rsid w:val="00DE3DB5"/>
    <w:rsid w:val="00DE4603"/>
    <w:rsid w:val="00DE52A8"/>
    <w:rsid w:val="00DE5734"/>
    <w:rsid w:val="00DE5998"/>
    <w:rsid w:val="00DE5BC7"/>
    <w:rsid w:val="00DE674C"/>
    <w:rsid w:val="00DE6FA2"/>
    <w:rsid w:val="00DE74A4"/>
    <w:rsid w:val="00DF125B"/>
    <w:rsid w:val="00DF360E"/>
    <w:rsid w:val="00DF3ED8"/>
    <w:rsid w:val="00DF43F5"/>
    <w:rsid w:val="00DF5066"/>
    <w:rsid w:val="00DF54CA"/>
    <w:rsid w:val="00DF752F"/>
    <w:rsid w:val="00DF7F3D"/>
    <w:rsid w:val="00E0006C"/>
    <w:rsid w:val="00E0027C"/>
    <w:rsid w:val="00E008F7"/>
    <w:rsid w:val="00E00CC8"/>
    <w:rsid w:val="00E01787"/>
    <w:rsid w:val="00E02248"/>
    <w:rsid w:val="00E03467"/>
    <w:rsid w:val="00E03B82"/>
    <w:rsid w:val="00E03D49"/>
    <w:rsid w:val="00E05123"/>
    <w:rsid w:val="00E053EA"/>
    <w:rsid w:val="00E05992"/>
    <w:rsid w:val="00E05E26"/>
    <w:rsid w:val="00E0622A"/>
    <w:rsid w:val="00E06FF5"/>
    <w:rsid w:val="00E108B7"/>
    <w:rsid w:val="00E11240"/>
    <w:rsid w:val="00E127D2"/>
    <w:rsid w:val="00E12BE7"/>
    <w:rsid w:val="00E12C93"/>
    <w:rsid w:val="00E1417F"/>
    <w:rsid w:val="00E1496A"/>
    <w:rsid w:val="00E14E45"/>
    <w:rsid w:val="00E15248"/>
    <w:rsid w:val="00E15E9D"/>
    <w:rsid w:val="00E17A42"/>
    <w:rsid w:val="00E201C8"/>
    <w:rsid w:val="00E20BF0"/>
    <w:rsid w:val="00E20E19"/>
    <w:rsid w:val="00E21567"/>
    <w:rsid w:val="00E22908"/>
    <w:rsid w:val="00E23D3C"/>
    <w:rsid w:val="00E240EE"/>
    <w:rsid w:val="00E2424E"/>
    <w:rsid w:val="00E2500E"/>
    <w:rsid w:val="00E25B56"/>
    <w:rsid w:val="00E263A5"/>
    <w:rsid w:val="00E2753F"/>
    <w:rsid w:val="00E304C7"/>
    <w:rsid w:val="00E30B93"/>
    <w:rsid w:val="00E30EFF"/>
    <w:rsid w:val="00E31398"/>
    <w:rsid w:val="00E315AA"/>
    <w:rsid w:val="00E3289A"/>
    <w:rsid w:val="00E33408"/>
    <w:rsid w:val="00E3575E"/>
    <w:rsid w:val="00E360A0"/>
    <w:rsid w:val="00E36DD6"/>
    <w:rsid w:val="00E37EF4"/>
    <w:rsid w:val="00E403CA"/>
    <w:rsid w:val="00E40E47"/>
    <w:rsid w:val="00E419C4"/>
    <w:rsid w:val="00E419DB"/>
    <w:rsid w:val="00E420E3"/>
    <w:rsid w:val="00E42461"/>
    <w:rsid w:val="00E4279D"/>
    <w:rsid w:val="00E42C33"/>
    <w:rsid w:val="00E430E8"/>
    <w:rsid w:val="00E436EC"/>
    <w:rsid w:val="00E4460D"/>
    <w:rsid w:val="00E44D2E"/>
    <w:rsid w:val="00E454D2"/>
    <w:rsid w:val="00E456CA"/>
    <w:rsid w:val="00E46924"/>
    <w:rsid w:val="00E46D47"/>
    <w:rsid w:val="00E47772"/>
    <w:rsid w:val="00E47D2B"/>
    <w:rsid w:val="00E50494"/>
    <w:rsid w:val="00E51D6F"/>
    <w:rsid w:val="00E52208"/>
    <w:rsid w:val="00E527FD"/>
    <w:rsid w:val="00E52A99"/>
    <w:rsid w:val="00E52C6B"/>
    <w:rsid w:val="00E53F62"/>
    <w:rsid w:val="00E541A7"/>
    <w:rsid w:val="00E55099"/>
    <w:rsid w:val="00E56C52"/>
    <w:rsid w:val="00E57028"/>
    <w:rsid w:val="00E60485"/>
    <w:rsid w:val="00E61251"/>
    <w:rsid w:val="00E6162A"/>
    <w:rsid w:val="00E61CB9"/>
    <w:rsid w:val="00E61FB4"/>
    <w:rsid w:val="00E622C4"/>
    <w:rsid w:val="00E6243F"/>
    <w:rsid w:val="00E6262D"/>
    <w:rsid w:val="00E627ED"/>
    <w:rsid w:val="00E632CA"/>
    <w:rsid w:val="00E63D16"/>
    <w:rsid w:val="00E65525"/>
    <w:rsid w:val="00E6591D"/>
    <w:rsid w:val="00E65A94"/>
    <w:rsid w:val="00E65AC1"/>
    <w:rsid w:val="00E6621E"/>
    <w:rsid w:val="00E6644F"/>
    <w:rsid w:val="00E70151"/>
    <w:rsid w:val="00E70760"/>
    <w:rsid w:val="00E711F2"/>
    <w:rsid w:val="00E7133F"/>
    <w:rsid w:val="00E717E5"/>
    <w:rsid w:val="00E71937"/>
    <w:rsid w:val="00E72A0D"/>
    <w:rsid w:val="00E73557"/>
    <w:rsid w:val="00E73684"/>
    <w:rsid w:val="00E73CD3"/>
    <w:rsid w:val="00E7589F"/>
    <w:rsid w:val="00E761C7"/>
    <w:rsid w:val="00E7711A"/>
    <w:rsid w:val="00E77523"/>
    <w:rsid w:val="00E7761F"/>
    <w:rsid w:val="00E803B0"/>
    <w:rsid w:val="00E810C4"/>
    <w:rsid w:val="00E81288"/>
    <w:rsid w:val="00E8128A"/>
    <w:rsid w:val="00E81348"/>
    <w:rsid w:val="00E81E10"/>
    <w:rsid w:val="00E835A5"/>
    <w:rsid w:val="00E83778"/>
    <w:rsid w:val="00E83869"/>
    <w:rsid w:val="00E83FD6"/>
    <w:rsid w:val="00E850E0"/>
    <w:rsid w:val="00E858CD"/>
    <w:rsid w:val="00E8601B"/>
    <w:rsid w:val="00E863E5"/>
    <w:rsid w:val="00E86A42"/>
    <w:rsid w:val="00E87024"/>
    <w:rsid w:val="00E87DFE"/>
    <w:rsid w:val="00E90F3A"/>
    <w:rsid w:val="00E91454"/>
    <w:rsid w:val="00E91CB2"/>
    <w:rsid w:val="00E937B8"/>
    <w:rsid w:val="00E93BC5"/>
    <w:rsid w:val="00E93E92"/>
    <w:rsid w:val="00E95219"/>
    <w:rsid w:val="00E952B5"/>
    <w:rsid w:val="00E95F4F"/>
    <w:rsid w:val="00E9694B"/>
    <w:rsid w:val="00E96E73"/>
    <w:rsid w:val="00EA0CDD"/>
    <w:rsid w:val="00EA1205"/>
    <w:rsid w:val="00EA1D92"/>
    <w:rsid w:val="00EA296D"/>
    <w:rsid w:val="00EA3478"/>
    <w:rsid w:val="00EA3885"/>
    <w:rsid w:val="00EA4062"/>
    <w:rsid w:val="00EA4785"/>
    <w:rsid w:val="00EA4E88"/>
    <w:rsid w:val="00EA5076"/>
    <w:rsid w:val="00EA5196"/>
    <w:rsid w:val="00EA546E"/>
    <w:rsid w:val="00EA6204"/>
    <w:rsid w:val="00EA6F71"/>
    <w:rsid w:val="00EA7727"/>
    <w:rsid w:val="00EA7DE8"/>
    <w:rsid w:val="00EA7EDF"/>
    <w:rsid w:val="00EA7F1C"/>
    <w:rsid w:val="00EB065F"/>
    <w:rsid w:val="00EB100B"/>
    <w:rsid w:val="00EB1316"/>
    <w:rsid w:val="00EB1448"/>
    <w:rsid w:val="00EB2287"/>
    <w:rsid w:val="00EB2D74"/>
    <w:rsid w:val="00EB3416"/>
    <w:rsid w:val="00EB50FB"/>
    <w:rsid w:val="00EB5266"/>
    <w:rsid w:val="00EB5F2D"/>
    <w:rsid w:val="00EB61A2"/>
    <w:rsid w:val="00EB66CD"/>
    <w:rsid w:val="00EB676C"/>
    <w:rsid w:val="00EB7147"/>
    <w:rsid w:val="00EB7E33"/>
    <w:rsid w:val="00EC0504"/>
    <w:rsid w:val="00EC07FE"/>
    <w:rsid w:val="00EC10FF"/>
    <w:rsid w:val="00EC13A8"/>
    <w:rsid w:val="00EC1ABE"/>
    <w:rsid w:val="00EC27A7"/>
    <w:rsid w:val="00EC3068"/>
    <w:rsid w:val="00EC3326"/>
    <w:rsid w:val="00EC3BD9"/>
    <w:rsid w:val="00EC3D69"/>
    <w:rsid w:val="00EC3DA1"/>
    <w:rsid w:val="00EC47D4"/>
    <w:rsid w:val="00EC5A45"/>
    <w:rsid w:val="00EC662B"/>
    <w:rsid w:val="00EC667A"/>
    <w:rsid w:val="00EC66F0"/>
    <w:rsid w:val="00EC6AB6"/>
    <w:rsid w:val="00EC7001"/>
    <w:rsid w:val="00ED2A5B"/>
    <w:rsid w:val="00ED363C"/>
    <w:rsid w:val="00ED3769"/>
    <w:rsid w:val="00ED3A77"/>
    <w:rsid w:val="00ED40F6"/>
    <w:rsid w:val="00ED468D"/>
    <w:rsid w:val="00ED4ADE"/>
    <w:rsid w:val="00ED4EE6"/>
    <w:rsid w:val="00ED4F11"/>
    <w:rsid w:val="00ED5E67"/>
    <w:rsid w:val="00ED6395"/>
    <w:rsid w:val="00ED6420"/>
    <w:rsid w:val="00ED6514"/>
    <w:rsid w:val="00ED680B"/>
    <w:rsid w:val="00ED6C73"/>
    <w:rsid w:val="00EE013C"/>
    <w:rsid w:val="00EE0AD2"/>
    <w:rsid w:val="00EE25F6"/>
    <w:rsid w:val="00EE3692"/>
    <w:rsid w:val="00EE49F4"/>
    <w:rsid w:val="00EE7A8B"/>
    <w:rsid w:val="00EF0FEF"/>
    <w:rsid w:val="00EF212F"/>
    <w:rsid w:val="00EF2F4B"/>
    <w:rsid w:val="00EF32E6"/>
    <w:rsid w:val="00EF336A"/>
    <w:rsid w:val="00EF3E9F"/>
    <w:rsid w:val="00EF55FF"/>
    <w:rsid w:val="00EF5F44"/>
    <w:rsid w:val="00EF728A"/>
    <w:rsid w:val="00F002F0"/>
    <w:rsid w:val="00F00603"/>
    <w:rsid w:val="00F02141"/>
    <w:rsid w:val="00F02D93"/>
    <w:rsid w:val="00F02DFA"/>
    <w:rsid w:val="00F030DD"/>
    <w:rsid w:val="00F04952"/>
    <w:rsid w:val="00F04A0E"/>
    <w:rsid w:val="00F05DCB"/>
    <w:rsid w:val="00F05EEE"/>
    <w:rsid w:val="00F05FBF"/>
    <w:rsid w:val="00F06008"/>
    <w:rsid w:val="00F06216"/>
    <w:rsid w:val="00F1054D"/>
    <w:rsid w:val="00F1066A"/>
    <w:rsid w:val="00F1178E"/>
    <w:rsid w:val="00F1193F"/>
    <w:rsid w:val="00F12F56"/>
    <w:rsid w:val="00F13DF6"/>
    <w:rsid w:val="00F1480B"/>
    <w:rsid w:val="00F16D84"/>
    <w:rsid w:val="00F17F98"/>
    <w:rsid w:val="00F204CB"/>
    <w:rsid w:val="00F211B9"/>
    <w:rsid w:val="00F21485"/>
    <w:rsid w:val="00F214F6"/>
    <w:rsid w:val="00F21ABA"/>
    <w:rsid w:val="00F21BA4"/>
    <w:rsid w:val="00F22DC1"/>
    <w:rsid w:val="00F23F37"/>
    <w:rsid w:val="00F24450"/>
    <w:rsid w:val="00F24C30"/>
    <w:rsid w:val="00F25055"/>
    <w:rsid w:val="00F252A5"/>
    <w:rsid w:val="00F255E5"/>
    <w:rsid w:val="00F256F1"/>
    <w:rsid w:val="00F25978"/>
    <w:rsid w:val="00F26688"/>
    <w:rsid w:val="00F26DB7"/>
    <w:rsid w:val="00F277E1"/>
    <w:rsid w:val="00F277FE"/>
    <w:rsid w:val="00F3025A"/>
    <w:rsid w:val="00F324D6"/>
    <w:rsid w:val="00F32E2A"/>
    <w:rsid w:val="00F34122"/>
    <w:rsid w:val="00F343E0"/>
    <w:rsid w:val="00F360DD"/>
    <w:rsid w:val="00F3634E"/>
    <w:rsid w:val="00F36664"/>
    <w:rsid w:val="00F36D4D"/>
    <w:rsid w:val="00F36FB3"/>
    <w:rsid w:val="00F37A07"/>
    <w:rsid w:val="00F40207"/>
    <w:rsid w:val="00F40A7F"/>
    <w:rsid w:val="00F40ACE"/>
    <w:rsid w:val="00F42141"/>
    <w:rsid w:val="00F4222A"/>
    <w:rsid w:val="00F4450F"/>
    <w:rsid w:val="00F4474B"/>
    <w:rsid w:val="00F4498F"/>
    <w:rsid w:val="00F44F1D"/>
    <w:rsid w:val="00F4530D"/>
    <w:rsid w:val="00F45BD8"/>
    <w:rsid w:val="00F45CDF"/>
    <w:rsid w:val="00F46BA5"/>
    <w:rsid w:val="00F47090"/>
    <w:rsid w:val="00F47379"/>
    <w:rsid w:val="00F47A1B"/>
    <w:rsid w:val="00F50F3E"/>
    <w:rsid w:val="00F5178E"/>
    <w:rsid w:val="00F51884"/>
    <w:rsid w:val="00F51EE2"/>
    <w:rsid w:val="00F528C3"/>
    <w:rsid w:val="00F52C7C"/>
    <w:rsid w:val="00F54457"/>
    <w:rsid w:val="00F54641"/>
    <w:rsid w:val="00F5542B"/>
    <w:rsid w:val="00F56B05"/>
    <w:rsid w:val="00F56BC3"/>
    <w:rsid w:val="00F56CFC"/>
    <w:rsid w:val="00F57A0D"/>
    <w:rsid w:val="00F60370"/>
    <w:rsid w:val="00F6237D"/>
    <w:rsid w:val="00F63D44"/>
    <w:rsid w:val="00F64F39"/>
    <w:rsid w:val="00F655AE"/>
    <w:rsid w:val="00F658ED"/>
    <w:rsid w:val="00F65BB2"/>
    <w:rsid w:val="00F65C23"/>
    <w:rsid w:val="00F66A71"/>
    <w:rsid w:val="00F66FDE"/>
    <w:rsid w:val="00F67D3F"/>
    <w:rsid w:val="00F67D44"/>
    <w:rsid w:val="00F70B5C"/>
    <w:rsid w:val="00F716AE"/>
    <w:rsid w:val="00F738FB"/>
    <w:rsid w:val="00F740F4"/>
    <w:rsid w:val="00F749E6"/>
    <w:rsid w:val="00F759A8"/>
    <w:rsid w:val="00F759F0"/>
    <w:rsid w:val="00F75C6F"/>
    <w:rsid w:val="00F7735A"/>
    <w:rsid w:val="00F80297"/>
    <w:rsid w:val="00F80671"/>
    <w:rsid w:val="00F80AD3"/>
    <w:rsid w:val="00F80CC3"/>
    <w:rsid w:val="00F80DD6"/>
    <w:rsid w:val="00F81E4C"/>
    <w:rsid w:val="00F81F0B"/>
    <w:rsid w:val="00F821CB"/>
    <w:rsid w:val="00F825D9"/>
    <w:rsid w:val="00F82797"/>
    <w:rsid w:val="00F827CF"/>
    <w:rsid w:val="00F828D3"/>
    <w:rsid w:val="00F8379A"/>
    <w:rsid w:val="00F838EA"/>
    <w:rsid w:val="00F85296"/>
    <w:rsid w:val="00F8640C"/>
    <w:rsid w:val="00F86C64"/>
    <w:rsid w:val="00F87149"/>
    <w:rsid w:val="00F90AF2"/>
    <w:rsid w:val="00F90EFD"/>
    <w:rsid w:val="00F929DD"/>
    <w:rsid w:val="00F92BA5"/>
    <w:rsid w:val="00F930D3"/>
    <w:rsid w:val="00F931C6"/>
    <w:rsid w:val="00F9350D"/>
    <w:rsid w:val="00F93684"/>
    <w:rsid w:val="00F93C18"/>
    <w:rsid w:val="00F93DEE"/>
    <w:rsid w:val="00F93FA2"/>
    <w:rsid w:val="00F9470B"/>
    <w:rsid w:val="00F94BCB"/>
    <w:rsid w:val="00F97675"/>
    <w:rsid w:val="00FA166E"/>
    <w:rsid w:val="00FA1D89"/>
    <w:rsid w:val="00FA21E0"/>
    <w:rsid w:val="00FA29BA"/>
    <w:rsid w:val="00FA3378"/>
    <w:rsid w:val="00FA4053"/>
    <w:rsid w:val="00FA4056"/>
    <w:rsid w:val="00FA4650"/>
    <w:rsid w:val="00FA50C8"/>
    <w:rsid w:val="00FA5208"/>
    <w:rsid w:val="00FA5CAA"/>
    <w:rsid w:val="00FA64F2"/>
    <w:rsid w:val="00FA7C59"/>
    <w:rsid w:val="00FA7E4E"/>
    <w:rsid w:val="00FB0D31"/>
    <w:rsid w:val="00FB2122"/>
    <w:rsid w:val="00FB2289"/>
    <w:rsid w:val="00FB2537"/>
    <w:rsid w:val="00FB259E"/>
    <w:rsid w:val="00FB4B8A"/>
    <w:rsid w:val="00FB4F96"/>
    <w:rsid w:val="00FB66D2"/>
    <w:rsid w:val="00FC0599"/>
    <w:rsid w:val="00FC09FB"/>
    <w:rsid w:val="00FC1488"/>
    <w:rsid w:val="00FC1852"/>
    <w:rsid w:val="00FC1EFF"/>
    <w:rsid w:val="00FC2081"/>
    <w:rsid w:val="00FC2E39"/>
    <w:rsid w:val="00FC391C"/>
    <w:rsid w:val="00FC3E08"/>
    <w:rsid w:val="00FC55D7"/>
    <w:rsid w:val="00FC57BB"/>
    <w:rsid w:val="00FC685C"/>
    <w:rsid w:val="00FC7914"/>
    <w:rsid w:val="00FC7D73"/>
    <w:rsid w:val="00FD02B0"/>
    <w:rsid w:val="00FD08F3"/>
    <w:rsid w:val="00FD12DA"/>
    <w:rsid w:val="00FD1446"/>
    <w:rsid w:val="00FD1DE8"/>
    <w:rsid w:val="00FD28D0"/>
    <w:rsid w:val="00FD29A7"/>
    <w:rsid w:val="00FD318F"/>
    <w:rsid w:val="00FD3C74"/>
    <w:rsid w:val="00FD4034"/>
    <w:rsid w:val="00FD48D6"/>
    <w:rsid w:val="00FD614E"/>
    <w:rsid w:val="00FD6C01"/>
    <w:rsid w:val="00FD701D"/>
    <w:rsid w:val="00FD7290"/>
    <w:rsid w:val="00FD75E8"/>
    <w:rsid w:val="00FD78B0"/>
    <w:rsid w:val="00FD7C35"/>
    <w:rsid w:val="00FE22A1"/>
    <w:rsid w:val="00FE30EF"/>
    <w:rsid w:val="00FE384D"/>
    <w:rsid w:val="00FE3B33"/>
    <w:rsid w:val="00FE3C18"/>
    <w:rsid w:val="00FE3CE4"/>
    <w:rsid w:val="00FE3E02"/>
    <w:rsid w:val="00FE3E1F"/>
    <w:rsid w:val="00FE680D"/>
    <w:rsid w:val="00FE6A59"/>
    <w:rsid w:val="00FE6B7B"/>
    <w:rsid w:val="00FE6EAD"/>
    <w:rsid w:val="00FE712A"/>
    <w:rsid w:val="00FF0314"/>
    <w:rsid w:val="00FF0744"/>
    <w:rsid w:val="00FF0FB6"/>
    <w:rsid w:val="00FF1CE7"/>
    <w:rsid w:val="00FF1D0E"/>
    <w:rsid w:val="00FF271A"/>
    <w:rsid w:val="00FF288B"/>
    <w:rsid w:val="00FF34B8"/>
    <w:rsid w:val="00FF4B61"/>
    <w:rsid w:val="00FF4BAC"/>
    <w:rsid w:val="00FF5E99"/>
    <w:rsid w:val="00FF6900"/>
    <w:rsid w:val="00FF7522"/>
    <w:rsid w:val="00FF78C9"/>
    <w:rsid w:val="00FF7D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1E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3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B331EB"/>
    <w:pPr>
      <w:tabs>
        <w:tab w:val="center" w:pos="4819"/>
        <w:tab w:val="right" w:pos="9638"/>
      </w:tabs>
    </w:pPr>
  </w:style>
  <w:style w:type="character" w:customStyle="1" w:styleId="PidipaginaCarattere">
    <w:name w:val="Piè di pagina Carattere"/>
    <w:link w:val="Pidipagina"/>
    <w:uiPriority w:val="99"/>
    <w:semiHidden/>
    <w:locked/>
    <w:rsid w:val="002C6E13"/>
    <w:rPr>
      <w:sz w:val="24"/>
    </w:rPr>
  </w:style>
  <w:style w:type="character" w:styleId="Numeropagina">
    <w:name w:val="page number"/>
    <w:rsid w:val="00B331EB"/>
    <w:rPr>
      <w:rFonts w:cs="Times New Roman"/>
    </w:rPr>
  </w:style>
  <w:style w:type="character" w:customStyle="1" w:styleId="mdtabledata">
    <w:name w:val="mdtabledata"/>
    <w:uiPriority w:val="99"/>
    <w:rsid w:val="00B331EB"/>
  </w:style>
  <w:style w:type="character" w:customStyle="1" w:styleId="mdtabletotrowdata">
    <w:name w:val="mdtabletotrowdata"/>
    <w:uiPriority w:val="99"/>
    <w:rsid w:val="00B331EB"/>
  </w:style>
  <w:style w:type="paragraph" w:customStyle="1" w:styleId="Default">
    <w:name w:val="Default"/>
    <w:uiPriority w:val="99"/>
    <w:rsid w:val="00B331EB"/>
    <w:pPr>
      <w:autoSpaceDE w:val="0"/>
      <w:autoSpaceDN w:val="0"/>
      <w:adjustRightInd w:val="0"/>
    </w:pPr>
    <w:rPr>
      <w:rFonts w:ascii="Arial" w:hAnsi="Arial" w:cs="Arial"/>
      <w:color w:val="000000"/>
      <w:sz w:val="24"/>
      <w:szCs w:val="24"/>
    </w:rPr>
  </w:style>
  <w:style w:type="character" w:styleId="Collegamentoipertestuale">
    <w:name w:val="Hyperlink"/>
    <w:uiPriority w:val="99"/>
    <w:rsid w:val="00B331EB"/>
    <w:rPr>
      <w:rFonts w:cs="Times New Roman"/>
      <w:color w:val="0000FF"/>
      <w:u w:val="single"/>
    </w:rPr>
  </w:style>
  <w:style w:type="paragraph" w:styleId="Intestazione">
    <w:name w:val="header"/>
    <w:basedOn w:val="Normale"/>
    <w:link w:val="IntestazioneCarattere"/>
    <w:uiPriority w:val="99"/>
    <w:rsid w:val="00B331EB"/>
    <w:pPr>
      <w:tabs>
        <w:tab w:val="center" w:pos="4819"/>
        <w:tab w:val="right" w:pos="9638"/>
      </w:tabs>
    </w:pPr>
  </w:style>
  <w:style w:type="character" w:customStyle="1" w:styleId="IntestazioneCarattere">
    <w:name w:val="Intestazione Carattere"/>
    <w:link w:val="Intestazione"/>
    <w:uiPriority w:val="99"/>
    <w:semiHidden/>
    <w:locked/>
    <w:rsid w:val="002C6E13"/>
    <w:rPr>
      <w:sz w:val="24"/>
    </w:rPr>
  </w:style>
  <w:style w:type="paragraph" w:customStyle="1" w:styleId="s2">
    <w:name w:val="s2"/>
    <w:basedOn w:val="Normale"/>
    <w:uiPriority w:val="99"/>
    <w:rsid w:val="00B331EB"/>
    <w:pPr>
      <w:spacing w:before="100" w:beforeAutospacing="1" w:after="100" w:afterAutospacing="1"/>
    </w:pPr>
  </w:style>
  <w:style w:type="character" w:customStyle="1" w:styleId="bumpedfont15">
    <w:name w:val="bumpedfont15"/>
    <w:uiPriority w:val="99"/>
    <w:rsid w:val="00B331EB"/>
  </w:style>
  <w:style w:type="paragraph" w:styleId="NormaleWeb">
    <w:name w:val="Normal (Web)"/>
    <w:basedOn w:val="Normale"/>
    <w:uiPriority w:val="99"/>
    <w:rsid w:val="00B331EB"/>
    <w:pPr>
      <w:spacing w:before="100" w:beforeAutospacing="1" w:after="100" w:afterAutospacing="1"/>
    </w:pPr>
  </w:style>
  <w:style w:type="character" w:styleId="Enfasigrassetto">
    <w:name w:val="Strong"/>
    <w:uiPriority w:val="99"/>
    <w:qFormat/>
    <w:rsid w:val="00B331EB"/>
    <w:rPr>
      <w:rFonts w:cs="Times New Roman"/>
      <w:b/>
    </w:rPr>
  </w:style>
  <w:style w:type="paragraph" w:styleId="Mappadocumento">
    <w:name w:val="Document Map"/>
    <w:basedOn w:val="Normale"/>
    <w:link w:val="MappadocumentoCarattere"/>
    <w:uiPriority w:val="99"/>
    <w:semiHidden/>
    <w:rsid w:val="00B331EB"/>
    <w:pPr>
      <w:shd w:val="clear" w:color="auto" w:fill="000080"/>
    </w:pPr>
    <w:rPr>
      <w:sz w:val="2"/>
      <w:szCs w:val="20"/>
    </w:rPr>
  </w:style>
  <w:style w:type="character" w:customStyle="1" w:styleId="MappadocumentoCarattere">
    <w:name w:val="Mappa documento Carattere"/>
    <w:link w:val="Mappadocumento"/>
    <w:uiPriority w:val="99"/>
    <w:semiHidden/>
    <w:locked/>
    <w:rsid w:val="002C6E13"/>
    <w:rPr>
      <w:sz w:val="2"/>
    </w:rPr>
  </w:style>
  <w:style w:type="paragraph" w:styleId="Testofumetto">
    <w:name w:val="Balloon Text"/>
    <w:basedOn w:val="Normale"/>
    <w:link w:val="TestofumettoCarattere"/>
    <w:uiPriority w:val="99"/>
    <w:rsid w:val="007848C5"/>
    <w:rPr>
      <w:rFonts w:ascii="Tahoma" w:hAnsi="Tahoma"/>
      <w:sz w:val="16"/>
      <w:szCs w:val="16"/>
    </w:rPr>
  </w:style>
  <w:style w:type="character" w:customStyle="1" w:styleId="TestofumettoCarattere">
    <w:name w:val="Testo fumetto Carattere"/>
    <w:link w:val="Testofumetto"/>
    <w:uiPriority w:val="99"/>
    <w:locked/>
    <w:rsid w:val="007848C5"/>
    <w:rPr>
      <w:rFonts w:ascii="Tahoma" w:hAnsi="Tahoma"/>
      <w:sz w:val="16"/>
    </w:rPr>
  </w:style>
  <w:style w:type="paragraph" w:styleId="Paragrafoelenco">
    <w:name w:val="List Paragraph"/>
    <w:basedOn w:val="Normale"/>
    <w:uiPriority w:val="34"/>
    <w:qFormat/>
    <w:rsid w:val="00E72A0D"/>
    <w:pPr>
      <w:ind w:left="720"/>
      <w:contextualSpacing/>
    </w:pPr>
  </w:style>
  <w:style w:type="character" w:customStyle="1" w:styleId="Nessuno">
    <w:name w:val="Nessuno"/>
    <w:rsid w:val="009874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1E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3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B331EB"/>
    <w:pPr>
      <w:tabs>
        <w:tab w:val="center" w:pos="4819"/>
        <w:tab w:val="right" w:pos="9638"/>
      </w:tabs>
    </w:pPr>
  </w:style>
  <w:style w:type="character" w:customStyle="1" w:styleId="PidipaginaCarattere">
    <w:name w:val="Piè di pagina Carattere"/>
    <w:link w:val="Pidipagina"/>
    <w:uiPriority w:val="99"/>
    <w:semiHidden/>
    <w:locked/>
    <w:rsid w:val="002C6E13"/>
    <w:rPr>
      <w:sz w:val="24"/>
    </w:rPr>
  </w:style>
  <w:style w:type="character" w:styleId="Numeropagina">
    <w:name w:val="page number"/>
    <w:rsid w:val="00B331EB"/>
    <w:rPr>
      <w:rFonts w:cs="Times New Roman"/>
    </w:rPr>
  </w:style>
  <w:style w:type="character" w:customStyle="1" w:styleId="mdtabledata">
    <w:name w:val="mdtabledata"/>
    <w:uiPriority w:val="99"/>
    <w:rsid w:val="00B331EB"/>
  </w:style>
  <w:style w:type="character" w:customStyle="1" w:styleId="mdtabletotrowdata">
    <w:name w:val="mdtabletotrowdata"/>
    <w:uiPriority w:val="99"/>
    <w:rsid w:val="00B331EB"/>
  </w:style>
  <w:style w:type="paragraph" w:customStyle="1" w:styleId="Default">
    <w:name w:val="Default"/>
    <w:uiPriority w:val="99"/>
    <w:rsid w:val="00B331EB"/>
    <w:pPr>
      <w:autoSpaceDE w:val="0"/>
      <w:autoSpaceDN w:val="0"/>
      <w:adjustRightInd w:val="0"/>
    </w:pPr>
    <w:rPr>
      <w:rFonts w:ascii="Arial" w:hAnsi="Arial" w:cs="Arial"/>
      <w:color w:val="000000"/>
      <w:sz w:val="24"/>
      <w:szCs w:val="24"/>
    </w:rPr>
  </w:style>
  <w:style w:type="character" w:styleId="Collegamentoipertestuale">
    <w:name w:val="Hyperlink"/>
    <w:uiPriority w:val="99"/>
    <w:rsid w:val="00B331EB"/>
    <w:rPr>
      <w:rFonts w:cs="Times New Roman"/>
      <w:color w:val="0000FF"/>
      <w:u w:val="single"/>
    </w:rPr>
  </w:style>
  <w:style w:type="paragraph" w:styleId="Intestazione">
    <w:name w:val="header"/>
    <w:basedOn w:val="Normale"/>
    <w:link w:val="IntestazioneCarattere"/>
    <w:uiPriority w:val="99"/>
    <w:rsid w:val="00B331EB"/>
    <w:pPr>
      <w:tabs>
        <w:tab w:val="center" w:pos="4819"/>
        <w:tab w:val="right" w:pos="9638"/>
      </w:tabs>
    </w:pPr>
  </w:style>
  <w:style w:type="character" w:customStyle="1" w:styleId="IntestazioneCarattere">
    <w:name w:val="Intestazione Carattere"/>
    <w:link w:val="Intestazione"/>
    <w:uiPriority w:val="99"/>
    <w:semiHidden/>
    <w:locked/>
    <w:rsid w:val="002C6E13"/>
    <w:rPr>
      <w:sz w:val="24"/>
    </w:rPr>
  </w:style>
  <w:style w:type="paragraph" w:customStyle="1" w:styleId="s2">
    <w:name w:val="s2"/>
    <w:basedOn w:val="Normale"/>
    <w:uiPriority w:val="99"/>
    <w:rsid w:val="00B331EB"/>
    <w:pPr>
      <w:spacing w:before="100" w:beforeAutospacing="1" w:after="100" w:afterAutospacing="1"/>
    </w:pPr>
  </w:style>
  <w:style w:type="character" w:customStyle="1" w:styleId="bumpedfont15">
    <w:name w:val="bumpedfont15"/>
    <w:uiPriority w:val="99"/>
    <w:rsid w:val="00B331EB"/>
  </w:style>
  <w:style w:type="paragraph" w:styleId="NormaleWeb">
    <w:name w:val="Normal (Web)"/>
    <w:basedOn w:val="Normale"/>
    <w:uiPriority w:val="99"/>
    <w:rsid w:val="00B331EB"/>
    <w:pPr>
      <w:spacing w:before="100" w:beforeAutospacing="1" w:after="100" w:afterAutospacing="1"/>
    </w:pPr>
  </w:style>
  <w:style w:type="character" w:styleId="Enfasigrassetto">
    <w:name w:val="Strong"/>
    <w:uiPriority w:val="99"/>
    <w:qFormat/>
    <w:rsid w:val="00B331EB"/>
    <w:rPr>
      <w:rFonts w:cs="Times New Roman"/>
      <w:b/>
    </w:rPr>
  </w:style>
  <w:style w:type="paragraph" w:styleId="Mappadocumento">
    <w:name w:val="Document Map"/>
    <w:basedOn w:val="Normale"/>
    <w:link w:val="MappadocumentoCarattere"/>
    <w:uiPriority w:val="99"/>
    <w:semiHidden/>
    <w:rsid w:val="00B331EB"/>
    <w:pPr>
      <w:shd w:val="clear" w:color="auto" w:fill="000080"/>
    </w:pPr>
    <w:rPr>
      <w:sz w:val="2"/>
      <w:szCs w:val="20"/>
    </w:rPr>
  </w:style>
  <w:style w:type="character" w:customStyle="1" w:styleId="MappadocumentoCarattere">
    <w:name w:val="Mappa documento Carattere"/>
    <w:link w:val="Mappadocumento"/>
    <w:uiPriority w:val="99"/>
    <w:semiHidden/>
    <w:locked/>
    <w:rsid w:val="002C6E13"/>
    <w:rPr>
      <w:sz w:val="2"/>
    </w:rPr>
  </w:style>
  <w:style w:type="paragraph" w:styleId="Testofumetto">
    <w:name w:val="Balloon Text"/>
    <w:basedOn w:val="Normale"/>
    <w:link w:val="TestofumettoCarattere"/>
    <w:uiPriority w:val="99"/>
    <w:rsid w:val="007848C5"/>
    <w:rPr>
      <w:rFonts w:ascii="Tahoma" w:hAnsi="Tahoma"/>
      <w:sz w:val="16"/>
      <w:szCs w:val="16"/>
    </w:rPr>
  </w:style>
  <w:style w:type="character" w:customStyle="1" w:styleId="TestofumettoCarattere">
    <w:name w:val="Testo fumetto Carattere"/>
    <w:link w:val="Testofumetto"/>
    <w:uiPriority w:val="99"/>
    <w:locked/>
    <w:rsid w:val="007848C5"/>
    <w:rPr>
      <w:rFonts w:ascii="Tahoma" w:hAnsi="Tahoma"/>
      <w:sz w:val="16"/>
    </w:rPr>
  </w:style>
  <w:style w:type="paragraph" w:styleId="Paragrafoelenco">
    <w:name w:val="List Paragraph"/>
    <w:basedOn w:val="Normale"/>
    <w:uiPriority w:val="34"/>
    <w:qFormat/>
    <w:rsid w:val="00E72A0D"/>
    <w:pPr>
      <w:ind w:left="720"/>
      <w:contextualSpacing/>
    </w:pPr>
  </w:style>
  <w:style w:type="character" w:customStyle="1" w:styleId="Nessuno">
    <w:name w:val="Nessuno"/>
    <w:rsid w:val="00987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359">
      <w:bodyDiv w:val="1"/>
      <w:marLeft w:val="0"/>
      <w:marRight w:val="0"/>
      <w:marTop w:val="0"/>
      <w:marBottom w:val="0"/>
      <w:divBdr>
        <w:top w:val="none" w:sz="0" w:space="0" w:color="auto"/>
        <w:left w:val="none" w:sz="0" w:space="0" w:color="auto"/>
        <w:bottom w:val="none" w:sz="0" w:space="0" w:color="auto"/>
        <w:right w:val="none" w:sz="0" w:space="0" w:color="auto"/>
      </w:divBdr>
    </w:div>
    <w:div w:id="26760141">
      <w:bodyDiv w:val="1"/>
      <w:marLeft w:val="0"/>
      <w:marRight w:val="0"/>
      <w:marTop w:val="0"/>
      <w:marBottom w:val="0"/>
      <w:divBdr>
        <w:top w:val="none" w:sz="0" w:space="0" w:color="auto"/>
        <w:left w:val="none" w:sz="0" w:space="0" w:color="auto"/>
        <w:bottom w:val="none" w:sz="0" w:space="0" w:color="auto"/>
        <w:right w:val="none" w:sz="0" w:space="0" w:color="auto"/>
      </w:divBdr>
    </w:div>
    <w:div w:id="37752669">
      <w:bodyDiv w:val="1"/>
      <w:marLeft w:val="0"/>
      <w:marRight w:val="0"/>
      <w:marTop w:val="0"/>
      <w:marBottom w:val="0"/>
      <w:divBdr>
        <w:top w:val="none" w:sz="0" w:space="0" w:color="auto"/>
        <w:left w:val="none" w:sz="0" w:space="0" w:color="auto"/>
        <w:bottom w:val="none" w:sz="0" w:space="0" w:color="auto"/>
        <w:right w:val="none" w:sz="0" w:space="0" w:color="auto"/>
      </w:divBdr>
    </w:div>
    <w:div w:id="44717873">
      <w:bodyDiv w:val="1"/>
      <w:marLeft w:val="0"/>
      <w:marRight w:val="0"/>
      <w:marTop w:val="0"/>
      <w:marBottom w:val="0"/>
      <w:divBdr>
        <w:top w:val="none" w:sz="0" w:space="0" w:color="auto"/>
        <w:left w:val="none" w:sz="0" w:space="0" w:color="auto"/>
        <w:bottom w:val="none" w:sz="0" w:space="0" w:color="auto"/>
        <w:right w:val="none" w:sz="0" w:space="0" w:color="auto"/>
      </w:divBdr>
    </w:div>
    <w:div w:id="88548659">
      <w:bodyDiv w:val="1"/>
      <w:marLeft w:val="0"/>
      <w:marRight w:val="0"/>
      <w:marTop w:val="0"/>
      <w:marBottom w:val="0"/>
      <w:divBdr>
        <w:top w:val="none" w:sz="0" w:space="0" w:color="auto"/>
        <w:left w:val="none" w:sz="0" w:space="0" w:color="auto"/>
        <w:bottom w:val="none" w:sz="0" w:space="0" w:color="auto"/>
        <w:right w:val="none" w:sz="0" w:space="0" w:color="auto"/>
      </w:divBdr>
    </w:div>
    <w:div w:id="99956031">
      <w:bodyDiv w:val="1"/>
      <w:marLeft w:val="0"/>
      <w:marRight w:val="0"/>
      <w:marTop w:val="0"/>
      <w:marBottom w:val="0"/>
      <w:divBdr>
        <w:top w:val="none" w:sz="0" w:space="0" w:color="auto"/>
        <w:left w:val="none" w:sz="0" w:space="0" w:color="auto"/>
        <w:bottom w:val="none" w:sz="0" w:space="0" w:color="auto"/>
        <w:right w:val="none" w:sz="0" w:space="0" w:color="auto"/>
      </w:divBdr>
    </w:div>
    <w:div w:id="103621361">
      <w:bodyDiv w:val="1"/>
      <w:marLeft w:val="0"/>
      <w:marRight w:val="0"/>
      <w:marTop w:val="0"/>
      <w:marBottom w:val="0"/>
      <w:divBdr>
        <w:top w:val="none" w:sz="0" w:space="0" w:color="auto"/>
        <w:left w:val="none" w:sz="0" w:space="0" w:color="auto"/>
        <w:bottom w:val="none" w:sz="0" w:space="0" w:color="auto"/>
        <w:right w:val="none" w:sz="0" w:space="0" w:color="auto"/>
      </w:divBdr>
    </w:div>
    <w:div w:id="107353947">
      <w:bodyDiv w:val="1"/>
      <w:marLeft w:val="0"/>
      <w:marRight w:val="0"/>
      <w:marTop w:val="0"/>
      <w:marBottom w:val="0"/>
      <w:divBdr>
        <w:top w:val="none" w:sz="0" w:space="0" w:color="auto"/>
        <w:left w:val="none" w:sz="0" w:space="0" w:color="auto"/>
        <w:bottom w:val="none" w:sz="0" w:space="0" w:color="auto"/>
        <w:right w:val="none" w:sz="0" w:space="0" w:color="auto"/>
      </w:divBdr>
    </w:div>
    <w:div w:id="134763281">
      <w:bodyDiv w:val="1"/>
      <w:marLeft w:val="0"/>
      <w:marRight w:val="0"/>
      <w:marTop w:val="0"/>
      <w:marBottom w:val="0"/>
      <w:divBdr>
        <w:top w:val="none" w:sz="0" w:space="0" w:color="auto"/>
        <w:left w:val="none" w:sz="0" w:space="0" w:color="auto"/>
        <w:bottom w:val="none" w:sz="0" w:space="0" w:color="auto"/>
        <w:right w:val="none" w:sz="0" w:space="0" w:color="auto"/>
      </w:divBdr>
    </w:div>
    <w:div w:id="142743457">
      <w:bodyDiv w:val="1"/>
      <w:marLeft w:val="0"/>
      <w:marRight w:val="0"/>
      <w:marTop w:val="0"/>
      <w:marBottom w:val="0"/>
      <w:divBdr>
        <w:top w:val="none" w:sz="0" w:space="0" w:color="auto"/>
        <w:left w:val="none" w:sz="0" w:space="0" w:color="auto"/>
        <w:bottom w:val="none" w:sz="0" w:space="0" w:color="auto"/>
        <w:right w:val="none" w:sz="0" w:space="0" w:color="auto"/>
      </w:divBdr>
    </w:div>
    <w:div w:id="151022850">
      <w:bodyDiv w:val="1"/>
      <w:marLeft w:val="0"/>
      <w:marRight w:val="0"/>
      <w:marTop w:val="0"/>
      <w:marBottom w:val="0"/>
      <w:divBdr>
        <w:top w:val="none" w:sz="0" w:space="0" w:color="auto"/>
        <w:left w:val="none" w:sz="0" w:space="0" w:color="auto"/>
        <w:bottom w:val="none" w:sz="0" w:space="0" w:color="auto"/>
        <w:right w:val="none" w:sz="0" w:space="0" w:color="auto"/>
      </w:divBdr>
    </w:div>
    <w:div w:id="155076165">
      <w:bodyDiv w:val="1"/>
      <w:marLeft w:val="0"/>
      <w:marRight w:val="0"/>
      <w:marTop w:val="0"/>
      <w:marBottom w:val="0"/>
      <w:divBdr>
        <w:top w:val="none" w:sz="0" w:space="0" w:color="auto"/>
        <w:left w:val="none" w:sz="0" w:space="0" w:color="auto"/>
        <w:bottom w:val="none" w:sz="0" w:space="0" w:color="auto"/>
        <w:right w:val="none" w:sz="0" w:space="0" w:color="auto"/>
      </w:divBdr>
    </w:div>
    <w:div w:id="170415464">
      <w:bodyDiv w:val="1"/>
      <w:marLeft w:val="0"/>
      <w:marRight w:val="0"/>
      <w:marTop w:val="0"/>
      <w:marBottom w:val="0"/>
      <w:divBdr>
        <w:top w:val="none" w:sz="0" w:space="0" w:color="auto"/>
        <w:left w:val="none" w:sz="0" w:space="0" w:color="auto"/>
        <w:bottom w:val="none" w:sz="0" w:space="0" w:color="auto"/>
        <w:right w:val="none" w:sz="0" w:space="0" w:color="auto"/>
      </w:divBdr>
    </w:div>
    <w:div w:id="179441919">
      <w:bodyDiv w:val="1"/>
      <w:marLeft w:val="0"/>
      <w:marRight w:val="0"/>
      <w:marTop w:val="0"/>
      <w:marBottom w:val="0"/>
      <w:divBdr>
        <w:top w:val="none" w:sz="0" w:space="0" w:color="auto"/>
        <w:left w:val="none" w:sz="0" w:space="0" w:color="auto"/>
        <w:bottom w:val="none" w:sz="0" w:space="0" w:color="auto"/>
        <w:right w:val="none" w:sz="0" w:space="0" w:color="auto"/>
      </w:divBdr>
    </w:div>
    <w:div w:id="189076196">
      <w:bodyDiv w:val="1"/>
      <w:marLeft w:val="0"/>
      <w:marRight w:val="0"/>
      <w:marTop w:val="0"/>
      <w:marBottom w:val="0"/>
      <w:divBdr>
        <w:top w:val="none" w:sz="0" w:space="0" w:color="auto"/>
        <w:left w:val="none" w:sz="0" w:space="0" w:color="auto"/>
        <w:bottom w:val="none" w:sz="0" w:space="0" w:color="auto"/>
        <w:right w:val="none" w:sz="0" w:space="0" w:color="auto"/>
      </w:divBdr>
    </w:div>
    <w:div w:id="196966594">
      <w:bodyDiv w:val="1"/>
      <w:marLeft w:val="0"/>
      <w:marRight w:val="0"/>
      <w:marTop w:val="0"/>
      <w:marBottom w:val="0"/>
      <w:divBdr>
        <w:top w:val="none" w:sz="0" w:space="0" w:color="auto"/>
        <w:left w:val="none" w:sz="0" w:space="0" w:color="auto"/>
        <w:bottom w:val="none" w:sz="0" w:space="0" w:color="auto"/>
        <w:right w:val="none" w:sz="0" w:space="0" w:color="auto"/>
      </w:divBdr>
    </w:div>
    <w:div w:id="206649780">
      <w:bodyDiv w:val="1"/>
      <w:marLeft w:val="0"/>
      <w:marRight w:val="0"/>
      <w:marTop w:val="0"/>
      <w:marBottom w:val="0"/>
      <w:divBdr>
        <w:top w:val="none" w:sz="0" w:space="0" w:color="auto"/>
        <w:left w:val="none" w:sz="0" w:space="0" w:color="auto"/>
        <w:bottom w:val="none" w:sz="0" w:space="0" w:color="auto"/>
        <w:right w:val="none" w:sz="0" w:space="0" w:color="auto"/>
      </w:divBdr>
    </w:div>
    <w:div w:id="216671171">
      <w:bodyDiv w:val="1"/>
      <w:marLeft w:val="0"/>
      <w:marRight w:val="0"/>
      <w:marTop w:val="0"/>
      <w:marBottom w:val="0"/>
      <w:divBdr>
        <w:top w:val="none" w:sz="0" w:space="0" w:color="auto"/>
        <w:left w:val="none" w:sz="0" w:space="0" w:color="auto"/>
        <w:bottom w:val="none" w:sz="0" w:space="0" w:color="auto"/>
        <w:right w:val="none" w:sz="0" w:space="0" w:color="auto"/>
      </w:divBdr>
    </w:div>
    <w:div w:id="218631326">
      <w:bodyDiv w:val="1"/>
      <w:marLeft w:val="0"/>
      <w:marRight w:val="0"/>
      <w:marTop w:val="0"/>
      <w:marBottom w:val="0"/>
      <w:divBdr>
        <w:top w:val="none" w:sz="0" w:space="0" w:color="auto"/>
        <w:left w:val="none" w:sz="0" w:space="0" w:color="auto"/>
        <w:bottom w:val="none" w:sz="0" w:space="0" w:color="auto"/>
        <w:right w:val="none" w:sz="0" w:space="0" w:color="auto"/>
      </w:divBdr>
    </w:div>
    <w:div w:id="221642906">
      <w:bodyDiv w:val="1"/>
      <w:marLeft w:val="0"/>
      <w:marRight w:val="0"/>
      <w:marTop w:val="0"/>
      <w:marBottom w:val="0"/>
      <w:divBdr>
        <w:top w:val="none" w:sz="0" w:space="0" w:color="auto"/>
        <w:left w:val="none" w:sz="0" w:space="0" w:color="auto"/>
        <w:bottom w:val="none" w:sz="0" w:space="0" w:color="auto"/>
        <w:right w:val="none" w:sz="0" w:space="0" w:color="auto"/>
      </w:divBdr>
    </w:div>
    <w:div w:id="233667690">
      <w:bodyDiv w:val="1"/>
      <w:marLeft w:val="0"/>
      <w:marRight w:val="0"/>
      <w:marTop w:val="0"/>
      <w:marBottom w:val="0"/>
      <w:divBdr>
        <w:top w:val="none" w:sz="0" w:space="0" w:color="auto"/>
        <w:left w:val="none" w:sz="0" w:space="0" w:color="auto"/>
        <w:bottom w:val="none" w:sz="0" w:space="0" w:color="auto"/>
        <w:right w:val="none" w:sz="0" w:space="0" w:color="auto"/>
      </w:divBdr>
    </w:div>
    <w:div w:id="235289349">
      <w:bodyDiv w:val="1"/>
      <w:marLeft w:val="0"/>
      <w:marRight w:val="0"/>
      <w:marTop w:val="0"/>
      <w:marBottom w:val="0"/>
      <w:divBdr>
        <w:top w:val="none" w:sz="0" w:space="0" w:color="auto"/>
        <w:left w:val="none" w:sz="0" w:space="0" w:color="auto"/>
        <w:bottom w:val="none" w:sz="0" w:space="0" w:color="auto"/>
        <w:right w:val="none" w:sz="0" w:space="0" w:color="auto"/>
      </w:divBdr>
    </w:div>
    <w:div w:id="239680521">
      <w:bodyDiv w:val="1"/>
      <w:marLeft w:val="0"/>
      <w:marRight w:val="0"/>
      <w:marTop w:val="0"/>
      <w:marBottom w:val="0"/>
      <w:divBdr>
        <w:top w:val="none" w:sz="0" w:space="0" w:color="auto"/>
        <w:left w:val="none" w:sz="0" w:space="0" w:color="auto"/>
        <w:bottom w:val="none" w:sz="0" w:space="0" w:color="auto"/>
        <w:right w:val="none" w:sz="0" w:space="0" w:color="auto"/>
      </w:divBdr>
    </w:div>
    <w:div w:id="291012478">
      <w:bodyDiv w:val="1"/>
      <w:marLeft w:val="0"/>
      <w:marRight w:val="0"/>
      <w:marTop w:val="0"/>
      <w:marBottom w:val="0"/>
      <w:divBdr>
        <w:top w:val="none" w:sz="0" w:space="0" w:color="auto"/>
        <w:left w:val="none" w:sz="0" w:space="0" w:color="auto"/>
        <w:bottom w:val="none" w:sz="0" w:space="0" w:color="auto"/>
        <w:right w:val="none" w:sz="0" w:space="0" w:color="auto"/>
      </w:divBdr>
    </w:div>
    <w:div w:id="312565736">
      <w:bodyDiv w:val="1"/>
      <w:marLeft w:val="0"/>
      <w:marRight w:val="0"/>
      <w:marTop w:val="0"/>
      <w:marBottom w:val="0"/>
      <w:divBdr>
        <w:top w:val="none" w:sz="0" w:space="0" w:color="auto"/>
        <w:left w:val="none" w:sz="0" w:space="0" w:color="auto"/>
        <w:bottom w:val="none" w:sz="0" w:space="0" w:color="auto"/>
        <w:right w:val="none" w:sz="0" w:space="0" w:color="auto"/>
      </w:divBdr>
    </w:div>
    <w:div w:id="319237445">
      <w:bodyDiv w:val="1"/>
      <w:marLeft w:val="0"/>
      <w:marRight w:val="0"/>
      <w:marTop w:val="0"/>
      <w:marBottom w:val="0"/>
      <w:divBdr>
        <w:top w:val="none" w:sz="0" w:space="0" w:color="auto"/>
        <w:left w:val="none" w:sz="0" w:space="0" w:color="auto"/>
        <w:bottom w:val="none" w:sz="0" w:space="0" w:color="auto"/>
        <w:right w:val="none" w:sz="0" w:space="0" w:color="auto"/>
      </w:divBdr>
    </w:div>
    <w:div w:id="337198167">
      <w:bodyDiv w:val="1"/>
      <w:marLeft w:val="0"/>
      <w:marRight w:val="0"/>
      <w:marTop w:val="0"/>
      <w:marBottom w:val="0"/>
      <w:divBdr>
        <w:top w:val="none" w:sz="0" w:space="0" w:color="auto"/>
        <w:left w:val="none" w:sz="0" w:space="0" w:color="auto"/>
        <w:bottom w:val="none" w:sz="0" w:space="0" w:color="auto"/>
        <w:right w:val="none" w:sz="0" w:space="0" w:color="auto"/>
      </w:divBdr>
    </w:div>
    <w:div w:id="342587269">
      <w:bodyDiv w:val="1"/>
      <w:marLeft w:val="0"/>
      <w:marRight w:val="0"/>
      <w:marTop w:val="0"/>
      <w:marBottom w:val="0"/>
      <w:divBdr>
        <w:top w:val="none" w:sz="0" w:space="0" w:color="auto"/>
        <w:left w:val="none" w:sz="0" w:space="0" w:color="auto"/>
        <w:bottom w:val="none" w:sz="0" w:space="0" w:color="auto"/>
        <w:right w:val="none" w:sz="0" w:space="0" w:color="auto"/>
      </w:divBdr>
    </w:div>
    <w:div w:id="347486585">
      <w:bodyDiv w:val="1"/>
      <w:marLeft w:val="0"/>
      <w:marRight w:val="0"/>
      <w:marTop w:val="0"/>
      <w:marBottom w:val="0"/>
      <w:divBdr>
        <w:top w:val="none" w:sz="0" w:space="0" w:color="auto"/>
        <w:left w:val="none" w:sz="0" w:space="0" w:color="auto"/>
        <w:bottom w:val="none" w:sz="0" w:space="0" w:color="auto"/>
        <w:right w:val="none" w:sz="0" w:space="0" w:color="auto"/>
      </w:divBdr>
    </w:div>
    <w:div w:id="353457584">
      <w:bodyDiv w:val="1"/>
      <w:marLeft w:val="0"/>
      <w:marRight w:val="0"/>
      <w:marTop w:val="0"/>
      <w:marBottom w:val="0"/>
      <w:divBdr>
        <w:top w:val="none" w:sz="0" w:space="0" w:color="auto"/>
        <w:left w:val="none" w:sz="0" w:space="0" w:color="auto"/>
        <w:bottom w:val="none" w:sz="0" w:space="0" w:color="auto"/>
        <w:right w:val="none" w:sz="0" w:space="0" w:color="auto"/>
      </w:divBdr>
    </w:div>
    <w:div w:id="366880451">
      <w:bodyDiv w:val="1"/>
      <w:marLeft w:val="0"/>
      <w:marRight w:val="0"/>
      <w:marTop w:val="0"/>
      <w:marBottom w:val="0"/>
      <w:divBdr>
        <w:top w:val="none" w:sz="0" w:space="0" w:color="auto"/>
        <w:left w:val="none" w:sz="0" w:space="0" w:color="auto"/>
        <w:bottom w:val="none" w:sz="0" w:space="0" w:color="auto"/>
        <w:right w:val="none" w:sz="0" w:space="0" w:color="auto"/>
      </w:divBdr>
    </w:div>
    <w:div w:id="373310626">
      <w:bodyDiv w:val="1"/>
      <w:marLeft w:val="0"/>
      <w:marRight w:val="0"/>
      <w:marTop w:val="0"/>
      <w:marBottom w:val="0"/>
      <w:divBdr>
        <w:top w:val="none" w:sz="0" w:space="0" w:color="auto"/>
        <w:left w:val="none" w:sz="0" w:space="0" w:color="auto"/>
        <w:bottom w:val="none" w:sz="0" w:space="0" w:color="auto"/>
        <w:right w:val="none" w:sz="0" w:space="0" w:color="auto"/>
      </w:divBdr>
    </w:div>
    <w:div w:id="374699996">
      <w:bodyDiv w:val="1"/>
      <w:marLeft w:val="0"/>
      <w:marRight w:val="0"/>
      <w:marTop w:val="0"/>
      <w:marBottom w:val="0"/>
      <w:divBdr>
        <w:top w:val="none" w:sz="0" w:space="0" w:color="auto"/>
        <w:left w:val="none" w:sz="0" w:space="0" w:color="auto"/>
        <w:bottom w:val="none" w:sz="0" w:space="0" w:color="auto"/>
        <w:right w:val="none" w:sz="0" w:space="0" w:color="auto"/>
      </w:divBdr>
    </w:div>
    <w:div w:id="376009842">
      <w:bodyDiv w:val="1"/>
      <w:marLeft w:val="0"/>
      <w:marRight w:val="0"/>
      <w:marTop w:val="0"/>
      <w:marBottom w:val="0"/>
      <w:divBdr>
        <w:top w:val="none" w:sz="0" w:space="0" w:color="auto"/>
        <w:left w:val="none" w:sz="0" w:space="0" w:color="auto"/>
        <w:bottom w:val="none" w:sz="0" w:space="0" w:color="auto"/>
        <w:right w:val="none" w:sz="0" w:space="0" w:color="auto"/>
      </w:divBdr>
    </w:div>
    <w:div w:id="379131771">
      <w:bodyDiv w:val="1"/>
      <w:marLeft w:val="0"/>
      <w:marRight w:val="0"/>
      <w:marTop w:val="0"/>
      <w:marBottom w:val="0"/>
      <w:divBdr>
        <w:top w:val="none" w:sz="0" w:space="0" w:color="auto"/>
        <w:left w:val="none" w:sz="0" w:space="0" w:color="auto"/>
        <w:bottom w:val="none" w:sz="0" w:space="0" w:color="auto"/>
        <w:right w:val="none" w:sz="0" w:space="0" w:color="auto"/>
      </w:divBdr>
    </w:div>
    <w:div w:id="385690647">
      <w:bodyDiv w:val="1"/>
      <w:marLeft w:val="0"/>
      <w:marRight w:val="0"/>
      <w:marTop w:val="0"/>
      <w:marBottom w:val="0"/>
      <w:divBdr>
        <w:top w:val="none" w:sz="0" w:space="0" w:color="auto"/>
        <w:left w:val="none" w:sz="0" w:space="0" w:color="auto"/>
        <w:bottom w:val="none" w:sz="0" w:space="0" w:color="auto"/>
        <w:right w:val="none" w:sz="0" w:space="0" w:color="auto"/>
      </w:divBdr>
    </w:div>
    <w:div w:id="387458943">
      <w:bodyDiv w:val="1"/>
      <w:marLeft w:val="0"/>
      <w:marRight w:val="0"/>
      <w:marTop w:val="0"/>
      <w:marBottom w:val="0"/>
      <w:divBdr>
        <w:top w:val="none" w:sz="0" w:space="0" w:color="auto"/>
        <w:left w:val="none" w:sz="0" w:space="0" w:color="auto"/>
        <w:bottom w:val="none" w:sz="0" w:space="0" w:color="auto"/>
        <w:right w:val="none" w:sz="0" w:space="0" w:color="auto"/>
      </w:divBdr>
    </w:div>
    <w:div w:id="400952768">
      <w:bodyDiv w:val="1"/>
      <w:marLeft w:val="0"/>
      <w:marRight w:val="0"/>
      <w:marTop w:val="0"/>
      <w:marBottom w:val="0"/>
      <w:divBdr>
        <w:top w:val="none" w:sz="0" w:space="0" w:color="auto"/>
        <w:left w:val="none" w:sz="0" w:space="0" w:color="auto"/>
        <w:bottom w:val="none" w:sz="0" w:space="0" w:color="auto"/>
        <w:right w:val="none" w:sz="0" w:space="0" w:color="auto"/>
      </w:divBdr>
    </w:div>
    <w:div w:id="409810405">
      <w:bodyDiv w:val="1"/>
      <w:marLeft w:val="0"/>
      <w:marRight w:val="0"/>
      <w:marTop w:val="0"/>
      <w:marBottom w:val="0"/>
      <w:divBdr>
        <w:top w:val="none" w:sz="0" w:space="0" w:color="auto"/>
        <w:left w:val="none" w:sz="0" w:space="0" w:color="auto"/>
        <w:bottom w:val="none" w:sz="0" w:space="0" w:color="auto"/>
        <w:right w:val="none" w:sz="0" w:space="0" w:color="auto"/>
      </w:divBdr>
    </w:div>
    <w:div w:id="430784792">
      <w:bodyDiv w:val="1"/>
      <w:marLeft w:val="0"/>
      <w:marRight w:val="0"/>
      <w:marTop w:val="0"/>
      <w:marBottom w:val="0"/>
      <w:divBdr>
        <w:top w:val="none" w:sz="0" w:space="0" w:color="auto"/>
        <w:left w:val="none" w:sz="0" w:space="0" w:color="auto"/>
        <w:bottom w:val="none" w:sz="0" w:space="0" w:color="auto"/>
        <w:right w:val="none" w:sz="0" w:space="0" w:color="auto"/>
      </w:divBdr>
    </w:div>
    <w:div w:id="430904460">
      <w:bodyDiv w:val="1"/>
      <w:marLeft w:val="0"/>
      <w:marRight w:val="0"/>
      <w:marTop w:val="0"/>
      <w:marBottom w:val="0"/>
      <w:divBdr>
        <w:top w:val="none" w:sz="0" w:space="0" w:color="auto"/>
        <w:left w:val="none" w:sz="0" w:space="0" w:color="auto"/>
        <w:bottom w:val="none" w:sz="0" w:space="0" w:color="auto"/>
        <w:right w:val="none" w:sz="0" w:space="0" w:color="auto"/>
      </w:divBdr>
    </w:div>
    <w:div w:id="434324778">
      <w:bodyDiv w:val="1"/>
      <w:marLeft w:val="0"/>
      <w:marRight w:val="0"/>
      <w:marTop w:val="0"/>
      <w:marBottom w:val="0"/>
      <w:divBdr>
        <w:top w:val="none" w:sz="0" w:space="0" w:color="auto"/>
        <w:left w:val="none" w:sz="0" w:space="0" w:color="auto"/>
        <w:bottom w:val="none" w:sz="0" w:space="0" w:color="auto"/>
        <w:right w:val="none" w:sz="0" w:space="0" w:color="auto"/>
      </w:divBdr>
    </w:div>
    <w:div w:id="434907081">
      <w:bodyDiv w:val="1"/>
      <w:marLeft w:val="0"/>
      <w:marRight w:val="0"/>
      <w:marTop w:val="0"/>
      <w:marBottom w:val="0"/>
      <w:divBdr>
        <w:top w:val="none" w:sz="0" w:space="0" w:color="auto"/>
        <w:left w:val="none" w:sz="0" w:space="0" w:color="auto"/>
        <w:bottom w:val="none" w:sz="0" w:space="0" w:color="auto"/>
        <w:right w:val="none" w:sz="0" w:space="0" w:color="auto"/>
      </w:divBdr>
    </w:div>
    <w:div w:id="437723419">
      <w:bodyDiv w:val="1"/>
      <w:marLeft w:val="0"/>
      <w:marRight w:val="0"/>
      <w:marTop w:val="0"/>
      <w:marBottom w:val="0"/>
      <w:divBdr>
        <w:top w:val="none" w:sz="0" w:space="0" w:color="auto"/>
        <w:left w:val="none" w:sz="0" w:space="0" w:color="auto"/>
        <w:bottom w:val="none" w:sz="0" w:space="0" w:color="auto"/>
        <w:right w:val="none" w:sz="0" w:space="0" w:color="auto"/>
      </w:divBdr>
    </w:div>
    <w:div w:id="438988169">
      <w:bodyDiv w:val="1"/>
      <w:marLeft w:val="0"/>
      <w:marRight w:val="0"/>
      <w:marTop w:val="0"/>
      <w:marBottom w:val="0"/>
      <w:divBdr>
        <w:top w:val="none" w:sz="0" w:space="0" w:color="auto"/>
        <w:left w:val="none" w:sz="0" w:space="0" w:color="auto"/>
        <w:bottom w:val="none" w:sz="0" w:space="0" w:color="auto"/>
        <w:right w:val="none" w:sz="0" w:space="0" w:color="auto"/>
      </w:divBdr>
      <w:divsChild>
        <w:div w:id="205068354">
          <w:marLeft w:val="225"/>
          <w:marRight w:val="225"/>
          <w:marTop w:val="540"/>
          <w:marBottom w:val="225"/>
          <w:divBdr>
            <w:top w:val="none" w:sz="0" w:space="0" w:color="auto"/>
            <w:left w:val="none" w:sz="0" w:space="0" w:color="auto"/>
            <w:bottom w:val="none" w:sz="0" w:space="0" w:color="auto"/>
            <w:right w:val="none" w:sz="0" w:space="0" w:color="auto"/>
          </w:divBdr>
          <w:divsChild>
            <w:div w:id="1478183548">
              <w:marLeft w:val="300"/>
              <w:marRight w:val="0"/>
              <w:marTop w:val="0"/>
              <w:marBottom w:val="75"/>
              <w:divBdr>
                <w:top w:val="none" w:sz="0" w:space="0" w:color="auto"/>
                <w:left w:val="none" w:sz="0" w:space="0" w:color="auto"/>
                <w:bottom w:val="none" w:sz="0" w:space="0" w:color="auto"/>
                <w:right w:val="none" w:sz="0" w:space="0" w:color="auto"/>
              </w:divBdr>
              <w:divsChild>
                <w:div w:id="19773747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43697965">
      <w:bodyDiv w:val="1"/>
      <w:marLeft w:val="0"/>
      <w:marRight w:val="0"/>
      <w:marTop w:val="0"/>
      <w:marBottom w:val="0"/>
      <w:divBdr>
        <w:top w:val="none" w:sz="0" w:space="0" w:color="auto"/>
        <w:left w:val="none" w:sz="0" w:space="0" w:color="auto"/>
        <w:bottom w:val="none" w:sz="0" w:space="0" w:color="auto"/>
        <w:right w:val="none" w:sz="0" w:space="0" w:color="auto"/>
      </w:divBdr>
    </w:div>
    <w:div w:id="445932155">
      <w:bodyDiv w:val="1"/>
      <w:marLeft w:val="0"/>
      <w:marRight w:val="0"/>
      <w:marTop w:val="0"/>
      <w:marBottom w:val="0"/>
      <w:divBdr>
        <w:top w:val="none" w:sz="0" w:space="0" w:color="auto"/>
        <w:left w:val="none" w:sz="0" w:space="0" w:color="auto"/>
        <w:bottom w:val="none" w:sz="0" w:space="0" w:color="auto"/>
        <w:right w:val="none" w:sz="0" w:space="0" w:color="auto"/>
      </w:divBdr>
    </w:div>
    <w:div w:id="458231053">
      <w:bodyDiv w:val="1"/>
      <w:marLeft w:val="0"/>
      <w:marRight w:val="0"/>
      <w:marTop w:val="0"/>
      <w:marBottom w:val="0"/>
      <w:divBdr>
        <w:top w:val="none" w:sz="0" w:space="0" w:color="auto"/>
        <w:left w:val="none" w:sz="0" w:space="0" w:color="auto"/>
        <w:bottom w:val="none" w:sz="0" w:space="0" w:color="auto"/>
        <w:right w:val="none" w:sz="0" w:space="0" w:color="auto"/>
      </w:divBdr>
    </w:div>
    <w:div w:id="490296390">
      <w:bodyDiv w:val="1"/>
      <w:marLeft w:val="0"/>
      <w:marRight w:val="0"/>
      <w:marTop w:val="0"/>
      <w:marBottom w:val="0"/>
      <w:divBdr>
        <w:top w:val="none" w:sz="0" w:space="0" w:color="auto"/>
        <w:left w:val="none" w:sz="0" w:space="0" w:color="auto"/>
        <w:bottom w:val="none" w:sz="0" w:space="0" w:color="auto"/>
        <w:right w:val="none" w:sz="0" w:space="0" w:color="auto"/>
      </w:divBdr>
    </w:div>
    <w:div w:id="500120854">
      <w:bodyDiv w:val="1"/>
      <w:marLeft w:val="0"/>
      <w:marRight w:val="0"/>
      <w:marTop w:val="0"/>
      <w:marBottom w:val="0"/>
      <w:divBdr>
        <w:top w:val="none" w:sz="0" w:space="0" w:color="auto"/>
        <w:left w:val="none" w:sz="0" w:space="0" w:color="auto"/>
        <w:bottom w:val="none" w:sz="0" w:space="0" w:color="auto"/>
        <w:right w:val="none" w:sz="0" w:space="0" w:color="auto"/>
      </w:divBdr>
    </w:div>
    <w:div w:id="501899690">
      <w:bodyDiv w:val="1"/>
      <w:marLeft w:val="0"/>
      <w:marRight w:val="0"/>
      <w:marTop w:val="0"/>
      <w:marBottom w:val="0"/>
      <w:divBdr>
        <w:top w:val="none" w:sz="0" w:space="0" w:color="auto"/>
        <w:left w:val="none" w:sz="0" w:space="0" w:color="auto"/>
        <w:bottom w:val="none" w:sz="0" w:space="0" w:color="auto"/>
        <w:right w:val="none" w:sz="0" w:space="0" w:color="auto"/>
      </w:divBdr>
    </w:div>
    <w:div w:id="509612562">
      <w:bodyDiv w:val="1"/>
      <w:marLeft w:val="0"/>
      <w:marRight w:val="0"/>
      <w:marTop w:val="0"/>
      <w:marBottom w:val="0"/>
      <w:divBdr>
        <w:top w:val="none" w:sz="0" w:space="0" w:color="auto"/>
        <w:left w:val="none" w:sz="0" w:space="0" w:color="auto"/>
        <w:bottom w:val="none" w:sz="0" w:space="0" w:color="auto"/>
        <w:right w:val="none" w:sz="0" w:space="0" w:color="auto"/>
      </w:divBdr>
    </w:div>
    <w:div w:id="533621458">
      <w:bodyDiv w:val="1"/>
      <w:marLeft w:val="0"/>
      <w:marRight w:val="0"/>
      <w:marTop w:val="0"/>
      <w:marBottom w:val="0"/>
      <w:divBdr>
        <w:top w:val="none" w:sz="0" w:space="0" w:color="auto"/>
        <w:left w:val="none" w:sz="0" w:space="0" w:color="auto"/>
        <w:bottom w:val="none" w:sz="0" w:space="0" w:color="auto"/>
        <w:right w:val="none" w:sz="0" w:space="0" w:color="auto"/>
      </w:divBdr>
    </w:div>
    <w:div w:id="540872253">
      <w:bodyDiv w:val="1"/>
      <w:marLeft w:val="0"/>
      <w:marRight w:val="0"/>
      <w:marTop w:val="0"/>
      <w:marBottom w:val="0"/>
      <w:divBdr>
        <w:top w:val="none" w:sz="0" w:space="0" w:color="auto"/>
        <w:left w:val="none" w:sz="0" w:space="0" w:color="auto"/>
        <w:bottom w:val="none" w:sz="0" w:space="0" w:color="auto"/>
        <w:right w:val="none" w:sz="0" w:space="0" w:color="auto"/>
      </w:divBdr>
    </w:div>
    <w:div w:id="563101813">
      <w:bodyDiv w:val="1"/>
      <w:marLeft w:val="0"/>
      <w:marRight w:val="0"/>
      <w:marTop w:val="0"/>
      <w:marBottom w:val="0"/>
      <w:divBdr>
        <w:top w:val="none" w:sz="0" w:space="0" w:color="auto"/>
        <w:left w:val="none" w:sz="0" w:space="0" w:color="auto"/>
        <w:bottom w:val="none" w:sz="0" w:space="0" w:color="auto"/>
        <w:right w:val="none" w:sz="0" w:space="0" w:color="auto"/>
      </w:divBdr>
    </w:div>
    <w:div w:id="563487037">
      <w:bodyDiv w:val="1"/>
      <w:marLeft w:val="0"/>
      <w:marRight w:val="0"/>
      <w:marTop w:val="0"/>
      <w:marBottom w:val="0"/>
      <w:divBdr>
        <w:top w:val="none" w:sz="0" w:space="0" w:color="auto"/>
        <w:left w:val="none" w:sz="0" w:space="0" w:color="auto"/>
        <w:bottom w:val="none" w:sz="0" w:space="0" w:color="auto"/>
        <w:right w:val="none" w:sz="0" w:space="0" w:color="auto"/>
      </w:divBdr>
    </w:div>
    <w:div w:id="574434038">
      <w:bodyDiv w:val="1"/>
      <w:marLeft w:val="0"/>
      <w:marRight w:val="0"/>
      <w:marTop w:val="0"/>
      <w:marBottom w:val="0"/>
      <w:divBdr>
        <w:top w:val="none" w:sz="0" w:space="0" w:color="auto"/>
        <w:left w:val="none" w:sz="0" w:space="0" w:color="auto"/>
        <w:bottom w:val="none" w:sz="0" w:space="0" w:color="auto"/>
        <w:right w:val="none" w:sz="0" w:space="0" w:color="auto"/>
      </w:divBdr>
    </w:div>
    <w:div w:id="578561997">
      <w:bodyDiv w:val="1"/>
      <w:marLeft w:val="0"/>
      <w:marRight w:val="0"/>
      <w:marTop w:val="0"/>
      <w:marBottom w:val="0"/>
      <w:divBdr>
        <w:top w:val="none" w:sz="0" w:space="0" w:color="auto"/>
        <w:left w:val="none" w:sz="0" w:space="0" w:color="auto"/>
        <w:bottom w:val="none" w:sz="0" w:space="0" w:color="auto"/>
        <w:right w:val="none" w:sz="0" w:space="0" w:color="auto"/>
      </w:divBdr>
    </w:div>
    <w:div w:id="579020741">
      <w:bodyDiv w:val="1"/>
      <w:marLeft w:val="0"/>
      <w:marRight w:val="0"/>
      <w:marTop w:val="0"/>
      <w:marBottom w:val="0"/>
      <w:divBdr>
        <w:top w:val="none" w:sz="0" w:space="0" w:color="auto"/>
        <w:left w:val="none" w:sz="0" w:space="0" w:color="auto"/>
        <w:bottom w:val="none" w:sz="0" w:space="0" w:color="auto"/>
        <w:right w:val="none" w:sz="0" w:space="0" w:color="auto"/>
      </w:divBdr>
    </w:div>
    <w:div w:id="612440915">
      <w:bodyDiv w:val="1"/>
      <w:marLeft w:val="0"/>
      <w:marRight w:val="0"/>
      <w:marTop w:val="0"/>
      <w:marBottom w:val="0"/>
      <w:divBdr>
        <w:top w:val="none" w:sz="0" w:space="0" w:color="auto"/>
        <w:left w:val="none" w:sz="0" w:space="0" w:color="auto"/>
        <w:bottom w:val="none" w:sz="0" w:space="0" w:color="auto"/>
        <w:right w:val="none" w:sz="0" w:space="0" w:color="auto"/>
      </w:divBdr>
    </w:div>
    <w:div w:id="639848912">
      <w:bodyDiv w:val="1"/>
      <w:marLeft w:val="0"/>
      <w:marRight w:val="0"/>
      <w:marTop w:val="0"/>
      <w:marBottom w:val="0"/>
      <w:divBdr>
        <w:top w:val="none" w:sz="0" w:space="0" w:color="auto"/>
        <w:left w:val="none" w:sz="0" w:space="0" w:color="auto"/>
        <w:bottom w:val="none" w:sz="0" w:space="0" w:color="auto"/>
        <w:right w:val="none" w:sz="0" w:space="0" w:color="auto"/>
      </w:divBdr>
    </w:div>
    <w:div w:id="640966780">
      <w:bodyDiv w:val="1"/>
      <w:marLeft w:val="0"/>
      <w:marRight w:val="0"/>
      <w:marTop w:val="0"/>
      <w:marBottom w:val="0"/>
      <w:divBdr>
        <w:top w:val="none" w:sz="0" w:space="0" w:color="auto"/>
        <w:left w:val="none" w:sz="0" w:space="0" w:color="auto"/>
        <w:bottom w:val="none" w:sz="0" w:space="0" w:color="auto"/>
        <w:right w:val="none" w:sz="0" w:space="0" w:color="auto"/>
      </w:divBdr>
    </w:div>
    <w:div w:id="644505333">
      <w:bodyDiv w:val="1"/>
      <w:marLeft w:val="0"/>
      <w:marRight w:val="0"/>
      <w:marTop w:val="0"/>
      <w:marBottom w:val="0"/>
      <w:divBdr>
        <w:top w:val="none" w:sz="0" w:space="0" w:color="auto"/>
        <w:left w:val="none" w:sz="0" w:space="0" w:color="auto"/>
        <w:bottom w:val="none" w:sz="0" w:space="0" w:color="auto"/>
        <w:right w:val="none" w:sz="0" w:space="0" w:color="auto"/>
      </w:divBdr>
    </w:div>
    <w:div w:id="649871640">
      <w:bodyDiv w:val="1"/>
      <w:marLeft w:val="0"/>
      <w:marRight w:val="0"/>
      <w:marTop w:val="0"/>
      <w:marBottom w:val="0"/>
      <w:divBdr>
        <w:top w:val="none" w:sz="0" w:space="0" w:color="auto"/>
        <w:left w:val="none" w:sz="0" w:space="0" w:color="auto"/>
        <w:bottom w:val="none" w:sz="0" w:space="0" w:color="auto"/>
        <w:right w:val="none" w:sz="0" w:space="0" w:color="auto"/>
      </w:divBdr>
    </w:div>
    <w:div w:id="657003018">
      <w:bodyDiv w:val="1"/>
      <w:marLeft w:val="0"/>
      <w:marRight w:val="0"/>
      <w:marTop w:val="0"/>
      <w:marBottom w:val="0"/>
      <w:divBdr>
        <w:top w:val="none" w:sz="0" w:space="0" w:color="auto"/>
        <w:left w:val="none" w:sz="0" w:space="0" w:color="auto"/>
        <w:bottom w:val="none" w:sz="0" w:space="0" w:color="auto"/>
        <w:right w:val="none" w:sz="0" w:space="0" w:color="auto"/>
      </w:divBdr>
    </w:div>
    <w:div w:id="671683542">
      <w:bodyDiv w:val="1"/>
      <w:marLeft w:val="0"/>
      <w:marRight w:val="0"/>
      <w:marTop w:val="0"/>
      <w:marBottom w:val="0"/>
      <w:divBdr>
        <w:top w:val="none" w:sz="0" w:space="0" w:color="auto"/>
        <w:left w:val="none" w:sz="0" w:space="0" w:color="auto"/>
        <w:bottom w:val="none" w:sz="0" w:space="0" w:color="auto"/>
        <w:right w:val="none" w:sz="0" w:space="0" w:color="auto"/>
      </w:divBdr>
    </w:div>
    <w:div w:id="676736149">
      <w:bodyDiv w:val="1"/>
      <w:marLeft w:val="0"/>
      <w:marRight w:val="0"/>
      <w:marTop w:val="0"/>
      <w:marBottom w:val="0"/>
      <w:divBdr>
        <w:top w:val="none" w:sz="0" w:space="0" w:color="auto"/>
        <w:left w:val="none" w:sz="0" w:space="0" w:color="auto"/>
        <w:bottom w:val="none" w:sz="0" w:space="0" w:color="auto"/>
        <w:right w:val="none" w:sz="0" w:space="0" w:color="auto"/>
      </w:divBdr>
    </w:div>
    <w:div w:id="684020191">
      <w:bodyDiv w:val="1"/>
      <w:marLeft w:val="0"/>
      <w:marRight w:val="0"/>
      <w:marTop w:val="0"/>
      <w:marBottom w:val="0"/>
      <w:divBdr>
        <w:top w:val="none" w:sz="0" w:space="0" w:color="auto"/>
        <w:left w:val="none" w:sz="0" w:space="0" w:color="auto"/>
        <w:bottom w:val="none" w:sz="0" w:space="0" w:color="auto"/>
        <w:right w:val="none" w:sz="0" w:space="0" w:color="auto"/>
      </w:divBdr>
      <w:divsChild>
        <w:div w:id="557087914">
          <w:marLeft w:val="225"/>
          <w:marRight w:val="225"/>
          <w:marTop w:val="540"/>
          <w:marBottom w:val="225"/>
          <w:divBdr>
            <w:top w:val="none" w:sz="0" w:space="0" w:color="auto"/>
            <w:left w:val="none" w:sz="0" w:space="0" w:color="auto"/>
            <w:bottom w:val="none" w:sz="0" w:space="0" w:color="auto"/>
            <w:right w:val="none" w:sz="0" w:space="0" w:color="auto"/>
          </w:divBdr>
          <w:divsChild>
            <w:div w:id="146435637">
              <w:marLeft w:val="300"/>
              <w:marRight w:val="0"/>
              <w:marTop w:val="0"/>
              <w:marBottom w:val="75"/>
              <w:divBdr>
                <w:top w:val="none" w:sz="0" w:space="0" w:color="auto"/>
                <w:left w:val="none" w:sz="0" w:space="0" w:color="auto"/>
                <w:bottom w:val="none" w:sz="0" w:space="0" w:color="auto"/>
                <w:right w:val="none" w:sz="0" w:space="0" w:color="auto"/>
              </w:divBdr>
              <w:divsChild>
                <w:div w:id="3270960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7097319">
      <w:bodyDiv w:val="1"/>
      <w:marLeft w:val="0"/>
      <w:marRight w:val="0"/>
      <w:marTop w:val="0"/>
      <w:marBottom w:val="0"/>
      <w:divBdr>
        <w:top w:val="none" w:sz="0" w:space="0" w:color="auto"/>
        <w:left w:val="none" w:sz="0" w:space="0" w:color="auto"/>
        <w:bottom w:val="none" w:sz="0" w:space="0" w:color="auto"/>
        <w:right w:val="none" w:sz="0" w:space="0" w:color="auto"/>
      </w:divBdr>
    </w:div>
    <w:div w:id="694119884">
      <w:bodyDiv w:val="1"/>
      <w:marLeft w:val="0"/>
      <w:marRight w:val="0"/>
      <w:marTop w:val="0"/>
      <w:marBottom w:val="0"/>
      <w:divBdr>
        <w:top w:val="none" w:sz="0" w:space="0" w:color="auto"/>
        <w:left w:val="none" w:sz="0" w:space="0" w:color="auto"/>
        <w:bottom w:val="none" w:sz="0" w:space="0" w:color="auto"/>
        <w:right w:val="none" w:sz="0" w:space="0" w:color="auto"/>
      </w:divBdr>
    </w:div>
    <w:div w:id="698312765">
      <w:bodyDiv w:val="1"/>
      <w:marLeft w:val="0"/>
      <w:marRight w:val="0"/>
      <w:marTop w:val="0"/>
      <w:marBottom w:val="0"/>
      <w:divBdr>
        <w:top w:val="none" w:sz="0" w:space="0" w:color="auto"/>
        <w:left w:val="none" w:sz="0" w:space="0" w:color="auto"/>
        <w:bottom w:val="none" w:sz="0" w:space="0" w:color="auto"/>
        <w:right w:val="none" w:sz="0" w:space="0" w:color="auto"/>
      </w:divBdr>
    </w:div>
    <w:div w:id="711466913">
      <w:bodyDiv w:val="1"/>
      <w:marLeft w:val="0"/>
      <w:marRight w:val="0"/>
      <w:marTop w:val="0"/>
      <w:marBottom w:val="0"/>
      <w:divBdr>
        <w:top w:val="none" w:sz="0" w:space="0" w:color="auto"/>
        <w:left w:val="none" w:sz="0" w:space="0" w:color="auto"/>
        <w:bottom w:val="none" w:sz="0" w:space="0" w:color="auto"/>
        <w:right w:val="none" w:sz="0" w:space="0" w:color="auto"/>
      </w:divBdr>
    </w:div>
    <w:div w:id="713777320">
      <w:bodyDiv w:val="1"/>
      <w:marLeft w:val="0"/>
      <w:marRight w:val="0"/>
      <w:marTop w:val="0"/>
      <w:marBottom w:val="0"/>
      <w:divBdr>
        <w:top w:val="none" w:sz="0" w:space="0" w:color="auto"/>
        <w:left w:val="none" w:sz="0" w:space="0" w:color="auto"/>
        <w:bottom w:val="none" w:sz="0" w:space="0" w:color="auto"/>
        <w:right w:val="none" w:sz="0" w:space="0" w:color="auto"/>
      </w:divBdr>
    </w:div>
    <w:div w:id="716900434">
      <w:bodyDiv w:val="1"/>
      <w:marLeft w:val="0"/>
      <w:marRight w:val="0"/>
      <w:marTop w:val="0"/>
      <w:marBottom w:val="0"/>
      <w:divBdr>
        <w:top w:val="none" w:sz="0" w:space="0" w:color="auto"/>
        <w:left w:val="none" w:sz="0" w:space="0" w:color="auto"/>
        <w:bottom w:val="none" w:sz="0" w:space="0" w:color="auto"/>
        <w:right w:val="none" w:sz="0" w:space="0" w:color="auto"/>
      </w:divBdr>
    </w:div>
    <w:div w:id="728726171">
      <w:bodyDiv w:val="1"/>
      <w:marLeft w:val="0"/>
      <w:marRight w:val="0"/>
      <w:marTop w:val="0"/>
      <w:marBottom w:val="0"/>
      <w:divBdr>
        <w:top w:val="none" w:sz="0" w:space="0" w:color="auto"/>
        <w:left w:val="none" w:sz="0" w:space="0" w:color="auto"/>
        <w:bottom w:val="none" w:sz="0" w:space="0" w:color="auto"/>
        <w:right w:val="none" w:sz="0" w:space="0" w:color="auto"/>
      </w:divBdr>
    </w:div>
    <w:div w:id="735203052">
      <w:bodyDiv w:val="1"/>
      <w:marLeft w:val="0"/>
      <w:marRight w:val="0"/>
      <w:marTop w:val="0"/>
      <w:marBottom w:val="0"/>
      <w:divBdr>
        <w:top w:val="none" w:sz="0" w:space="0" w:color="auto"/>
        <w:left w:val="none" w:sz="0" w:space="0" w:color="auto"/>
        <w:bottom w:val="none" w:sz="0" w:space="0" w:color="auto"/>
        <w:right w:val="none" w:sz="0" w:space="0" w:color="auto"/>
      </w:divBdr>
    </w:div>
    <w:div w:id="738601638">
      <w:bodyDiv w:val="1"/>
      <w:marLeft w:val="0"/>
      <w:marRight w:val="0"/>
      <w:marTop w:val="0"/>
      <w:marBottom w:val="0"/>
      <w:divBdr>
        <w:top w:val="none" w:sz="0" w:space="0" w:color="auto"/>
        <w:left w:val="none" w:sz="0" w:space="0" w:color="auto"/>
        <w:bottom w:val="none" w:sz="0" w:space="0" w:color="auto"/>
        <w:right w:val="none" w:sz="0" w:space="0" w:color="auto"/>
      </w:divBdr>
    </w:div>
    <w:div w:id="747116580">
      <w:marLeft w:val="0"/>
      <w:marRight w:val="0"/>
      <w:marTop w:val="0"/>
      <w:marBottom w:val="0"/>
      <w:divBdr>
        <w:top w:val="none" w:sz="0" w:space="0" w:color="auto"/>
        <w:left w:val="none" w:sz="0" w:space="0" w:color="auto"/>
        <w:bottom w:val="none" w:sz="0" w:space="0" w:color="auto"/>
        <w:right w:val="none" w:sz="0" w:space="0" w:color="auto"/>
      </w:divBdr>
    </w:div>
    <w:div w:id="747116581">
      <w:marLeft w:val="0"/>
      <w:marRight w:val="0"/>
      <w:marTop w:val="0"/>
      <w:marBottom w:val="0"/>
      <w:divBdr>
        <w:top w:val="none" w:sz="0" w:space="0" w:color="auto"/>
        <w:left w:val="none" w:sz="0" w:space="0" w:color="auto"/>
        <w:bottom w:val="none" w:sz="0" w:space="0" w:color="auto"/>
        <w:right w:val="none" w:sz="0" w:space="0" w:color="auto"/>
      </w:divBdr>
    </w:div>
    <w:div w:id="747116582">
      <w:marLeft w:val="0"/>
      <w:marRight w:val="0"/>
      <w:marTop w:val="0"/>
      <w:marBottom w:val="0"/>
      <w:divBdr>
        <w:top w:val="none" w:sz="0" w:space="0" w:color="auto"/>
        <w:left w:val="none" w:sz="0" w:space="0" w:color="auto"/>
        <w:bottom w:val="none" w:sz="0" w:space="0" w:color="auto"/>
        <w:right w:val="none" w:sz="0" w:space="0" w:color="auto"/>
      </w:divBdr>
    </w:div>
    <w:div w:id="747116583">
      <w:marLeft w:val="0"/>
      <w:marRight w:val="0"/>
      <w:marTop w:val="0"/>
      <w:marBottom w:val="0"/>
      <w:divBdr>
        <w:top w:val="none" w:sz="0" w:space="0" w:color="auto"/>
        <w:left w:val="none" w:sz="0" w:space="0" w:color="auto"/>
        <w:bottom w:val="none" w:sz="0" w:space="0" w:color="auto"/>
        <w:right w:val="none" w:sz="0" w:space="0" w:color="auto"/>
      </w:divBdr>
    </w:div>
    <w:div w:id="747116584">
      <w:marLeft w:val="0"/>
      <w:marRight w:val="0"/>
      <w:marTop w:val="0"/>
      <w:marBottom w:val="0"/>
      <w:divBdr>
        <w:top w:val="none" w:sz="0" w:space="0" w:color="auto"/>
        <w:left w:val="none" w:sz="0" w:space="0" w:color="auto"/>
        <w:bottom w:val="none" w:sz="0" w:space="0" w:color="auto"/>
        <w:right w:val="none" w:sz="0" w:space="0" w:color="auto"/>
      </w:divBdr>
    </w:div>
    <w:div w:id="747116585">
      <w:marLeft w:val="0"/>
      <w:marRight w:val="0"/>
      <w:marTop w:val="0"/>
      <w:marBottom w:val="0"/>
      <w:divBdr>
        <w:top w:val="none" w:sz="0" w:space="0" w:color="auto"/>
        <w:left w:val="none" w:sz="0" w:space="0" w:color="auto"/>
        <w:bottom w:val="none" w:sz="0" w:space="0" w:color="auto"/>
        <w:right w:val="none" w:sz="0" w:space="0" w:color="auto"/>
      </w:divBdr>
    </w:div>
    <w:div w:id="747116586">
      <w:marLeft w:val="0"/>
      <w:marRight w:val="0"/>
      <w:marTop w:val="0"/>
      <w:marBottom w:val="0"/>
      <w:divBdr>
        <w:top w:val="none" w:sz="0" w:space="0" w:color="auto"/>
        <w:left w:val="none" w:sz="0" w:space="0" w:color="auto"/>
        <w:bottom w:val="none" w:sz="0" w:space="0" w:color="auto"/>
        <w:right w:val="none" w:sz="0" w:space="0" w:color="auto"/>
      </w:divBdr>
    </w:div>
    <w:div w:id="747116587">
      <w:marLeft w:val="0"/>
      <w:marRight w:val="0"/>
      <w:marTop w:val="0"/>
      <w:marBottom w:val="0"/>
      <w:divBdr>
        <w:top w:val="none" w:sz="0" w:space="0" w:color="auto"/>
        <w:left w:val="none" w:sz="0" w:space="0" w:color="auto"/>
        <w:bottom w:val="none" w:sz="0" w:space="0" w:color="auto"/>
        <w:right w:val="none" w:sz="0" w:space="0" w:color="auto"/>
      </w:divBdr>
    </w:div>
    <w:div w:id="747116588">
      <w:marLeft w:val="0"/>
      <w:marRight w:val="0"/>
      <w:marTop w:val="0"/>
      <w:marBottom w:val="0"/>
      <w:divBdr>
        <w:top w:val="none" w:sz="0" w:space="0" w:color="auto"/>
        <w:left w:val="none" w:sz="0" w:space="0" w:color="auto"/>
        <w:bottom w:val="none" w:sz="0" w:space="0" w:color="auto"/>
        <w:right w:val="none" w:sz="0" w:space="0" w:color="auto"/>
      </w:divBdr>
    </w:div>
    <w:div w:id="747116589">
      <w:marLeft w:val="0"/>
      <w:marRight w:val="0"/>
      <w:marTop w:val="0"/>
      <w:marBottom w:val="0"/>
      <w:divBdr>
        <w:top w:val="none" w:sz="0" w:space="0" w:color="auto"/>
        <w:left w:val="none" w:sz="0" w:space="0" w:color="auto"/>
        <w:bottom w:val="none" w:sz="0" w:space="0" w:color="auto"/>
        <w:right w:val="none" w:sz="0" w:space="0" w:color="auto"/>
      </w:divBdr>
    </w:div>
    <w:div w:id="747116590">
      <w:marLeft w:val="0"/>
      <w:marRight w:val="0"/>
      <w:marTop w:val="0"/>
      <w:marBottom w:val="0"/>
      <w:divBdr>
        <w:top w:val="none" w:sz="0" w:space="0" w:color="auto"/>
        <w:left w:val="none" w:sz="0" w:space="0" w:color="auto"/>
        <w:bottom w:val="none" w:sz="0" w:space="0" w:color="auto"/>
        <w:right w:val="none" w:sz="0" w:space="0" w:color="auto"/>
      </w:divBdr>
    </w:div>
    <w:div w:id="747116591">
      <w:marLeft w:val="0"/>
      <w:marRight w:val="0"/>
      <w:marTop w:val="0"/>
      <w:marBottom w:val="0"/>
      <w:divBdr>
        <w:top w:val="none" w:sz="0" w:space="0" w:color="auto"/>
        <w:left w:val="none" w:sz="0" w:space="0" w:color="auto"/>
        <w:bottom w:val="none" w:sz="0" w:space="0" w:color="auto"/>
        <w:right w:val="none" w:sz="0" w:space="0" w:color="auto"/>
      </w:divBdr>
    </w:div>
    <w:div w:id="747116592">
      <w:marLeft w:val="0"/>
      <w:marRight w:val="0"/>
      <w:marTop w:val="0"/>
      <w:marBottom w:val="0"/>
      <w:divBdr>
        <w:top w:val="none" w:sz="0" w:space="0" w:color="auto"/>
        <w:left w:val="none" w:sz="0" w:space="0" w:color="auto"/>
        <w:bottom w:val="none" w:sz="0" w:space="0" w:color="auto"/>
        <w:right w:val="none" w:sz="0" w:space="0" w:color="auto"/>
      </w:divBdr>
    </w:div>
    <w:div w:id="747116593">
      <w:marLeft w:val="0"/>
      <w:marRight w:val="0"/>
      <w:marTop w:val="0"/>
      <w:marBottom w:val="0"/>
      <w:divBdr>
        <w:top w:val="none" w:sz="0" w:space="0" w:color="auto"/>
        <w:left w:val="none" w:sz="0" w:space="0" w:color="auto"/>
        <w:bottom w:val="none" w:sz="0" w:space="0" w:color="auto"/>
        <w:right w:val="none" w:sz="0" w:space="0" w:color="auto"/>
      </w:divBdr>
    </w:div>
    <w:div w:id="747116594">
      <w:marLeft w:val="0"/>
      <w:marRight w:val="0"/>
      <w:marTop w:val="0"/>
      <w:marBottom w:val="0"/>
      <w:divBdr>
        <w:top w:val="none" w:sz="0" w:space="0" w:color="auto"/>
        <w:left w:val="none" w:sz="0" w:space="0" w:color="auto"/>
        <w:bottom w:val="none" w:sz="0" w:space="0" w:color="auto"/>
        <w:right w:val="none" w:sz="0" w:space="0" w:color="auto"/>
      </w:divBdr>
    </w:div>
    <w:div w:id="747116595">
      <w:marLeft w:val="0"/>
      <w:marRight w:val="0"/>
      <w:marTop w:val="0"/>
      <w:marBottom w:val="0"/>
      <w:divBdr>
        <w:top w:val="none" w:sz="0" w:space="0" w:color="auto"/>
        <w:left w:val="none" w:sz="0" w:space="0" w:color="auto"/>
        <w:bottom w:val="none" w:sz="0" w:space="0" w:color="auto"/>
        <w:right w:val="none" w:sz="0" w:space="0" w:color="auto"/>
      </w:divBdr>
    </w:div>
    <w:div w:id="747116596">
      <w:marLeft w:val="0"/>
      <w:marRight w:val="0"/>
      <w:marTop w:val="0"/>
      <w:marBottom w:val="0"/>
      <w:divBdr>
        <w:top w:val="none" w:sz="0" w:space="0" w:color="auto"/>
        <w:left w:val="none" w:sz="0" w:space="0" w:color="auto"/>
        <w:bottom w:val="none" w:sz="0" w:space="0" w:color="auto"/>
        <w:right w:val="none" w:sz="0" w:space="0" w:color="auto"/>
      </w:divBdr>
    </w:div>
    <w:div w:id="747116597">
      <w:marLeft w:val="0"/>
      <w:marRight w:val="0"/>
      <w:marTop w:val="0"/>
      <w:marBottom w:val="0"/>
      <w:divBdr>
        <w:top w:val="none" w:sz="0" w:space="0" w:color="auto"/>
        <w:left w:val="none" w:sz="0" w:space="0" w:color="auto"/>
        <w:bottom w:val="none" w:sz="0" w:space="0" w:color="auto"/>
        <w:right w:val="none" w:sz="0" w:space="0" w:color="auto"/>
      </w:divBdr>
    </w:div>
    <w:div w:id="747116598">
      <w:marLeft w:val="0"/>
      <w:marRight w:val="0"/>
      <w:marTop w:val="0"/>
      <w:marBottom w:val="0"/>
      <w:divBdr>
        <w:top w:val="none" w:sz="0" w:space="0" w:color="auto"/>
        <w:left w:val="none" w:sz="0" w:space="0" w:color="auto"/>
        <w:bottom w:val="none" w:sz="0" w:space="0" w:color="auto"/>
        <w:right w:val="none" w:sz="0" w:space="0" w:color="auto"/>
      </w:divBdr>
    </w:div>
    <w:div w:id="747116599">
      <w:marLeft w:val="0"/>
      <w:marRight w:val="0"/>
      <w:marTop w:val="0"/>
      <w:marBottom w:val="0"/>
      <w:divBdr>
        <w:top w:val="none" w:sz="0" w:space="0" w:color="auto"/>
        <w:left w:val="none" w:sz="0" w:space="0" w:color="auto"/>
        <w:bottom w:val="none" w:sz="0" w:space="0" w:color="auto"/>
        <w:right w:val="none" w:sz="0" w:space="0" w:color="auto"/>
      </w:divBdr>
    </w:div>
    <w:div w:id="747116600">
      <w:marLeft w:val="0"/>
      <w:marRight w:val="0"/>
      <w:marTop w:val="0"/>
      <w:marBottom w:val="0"/>
      <w:divBdr>
        <w:top w:val="none" w:sz="0" w:space="0" w:color="auto"/>
        <w:left w:val="none" w:sz="0" w:space="0" w:color="auto"/>
        <w:bottom w:val="none" w:sz="0" w:space="0" w:color="auto"/>
        <w:right w:val="none" w:sz="0" w:space="0" w:color="auto"/>
      </w:divBdr>
    </w:div>
    <w:div w:id="747116601">
      <w:marLeft w:val="0"/>
      <w:marRight w:val="0"/>
      <w:marTop w:val="0"/>
      <w:marBottom w:val="0"/>
      <w:divBdr>
        <w:top w:val="none" w:sz="0" w:space="0" w:color="auto"/>
        <w:left w:val="none" w:sz="0" w:space="0" w:color="auto"/>
        <w:bottom w:val="none" w:sz="0" w:space="0" w:color="auto"/>
        <w:right w:val="none" w:sz="0" w:space="0" w:color="auto"/>
      </w:divBdr>
    </w:div>
    <w:div w:id="747116602">
      <w:marLeft w:val="0"/>
      <w:marRight w:val="0"/>
      <w:marTop w:val="0"/>
      <w:marBottom w:val="0"/>
      <w:divBdr>
        <w:top w:val="none" w:sz="0" w:space="0" w:color="auto"/>
        <w:left w:val="none" w:sz="0" w:space="0" w:color="auto"/>
        <w:bottom w:val="none" w:sz="0" w:space="0" w:color="auto"/>
        <w:right w:val="none" w:sz="0" w:space="0" w:color="auto"/>
      </w:divBdr>
    </w:div>
    <w:div w:id="747116604">
      <w:marLeft w:val="0"/>
      <w:marRight w:val="0"/>
      <w:marTop w:val="0"/>
      <w:marBottom w:val="0"/>
      <w:divBdr>
        <w:top w:val="none" w:sz="0" w:space="0" w:color="auto"/>
        <w:left w:val="none" w:sz="0" w:space="0" w:color="auto"/>
        <w:bottom w:val="none" w:sz="0" w:space="0" w:color="auto"/>
        <w:right w:val="none" w:sz="0" w:space="0" w:color="auto"/>
      </w:divBdr>
    </w:div>
    <w:div w:id="747116605">
      <w:marLeft w:val="0"/>
      <w:marRight w:val="0"/>
      <w:marTop w:val="0"/>
      <w:marBottom w:val="0"/>
      <w:divBdr>
        <w:top w:val="none" w:sz="0" w:space="0" w:color="auto"/>
        <w:left w:val="none" w:sz="0" w:space="0" w:color="auto"/>
        <w:bottom w:val="none" w:sz="0" w:space="0" w:color="auto"/>
        <w:right w:val="none" w:sz="0" w:space="0" w:color="auto"/>
      </w:divBdr>
    </w:div>
    <w:div w:id="747116606">
      <w:marLeft w:val="0"/>
      <w:marRight w:val="0"/>
      <w:marTop w:val="0"/>
      <w:marBottom w:val="0"/>
      <w:divBdr>
        <w:top w:val="none" w:sz="0" w:space="0" w:color="auto"/>
        <w:left w:val="none" w:sz="0" w:space="0" w:color="auto"/>
        <w:bottom w:val="none" w:sz="0" w:space="0" w:color="auto"/>
        <w:right w:val="none" w:sz="0" w:space="0" w:color="auto"/>
      </w:divBdr>
    </w:div>
    <w:div w:id="747116607">
      <w:marLeft w:val="0"/>
      <w:marRight w:val="0"/>
      <w:marTop w:val="0"/>
      <w:marBottom w:val="0"/>
      <w:divBdr>
        <w:top w:val="none" w:sz="0" w:space="0" w:color="auto"/>
        <w:left w:val="none" w:sz="0" w:space="0" w:color="auto"/>
        <w:bottom w:val="none" w:sz="0" w:space="0" w:color="auto"/>
        <w:right w:val="none" w:sz="0" w:space="0" w:color="auto"/>
      </w:divBdr>
    </w:div>
    <w:div w:id="747116608">
      <w:marLeft w:val="0"/>
      <w:marRight w:val="0"/>
      <w:marTop w:val="0"/>
      <w:marBottom w:val="0"/>
      <w:divBdr>
        <w:top w:val="none" w:sz="0" w:space="0" w:color="auto"/>
        <w:left w:val="none" w:sz="0" w:space="0" w:color="auto"/>
        <w:bottom w:val="none" w:sz="0" w:space="0" w:color="auto"/>
        <w:right w:val="none" w:sz="0" w:space="0" w:color="auto"/>
      </w:divBdr>
    </w:div>
    <w:div w:id="747116609">
      <w:marLeft w:val="0"/>
      <w:marRight w:val="0"/>
      <w:marTop w:val="0"/>
      <w:marBottom w:val="0"/>
      <w:divBdr>
        <w:top w:val="none" w:sz="0" w:space="0" w:color="auto"/>
        <w:left w:val="none" w:sz="0" w:space="0" w:color="auto"/>
        <w:bottom w:val="none" w:sz="0" w:space="0" w:color="auto"/>
        <w:right w:val="none" w:sz="0" w:space="0" w:color="auto"/>
      </w:divBdr>
    </w:div>
    <w:div w:id="747116610">
      <w:marLeft w:val="0"/>
      <w:marRight w:val="0"/>
      <w:marTop w:val="0"/>
      <w:marBottom w:val="0"/>
      <w:divBdr>
        <w:top w:val="none" w:sz="0" w:space="0" w:color="auto"/>
        <w:left w:val="none" w:sz="0" w:space="0" w:color="auto"/>
        <w:bottom w:val="none" w:sz="0" w:space="0" w:color="auto"/>
        <w:right w:val="none" w:sz="0" w:space="0" w:color="auto"/>
      </w:divBdr>
    </w:div>
    <w:div w:id="747116611">
      <w:marLeft w:val="0"/>
      <w:marRight w:val="0"/>
      <w:marTop w:val="0"/>
      <w:marBottom w:val="0"/>
      <w:divBdr>
        <w:top w:val="none" w:sz="0" w:space="0" w:color="auto"/>
        <w:left w:val="none" w:sz="0" w:space="0" w:color="auto"/>
        <w:bottom w:val="none" w:sz="0" w:space="0" w:color="auto"/>
        <w:right w:val="none" w:sz="0" w:space="0" w:color="auto"/>
      </w:divBdr>
    </w:div>
    <w:div w:id="747116612">
      <w:marLeft w:val="0"/>
      <w:marRight w:val="0"/>
      <w:marTop w:val="0"/>
      <w:marBottom w:val="0"/>
      <w:divBdr>
        <w:top w:val="none" w:sz="0" w:space="0" w:color="auto"/>
        <w:left w:val="none" w:sz="0" w:space="0" w:color="auto"/>
        <w:bottom w:val="none" w:sz="0" w:space="0" w:color="auto"/>
        <w:right w:val="none" w:sz="0" w:space="0" w:color="auto"/>
      </w:divBdr>
    </w:div>
    <w:div w:id="747116613">
      <w:marLeft w:val="0"/>
      <w:marRight w:val="0"/>
      <w:marTop w:val="0"/>
      <w:marBottom w:val="0"/>
      <w:divBdr>
        <w:top w:val="none" w:sz="0" w:space="0" w:color="auto"/>
        <w:left w:val="none" w:sz="0" w:space="0" w:color="auto"/>
        <w:bottom w:val="none" w:sz="0" w:space="0" w:color="auto"/>
        <w:right w:val="none" w:sz="0" w:space="0" w:color="auto"/>
      </w:divBdr>
    </w:div>
    <w:div w:id="747116614">
      <w:marLeft w:val="0"/>
      <w:marRight w:val="0"/>
      <w:marTop w:val="0"/>
      <w:marBottom w:val="0"/>
      <w:divBdr>
        <w:top w:val="none" w:sz="0" w:space="0" w:color="auto"/>
        <w:left w:val="none" w:sz="0" w:space="0" w:color="auto"/>
        <w:bottom w:val="none" w:sz="0" w:space="0" w:color="auto"/>
        <w:right w:val="none" w:sz="0" w:space="0" w:color="auto"/>
      </w:divBdr>
    </w:div>
    <w:div w:id="747116615">
      <w:marLeft w:val="0"/>
      <w:marRight w:val="0"/>
      <w:marTop w:val="0"/>
      <w:marBottom w:val="0"/>
      <w:divBdr>
        <w:top w:val="none" w:sz="0" w:space="0" w:color="auto"/>
        <w:left w:val="none" w:sz="0" w:space="0" w:color="auto"/>
        <w:bottom w:val="none" w:sz="0" w:space="0" w:color="auto"/>
        <w:right w:val="none" w:sz="0" w:space="0" w:color="auto"/>
      </w:divBdr>
    </w:div>
    <w:div w:id="747116616">
      <w:marLeft w:val="0"/>
      <w:marRight w:val="0"/>
      <w:marTop w:val="0"/>
      <w:marBottom w:val="0"/>
      <w:divBdr>
        <w:top w:val="none" w:sz="0" w:space="0" w:color="auto"/>
        <w:left w:val="none" w:sz="0" w:space="0" w:color="auto"/>
        <w:bottom w:val="none" w:sz="0" w:space="0" w:color="auto"/>
        <w:right w:val="none" w:sz="0" w:space="0" w:color="auto"/>
      </w:divBdr>
    </w:div>
    <w:div w:id="747116617">
      <w:marLeft w:val="0"/>
      <w:marRight w:val="0"/>
      <w:marTop w:val="0"/>
      <w:marBottom w:val="0"/>
      <w:divBdr>
        <w:top w:val="none" w:sz="0" w:space="0" w:color="auto"/>
        <w:left w:val="none" w:sz="0" w:space="0" w:color="auto"/>
        <w:bottom w:val="none" w:sz="0" w:space="0" w:color="auto"/>
        <w:right w:val="none" w:sz="0" w:space="0" w:color="auto"/>
      </w:divBdr>
    </w:div>
    <w:div w:id="747116618">
      <w:marLeft w:val="0"/>
      <w:marRight w:val="0"/>
      <w:marTop w:val="0"/>
      <w:marBottom w:val="0"/>
      <w:divBdr>
        <w:top w:val="none" w:sz="0" w:space="0" w:color="auto"/>
        <w:left w:val="none" w:sz="0" w:space="0" w:color="auto"/>
        <w:bottom w:val="none" w:sz="0" w:space="0" w:color="auto"/>
        <w:right w:val="none" w:sz="0" w:space="0" w:color="auto"/>
      </w:divBdr>
    </w:div>
    <w:div w:id="747116619">
      <w:marLeft w:val="0"/>
      <w:marRight w:val="0"/>
      <w:marTop w:val="0"/>
      <w:marBottom w:val="0"/>
      <w:divBdr>
        <w:top w:val="none" w:sz="0" w:space="0" w:color="auto"/>
        <w:left w:val="none" w:sz="0" w:space="0" w:color="auto"/>
        <w:bottom w:val="none" w:sz="0" w:space="0" w:color="auto"/>
        <w:right w:val="none" w:sz="0" w:space="0" w:color="auto"/>
      </w:divBdr>
    </w:div>
    <w:div w:id="747116620">
      <w:marLeft w:val="0"/>
      <w:marRight w:val="0"/>
      <w:marTop w:val="0"/>
      <w:marBottom w:val="0"/>
      <w:divBdr>
        <w:top w:val="none" w:sz="0" w:space="0" w:color="auto"/>
        <w:left w:val="none" w:sz="0" w:space="0" w:color="auto"/>
        <w:bottom w:val="none" w:sz="0" w:space="0" w:color="auto"/>
        <w:right w:val="none" w:sz="0" w:space="0" w:color="auto"/>
      </w:divBdr>
    </w:div>
    <w:div w:id="747116621">
      <w:marLeft w:val="0"/>
      <w:marRight w:val="0"/>
      <w:marTop w:val="0"/>
      <w:marBottom w:val="0"/>
      <w:divBdr>
        <w:top w:val="none" w:sz="0" w:space="0" w:color="auto"/>
        <w:left w:val="none" w:sz="0" w:space="0" w:color="auto"/>
        <w:bottom w:val="none" w:sz="0" w:space="0" w:color="auto"/>
        <w:right w:val="none" w:sz="0" w:space="0" w:color="auto"/>
      </w:divBdr>
    </w:div>
    <w:div w:id="747116622">
      <w:marLeft w:val="0"/>
      <w:marRight w:val="0"/>
      <w:marTop w:val="0"/>
      <w:marBottom w:val="0"/>
      <w:divBdr>
        <w:top w:val="none" w:sz="0" w:space="0" w:color="auto"/>
        <w:left w:val="none" w:sz="0" w:space="0" w:color="auto"/>
        <w:bottom w:val="none" w:sz="0" w:space="0" w:color="auto"/>
        <w:right w:val="none" w:sz="0" w:space="0" w:color="auto"/>
      </w:divBdr>
    </w:div>
    <w:div w:id="747116623">
      <w:marLeft w:val="0"/>
      <w:marRight w:val="0"/>
      <w:marTop w:val="0"/>
      <w:marBottom w:val="0"/>
      <w:divBdr>
        <w:top w:val="none" w:sz="0" w:space="0" w:color="auto"/>
        <w:left w:val="none" w:sz="0" w:space="0" w:color="auto"/>
        <w:bottom w:val="none" w:sz="0" w:space="0" w:color="auto"/>
        <w:right w:val="none" w:sz="0" w:space="0" w:color="auto"/>
      </w:divBdr>
    </w:div>
    <w:div w:id="747116624">
      <w:marLeft w:val="0"/>
      <w:marRight w:val="0"/>
      <w:marTop w:val="0"/>
      <w:marBottom w:val="0"/>
      <w:divBdr>
        <w:top w:val="none" w:sz="0" w:space="0" w:color="auto"/>
        <w:left w:val="none" w:sz="0" w:space="0" w:color="auto"/>
        <w:bottom w:val="none" w:sz="0" w:space="0" w:color="auto"/>
        <w:right w:val="none" w:sz="0" w:space="0" w:color="auto"/>
      </w:divBdr>
    </w:div>
    <w:div w:id="747116625">
      <w:marLeft w:val="0"/>
      <w:marRight w:val="0"/>
      <w:marTop w:val="0"/>
      <w:marBottom w:val="0"/>
      <w:divBdr>
        <w:top w:val="none" w:sz="0" w:space="0" w:color="auto"/>
        <w:left w:val="none" w:sz="0" w:space="0" w:color="auto"/>
        <w:bottom w:val="none" w:sz="0" w:space="0" w:color="auto"/>
        <w:right w:val="none" w:sz="0" w:space="0" w:color="auto"/>
      </w:divBdr>
    </w:div>
    <w:div w:id="747116626">
      <w:marLeft w:val="0"/>
      <w:marRight w:val="0"/>
      <w:marTop w:val="0"/>
      <w:marBottom w:val="0"/>
      <w:divBdr>
        <w:top w:val="none" w:sz="0" w:space="0" w:color="auto"/>
        <w:left w:val="none" w:sz="0" w:space="0" w:color="auto"/>
        <w:bottom w:val="none" w:sz="0" w:space="0" w:color="auto"/>
        <w:right w:val="none" w:sz="0" w:space="0" w:color="auto"/>
      </w:divBdr>
    </w:div>
    <w:div w:id="747116627">
      <w:marLeft w:val="0"/>
      <w:marRight w:val="0"/>
      <w:marTop w:val="0"/>
      <w:marBottom w:val="0"/>
      <w:divBdr>
        <w:top w:val="none" w:sz="0" w:space="0" w:color="auto"/>
        <w:left w:val="none" w:sz="0" w:space="0" w:color="auto"/>
        <w:bottom w:val="none" w:sz="0" w:space="0" w:color="auto"/>
        <w:right w:val="none" w:sz="0" w:space="0" w:color="auto"/>
      </w:divBdr>
    </w:div>
    <w:div w:id="747116628">
      <w:marLeft w:val="0"/>
      <w:marRight w:val="0"/>
      <w:marTop w:val="0"/>
      <w:marBottom w:val="0"/>
      <w:divBdr>
        <w:top w:val="none" w:sz="0" w:space="0" w:color="auto"/>
        <w:left w:val="none" w:sz="0" w:space="0" w:color="auto"/>
        <w:bottom w:val="none" w:sz="0" w:space="0" w:color="auto"/>
        <w:right w:val="none" w:sz="0" w:space="0" w:color="auto"/>
      </w:divBdr>
    </w:div>
    <w:div w:id="747116629">
      <w:marLeft w:val="0"/>
      <w:marRight w:val="0"/>
      <w:marTop w:val="0"/>
      <w:marBottom w:val="0"/>
      <w:divBdr>
        <w:top w:val="none" w:sz="0" w:space="0" w:color="auto"/>
        <w:left w:val="none" w:sz="0" w:space="0" w:color="auto"/>
        <w:bottom w:val="none" w:sz="0" w:space="0" w:color="auto"/>
        <w:right w:val="none" w:sz="0" w:space="0" w:color="auto"/>
      </w:divBdr>
    </w:div>
    <w:div w:id="747116630">
      <w:marLeft w:val="0"/>
      <w:marRight w:val="0"/>
      <w:marTop w:val="0"/>
      <w:marBottom w:val="0"/>
      <w:divBdr>
        <w:top w:val="none" w:sz="0" w:space="0" w:color="auto"/>
        <w:left w:val="none" w:sz="0" w:space="0" w:color="auto"/>
        <w:bottom w:val="none" w:sz="0" w:space="0" w:color="auto"/>
        <w:right w:val="none" w:sz="0" w:space="0" w:color="auto"/>
      </w:divBdr>
    </w:div>
    <w:div w:id="747116631">
      <w:marLeft w:val="0"/>
      <w:marRight w:val="0"/>
      <w:marTop w:val="0"/>
      <w:marBottom w:val="0"/>
      <w:divBdr>
        <w:top w:val="none" w:sz="0" w:space="0" w:color="auto"/>
        <w:left w:val="none" w:sz="0" w:space="0" w:color="auto"/>
        <w:bottom w:val="none" w:sz="0" w:space="0" w:color="auto"/>
        <w:right w:val="none" w:sz="0" w:space="0" w:color="auto"/>
      </w:divBdr>
    </w:div>
    <w:div w:id="747116632">
      <w:marLeft w:val="0"/>
      <w:marRight w:val="0"/>
      <w:marTop w:val="0"/>
      <w:marBottom w:val="0"/>
      <w:divBdr>
        <w:top w:val="none" w:sz="0" w:space="0" w:color="auto"/>
        <w:left w:val="none" w:sz="0" w:space="0" w:color="auto"/>
        <w:bottom w:val="none" w:sz="0" w:space="0" w:color="auto"/>
        <w:right w:val="none" w:sz="0" w:space="0" w:color="auto"/>
      </w:divBdr>
    </w:div>
    <w:div w:id="747116633">
      <w:marLeft w:val="0"/>
      <w:marRight w:val="0"/>
      <w:marTop w:val="0"/>
      <w:marBottom w:val="0"/>
      <w:divBdr>
        <w:top w:val="none" w:sz="0" w:space="0" w:color="auto"/>
        <w:left w:val="none" w:sz="0" w:space="0" w:color="auto"/>
        <w:bottom w:val="none" w:sz="0" w:space="0" w:color="auto"/>
        <w:right w:val="none" w:sz="0" w:space="0" w:color="auto"/>
      </w:divBdr>
    </w:div>
    <w:div w:id="747116634">
      <w:marLeft w:val="0"/>
      <w:marRight w:val="0"/>
      <w:marTop w:val="0"/>
      <w:marBottom w:val="0"/>
      <w:divBdr>
        <w:top w:val="none" w:sz="0" w:space="0" w:color="auto"/>
        <w:left w:val="none" w:sz="0" w:space="0" w:color="auto"/>
        <w:bottom w:val="none" w:sz="0" w:space="0" w:color="auto"/>
        <w:right w:val="none" w:sz="0" w:space="0" w:color="auto"/>
      </w:divBdr>
    </w:div>
    <w:div w:id="747116635">
      <w:marLeft w:val="0"/>
      <w:marRight w:val="0"/>
      <w:marTop w:val="0"/>
      <w:marBottom w:val="0"/>
      <w:divBdr>
        <w:top w:val="none" w:sz="0" w:space="0" w:color="auto"/>
        <w:left w:val="none" w:sz="0" w:space="0" w:color="auto"/>
        <w:bottom w:val="none" w:sz="0" w:space="0" w:color="auto"/>
        <w:right w:val="none" w:sz="0" w:space="0" w:color="auto"/>
      </w:divBdr>
    </w:div>
    <w:div w:id="747116636">
      <w:marLeft w:val="0"/>
      <w:marRight w:val="0"/>
      <w:marTop w:val="0"/>
      <w:marBottom w:val="0"/>
      <w:divBdr>
        <w:top w:val="none" w:sz="0" w:space="0" w:color="auto"/>
        <w:left w:val="none" w:sz="0" w:space="0" w:color="auto"/>
        <w:bottom w:val="none" w:sz="0" w:space="0" w:color="auto"/>
        <w:right w:val="none" w:sz="0" w:space="0" w:color="auto"/>
      </w:divBdr>
    </w:div>
    <w:div w:id="747116637">
      <w:marLeft w:val="0"/>
      <w:marRight w:val="0"/>
      <w:marTop w:val="0"/>
      <w:marBottom w:val="0"/>
      <w:divBdr>
        <w:top w:val="none" w:sz="0" w:space="0" w:color="auto"/>
        <w:left w:val="none" w:sz="0" w:space="0" w:color="auto"/>
        <w:bottom w:val="none" w:sz="0" w:space="0" w:color="auto"/>
        <w:right w:val="none" w:sz="0" w:space="0" w:color="auto"/>
      </w:divBdr>
    </w:div>
    <w:div w:id="747116638">
      <w:marLeft w:val="0"/>
      <w:marRight w:val="0"/>
      <w:marTop w:val="0"/>
      <w:marBottom w:val="0"/>
      <w:divBdr>
        <w:top w:val="none" w:sz="0" w:space="0" w:color="auto"/>
        <w:left w:val="none" w:sz="0" w:space="0" w:color="auto"/>
        <w:bottom w:val="none" w:sz="0" w:space="0" w:color="auto"/>
        <w:right w:val="none" w:sz="0" w:space="0" w:color="auto"/>
      </w:divBdr>
    </w:div>
    <w:div w:id="747116639">
      <w:marLeft w:val="0"/>
      <w:marRight w:val="0"/>
      <w:marTop w:val="0"/>
      <w:marBottom w:val="0"/>
      <w:divBdr>
        <w:top w:val="none" w:sz="0" w:space="0" w:color="auto"/>
        <w:left w:val="none" w:sz="0" w:space="0" w:color="auto"/>
        <w:bottom w:val="none" w:sz="0" w:space="0" w:color="auto"/>
        <w:right w:val="none" w:sz="0" w:space="0" w:color="auto"/>
      </w:divBdr>
    </w:div>
    <w:div w:id="747116640">
      <w:marLeft w:val="0"/>
      <w:marRight w:val="0"/>
      <w:marTop w:val="0"/>
      <w:marBottom w:val="0"/>
      <w:divBdr>
        <w:top w:val="none" w:sz="0" w:space="0" w:color="auto"/>
        <w:left w:val="none" w:sz="0" w:space="0" w:color="auto"/>
        <w:bottom w:val="none" w:sz="0" w:space="0" w:color="auto"/>
        <w:right w:val="none" w:sz="0" w:space="0" w:color="auto"/>
      </w:divBdr>
    </w:div>
    <w:div w:id="747116641">
      <w:marLeft w:val="0"/>
      <w:marRight w:val="0"/>
      <w:marTop w:val="0"/>
      <w:marBottom w:val="0"/>
      <w:divBdr>
        <w:top w:val="none" w:sz="0" w:space="0" w:color="auto"/>
        <w:left w:val="none" w:sz="0" w:space="0" w:color="auto"/>
        <w:bottom w:val="none" w:sz="0" w:space="0" w:color="auto"/>
        <w:right w:val="none" w:sz="0" w:space="0" w:color="auto"/>
      </w:divBdr>
    </w:div>
    <w:div w:id="747116642">
      <w:marLeft w:val="0"/>
      <w:marRight w:val="0"/>
      <w:marTop w:val="0"/>
      <w:marBottom w:val="0"/>
      <w:divBdr>
        <w:top w:val="none" w:sz="0" w:space="0" w:color="auto"/>
        <w:left w:val="none" w:sz="0" w:space="0" w:color="auto"/>
        <w:bottom w:val="none" w:sz="0" w:space="0" w:color="auto"/>
        <w:right w:val="none" w:sz="0" w:space="0" w:color="auto"/>
      </w:divBdr>
    </w:div>
    <w:div w:id="747116643">
      <w:marLeft w:val="0"/>
      <w:marRight w:val="0"/>
      <w:marTop w:val="0"/>
      <w:marBottom w:val="0"/>
      <w:divBdr>
        <w:top w:val="none" w:sz="0" w:space="0" w:color="auto"/>
        <w:left w:val="none" w:sz="0" w:space="0" w:color="auto"/>
        <w:bottom w:val="none" w:sz="0" w:space="0" w:color="auto"/>
        <w:right w:val="none" w:sz="0" w:space="0" w:color="auto"/>
      </w:divBdr>
    </w:div>
    <w:div w:id="747116644">
      <w:marLeft w:val="0"/>
      <w:marRight w:val="0"/>
      <w:marTop w:val="0"/>
      <w:marBottom w:val="0"/>
      <w:divBdr>
        <w:top w:val="none" w:sz="0" w:space="0" w:color="auto"/>
        <w:left w:val="none" w:sz="0" w:space="0" w:color="auto"/>
        <w:bottom w:val="none" w:sz="0" w:space="0" w:color="auto"/>
        <w:right w:val="none" w:sz="0" w:space="0" w:color="auto"/>
      </w:divBdr>
    </w:div>
    <w:div w:id="747116645">
      <w:marLeft w:val="0"/>
      <w:marRight w:val="0"/>
      <w:marTop w:val="0"/>
      <w:marBottom w:val="0"/>
      <w:divBdr>
        <w:top w:val="none" w:sz="0" w:space="0" w:color="auto"/>
        <w:left w:val="none" w:sz="0" w:space="0" w:color="auto"/>
        <w:bottom w:val="none" w:sz="0" w:space="0" w:color="auto"/>
        <w:right w:val="none" w:sz="0" w:space="0" w:color="auto"/>
      </w:divBdr>
    </w:div>
    <w:div w:id="747116646">
      <w:marLeft w:val="0"/>
      <w:marRight w:val="0"/>
      <w:marTop w:val="0"/>
      <w:marBottom w:val="0"/>
      <w:divBdr>
        <w:top w:val="none" w:sz="0" w:space="0" w:color="auto"/>
        <w:left w:val="none" w:sz="0" w:space="0" w:color="auto"/>
        <w:bottom w:val="none" w:sz="0" w:space="0" w:color="auto"/>
        <w:right w:val="none" w:sz="0" w:space="0" w:color="auto"/>
      </w:divBdr>
    </w:div>
    <w:div w:id="747116647">
      <w:marLeft w:val="0"/>
      <w:marRight w:val="0"/>
      <w:marTop w:val="0"/>
      <w:marBottom w:val="0"/>
      <w:divBdr>
        <w:top w:val="none" w:sz="0" w:space="0" w:color="auto"/>
        <w:left w:val="none" w:sz="0" w:space="0" w:color="auto"/>
        <w:bottom w:val="none" w:sz="0" w:space="0" w:color="auto"/>
        <w:right w:val="none" w:sz="0" w:space="0" w:color="auto"/>
      </w:divBdr>
    </w:div>
    <w:div w:id="747116648">
      <w:marLeft w:val="0"/>
      <w:marRight w:val="0"/>
      <w:marTop w:val="0"/>
      <w:marBottom w:val="0"/>
      <w:divBdr>
        <w:top w:val="none" w:sz="0" w:space="0" w:color="auto"/>
        <w:left w:val="none" w:sz="0" w:space="0" w:color="auto"/>
        <w:bottom w:val="none" w:sz="0" w:space="0" w:color="auto"/>
        <w:right w:val="none" w:sz="0" w:space="0" w:color="auto"/>
      </w:divBdr>
    </w:div>
    <w:div w:id="747116649">
      <w:marLeft w:val="0"/>
      <w:marRight w:val="0"/>
      <w:marTop w:val="0"/>
      <w:marBottom w:val="0"/>
      <w:divBdr>
        <w:top w:val="none" w:sz="0" w:space="0" w:color="auto"/>
        <w:left w:val="none" w:sz="0" w:space="0" w:color="auto"/>
        <w:bottom w:val="none" w:sz="0" w:space="0" w:color="auto"/>
        <w:right w:val="none" w:sz="0" w:space="0" w:color="auto"/>
      </w:divBdr>
    </w:div>
    <w:div w:id="747116650">
      <w:marLeft w:val="0"/>
      <w:marRight w:val="0"/>
      <w:marTop w:val="0"/>
      <w:marBottom w:val="0"/>
      <w:divBdr>
        <w:top w:val="none" w:sz="0" w:space="0" w:color="auto"/>
        <w:left w:val="none" w:sz="0" w:space="0" w:color="auto"/>
        <w:bottom w:val="none" w:sz="0" w:space="0" w:color="auto"/>
        <w:right w:val="none" w:sz="0" w:space="0" w:color="auto"/>
      </w:divBdr>
    </w:div>
    <w:div w:id="747116651">
      <w:marLeft w:val="0"/>
      <w:marRight w:val="0"/>
      <w:marTop w:val="0"/>
      <w:marBottom w:val="0"/>
      <w:divBdr>
        <w:top w:val="none" w:sz="0" w:space="0" w:color="auto"/>
        <w:left w:val="none" w:sz="0" w:space="0" w:color="auto"/>
        <w:bottom w:val="none" w:sz="0" w:space="0" w:color="auto"/>
        <w:right w:val="none" w:sz="0" w:space="0" w:color="auto"/>
      </w:divBdr>
    </w:div>
    <w:div w:id="747116652">
      <w:marLeft w:val="0"/>
      <w:marRight w:val="0"/>
      <w:marTop w:val="0"/>
      <w:marBottom w:val="0"/>
      <w:divBdr>
        <w:top w:val="none" w:sz="0" w:space="0" w:color="auto"/>
        <w:left w:val="none" w:sz="0" w:space="0" w:color="auto"/>
        <w:bottom w:val="none" w:sz="0" w:space="0" w:color="auto"/>
        <w:right w:val="none" w:sz="0" w:space="0" w:color="auto"/>
      </w:divBdr>
    </w:div>
    <w:div w:id="747116653">
      <w:marLeft w:val="0"/>
      <w:marRight w:val="0"/>
      <w:marTop w:val="0"/>
      <w:marBottom w:val="0"/>
      <w:divBdr>
        <w:top w:val="none" w:sz="0" w:space="0" w:color="auto"/>
        <w:left w:val="none" w:sz="0" w:space="0" w:color="auto"/>
        <w:bottom w:val="none" w:sz="0" w:space="0" w:color="auto"/>
        <w:right w:val="none" w:sz="0" w:space="0" w:color="auto"/>
      </w:divBdr>
    </w:div>
    <w:div w:id="747116654">
      <w:marLeft w:val="0"/>
      <w:marRight w:val="0"/>
      <w:marTop w:val="0"/>
      <w:marBottom w:val="0"/>
      <w:divBdr>
        <w:top w:val="none" w:sz="0" w:space="0" w:color="auto"/>
        <w:left w:val="none" w:sz="0" w:space="0" w:color="auto"/>
        <w:bottom w:val="none" w:sz="0" w:space="0" w:color="auto"/>
        <w:right w:val="none" w:sz="0" w:space="0" w:color="auto"/>
      </w:divBdr>
    </w:div>
    <w:div w:id="747116655">
      <w:marLeft w:val="0"/>
      <w:marRight w:val="0"/>
      <w:marTop w:val="0"/>
      <w:marBottom w:val="0"/>
      <w:divBdr>
        <w:top w:val="none" w:sz="0" w:space="0" w:color="auto"/>
        <w:left w:val="none" w:sz="0" w:space="0" w:color="auto"/>
        <w:bottom w:val="none" w:sz="0" w:space="0" w:color="auto"/>
        <w:right w:val="none" w:sz="0" w:space="0" w:color="auto"/>
      </w:divBdr>
    </w:div>
    <w:div w:id="747116656">
      <w:marLeft w:val="0"/>
      <w:marRight w:val="0"/>
      <w:marTop w:val="0"/>
      <w:marBottom w:val="0"/>
      <w:divBdr>
        <w:top w:val="none" w:sz="0" w:space="0" w:color="auto"/>
        <w:left w:val="none" w:sz="0" w:space="0" w:color="auto"/>
        <w:bottom w:val="none" w:sz="0" w:space="0" w:color="auto"/>
        <w:right w:val="none" w:sz="0" w:space="0" w:color="auto"/>
      </w:divBdr>
    </w:div>
    <w:div w:id="747116657">
      <w:marLeft w:val="0"/>
      <w:marRight w:val="0"/>
      <w:marTop w:val="0"/>
      <w:marBottom w:val="0"/>
      <w:divBdr>
        <w:top w:val="none" w:sz="0" w:space="0" w:color="auto"/>
        <w:left w:val="none" w:sz="0" w:space="0" w:color="auto"/>
        <w:bottom w:val="none" w:sz="0" w:space="0" w:color="auto"/>
        <w:right w:val="none" w:sz="0" w:space="0" w:color="auto"/>
      </w:divBdr>
    </w:div>
    <w:div w:id="747116658">
      <w:marLeft w:val="0"/>
      <w:marRight w:val="0"/>
      <w:marTop w:val="0"/>
      <w:marBottom w:val="0"/>
      <w:divBdr>
        <w:top w:val="none" w:sz="0" w:space="0" w:color="auto"/>
        <w:left w:val="none" w:sz="0" w:space="0" w:color="auto"/>
        <w:bottom w:val="none" w:sz="0" w:space="0" w:color="auto"/>
        <w:right w:val="none" w:sz="0" w:space="0" w:color="auto"/>
      </w:divBdr>
    </w:div>
    <w:div w:id="747116659">
      <w:marLeft w:val="0"/>
      <w:marRight w:val="0"/>
      <w:marTop w:val="0"/>
      <w:marBottom w:val="0"/>
      <w:divBdr>
        <w:top w:val="none" w:sz="0" w:space="0" w:color="auto"/>
        <w:left w:val="none" w:sz="0" w:space="0" w:color="auto"/>
        <w:bottom w:val="none" w:sz="0" w:space="0" w:color="auto"/>
        <w:right w:val="none" w:sz="0" w:space="0" w:color="auto"/>
      </w:divBdr>
    </w:div>
    <w:div w:id="747116660">
      <w:marLeft w:val="0"/>
      <w:marRight w:val="0"/>
      <w:marTop w:val="0"/>
      <w:marBottom w:val="0"/>
      <w:divBdr>
        <w:top w:val="none" w:sz="0" w:space="0" w:color="auto"/>
        <w:left w:val="none" w:sz="0" w:space="0" w:color="auto"/>
        <w:bottom w:val="none" w:sz="0" w:space="0" w:color="auto"/>
        <w:right w:val="none" w:sz="0" w:space="0" w:color="auto"/>
      </w:divBdr>
    </w:div>
    <w:div w:id="747116661">
      <w:marLeft w:val="0"/>
      <w:marRight w:val="0"/>
      <w:marTop w:val="0"/>
      <w:marBottom w:val="0"/>
      <w:divBdr>
        <w:top w:val="none" w:sz="0" w:space="0" w:color="auto"/>
        <w:left w:val="none" w:sz="0" w:space="0" w:color="auto"/>
        <w:bottom w:val="none" w:sz="0" w:space="0" w:color="auto"/>
        <w:right w:val="none" w:sz="0" w:space="0" w:color="auto"/>
      </w:divBdr>
    </w:div>
    <w:div w:id="747116662">
      <w:marLeft w:val="0"/>
      <w:marRight w:val="0"/>
      <w:marTop w:val="0"/>
      <w:marBottom w:val="0"/>
      <w:divBdr>
        <w:top w:val="none" w:sz="0" w:space="0" w:color="auto"/>
        <w:left w:val="none" w:sz="0" w:space="0" w:color="auto"/>
        <w:bottom w:val="none" w:sz="0" w:space="0" w:color="auto"/>
        <w:right w:val="none" w:sz="0" w:space="0" w:color="auto"/>
      </w:divBdr>
    </w:div>
    <w:div w:id="747116663">
      <w:marLeft w:val="0"/>
      <w:marRight w:val="0"/>
      <w:marTop w:val="0"/>
      <w:marBottom w:val="0"/>
      <w:divBdr>
        <w:top w:val="none" w:sz="0" w:space="0" w:color="auto"/>
        <w:left w:val="none" w:sz="0" w:space="0" w:color="auto"/>
        <w:bottom w:val="none" w:sz="0" w:space="0" w:color="auto"/>
        <w:right w:val="none" w:sz="0" w:space="0" w:color="auto"/>
      </w:divBdr>
    </w:div>
    <w:div w:id="747116664">
      <w:marLeft w:val="0"/>
      <w:marRight w:val="0"/>
      <w:marTop w:val="0"/>
      <w:marBottom w:val="0"/>
      <w:divBdr>
        <w:top w:val="none" w:sz="0" w:space="0" w:color="auto"/>
        <w:left w:val="none" w:sz="0" w:space="0" w:color="auto"/>
        <w:bottom w:val="none" w:sz="0" w:space="0" w:color="auto"/>
        <w:right w:val="none" w:sz="0" w:space="0" w:color="auto"/>
      </w:divBdr>
    </w:div>
    <w:div w:id="747116665">
      <w:marLeft w:val="0"/>
      <w:marRight w:val="0"/>
      <w:marTop w:val="0"/>
      <w:marBottom w:val="0"/>
      <w:divBdr>
        <w:top w:val="none" w:sz="0" w:space="0" w:color="auto"/>
        <w:left w:val="none" w:sz="0" w:space="0" w:color="auto"/>
        <w:bottom w:val="none" w:sz="0" w:space="0" w:color="auto"/>
        <w:right w:val="none" w:sz="0" w:space="0" w:color="auto"/>
      </w:divBdr>
    </w:div>
    <w:div w:id="747116666">
      <w:marLeft w:val="0"/>
      <w:marRight w:val="0"/>
      <w:marTop w:val="0"/>
      <w:marBottom w:val="0"/>
      <w:divBdr>
        <w:top w:val="none" w:sz="0" w:space="0" w:color="auto"/>
        <w:left w:val="none" w:sz="0" w:space="0" w:color="auto"/>
        <w:bottom w:val="none" w:sz="0" w:space="0" w:color="auto"/>
        <w:right w:val="none" w:sz="0" w:space="0" w:color="auto"/>
      </w:divBdr>
    </w:div>
    <w:div w:id="747116667">
      <w:marLeft w:val="0"/>
      <w:marRight w:val="0"/>
      <w:marTop w:val="0"/>
      <w:marBottom w:val="0"/>
      <w:divBdr>
        <w:top w:val="none" w:sz="0" w:space="0" w:color="auto"/>
        <w:left w:val="none" w:sz="0" w:space="0" w:color="auto"/>
        <w:bottom w:val="none" w:sz="0" w:space="0" w:color="auto"/>
        <w:right w:val="none" w:sz="0" w:space="0" w:color="auto"/>
      </w:divBdr>
    </w:div>
    <w:div w:id="747116668">
      <w:marLeft w:val="0"/>
      <w:marRight w:val="0"/>
      <w:marTop w:val="0"/>
      <w:marBottom w:val="0"/>
      <w:divBdr>
        <w:top w:val="none" w:sz="0" w:space="0" w:color="auto"/>
        <w:left w:val="none" w:sz="0" w:space="0" w:color="auto"/>
        <w:bottom w:val="none" w:sz="0" w:space="0" w:color="auto"/>
        <w:right w:val="none" w:sz="0" w:space="0" w:color="auto"/>
      </w:divBdr>
    </w:div>
    <w:div w:id="747116669">
      <w:marLeft w:val="0"/>
      <w:marRight w:val="0"/>
      <w:marTop w:val="0"/>
      <w:marBottom w:val="0"/>
      <w:divBdr>
        <w:top w:val="none" w:sz="0" w:space="0" w:color="auto"/>
        <w:left w:val="none" w:sz="0" w:space="0" w:color="auto"/>
        <w:bottom w:val="none" w:sz="0" w:space="0" w:color="auto"/>
        <w:right w:val="none" w:sz="0" w:space="0" w:color="auto"/>
      </w:divBdr>
    </w:div>
    <w:div w:id="747116670">
      <w:marLeft w:val="0"/>
      <w:marRight w:val="0"/>
      <w:marTop w:val="0"/>
      <w:marBottom w:val="0"/>
      <w:divBdr>
        <w:top w:val="none" w:sz="0" w:space="0" w:color="auto"/>
        <w:left w:val="none" w:sz="0" w:space="0" w:color="auto"/>
        <w:bottom w:val="none" w:sz="0" w:space="0" w:color="auto"/>
        <w:right w:val="none" w:sz="0" w:space="0" w:color="auto"/>
      </w:divBdr>
    </w:div>
    <w:div w:id="747116671">
      <w:marLeft w:val="0"/>
      <w:marRight w:val="0"/>
      <w:marTop w:val="0"/>
      <w:marBottom w:val="0"/>
      <w:divBdr>
        <w:top w:val="none" w:sz="0" w:space="0" w:color="auto"/>
        <w:left w:val="none" w:sz="0" w:space="0" w:color="auto"/>
        <w:bottom w:val="none" w:sz="0" w:space="0" w:color="auto"/>
        <w:right w:val="none" w:sz="0" w:space="0" w:color="auto"/>
      </w:divBdr>
    </w:div>
    <w:div w:id="747116672">
      <w:marLeft w:val="0"/>
      <w:marRight w:val="0"/>
      <w:marTop w:val="0"/>
      <w:marBottom w:val="0"/>
      <w:divBdr>
        <w:top w:val="none" w:sz="0" w:space="0" w:color="auto"/>
        <w:left w:val="none" w:sz="0" w:space="0" w:color="auto"/>
        <w:bottom w:val="none" w:sz="0" w:space="0" w:color="auto"/>
        <w:right w:val="none" w:sz="0" w:space="0" w:color="auto"/>
      </w:divBdr>
    </w:div>
    <w:div w:id="747116673">
      <w:marLeft w:val="0"/>
      <w:marRight w:val="0"/>
      <w:marTop w:val="0"/>
      <w:marBottom w:val="0"/>
      <w:divBdr>
        <w:top w:val="none" w:sz="0" w:space="0" w:color="auto"/>
        <w:left w:val="none" w:sz="0" w:space="0" w:color="auto"/>
        <w:bottom w:val="none" w:sz="0" w:space="0" w:color="auto"/>
        <w:right w:val="none" w:sz="0" w:space="0" w:color="auto"/>
      </w:divBdr>
    </w:div>
    <w:div w:id="747116674">
      <w:marLeft w:val="0"/>
      <w:marRight w:val="0"/>
      <w:marTop w:val="0"/>
      <w:marBottom w:val="0"/>
      <w:divBdr>
        <w:top w:val="none" w:sz="0" w:space="0" w:color="auto"/>
        <w:left w:val="none" w:sz="0" w:space="0" w:color="auto"/>
        <w:bottom w:val="none" w:sz="0" w:space="0" w:color="auto"/>
        <w:right w:val="none" w:sz="0" w:space="0" w:color="auto"/>
      </w:divBdr>
    </w:div>
    <w:div w:id="747116675">
      <w:marLeft w:val="0"/>
      <w:marRight w:val="0"/>
      <w:marTop w:val="0"/>
      <w:marBottom w:val="0"/>
      <w:divBdr>
        <w:top w:val="none" w:sz="0" w:space="0" w:color="auto"/>
        <w:left w:val="none" w:sz="0" w:space="0" w:color="auto"/>
        <w:bottom w:val="none" w:sz="0" w:space="0" w:color="auto"/>
        <w:right w:val="none" w:sz="0" w:space="0" w:color="auto"/>
      </w:divBdr>
    </w:div>
    <w:div w:id="747116676">
      <w:marLeft w:val="0"/>
      <w:marRight w:val="0"/>
      <w:marTop w:val="0"/>
      <w:marBottom w:val="0"/>
      <w:divBdr>
        <w:top w:val="none" w:sz="0" w:space="0" w:color="auto"/>
        <w:left w:val="none" w:sz="0" w:space="0" w:color="auto"/>
        <w:bottom w:val="none" w:sz="0" w:space="0" w:color="auto"/>
        <w:right w:val="none" w:sz="0" w:space="0" w:color="auto"/>
      </w:divBdr>
    </w:div>
    <w:div w:id="747116677">
      <w:marLeft w:val="0"/>
      <w:marRight w:val="0"/>
      <w:marTop w:val="0"/>
      <w:marBottom w:val="0"/>
      <w:divBdr>
        <w:top w:val="none" w:sz="0" w:space="0" w:color="auto"/>
        <w:left w:val="none" w:sz="0" w:space="0" w:color="auto"/>
        <w:bottom w:val="none" w:sz="0" w:space="0" w:color="auto"/>
        <w:right w:val="none" w:sz="0" w:space="0" w:color="auto"/>
      </w:divBdr>
    </w:div>
    <w:div w:id="747116678">
      <w:marLeft w:val="0"/>
      <w:marRight w:val="0"/>
      <w:marTop w:val="0"/>
      <w:marBottom w:val="0"/>
      <w:divBdr>
        <w:top w:val="none" w:sz="0" w:space="0" w:color="auto"/>
        <w:left w:val="none" w:sz="0" w:space="0" w:color="auto"/>
        <w:bottom w:val="none" w:sz="0" w:space="0" w:color="auto"/>
        <w:right w:val="none" w:sz="0" w:space="0" w:color="auto"/>
      </w:divBdr>
    </w:div>
    <w:div w:id="747116679">
      <w:marLeft w:val="0"/>
      <w:marRight w:val="0"/>
      <w:marTop w:val="0"/>
      <w:marBottom w:val="0"/>
      <w:divBdr>
        <w:top w:val="none" w:sz="0" w:space="0" w:color="auto"/>
        <w:left w:val="none" w:sz="0" w:space="0" w:color="auto"/>
        <w:bottom w:val="none" w:sz="0" w:space="0" w:color="auto"/>
        <w:right w:val="none" w:sz="0" w:space="0" w:color="auto"/>
      </w:divBdr>
    </w:div>
    <w:div w:id="747116680">
      <w:marLeft w:val="0"/>
      <w:marRight w:val="0"/>
      <w:marTop w:val="0"/>
      <w:marBottom w:val="0"/>
      <w:divBdr>
        <w:top w:val="none" w:sz="0" w:space="0" w:color="auto"/>
        <w:left w:val="none" w:sz="0" w:space="0" w:color="auto"/>
        <w:bottom w:val="none" w:sz="0" w:space="0" w:color="auto"/>
        <w:right w:val="none" w:sz="0" w:space="0" w:color="auto"/>
      </w:divBdr>
    </w:div>
    <w:div w:id="747116681">
      <w:marLeft w:val="0"/>
      <w:marRight w:val="0"/>
      <w:marTop w:val="0"/>
      <w:marBottom w:val="0"/>
      <w:divBdr>
        <w:top w:val="none" w:sz="0" w:space="0" w:color="auto"/>
        <w:left w:val="none" w:sz="0" w:space="0" w:color="auto"/>
        <w:bottom w:val="none" w:sz="0" w:space="0" w:color="auto"/>
        <w:right w:val="none" w:sz="0" w:space="0" w:color="auto"/>
      </w:divBdr>
    </w:div>
    <w:div w:id="747116682">
      <w:marLeft w:val="0"/>
      <w:marRight w:val="0"/>
      <w:marTop w:val="0"/>
      <w:marBottom w:val="0"/>
      <w:divBdr>
        <w:top w:val="none" w:sz="0" w:space="0" w:color="auto"/>
        <w:left w:val="none" w:sz="0" w:space="0" w:color="auto"/>
        <w:bottom w:val="none" w:sz="0" w:space="0" w:color="auto"/>
        <w:right w:val="none" w:sz="0" w:space="0" w:color="auto"/>
      </w:divBdr>
    </w:div>
    <w:div w:id="747116683">
      <w:marLeft w:val="0"/>
      <w:marRight w:val="0"/>
      <w:marTop w:val="0"/>
      <w:marBottom w:val="0"/>
      <w:divBdr>
        <w:top w:val="none" w:sz="0" w:space="0" w:color="auto"/>
        <w:left w:val="none" w:sz="0" w:space="0" w:color="auto"/>
        <w:bottom w:val="none" w:sz="0" w:space="0" w:color="auto"/>
        <w:right w:val="none" w:sz="0" w:space="0" w:color="auto"/>
      </w:divBdr>
    </w:div>
    <w:div w:id="747116684">
      <w:marLeft w:val="0"/>
      <w:marRight w:val="0"/>
      <w:marTop w:val="0"/>
      <w:marBottom w:val="0"/>
      <w:divBdr>
        <w:top w:val="none" w:sz="0" w:space="0" w:color="auto"/>
        <w:left w:val="none" w:sz="0" w:space="0" w:color="auto"/>
        <w:bottom w:val="none" w:sz="0" w:space="0" w:color="auto"/>
        <w:right w:val="none" w:sz="0" w:space="0" w:color="auto"/>
      </w:divBdr>
    </w:div>
    <w:div w:id="747116685">
      <w:marLeft w:val="0"/>
      <w:marRight w:val="0"/>
      <w:marTop w:val="0"/>
      <w:marBottom w:val="0"/>
      <w:divBdr>
        <w:top w:val="none" w:sz="0" w:space="0" w:color="auto"/>
        <w:left w:val="none" w:sz="0" w:space="0" w:color="auto"/>
        <w:bottom w:val="none" w:sz="0" w:space="0" w:color="auto"/>
        <w:right w:val="none" w:sz="0" w:space="0" w:color="auto"/>
      </w:divBdr>
    </w:div>
    <w:div w:id="747116686">
      <w:marLeft w:val="0"/>
      <w:marRight w:val="0"/>
      <w:marTop w:val="0"/>
      <w:marBottom w:val="0"/>
      <w:divBdr>
        <w:top w:val="none" w:sz="0" w:space="0" w:color="auto"/>
        <w:left w:val="none" w:sz="0" w:space="0" w:color="auto"/>
        <w:bottom w:val="none" w:sz="0" w:space="0" w:color="auto"/>
        <w:right w:val="none" w:sz="0" w:space="0" w:color="auto"/>
      </w:divBdr>
    </w:div>
    <w:div w:id="747116687">
      <w:marLeft w:val="0"/>
      <w:marRight w:val="0"/>
      <w:marTop w:val="0"/>
      <w:marBottom w:val="0"/>
      <w:divBdr>
        <w:top w:val="none" w:sz="0" w:space="0" w:color="auto"/>
        <w:left w:val="none" w:sz="0" w:space="0" w:color="auto"/>
        <w:bottom w:val="none" w:sz="0" w:space="0" w:color="auto"/>
        <w:right w:val="none" w:sz="0" w:space="0" w:color="auto"/>
      </w:divBdr>
    </w:div>
    <w:div w:id="747116688">
      <w:marLeft w:val="0"/>
      <w:marRight w:val="0"/>
      <w:marTop w:val="0"/>
      <w:marBottom w:val="0"/>
      <w:divBdr>
        <w:top w:val="none" w:sz="0" w:space="0" w:color="auto"/>
        <w:left w:val="none" w:sz="0" w:space="0" w:color="auto"/>
        <w:bottom w:val="none" w:sz="0" w:space="0" w:color="auto"/>
        <w:right w:val="none" w:sz="0" w:space="0" w:color="auto"/>
      </w:divBdr>
    </w:div>
    <w:div w:id="747116689">
      <w:marLeft w:val="0"/>
      <w:marRight w:val="0"/>
      <w:marTop w:val="0"/>
      <w:marBottom w:val="0"/>
      <w:divBdr>
        <w:top w:val="none" w:sz="0" w:space="0" w:color="auto"/>
        <w:left w:val="none" w:sz="0" w:space="0" w:color="auto"/>
        <w:bottom w:val="none" w:sz="0" w:space="0" w:color="auto"/>
        <w:right w:val="none" w:sz="0" w:space="0" w:color="auto"/>
      </w:divBdr>
    </w:div>
    <w:div w:id="747116690">
      <w:marLeft w:val="0"/>
      <w:marRight w:val="0"/>
      <w:marTop w:val="0"/>
      <w:marBottom w:val="0"/>
      <w:divBdr>
        <w:top w:val="none" w:sz="0" w:space="0" w:color="auto"/>
        <w:left w:val="none" w:sz="0" w:space="0" w:color="auto"/>
        <w:bottom w:val="none" w:sz="0" w:space="0" w:color="auto"/>
        <w:right w:val="none" w:sz="0" w:space="0" w:color="auto"/>
      </w:divBdr>
    </w:div>
    <w:div w:id="747116691">
      <w:marLeft w:val="0"/>
      <w:marRight w:val="0"/>
      <w:marTop w:val="0"/>
      <w:marBottom w:val="0"/>
      <w:divBdr>
        <w:top w:val="none" w:sz="0" w:space="0" w:color="auto"/>
        <w:left w:val="none" w:sz="0" w:space="0" w:color="auto"/>
        <w:bottom w:val="none" w:sz="0" w:space="0" w:color="auto"/>
        <w:right w:val="none" w:sz="0" w:space="0" w:color="auto"/>
      </w:divBdr>
    </w:div>
    <w:div w:id="747116692">
      <w:marLeft w:val="0"/>
      <w:marRight w:val="0"/>
      <w:marTop w:val="0"/>
      <w:marBottom w:val="0"/>
      <w:divBdr>
        <w:top w:val="none" w:sz="0" w:space="0" w:color="auto"/>
        <w:left w:val="none" w:sz="0" w:space="0" w:color="auto"/>
        <w:bottom w:val="none" w:sz="0" w:space="0" w:color="auto"/>
        <w:right w:val="none" w:sz="0" w:space="0" w:color="auto"/>
      </w:divBdr>
    </w:div>
    <w:div w:id="747116693">
      <w:marLeft w:val="0"/>
      <w:marRight w:val="0"/>
      <w:marTop w:val="0"/>
      <w:marBottom w:val="0"/>
      <w:divBdr>
        <w:top w:val="none" w:sz="0" w:space="0" w:color="auto"/>
        <w:left w:val="none" w:sz="0" w:space="0" w:color="auto"/>
        <w:bottom w:val="none" w:sz="0" w:space="0" w:color="auto"/>
        <w:right w:val="none" w:sz="0" w:space="0" w:color="auto"/>
      </w:divBdr>
    </w:div>
    <w:div w:id="747116694">
      <w:marLeft w:val="0"/>
      <w:marRight w:val="0"/>
      <w:marTop w:val="0"/>
      <w:marBottom w:val="0"/>
      <w:divBdr>
        <w:top w:val="none" w:sz="0" w:space="0" w:color="auto"/>
        <w:left w:val="none" w:sz="0" w:space="0" w:color="auto"/>
        <w:bottom w:val="none" w:sz="0" w:space="0" w:color="auto"/>
        <w:right w:val="none" w:sz="0" w:space="0" w:color="auto"/>
      </w:divBdr>
    </w:div>
    <w:div w:id="747116695">
      <w:marLeft w:val="0"/>
      <w:marRight w:val="0"/>
      <w:marTop w:val="0"/>
      <w:marBottom w:val="0"/>
      <w:divBdr>
        <w:top w:val="none" w:sz="0" w:space="0" w:color="auto"/>
        <w:left w:val="none" w:sz="0" w:space="0" w:color="auto"/>
        <w:bottom w:val="none" w:sz="0" w:space="0" w:color="auto"/>
        <w:right w:val="none" w:sz="0" w:space="0" w:color="auto"/>
      </w:divBdr>
    </w:div>
    <w:div w:id="747116696">
      <w:marLeft w:val="0"/>
      <w:marRight w:val="0"/>
      <w:marTop w:val="0"/>
      <w:marBottom w:val="0"/>
      <w:divBdr>
        <w:top w:val="none" w:sz="0" w:space="0" w:color="auto"/>
        <w:left w:val="none" w:sz="0" w:space="0" w:color="auto"/>
        <w:bottom w:val="none" w:sz="0" w:space="0" w:color="auto"/>
        <w:right w:val="none" w:sz="0" w:space="0" w:color="auto"/>
      </w:divBdr>
    </w:div>
    <w:div w:id="747116697">
      <w:marLeft w:val="0"/>
      <w:marRight w:val="0"/>
      <w:marTop w:val="0"/>
      <w:marBottom w:val="0"/>
      <w:divBdr>
        <w:top w:val="none" w:sz="0" w:space="0" w:color="auto"/>
        <w:left w:val="none" w:sz="0" w:space="0" w:color="auto"/>
        <w:bottom w:val="none" w:sz="0" w:space="0" w:color="auto"/>
        <w:right w:val="none" w:sz="0" w:space="0" w:color="auto"/>
      </w:divBdr>
    </w:div>
    <w:div w:id="747116698">
      <w:marLeft w:val="0"/>
      <w:marRight w:val="0"/>
      <w:marTop w:val="0"/>
      <w:marBottom w:val="0"/>
      <w:divBdr>
        <w:top w:val="none" w:sz="0" w:space="0" w:color="auto"/>
        <w:left w:val="none" w:sz="0" w:space="0" w:color="auto"/>
        <w:bottom w:val="none" w:sz="0" w:space="0" w:color="auto"/>
        <w:right w:val="none" w:sz="0" w:space="0" w:color="auto"/>
      </w:divBdr>
    </w:div>
    <w:div w:id="747116699">
      <w:marLeft w:val="0"/>
      <w:marRight w:val="0"/>
      <w:marTop w:val="0"/>
      <w:marBottom w:val="0"/>
      <w:divBdr>
        <w:top w:val="none" w:sz="0" w:space="0" w:color="auto"/>
        <w:left w:val="none" w:sz="0" w:space="0" w:color="auto"/>
        <w:bottom w:val="none" w:sz="0" w:space="0" w:color="auto"/>
        <w:right w:val="none" w:sz="0" w:space="0" w:color="auto"/>
      </w:divBdr>
    </w:div>
    <w:div w:id="747116700">
      <w:marLeft w:val="0"/>
      <w:marRight w:val="0"/>
      <w:marTop w:val="0"/>
      <w:marBottom w:val="0"/>
      <w:divBdr>
        <w:top w:val="none" w:sz="0" w:space="0" w:color="auto"/>
        <w:left w:val="none" w:sz="0" w:space="0" w:color="auto"/>
        <w:bottom w:val="none" w:sz="0" w:space="0" w:color="auto"/>
        <w:right w:val="none" w:sz="0" w:space="0" w:color="auto"/>
      </w:divBdr>
    </w:div>
    <w:div w:id="747116701">
      <w:marLeft w:val="0"/>
      <w:marRight w:val="0"/>
      <w:marTop w:val="0"/>
      <w:marBottom w:val="0"/>
      <w:divBdr>
        <w:top w:val="none" w:sz="0" w:space="0" w:color="auto"/>
        <w:left w:val="none" w:sz="0" w:space="0" w:color="auto"/>
        <w:bottom w:val="none" w:sz="0" w:space="0" w:color="auto"/>
        <w:right w:val="none" w:sz="0" w:space="0" w:color="auto"/>
      </w:divBdr>
    </w:div>
    <w:div w:id="747116702">
      <w:marLeft w:val="0"/>
      <w:marRight w:val="0"/>
      <w:marTop w:val="0"/>
      <w:marBottom w:val="0"/>
      <w:divBdr>
        <w:top w:val="none" w:sz="0" w:space="0" w:color="auto"/>
        <w:left w:val="none" w:sz="0" w:space="0" w:color="auto"/>
        <w:bottom w:val="none" w:sz="0" w:space="0" w:color="auto"/>
        <w:right w:val="none" w:sz="0" w:space="0" w:color="auto"/>
      </w:divBdr>
    </w:div>
    <w:div w:id="747116703">
      <w:marLeft w:val="0"/>
      <w:marRight w:val="0"/>
      <w:marTop w:val="0"/>
      <w:marBottom w:val="0"/>
      <w:divBdr>
        <w:top w:val="none" w:sz="0" w:space="0" w:color="auto"/>
        <w:left w:val="none" w:sz="0" w:space="0" w:color="auto"/>
        <w:bottom w:val="none" w:sz="0" w:space="0" w:color="auto"/>
        <w:right w:val="none" w:sz="0" w:space="0" w:color="auto"/>
      </w:divBdr>
    </w:div>
    <w:div w:id="747116704">
      <w:marLeft w:val="0"/>
      <w:marRight w:val="0"/>
      <w:marTop w:val="0"/>
      <w:marBottom w:val="0"/>
      <w:divBdr>
        <w:top w:val="none" w:sz="0" w:space="0" w:color="auto"/>
        <w:left w:val="none" w:sz="0" w:space="0" w:color="auto"/>
        <w:bottom w:val="none" w:sz="0" w:space="0" w:color="auto"/>
        <w:right w:val="none" w:sz="0" w:space="0" w:color="auto"/>
      </w:divBdr>
    </w:div>
    <w:div w:id="747116705">
      <w:marLeft w:val="0"/>
      <w:marRight w:val="0"/>
      <w:marTop w:val="0"/>
      <w:marBottom w:val="0"/>
      <w:divBdr>
        <w:top w:val="none" w:sz="0" w:space="0" w:color="auto"/>
        <w:left w:val="none" w:sz="0" w:space="0" w:color="auto"/>
        <w:bottom w:val="none" w:sz="0" w:space="0" w:color="auto"/>
        <w:right w:val="none" w:sz="0" w:space="0" w:color="auto"/>
      </w:divBdr>
    </w:div>
    <w:div w:id="747116706">
      <w:marLeft w:val="0"/>
      <w:marRight w:val="0"/>
      <w:marTop w:val="0"/>
      <w:marBottom w:val="0"/>
      <w:divBdr>
        <w:top w:val="none" w:sz="0" w:space="0" w:color="auto"/>
        <w:left w:val="none" w:sz="0" w:space="0" w:color="auto"/>
        <w:bottom w:val="none" w:sz="0" w:space="0" w:color="auto"/>
        <w:right w:val="none" w:sz="0" w:space="0" w:color="auto"/>
      </w:divBdr>
    </w:div>
    <w:div w:id="747116707">
      <w:marLeft w:val="0"/>
      <w:marRight w:val="0"/>
      <w:marTop w:val="0"/>
      <w:marBottom w:val="0"/>
      <w:divBdr>
        <w:top w:val="none" w:sz="0" w:space="0" w:color="auto"/>
        <w:left w:val="none" w:sz="0" w:space="0" w:color="auto"/>
        <w:bottom w:val="none" w:sz="0" w:space="0" w:color="auto"/>
        <w:right w:val="none" w:sz="0" w:space="0" w:color="auto"/>
      </w:divBdr>
    </w:div>
    <w:div w:id="747116708">
      <w:marLeft w:val="0"/>
      <w:marRight w:val="0"/>
      <w:marTop w:val="0"/>
      <w:marBottom w:val="0"/>
      <w:divBdr>
        <w:top w:val="none" w:sz="0" w:space="0" w:color="auto"/>
        <w:left w:val="none" w:sz="0" w:space="0" w:color="auto"/>
        <w:bottom w:val="none" w:sz="0" w:space="0" w:color="auto"/>
        <w:right w:val="none" w:sz="0" w:space="0" w:color="auto"/>
      </w:divBdr>
    </w:div>
    <w:div w:id="747116709">
      <w:marLeft w:val="0"/>
      <w:marRight w:val="0"/>
      <w:marTop w:val="0"/>
      <w:marBottom w:val="0"/>
      <w:divBdr>
        <w:top w:val="none" w:sz="0" w:space="0" w:color="auto"/>
        <w:left w:val="none" w:sz="0" w:space="0" w:color="auto"/>
        <w:bottom w:val="none" w:sz="0" w:space="0" w:color="auto"/>
        <w:right w:val="none" w:sz="0" w:space="0" w:color="auto"/>
      </w:divBdr>
    </w:div>
    <w:div w:id="747116710">
      <w:marLeft w:val="0"/>
      <w:marRight w:val="0"/>
      <w:marTop w:val="0"/>
      <w:marBottom w:val="0"/>
      <w:divBdr>
        <w:top w:val="none" w:sz="0" w:space="0" w:color="auto"/>
        <w:left w:val="none" w:sz="0" w:space="0" w:color="auto"/>
        <w:bottom w:val="none" w:sz="0" w:space="0" w:color="auto"/>
        <w:right w:val="none" w:sz="0" w:space="0" w:color="auto"/>
      </w:divBdr>
    </w:div>
    <w:div w:id="747116711">
      <w:marLeft w:val="0"/>
      <w:marRight w:val="0"/>
      <w:marTop w:val="0"/>
      <w:marBottom w:val="0"/>
      <w:divBdr>
        <w:top w:val="none" w:sz="0" w:space="0" w:color="auto"/>
        <w:left w:val="none" w:sz="0" w:space="0" w:color="auto"/>
        <w:bottom w:val="none" w:sz="0" w:space="0" w:color="auto"/>
        <w:right w:val="none" w:sz="0" w:space="0" w:color="auto"/>
      </w:divBdr>
    </w:div>
    <w:div w:id="747116712">
      <w:marLeft w:val="0"/>
      <w:marRight w:val="0"/>
      <w:marTop w:val="0"/>
      <w:marBottom w:val="0"/>
      <w:divBdr>
        <w:top w:val="none" w:sz="0" w:space="0" w:color="auto"/>
        <w:left w:val="none" w:sz="0" w:space="0" w:color="auto"/>
        <w:bottom w:val="none" w:sz="0" w:space="0" w:color="auto"/>
        <w:right w:val="none" w:sz="0" w:space="0" w:color="auto"/>
      </w:divBdr>
    </w:div>
    <w:div w:id="747116713">
      <w:marLeft w:val="0"/>
      <w:marRight w:val="0"/>
      <w:marTop w:val="0"/>
      <w:marBottom w:val="0"/>
      <w:divBdr>
        <w:top w:val="none" w:sz="0" w:space="0" w:color="auto"/>
        <w:left w:val="none" w:sz="0" w:space="0" w:color="auto"/>
        <w:bottom w:val="none" w:sz="0" w:space="0" w:color="auto"/>
        <w:right w:val="none" w:sz="0" w:space="0" w:color="auto"/>
      </w:divBdr>
    </w:div>
    <w:div w:id="747116714">
      <w:marLeft w:val="0"/>
      <w:marRight w:val="0"/>
      <w:marTop w:val="0"/>
      <w:marBottom w:val="0"/>
      <w:divBdr>
        <w:top w:val="none" w:sz="0" w:space="0" w:color="auto"/>
        <w:left w:val="none" w:sz="0" w:space="0" w:color="auto"/>
        <w:bottom w:val="none" w:sz="0" w:space="0" w:color="auto"/>
        <w:right w:val="none" w:sz="0" w:space="0" w:color="auto"/>
      </w:divBdr>
    </w:div>
    <w:div w:id="747116715">
      <w:marLeft w:val="0"/>
      <w:marRight w:val="0"/>
      <w:marTop w:val="0"/>
      <w:marBottom w:val="0"/>
      <w:divBdr>
        <w:top w:val="none" w:sz="0" w:space="0" w:color="auto"/>
        <w:left w:val="none" w:sz="0" w:space="0" w:color="auto"/>
        <w:bottom w:val="none" w:sz="0" w:space="0" w:color="auto"/>
        <w:right w:val="none" w:sz="0" w:space="0" w:color="auto"/>
      </w:divBdr>
    </w:div>
    <w:div w:id="747116716">
      <w:marLeft w:val="0"/>
      <w:marRight w:val="0"/>
      <w:marTop w:val="0"/>
      <w:marBottom w:val="0"/>
      <w:divBdr>
        <w:top w:val="none" w:sz="0" w:space="0" w:color="auto"/>
        <w:left w:val="none" w:sz="0" w:space="0" w:color="auto"/>
        <w:bottom w:val="none" w:sz="0" w:space="0" w:color="auto"/>
        <w:right w:val="none" w:sz="0" w:space="0" w:color="auto"/>
      </w:divBdr>
    </w:div>
    <w:div w:id="747116717">
      <w:marLeft w:val="0"/>
      <w:marRight w:val="0"/>
      <w:marTop w:val="0"/>
      <w:marBottom w:val="0"/>
      <w:divBdr>
        <w:top w:val="none" w:sz="0" w:space="0" w:color="auto"/>
        <w:left w:val="none" w:sz="0" w:space="0" w:color="auto"/>
        <w:bottom w:val="none" w:sz="0" w:space="0" w:color="auto"/>
        <w:right w:val="none" w:sz="0" w:space="0" w:color="auto"/>
      </w:divBdr>
    </w:div>
    <w:div w:id="747116718">
      <w:marLeft w:val="0"/>
      <w:marRight w:val="0"/>
      <w:marTop w:val="0"/>
      <w:marBottom w:val="0"/>
      <w:divBdr>
        <w:top w:val="none" w:sz="0" w:space="0" w:color="auto"/>
        <w:left w:val="none" w:sz="0" w:space="0" w:color="auto"/>
        <w:bottom w:val="none" w:sz="0" w:space="0" w:color="auto"/>
        <w:right w:val="none" w:sz="0" w:space="0" w:color="auto"/>
      </w:divBdr>
    </w:div>
    <w:div w:id="747116719">
      <w:marLeft w:val="0"/>
      <w:marRight w:val="0"/>
      <w:marTop w:val="0"/>
      <w:marBottom w:val="0"/>
      <w:divBdr>
        <w:top w:val="none" w:sz="0" w:space="0" w:color="auto"/>
        <w:left w:val="none" w:sz="0" w:space="0" w:color="auto"/>
        <w:bottom w:val="none" w:sz="0" w:space="0" w:color="auto"/>
        <w:right w:val="none" w:sz="0" w:space="0" w:color="auto"/>
      </w:divBdr>
    </w:div>
    <w:div w:id="747116720">
      <w:marLeft w:val="0"/>
      <w:marRight w:val="0"/>
      <w:marTop w:val="0"/>
      <w:marBottom w:val="0"/>
      <w:divBdr>
        <w:top w:val="none" w:sz="0" w:space="0" w:color="auto"/>
        <w:left w:val="none" w:sz="0" w:space="0" w:color="auto"/>
        <w:bottom w:val="none" w:sz="0" w:space="0" w:color="auto"/>
        <w:right w:val="none" w:sz="0" w:space="0" w:color="auto"/>
      </w:divBdr>
    </w:div>
    <w:div w:id="747116721">
      <w:marLeft w:val="0"/>
      <w:marRight w:val="0"/>
      <w:marTop w:val="0"/>
      <w:marBottom w:val="0"/>
      <w:divBdr>
        <w:top w:val="none" w:sz="0" w:space="0" w:color="auto"/>
        <w:left w:val="none" w:sz="0" w:space="0" w:color="auto"/>
        <w:bottom w:val="none" w:sz="0" w:space="0" w:color="auto"/>
        <w:right w:val="none" w:sz="0" w:space="0" w:color="auto"/>
      </w:divBdr>
    </w:div>
    <w:div w:id="747116723">
      <w:marLeft w:val="0"/>
      <w:marRight w:val="0"/>
      <w:marTop w:val="0"/>
      <w:marBottom w:val="0"/>
      <w:divBdr>
        <w:top w:val="none" w:sz="0" w:space="0" w:color="auto"/>
        <w:left w:val="none" w:sz="0" w:space="0" w:color="auto"/>
        <w:bottom w:val="none" w:sz="0" w:space="0" w:color="auto"/>
        <w:right w:val="none" w:sz="0" w:space="0" w:color="auto"/>
      </w:divBdr>
    </w:div>
    <w:div w:id="747116726">
      <w:marLeft w:val="0"/>
      <w:marRight w:val="0"/>
      <w:marTop w:val="0"/>
      <w:marBottom w:val="0"/>
      <w:divBdr>
        <w:top w:val="none" w:sz="0" w:space="0" w:color="auto"/>
        <w:left w:val="none" w:sz="0" w:space="0" w:color="auto"/>
        <w:bottom w:val="none" w:sz="0" w:space="0" w:color="auto"/>
        <w:right w:val="none" w:sz="0" w:space="0" w:color="auto"/>
      </w:divBdr>
    </w:div>
    <w:div w:id="747116727">
      <w:marLeft w:val="0"/>
      <w:marRight w:val="0"/>
      <w:marTop w:val="0"/>
      <w:marBottom w:val="0"/>
      <w:divBdr>
        <w:top w:val="none" w:sz="0" w:space="0" w:color="auto"/>
        <w:left w:val="none" w:sz="0" w:space="0" w:color="auto"/>
        <w:bottom w:val="none" w:sz="0" w:space="0" w:color="auto"/>
        <w:right w:val="none" w:sz="0" w:space="0" w:color="auto"/>
      </w:divBdr>
    </w:div>
    <w:div w:id="747116728">
      <w:marLeft w:val="0"/>
      <w:marRight w:val="0"/>
      <w:marTop w:val="0"/>
      <w:marBottom w:val="0"/>
      <w:divBdr>
        <w:top w:val="none" w:sz="0" w:space="0" w:color="auto"/>
        <w:left w:val="none" w:sz="0" w:space="0" w:color="auto"/>
        <w:bottom w:val="none" w:sz="0" w:space="0" w:color="auto"/>
        <w:right w:val="none" w:sz="0" w:space="0" w:color="auto"/>
      </w:divBdr>
    </w:div>
    <w:div w:id="747116729">
      <w:marLeft w:val="0"/>
      <w:marRight w:val="0"/>
      <w:marTop w:val="0"/>
      <w:marBottom w:val="0"/>
      <w:divBdr>
        <w:top w:val="none" w:sz="0" w:space="0" w:color="auto"/>
        <w:left w:val="none" w:sz="0" w:space="0" w:color="auto"/>
        <w:bottom w:val="none" w:sz="0" w:space="0" w:color="auto"/>
        <w:right w:val="none" w:sz="0" w:space="0" w:color="auto"/>
      </w:divBdr>
    </w:div>
    <w:div w:id="747116730">
      <w:marLeft w:val="0"/>
      <w:marRight w:val="0"/>
      <w:marTop w:val="0"/>
      <w:marBottom w:val="0"/>
      <w:divBdr>
        <w:top w:val="none" w:sz="0" w:space="0" w:color="auto"/>
        <w:left w:val="none" w:sz="0" w:space="0" w:color="auto"/>
        <w:bottom w:val="none" w:sz="0" w:space="0" w:color="auto"/>
        <w:right w:val="none" w:sz="0" w:space="0" w:color="auto"/>
      </w:divBdr>
    </w:div>
    <w:div w:id="747116732">
      <w:marLeft w:val="0"/>
      <w:marRight w:val="0"/>
      <w:marTop w:val="0"/>
      <w:marBottom w:val="0"/>
      <w:divBdr>
        <w:top w:val="none" w:sz="0" w:space="0" w:color="auto"/>
        <w:left w:val="none" w:sz="0" w:space="0" w:color="auto"/>
        <w:bottom w:val="none" w:sz="0" w:space="0" w:color="auto"/>
        <w:right w:val="none" w:sz="0" w:space="0" w:color="auto"/>
      </w:divBdr>
    </w:div>
    <w:div w:id="747116733">
      <w:marLeft w:val="0"/>
      <w:marRight w:val="0"/>
      <w:marTop w:val="0"/>
      <w:marBottom w:val="0"/>
      <w:divBdr>
        <w:top w:val="none" w:sz="0" w:space="0" w:color="auto"/>
        <w:left w:val="none" w:sz="0" w:space="0" w:color="auto"/>
        <w:bottom w:val="none" w:sz="0" w:space="0" w:color="auto"/>
        <w:right w:val="none" w:sz="0" w:space="0" w:color="auto"/>
      </w:divBdr>
    </w:div>
    <w:div w:id="747116734">
      <w:marLeft w:val="0"/>
      <w:marRight w:val="0"/>
      <w:marTop w:val="0"/>
      <w:marBottom w:val="0"/>
      <w:divBdr>
        <w:top w:val="none" w:sz="0" w:space="0" w:color="auto"/>
        <w:left w:val="none" w:sz="0" w:space="0" w:color="auto"/>
        <w:bottom w:val="none" w:sz="0" w:space="0" w:color="auto"/>
        <w:right w:val="none" w:sz="0" w:space="0" w:color="auto"/>
      </w:divBdr>
    </w:div>
    <w:div w:id="747116735">
      <w:marLeft w:val="0"/>
      <w:marRight w:val="0"/>
      <w:marTop w:val="0"/>
      <w:marBottom w:val="0"/>
      <w:divBdr>
        <w:top w:val="none" w:sz="0" w:space="0" w:color="auto"/>
        <w:left w:val="none" w:sz="0" w:space="0" w:color="auto"/>
        <w:bottom w:val="none" w:sz="0" w:space="0" w:color="auto"/>
        <w:right w:val="none" w:sz="0" w:space="0" w:color="auto"/>
      </w:divBdr>
    </w:div>
    <w:div w:id="747116736">
      <w:marLeft w:val="0"/>
      <w:marRight w:val="0"/>
      <w:marTop w:val="0"/>
      <w:marBottom w:val="0"/>
      <w:divBdr>
        <w:top w:val="none" w:sz="0" w:space="0" w:color="auto"/>
        <w:left w:val="none" w:sz="0" w:space="0" w:color="auto"/>
        <w:bottom w:val="none" w:sz="0" w:space="0" w:color="auto"/>
        <w:right w:val="none" w:sz="0" w:space="0" w:color="auto"/>
      </w:divBdr>
    </w:div>
    <w:div w:id="747116737">
      <w:marLeft w:val="0"/>
      <w:marRight w:val="0"/>
      <w:marTop w:val="0"/>
      <w:marBottom w:val="0"/>
      <w:divBdr>
        <w:top w:val="none" w:sz="0" w:space="0" w:color="auto"/>
        <w:left w:val="none" w:sz="0" w:space="0" w:color="auto"/>
        <w:bottom w:val="none" w:sz="0" w:space="0" w:color="auto"/>
        <w:right w:val="none" w:sz="0" w:space="0" w:color="auto"/>
      </w:divBdr>
    </w:div>
    <w:div w:id="747116738">
      <w:marLeft w:val="0"/>
      <w:marRight w:val="0"/>
      <w:marTop w:val="0"/>
      <w:marBottom w:val="0"/>
      <w:divBdr>
        <w:top w:val="none" w:sz="0" w:space="0" w:color="auto"/>
        <w:left w:val="none" w:sz="0" w:space="0" w:color="auto"/>
        <w:bottom w:val="none" w:sz="0" w:space="0" w:color="auto"/>
        <w:right w:val="none" w:sz="0" w:space="0" w:color="auto"/>
      </w:divBdr>
    </w:div>
    <w:div w:id="747116739">
      <w:marLeft w:val="0"/>
      <w:marRight w:val="0"/>
      <w:marTop w:val="0"/>
      <w:marBottom w:val="0"/>
      <w:divBdr>
        <w:top w:val="none" w:sz="0" w:space="0" w:color="auto"/>
        <w:left w:val="none" w:sz="0" w:space="0" w:color="auto"/>
        <w:bottom w:val="none" w:sz="0" w:space="0" w:color="auto"/>
        <w:right w:val="none" w:sz="0" w:space="0" w:color="auto"/>
      </w:divBdr>
    </w:div>
    <w:div w:id="747116740">
      <w:marLeft w:val="0"/>
      <w:marRight w:val="0"/>
      <w:marTop w:val="0"/>
      <w:marBottom w:val="0"/>
      <w:divBdr>
        <w:top w:val="none" w:sz="0" w:space="0" w:color="auto"/>
        <w:left w:val="none" w:sz="0" w:space="0" w:color="auto"/>
        <w:bottom w:val="none" w:sz="0" w:space="0" w:color="auto"/>
        <w:right w:val="none" w:sz="0" w:space="0" w:color="auto"/>
      </w:divBdr>
    </w:div>
    <w:div w:id="747116742">
      <w:marLeft w:val="0"/>
      <w:marRight w:val="0"/>
      <w:marTop w:val="0"/>
      <w:marBottom w:val="0"/>
      <w:divBdr>
        <w:top w:val="none" w:sz="0" w:space="0" w:color="auto"/>
        <w:left w:val="none" w:sz="0" w:space="0" w:color="auto"/>
        <w:bottom w:val="none" w:sz="0" w:space="0" w:color="auto"/>
        <w:right w:val="none" w:sz="0" w:space="0" w:color="auto"/>
      </w:divBdr>
      <w:divsChild>
        <w:div w:id="747116722">
          <w:marLeft w:val="225"/>
          <w:marRight w:val="225"/>
          <w:marTop w:val="540"/>
          <w:marBottom w:val="225"/>
          <w:divBdr>
            <w:top w:val="none" w:sz="0" w:space="0" w:color="auto"/>
            <w:left w:val="none" w:sz="0" w:space="0" w:color="auto"/>
            <w:bottom w:val="none" w:sz="0" w:space="0" w:color="auto"/>
            <w:right w:val="none" w:sz="0" w:space="0" w:color="auto"/>
          </w:divBdr>
          <w:divsChild>
            <w:div w:id="747116831">
              <w:marLeft w:val="300"/>
              <w:marRight w:val="0"/>
              <w:marTop w:val="0"/>
              <w:marBottom w:val="75"/>
              <w:divBdr>
                <w:top w:val="none" w:sz="0" w:space="0" w:color="auto"/>
                <w:left w:val="none" w:sz="0" w:space="0" w:color="auto"/>
                <w:bottom w:val="none" w:sz="0" w:space="0" w:color="auto"/>
                <w:right w:val="none" w:sz="0" w:space="0" w:color="auto"/>
              </w:divBdr>
              <w:divsChild>
                <w:div w:id="7471169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3">
      <w:marLeft w:val="0"/>
      <w:marRight w:val="0"/>
      <w:marTop w:val="0"/>
      <w:marBottom w:val="0"/>
      <w:divBdr>
        <w:top w:val="none" w:sz="0" w:space="0" w:color="auto"/>
        <w:left w:val="none" w:sz="0" w:space="0" w:color="auto"/>
        <w:bottom w:val="none" w:sz="0" w:space="0" w:color="auto"/>
        <w:right w:val="none" w:sz="0" w:space="0" w:color="auto"/>
      </w:divBdr>
    </w:div>
    <w:div w:id="747116744">
      <w:marLeft w:val="0"/>
      <w:marRight w:val="0"/>
      <w:marTop w:val="0"/>
      <w:marBottom w:val="0"/>
      <w:divBdr>
        <w:top w:val="none" w:sz="0" w:space="0" w:color="auto"/>
        <w:left w:val="none" w:sz="0" w:space="0" w:color="auto"/>
        <w:bottom w:val="none" w:sz="0" w:space="0" w:color="auto"/>
        <w:right w:val="none" w:sz="0" w:space="0" w:color="auto"/>
      </w:divBdr>
      <w:divsChild>
        <w:div w:id="747116935">
          <w:marLeft w:val="225"/>
          <w:marRight w:val="225"/>
          <w:marTop w:val="540"/>
          <w:marBottom w:val="225"/>
          <w:divBdr>
            <w:top w:val="none" w:sz="0" w:space="0" w:color="auto"/>
            <w:left w:val="none" w:sz="0" w:space="0" w:color="auto"/>
            <w:bottom w:val="none" w:sz="0" w:space="0" w:color="auto"/>
            <w:right w:val="none" w:sz="0" w:space="0" w:color="auto"/>
          </w:divBdr>
          <w:divsChild>
            <w:div w:id="747116876">
              <w:marLeft w:val="300"/>
              <w:marRight w:val="0"/>
              <w:marTop w:val="0"/>
              <w:marBottom w:val="75"/>
              <w:divBdr>
                <w:top w:val="none" w:sz="0" w:space="0" w:color="auto"/>
                <w:left w:val="none" w:sz="0" w:space="0" w:color="auto"/>
                <w:bottom w:val="none" w:sz="0" w:space="0" w:color="auto"/>
                <w:right w:val="none" w:sz="0" w:space="0" w:color="auto"/>
              </w:divBdr>
              <w:divsChild>
                <w:div w:id="7471168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5">
      <w:marLeft w:val="0"/>
      <w:marRight w:val="0"/>
      <w:marTop w:val="0"/>
      <w:marBottom w:val="0"/>
      <w:divBdr>
        <w:top w:val="none" w:sz="0" w:space="0" w:color="auto"/>
        <w:left w:val="none" w:sz="0" w:space="0" w:color="auto"/>
        <w:bottom w:val="none" w:sz="0" w:space="0" w:color="auto"/>
        <w:right w:val="none" w:sz="0" w:space="0" w:color="auto"/>
      </w:divBdr>
    </w:div>
    <w:div w:id="747116746">
      <w:marLeft w:val="0"/>
      <w:marRight w:val="0"/>
      <w:marTop w:val="0"/>
      <w:marBottom w:val="0"/>
      <w:divBdr>
        <w:top w:val="none" w:sz="0" w:space="0" w:color="auto"/>
        <w:left w:val="none" w:sz="0" w:space="0" w:color="auto"/>
        <w:bottom w:val="none" w:sz="0" w:space="0" w:color="auto"/>
        <w:right w:val="none" w:sz="0" w:space="0" w:color="auto"/>
      </w:divBdr>
    </w:div>
    <w:div w:id="747116747">
      <w:marLeft w:val="0"/>
      <w:marRight w:val="0"/>
      <w:marTop w:val="0"/>
      <w:marBottom w:val="0"/>
      <w:divBdr>
        <w:top w:val="none" w:sz="0" w:space="0" w:color="auto"/>
        <w:left w:val="none" w:sz="0" w:space="0" w:color="auto"/>
        <w:bottom w:val="none" w:sz="0" w:space="0" w:color="auto"/>
        <w:right w:val="none" w:sz="0" w:space="0" w:color="auto"/>
      </w:divBdr>
    </w:div>
    <w:div w:id="747116748">
      <w:marLeft w:val="0"/>
      <w:marRight w:val="0"/>
      <w:marTop w:val="0"/>
      <w:marBottom w:val="0"/>
      <w:divBdr>
        <w:top w:val="none" w:sz="0" w:space="0" w:color="auto"/>
        <w:left w:val="none" w:sz="0" w:space="0" w:color="auto"/>
        <w:bottom w:val="none" w:sz="0" w:space="0" w:color="auto"/>
        <w:right w:val="none" w:sz="0" w:space="0" w:color="auto"/>
      </w:divBdr>
    </w:div>
    <w:div w:id="747116749">
      <w:marLeft w:val="0"/>
      <w:marRight w:val="0"/>
      <w:marTop w:val="0"/>
      <w:marBottom w:val="0"/>
      <w:divBdr>
        <w:top w:val="none" w:sz="0" w:space="0" w:color="auto"/>
        <w:left w:val="none" w:sz="0" w:space="0" w:color="auto"/>
        <w:bottom w:val="none" w:sz="0" w:space="0" w:color="auto"/>
        <w:right w:val="none" w:sz="0" w:space="0" w:color="auto"/>
      </w:divBdr>
    </w:div>
    <w:div w:id="747116750">
      <w:marLeft w:val="0"/>
      <w:marRight w:val="0"/>
      <w:marTop w:val="0"/>
      <w:marBottom w:val="0"/>
      <w:divBdr>
        <w:top w:val="none" w:sz="0" w:space="0" w:color="auto"/>
        <w:left w:val="none" w:sz="0" w:space="0" w:color="auto"/>
        <w:bottom w:val="none" w:sz="0" w:space="0" w:color="auto"/>
        <w:right w:val="none" w:sz="0" w:space="0" w:color="auto"/>
      </w:divBdr>
    </w:div>
    <w:div w:id="747116751">
      <w:marLeft w:val="0"/>
      <w:marRight w:val="0"/>
      <w:marTop w:val="0"/>
      <w:marBottom w:val="0"/>
      <w:divBdr>
        <w:top w:val="none" w:sz="0" w:space="0" w:color="auto"/>
        <w:left w:val="none" w:sz="0" w:space="0" w:color="auto"/>
        <w:bottom w:val="none" w:sz="0" w:space="0" w:color="auto"/>
        <w:right w:val="none" w:sz="0" w:space="0" w:color="auto"/>
      </w:divBdr>
    </w:div>
    <w:div w:id="747116752">
      <w:marLeft w:val="0"/>
      <w:marRight w:val="0"/>
      <w:marTop w:val="0"/>
      <w:marBottom w:val="0"/>
      <w:divBdr>
        <w:top w:val="none" w:sz="0" w:space="0" w:color="auto"/>
        <w:left w:val="none" w:sz="0" w:space="0" w:color="auto"/>
        <w:bottom w:val="none" w:sz="0" w:space="0" w:color="auto"/>
        <w:right w:val="none" w:sz="0" w:space="0" w:color="auto"/>
      </w:divBdr>
    </w:div>
    <w:div w:id="747116753">
      <w:marLeft w:val="0"/>
      <w:marRight w:val="0"/>
      <w:marTop w:val="0"/>
      <w:marBottom w:val="0"/>
      <w:divBdr>
        <w:top w:val="none" w:sz="0" w:space="0" w:color="auto"/>
        <w:left w:val="none" w:sz="0" w:space="0" w:color="auto"/>
        <w:bottom w:val="none" w:sz="0" w:space="0" w:color="auto"/>
        <w:right w:val="none" w:sz="0" w:space="0" w:color="auto"/>
      </w:divBdr>
    </w:div>
    <w:div w:id="747116754">
      <w:marLeft w:val="0"/>
      <w:marRight w:val="0"/>
      <w:marTop w:val="0"/>
      <w:marBottom w:val="0"/>
      <w:divBdr>
        <w:top w:val="none" w:sz="0" w:space="0" w:color="auto"/>
        <w:left w:val="none" w:sz="0" w:space="0" w:color="auto"/>
        <w:bottom w:val="none" w:sz="0" w:space="0" w:color="auto"/>
        <w:right w:val="none" w:sz="0" w:space="0" w:color="auto"/>
      </w:divBdr>
    </w:div>
    <w:div w:id="747116755">
      <w:marLeft w:val="0"/>
      <w:marRight w:val="0"/>
      <w:marTop w:val="0"/>
      <w:marBottom w:val="0"/>
      <w:divBdr>
        <w:top w:val="none" w:sz="0" w:space="0" w:color="auto"/>
        <w:left w:val="none" w:sz="0" w:space="0" w:color="auto"/>
        <w:bottom w:val="none" w:sz="0" w:space="0" w:color="auto"/>
        <w:right w:val="none" w:sz="0" w:space="0" w:color="auto"/>
      </w:divBdr>
    </w:div>
    <w:div w:id="747116756">
      <w:marLeft w:val="0"/>
      <w:marRight w:val="0"/>
      <w:marTop w:val="0"/>
      <w:marBottom w:val="0"/>
      <w:divBdr>
        <w:top w:val="none" w:sz="0" w:space="0" w:color="auto"/>
        <w:left w:val="none" w:sz="0" w:space="0" w:color="auto"/>
        <w:bottom w:val="none" w:sz="0" w:space="0" w:color="auto"/>
        <w:right w:val="none" w:sz="0" w:space="0" w:color="auto"/>
      </w:divBdr>
    </w:div>
    <w:div w:id="747116757">
      <w:marLeft w:val="0"/>
      <w:marRight w:val="0"/>
      <w:marTop w:val="0"/>
      <w:marBottom w:val="0"/>
      <w:divBdr>
        <w:top w:val="none" w:sz="0" w:space="0" w:color="auto"/>
        <w:left w:val="none" w:sz="0" w:space="0" w:color="auto"/>
        <w:bottom w:val="none" w:sz="0" w:space="0" w:color="auto"/>
        <w:right w:val="none" w:sz="0" w:space="0" w:color="auto"/>
      </w:divBdr>
    </w:div>
    <w:div w:id="747116758">
      <w:marLeft w:val="0"/>
      <w:marRight w:val="0"/>
      <w:marTop w:val="0"/>
      <w:marBottom w:val="0"/>
      <w:divBdr>
        <w:top w:val="none" w:sz="0" w:space="0" w:color="auto"/>
        <w:left w:val="none" w:sz="0" w:space="0" w:color="auto"/>
        <w:bottom w:val="none" w:sz="0" w:space="0" w:color="auto"/>
        <w:right w:val="none" w:sz="0" w:space="0" w:color="auto"/>
      </w:divBdr>
    </w:div>
    <w:div w:id="747116759">
      <w:marLeft w:val="0"/>
      <w:marRight w:val="0"/>
      <w:marTop w:val="0"/>
      <w:marBottom w:val="0"/>
      <w:divBdr>
        <w:top w:val="none" w:sz="0" w:space="0" w:color="auto"/>
        <w:left w:val="none" w:sz="0" w:space="0" w:color="auto"/>
        <w:bottom w:val="none" w:sz="0" w:space="0" w:color="auto"/>
        <w:right w:val="none" w:sz="0" w:space="0" w:color="auto"/>
      </w:divBdr>
    </w:div>
    <w:div w:id="747116762">
      <w:marLeft w:val="0"/>
      <w:marRight w:val="0"/>
      <w:marTop w:val="0"/>
      <w:marBottom w:val="0"/>
      <w:divBdr>
        <w:top w:val="none" w:sz="0" w:space="0" w:color="auto"/>
        <w:left w:val="none" w:sz="0" w:space="0" w:color="auto"/>
        <w:bottom w:val="none" w:sz="0" w:space="0" w:color="auto"/>
        <w:right w:val="none" w:sz="0" w:space="0" w:color="auto"/>
      </w:divBdr>
    </w:div>
    <w:div w:id="747116763">
      <w:marLeft w:val="0"/>
      <w:marRight w:val="0"/>
      <w:marTop w:val="0"/>
      <w:marBottom w:val="0"/>
      <w:divBdr>
        <w:top w:val="none" w:sz="0" w:space="0" w:color="auto"/>
        <w:left w:val="none" w:sz="0" w:space="0" w:color="auto"/>
        <w:bottom w:val="none" w:sz="0" w:space="0" w:color="auto"/>
        <w:right w:val="none" w:sz="0" w:space="0" w:color="auto"/>
      </w:divBdr>
    </w:div>
    <w:div w:id="747116764">
      <w:marLeft w:val="0"/>
      <w:marRight w:val="0"/>
      <w:marTop w:val="0"/>
      <w:marBottom w:val="0"/>
      <w:divBdr>
        <w:top w:val="none" w:sz="0" w:space="0" w:color="auto"/>
        <w:left w:val="none" w:sz="0" w:space="0" w:color="auto"/>
        <w:bottom w:val="none" w:sz="0" w:space="0" w:color="auto"/>
        <w:right w:val="none" w:sz="0" w:space="0" w:color="auto"/>
      </w:divBdr>
    </w:div>
    <w:div w:id="747116765">
      <w:marLeft w:val="0"/>
      <w:marRight w:val="0"/>
      <w:marTop w:val="0"/>
      <w:marBottom w:val="0"/>
      <w:divBdr>
        <w:top w:val="none" w:sz="0" w:space="0" w:color="auto"/>
        <w:left w:val="none" w:sz="0" w:space="0" w:color="auto"/>
        <w:bottom w:val="none" w:sz="0" w:space="0" w:color="auto"/>
        <w:right w:val="none" w:sz="0" w:space="0" w:color="auto"/>
      </w:divBdr>
      <w:divsChild>
        <w:div w:id="747116969">
          <w:marLeft w:val="225"/>
          <w:marRight w:val="225"/>
          <w:marTop w:val="540"/>
          <w:marBottom w:val="225"/>
          <w:divBdr>
            <w:top w:val="none" w:sz="0" w:space="0" w:color="auto"/>
            <w:left w:val="none" w:sz="0" w:space="0" w:color="auto"/>
            <w:bottom w:val="none" w:sz="0" w:space="0" w:color="auto"/>
            <w:right w:val="none" w:sz="0" w:space="0" w:color="auto"/>
          </w:divBdr>
          <w:divsChild>
            <w:div w:id="747116761">
              <w:marLeft w:val="300"/>
              <w:marRight w:val="0"/>
              <w:marTop w:val="0"/>
              <w:marBottom w:val="75"/>
              <w:divBdr>
                <w:top w:val="none" w:sz="0" w:space="0" w:color="auto"/>
                <w:left w:val="none" w:sz="0" w:space="0" w:color="auto"/>
                <w:bottom w:val="none" w:sz="0" w:space="0" w:color="auto"/>
                <w:right w:val="none" w:sz="0" w:space="0" w:color="auto"/>
              </w:divBdr>
              <w:divsChild>
                <w:div w:id="747116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66">
      <w:marLeft w:val="0"/>
      <w:marRight w:val="0"/>
      <w:marTop w:val="0"/>
      <w:marBottom w:val="0"/>
      <w:divBdr>
        <w:top w:val="none" w:sz="0" w:space="0" w:color="auto"/>
        <w:left w:val="none" w:sz="0" w:space="0" w:color="auto"/>
        <w:bottom w:val="none" w:sz="0" w:space="0" w:color="auto"/>
        <w:right w:val="none" w:sz="0" w:space="0" w:color="auto"/>
      </w:divBdr>
    </w:div>
    <w:div w:id="747116767">
      <w:marLeft w:val="0"/>
      <w:marRight w:val="0"/>
      <w:marTop w:val="0"/>
      <w:marBottom w:val="0"/>
      <w:divBdr>
        <w:top w:val="none" w:sz="0" w:space="0" w:color="auto"/>
        <w:left w:val="none" w:sz="0" w:space="0" w:color="auto"/>
        <w:bottom w:val="none" w:sz="0" w:space="0" w:color="auto"/>
        <w:right w:val="none" w:sz="0" w:space="0" w:color="auto"/>
      </w:divBdr>
    </w:div>
    <w:div w:id="747116768">
      <w:marLeft w:val="0"/>
      <w:marRight w:val="0"/>
      <w:marTop w:val="0"/>
      <w:marBottom w:val="0"/>
      <w:divBdr>
        <w:top w:val="none" w:sz="0" w:space="0" w:color="auto"/>
        <w:left w:val="none" w:sz="0" w:space="0" w:color="auto"/>
        <w:bottom w:val="none" w:sz="0" w:space="0" w:color="auto"/>
        <w:right w:val="none" w:sz="0" w:space="0" w:color="auto"/>
      </w:divBdr>
    </w:div>
    <w:div w:id="747116770">
      <w:marLeft w:val="0"/>
      <w:marRight w:val="0"/>
      <w:marTop w:val="0"/>
      <w:marBottom w:val="0"/>
      <w:divBdr>
        <w:top w:val="none" w:sz="0" w:space="0" w:color="auto"/>
        <w:left w:val="none" w:sz="0" w:space="0" w:color="auto"/>
        <w:bottom w:val="none" w:sz="0" w:space="0" w:color="auto"/>
        <w:right w:val="none" w:sz="0" w:space="0" w:color="auto"/>
      </w:divBdr>
    </w:div>
    <w:div w:id="747116771">
      <w:marLeft w:val="0"/>
      <w:marRight w:val="0"/>
      <w:marTop w:val="0"/>
      <w:marBottom w:val="0"/>
      <w:divBdr>
        <w:top w:val="none" w:sz="0" w:space="0" w:color="auto"/>
        <w:left w:val="none" w:sz="0" w:space="0" w:color="auto"/>
        <w:bottom w:val="none" w:sz="0" w:space="0" w:color="auto"/>
        <w:right w:val="none" w:sz="0" w:space="0" w:color="auto"/>
      </w:divBdr>
    </w:div>
    <w:div w:id="747116772">
      <w:marLeft w:val="0"/>
      <w:marRight w:val="0"/>
      <w:marTop w:val="0"/>
      <w:marBottom w:val="0"/>
      <w:divBdr>
        <w:top w:val="none" w:sz="0" w:space="0" w:color="auto"/>
        <w:left w:val="none" w:sz="0" w:space="0" w:color="auto"/>
        <w:bottom w:val="none" w:sz="0" w:space="0" w:color="auto"/>
        <w:right w:val="none" w:sz="0" w:space="0" w:color="auto"/>
      </w:divBdr>
    </w:div>
    <w:div w:id="747116773">
      <w:marLeft w:val="0"/>
      <w:marRight w:val="0"/>
      <w:marTop w:val="0"/>
      <w:marBottom w:val="0"/>
      <w:divBdr>
        <w:top w:val="none" w:sz="0" w:space="0" w:color="auto"/>
        <w:left w:val="none" w:sz="0" w:space="0" w:color="auto"/>
        <w:bottom w:val="none" w:sz="0" w:space="0" w:color="auto"/>
        <w:right w:val="none" w:sz="0" w:space="0" w:color="auto"/>
      </w:divBdr>
    </w:div>
    <w:div w:id="747116774">
      <w:marLeft w:val="0"/>
      <w:marRight w:val="0"/>
      <w:marTop w:val="0"/>
      <w:marBottom w:val="0"/>
      <w:divBdr>
        <w:top w:val="none" w:sz="0" w:space="0" w:color="auto"/>
        <w:left w:val="none" w:sz="0" w:space="0" w:color="auto"/>
        <w:bottom w:val="none" w:sz="0" w:space="0" w:color="auto"/>
        <w:right w:val="none" w:sz="0" w:space="0" w:color="auto"/>
      </w:divBdr>
    </w:div>
    <w:div w:id="747116775">
      <w:marLeft w:val="0"/>
      <w:marRight w:val="0"/>
      <w:marTop w:val="0"/>
      <w:marBottom w:val="0"/>
      <w:divBdr>
        <w:top w:val="none" w:sz="0" w:space="0" w:color="auto"/>
        <w:left w:val="none" w:sz="0" w:space="0" w:color="auto"/>
        <w:bottom w:val="none" w:sz="0" w:space="0" w:color="auto"/>
        <w:right w:val="none" w:sz="0" w:space="0" w:color="auto"/>
      </w:divBdr>
    </w:div>
    <w:div w:id="747116776">
      <w:marLeft w:val="0"/>
      <w:marRight w:val="0"/>
      <w:marTop w:val="0"/>
      <w:marBottom w:val="0"/>
      <w:divBdr>
        <w:top w:val="none" w:sz="0" w:space="0" w:color="auto"/>
        <w:left w:val="none" w:sz="0" w:space="0" w:color="auto"/>
        <w:bottom w:val="none" w:sz="0" w:space="0" w:color="auto"/>
        <w:right w:val="none" w:sz="0" w:space="0" w:color="auto"/>
      </w:divBdr>
    </w:div>
    <w:div w:id="747116777">
      <w:marLeft w:val="0"/>
      <w:marRight w:val="0"/>
      <w:marTop w:val="0"/>
      <w:marBottom w:val="0"/>
      <w:divBdr>
        <w:top w:val="none" w:sz="0" w:space="0" w:color="auto"/>
        <w:left w:val="none" w:sz="0" w:space="0" w:color="auto"/>
        <w:bottom w:val="none" w:sz="0" w:space="0" w:color="auto"/>
        <w:right w:val="none" w:sz="0" w:space="0" w:color="auto"/>
      </w:divBdr>
    </w:div>
    <w:div w:id="747116778">
      <w:marLeft w:val="0"/>
      <w:marRight w:val="0"/>
      <w:marTop w:val="0"/>
      <w:marBottom w:val="0"/>
      <w:divBdr>
        <w:top w:val="none" w:sz="0" w:space="0" w:color="auto"/>
        <w:left w:val="none" w:sz="0" w:space="0" w:color="auto"/>
        <w:bottom w:val="none" w:sz="0" w:space="0" w:color="auto"/>
        <w:right w:val="none" w:sz="0" w:space="0" w:color="auto"/>
      </w:divBdr>
    </w:div>
    <w:div w:id="747116781">
      <w:marLeft w:val="0"/>
      <w:marRight w:val="0"/>
      <w:marTop w:val="0"/>
      <w:marBottom w:val="0"/>
      <w:divBdr>
        <w:top w:val="none" w:sz="0" w:space="0" w:color="auto"/>
        <w:left w:val="none" w:sz="0" w:space="0" w:color="auto"/>
        <w:bottom w:val="none" w:sz="0" w:space="0" w:color="auto"/>
        <w:right w:val="none" w:sz="0" w:space="0" w:color="auto"/>
      </w:divBdr>
    </w:div>
    <w:div w:id="747116783">
      <w:marLeft w:val="0"/>
      <w:marRight w:val="0"/>
      <w:marTop w:val="0"/>
      <w:marBottom w:val="0"/>
      <w:divBdr>
        <w:top w:val="none" w:sz="0" w:space="0" w:color="auto"/>
        <w:left w:val="none" w:sz="0" w:space="0" w:color="auto"/>
        <w:bottom w:val="none" w:sz="0" w:space="0" w:color="auto"/>
        <w:right w:val="none" w:sz="0" w:space="0" w:color="auto"/>
      </w:divBdr>
    </w:div>
    <w:div w:id="747116784">
      <w:marLeft w:val="0"/>
      <w:marRight w:val="0"/>
      <w:marTop w:val="0"/>
      <w:marBottom w:val="0"/>
      <w:divBdr>
        <w:top w:val="none" w:sz="0" w:space="0" w:color="auto"/>
        <w:left w:val="none" w:sz="0" w:space="0" w:color="auto"/>
        <w:bottom w:val="none" w:sz="0" w:space="0" w:color="auto"/>
        <w:right w:val="none" w:sz="0" w:space="0" w:color="auto"/>
      </w:divBdr>
    </w:div>
    <w:div w:id="747116785">
      <w:marLeft w:val="0"/>
      <w:marRight w:val="0"/>
      <w:marTop w:val="0"/>
      <w:marBottom w:val="0"/>
      <w:divBdr>
        <w:top w:val="none" w:sz="0" w:space="0" w:color="auto"/>
        <w:left w:val="none" w:sz="0" w:space="0" w:color="auto"/>
        <w:bottom w:val="none" w:sz="0" w:space="0" w:color="auto"/>
        <w:right w:val="none" w:sz="0" w:space="0" w:color="auto"/>
      </w:divBdr>
    </w:div>
    <w:div w:id="747116786">
      <w:marLeft w:val="0"/>
      <w:marRight w:val="0"/>
      <w:marTop w:val="0"/>
      <w:marBottom w:val="0"/>
      <w:divBdr>
        <w:top w:val="none" w:sz="0" w:space="0" w:color="auto"/>
        <w:left w:val="none" w:sz="0" w:space="0" w:color="auto"/>
        <w:bottom w:val="none" w:sz="0" w:space="0" w:color="auto"/>
        <w:right w:val="none" w:sz="0" w:space="0" w:color="auto"/>
      </w:divBdr>
    </w:div>
    <w:div w:id="747116787">
      <w:marLeft w:val="0"/>
      <w:marRight w:val="0"/>
      <w:marTop w:val="0"/>
      <w:marBottom w:val="0"/>
      <w:divBdr>
        <w:top w:val="none" w:sz="0" w:space="0" w:color="auto"/>
        <w:left w:val="none" w:sz="0" w:space="0" w:color="auto"/>
        <w:bottom w:val="none" w:sz="0" w:space="0" w:color="auto"/>
        <w:right w:val="none" w:sz="0" w:space="0" w:color="auto"/>
      </w:divBdr>
    </w:div>
    <w:div w:id="747116788">
      <w:marLeft w:val="0"/>
      <w:marRight w:val="0"/>
      <w:marTop w:val="0"/>
      <w:marBottom w:val="0"/>
      <w:divBdr>
        <w:top w:val="none" w:sz="0" w:space="0" w:color="auto"/>
        <w:left w:val="none" w:sz="0" w:space="0" w:color="auto"/>
        <w:bottom w:val="none" w:sz="0" w:space="0" w:color="auto"/>
        <w:right w:val="none" w:sz="0" w:space="0" w:color="auto"/>
      </w:divBdr>
    </w:div>
    <w:div w:id="747116789">
      <w:marLeft w:val="0"/>
      <w:marRight w:val="0"/>
      <w:marTop w:val="0"/>
      <w:marBottom w:val="0"/>
      <w:divBdr>
        <w:top w:val="none" w:sz="0" w:space="0" w:color="auto"/>
        <w:left w:val="none" w:sz="0" w:space="0" w:color="auto"/>
        <w:bottom w:val="none" w:sz="0" w:space="0" w:color="auto"/>
        <w:right w:val="none" w:sz="0" w:space="0" w:color="auto"/>
      </w:divBdr>
    </w:div>
    <w:div w:id="747116790">
      <w:marLeft w:val="0"/>
      <w:marRight w:val="0"/>
      <w:marTop w:val="0"/>
      <w:marBottom w:val="0"/>
      <w:divBdr>
        <w:top w:val="none" w:sz="0" w:space="0" w:color="auto"/>
        <w:left w:val="none" w:sz="0" w:space="0" w:color="auto"/>
        <w:bottom w:val="none" w:sz="0" w:space="0" w:color="auto"/>
        <w:right w:val="none" w:sz="0" w:space="0" w:color="auto"/>
      </w:divBdr>
    </w:div>
    <w:div w:id="747116791">
      <w:marLeft w:val="0"/>
      <w:marRight w:val="0"/>
      <w:marTop w:val="0"/>
      <w:marBottom w:val="0"/>
      <w:divBdr>
        <w:top w:val="none" w:sz="0" w:space="0" w:color="auto"/>
        <w:left w:val="none" w:sz="0" w:space="0" w:color="auto"/>
        <w:bottom w:val="none" w:sz="0" w:space="0" w:color="auto"/>
        <w:right w:val="none" w:sz="0" w:space="0" w:color="auto"/>
      </w:divBdr>
    </w:div>
    <w:div w:id="747116792">
      <w:marLeft w:val="0"/>
      <w:marRight w:val="0"/>
      <w:marTop w:val="0"/>
      <w:marBottom w:val="0"/>
      <w:divBdr>
        <w:top w:val="none" w:sz="0" w:space="0" w:color="auto"/>
        <w:left w:val="none" w:sz="0" w:space="0" w:color="auto"/>
        <w:bottom w:val="none" w:sz="0" w:space="0" w:color="auto"/>
        <w:right w:val="none" w:sz="0" w:space="0" w:color="auto"/>
      </w:divBdr>
    </w:div>
    <w:div w:id="747116793">
      <w:marLeft w:val="0"/>
      <w:marRight w:val="0"/>
      <w:marTop w:val="0"/>
      <w:marBottom w:val="0"/>
      <w:divBdr>
        <w:top w:val="none" w:sz="0" w:space="0" w:color="auto"/>
        <w:left w:val="none" w:sz="0" w:space="0" w:color="auto"/>
        <w:bottom w:val="none" w:sz="0" w:space="0" w:color="auto"/>
        <w:right w:val="none" w:sz="0" w:space="0" w:color="auto"/>
      </w:divBdr>
    </w:div>
    <w:div w:id="747116794">
      <w:marLeft w:val="0"/>
      <w:marRight w:val="0"/>
      <w:marTop w:val="0"/>
      <w:marBottom w:val="0"/>
      <w:divBdr>
        <w:top w:val="none" w:sz="0" w:space="0" w:color="auto"/>
        <w:left w:val="none" w:sz="0" w:space="0" w:color="auto"/>
        <w:bottom w:val="none" w:sz="0" w:space="0" w:color="auto"/>
        <w:right w:val="none" w:sz="0" w:space="0" w:color="auto"/>
      </w:divBdr>
    </w:div>
    <w:div w:id="747116796">
      <w:marLeft w:val="0"/>
      <w:marRight w:val="0"/>
      <w:marTop w:val="0"/>
      <w:marBottom w:val="0"/>
      <w:divBdr>
        <w:top w:val="none" w:sz="0" w:space="0" w:color="auto"/>
        <w:left w:val="none" w:sz="0" w:space="0" w:color="auto"/>
        <w:bottom w:val="none" w:sz="0" w:space="0" w:color="auto"/>
        <w:right w:val="none" w:sz="0" w:space="0" w:color="auto"/>
      </w:divBdr>
    </w:div>
    <w:div w:id="747116797">
      <w:marLeft w:val="0"/>
      <w:marRight w:val="0"/>
      <w:marTop w:val="0"/>
      <w:marBottom w:val="0"/>
      <w:divBdr>
        <w:top w:val="none" w:sz="0" w:space="0" w:color="auto"/>
        <w:left w:val="none" w:sz="0" w:space="0" w:color="auto"/>
        <w:bottom w:val="none" w:sz="0" w:space="0" w:color="auto"/>
        <w:right w:val="none" w:sz="0" w:space="0" w:color="auto"/>
      </w:divBdr>
    </w:div>
    <w:div w:id="747116798">
      <w:marLeft w:val="0"/>
      <w:marRight w:val="0"/>
      <w:marTop w:val="0"/>
      <w:marBottom w:val="0"/>
      <w:divBdr>
        <w:top w:val="none" w:sz="0" w:space="0" w:color="auto"/>
        <w:left w:val="none" w:sz="0" w:space="0" w:color="auto"/>
        <w:bottom w:val="none" w:sz="0" w:space="0" w:color="auto"/>
        <w:right w:val="none" w:sz="0" w:space="0" w:color="auto"/>
      </w:divBdr>
    </w:div>
    <w:div w:id="747116800">
      <w:marLeft w:val="0"/>
      <w:marRight w:val="0"/>
      <w:marTop w:val="0"/>
      <w:marBottom w:val="0"/>
      <w:divBdr>
        <w:top w:val="none" w:sz="0" w:space="0" w:color="auto"/>
        <w:left w:val="none" w:sz="0" w:space="0" w:color="auto"/>
        <w:bottom w:val="none" w:sz="0" w:space="0" w:color="auto"/>
        <w:right w:val="none" w:sz="0" w:space="0" w:color="auto"/>
      </w:divBdr>
    </w:div>
    <w:div w:id="747116801">
      <w:marLeft w:val="0"/>
      <w:marRight w:val="0"/>
      <w:marTop w:val="0"/>
      <w:marBottom w:val="0"/>
      <w:divBdr>
        <w:top w:val="none" w:sz="0" w:space="0" w:color="auto"/>
        <w:left w:val="none" w:sz="0" w:space="0" w:color="auto"/>
        <w:bottom w:val="none" w:sz="0" w:space="0" w:color="auto"/>
        <w:right w:val="none" w:sz="0" w:space="0" w:color="auto"/>
      </w:divBdr>
    </w:div>
    <w:div w:id="747116802">
      <w:marLeft w:val="0"/>
      <w:marRight w:val="0"/>
      <w:marTop w:val="0"/>
      <w:marBottom w:val="0"/>
      <w:divBdr>
        <w:top w:val="none" w:sz="0" w:space="0" w:color="auto"/>
        <w:left w:val="none" w:sz="0" w:space="0" w:color="auto"/>
        <w:bottom w:val="none" w:sz="0" w:space="0" w:color="auto"/>
        <w:right w:val="none" w:sz="0" w:space="0" w:color="auto"/>
      </w:divBdr>
    </w:div>
    <w:div w:id="747116804">
      <w:marLeft w:val="0"/>
      <w:marRight w:val="0"/>
      <w:marTop w:val="0"/>
      <w:marBottom w:val="0"/>
      <w:divBdr>
        <w:top w:val="none" w:sz="0" w:space="0" w:color="auto"/>
        <w:left w:val="none" w:sz="0" w:space="0" w:color="auto"/>
        <w:bottom w:val="none" w:sz="0" w:space="0" w:color="auto"/>
        <w:right w:val="none" w:sz="0" w:space="0" w:color="auto"/>
      </w:divBdr>
    </w:div>
    <w:div w:id="747116805">
      <w:marLeft w:val="0"/>
      <w:marRight w:val="0"/>
      <w:marTop w:val="0"/>
      <w:marBottom w:val="0"/>
      <w:divBdr>
        <w:top w:val="none" w:sz="0" w:space="0" w:color="auto"/>
        <w:left w:val="none" w:sz="0" w:space="0" w:color="auto"/>
        <w:bottom w:val="none" w:sz="0" w:space="0" w:color="auto"/>
        <w:right w:val="none" w:sz="0" w:space="0" w:color="auto"/>
      </w:divBdr>
    </w:div>
    <w:div w:id="747116806">
      <w:marLeft w:val="0"/>
      <w:marRight w:val="0"/>
      <w:marTop w:val="0"/>
      <w:marBottom w:val="0"/>
      <w:divBdr>
        <w:top w:val="none" w:sz="0" w:space="0" w:color="auto"/>
        <w:left w:val="none" w:sz="0" w:space="0" w:color="auto"/>
        <w:bottom w:val="none" w:sz="0" w:space="0" w:color="auto"/>
        <w:right w:val="none" w:sz="0" w:space="0" w:color="auto"/>
      </w:divBdr>
    </w:div>
    <w:div w:id="747116807">
      <w:marLeft w:val="0"/>
      <w:marRight w:val="0"/>
      <w:marTop w:val="0"/>
      <w:marBottom w:val="0"/>
      <w:divBdr>
        <w:top w:val="none" w:sz="0" w:space="0" w:color="auto"/>
        <w:left w:val="none" w:sz="0" w:space="0" w:color="auto"/>
        <w:bottom w:val="none" w:sz="0" w:space="0" w:color="auto"/>
        <w:right w:val="none" w:sz="0" w:space="0" w:color="auto"/>
      </w:divBdr>
    </w:div>
    <w:div w:id="747116808">
      <w:marLeft w:val="0"/>
      <w:marRight w:val="0"/>
      <w:marTop w:val="0"/>
      <w:marBottom w:val="0"/>
      <w:divBdr>
        <w:top w:val="none" w:sz="0" w:space="0" w:color="auto"/>
        <w:left w:val="none" w:sz="0" w:space="0" w:color="auto"/>
        <w:bottom w:val="none" w:sz="0" w:space="0" w:color="auto"/>
        <w:right w:val="none" w:sz="0" w:space="0" w:color="auto"/>
      </w:divBdr>
    </w:div>
    <w:div w:id="747116809">
      <w:marLeft w:val="0"/>
      <w:marRight w:val="0"/>
      <w:marTop w:val="0"/>
      <w:marBottom w:val="0"/>
      <w:divBdr>
        <w:top w:val="none" w:sz="0" w:space="0" w:color="auto"/>
        <w:left w:val="none" w:sz="0" w:space="0" w:color="auto"/>
        <w:bottom w:val="none" w:sz="0" w:space="0" w:color="auto"/>
        <w:right w:val="none" w:sz="0" w:space="0" w:color="auto"/>
      </w:divBdr>
    </w:div>
    <w:div w:id="747116810">
      <w:marLeft w:val="0"/>
      <w:marRight w:val="0"/>
      <w:marTop w:val="0"/>
      <w:marBottom w:val="0"/>
      <w:divBdr>
        <w:top w:val="none" w:sz="0" w:space="0" w:color="auto"/>
        <w:left w:val="none" w:sz="0" w:space="0" w:color="auto"/>
        <w:bottom w:val="none" w:sz="0" w:space="0" w:color="auto"/>
        <w:right w:val="none" w:sz="0" w:space="0" w:color="auto"/>
      </w:divBdr>
    </w:div>
    <w:div w:id="747116811">
      <w:marLeft w:val="0"/>
      <w:marRight w:val="0"/>
      <w:marTop w:val="0"/>
      <w:marBottom w:val="0"/>
      <w:divBdr>
        <w:top w:val="none" w:sz="0" w:space="0" w:color="auto"/>
        <w:left w:val="none" w:sz="0" w:space="0" w:color="auto"/>
        <w:bottom w:val="none" w:sz="0" w:space="0" w:color="auto"/>
        <w:right w:val="none" w:sz="0" w:space="0" w:color="auto"/>
      </w:divBdr>
    </w:div>
    <w:div w:id="747116812">
      <w:marLeft w:val="0"/>
      <w:marRight w:val="0"/>
      <w:marTop w:val="0"/>
      <w:marBottom w:val="0"/>
      <w:divBdr>
        <w:top w:val="none" w:sz="0" w:space="0" w:color="auto"/>
        <w:left w:val="none" w:sz="0" w:space="0" w:color="auto"/>
        <w:bottom w:val="none" w:sz="0" w:space="0" w:color="auto"/>
        <w:right w:val="none" w:sz="0" w:space="0" w:color="auto"/>
      </w:divBdr>
    </w:div>
    <w:div w:id="747116813">
      <w:marLeft w:val="0"/>
      <w:marRight w:val="0"/>
      <w:marTop w:val="0"/>
      <w:marBottom w:val="0"/>
      <w:divBdr>
        <w:top w:val="none" w:sz="0" w:space="0" w:color="auto"/>
        <w:left w:val="none" w:sz="0" w:space="0" w:color="auto"/>
        <w:bottom w:val="none" w:sz="0" w:space="0" w:color="auto"/>
        <w:right w:val="none" w:sz="0" w:space="0" w:color="auto"/>
      </w:divBdr>
    </w:div>
    <w:div w:id="747116814">
      <w:marLeft w:val="0"/>
      <w:marRight w:val="0"/>
      <w:marTop w:val="0"/>
      <w:marBottom w:val="0"/>
      <w:divBdr>
        <w:top w:val="none" w:sz="0" w:space="0" w:color="auto"/>
        <w:left w:val="none" w:sz="0" w:space="0" w:color="auto"/>
        <w:bottom w:val="none" w:sz="0" w:space="0" w:color="auto"/>
        <w:right w:val="none" w:sz="0" w:space="0" w:color="auto"/>
      </w:divBdr>
    </w:div>
    <w:div w:id="747116815">
      <w:marLeft w:val="0"/>
      <w:marRight w:val="0"/>
      <w:marTop w:val="0"/>
      <w:marBottom w:val="0"/>
      <w:divBdr>
        <w:top w:val="none" w:sz="0" w:space="0" w:color="auto"/>
        <w:left w:val="none" w:sz="0" w:space="0" w:color="auto"/>
        <w:bottom w:val="none" w:sz="0" w:space="0" w:color="auto"/>
        <w:right w:val="none" w:sz="0" w:space="0" w:color="auto"/>
      </w:divBdr>
    </w:div>
    <w:div w:id="747116816">
      <w:marLeft w:val="0"/>
      <w:marRight w:val="0"/>
      <w:marTop w:val="0"/>
      <w:marBottom w:val="0"/>
      <w:divBdr>
        <w:top w:val="none" w:sz="0" w:space="0" w:color="auto"/>
        <w:left w:val="none" w:sz="0" w:space="0" w:color="auto"/>
        <w:bottom w:val="none" w:sz="0" w:space="0" w:color="auto"/>
        <w:right w:val="none" w:sz="0" w:space="0" w:color="auto"/>
      </w:divBdr>
    </w:div>
    <w:div w:id="747116817">
      <w:marLeft w:val="0"/>
      <w:marRight w:val="0"/>
      <w:marTop w:val="0"/>
      <w:marBottom w:val="0"/>
      <w:divBdr>
        <w:top w:val="none" w:sz="0" w:space="0" w:color="auto"/>
        <w:left w:val="none" w:sz="0" w:space="0" w:color="auto"/>
        <w:bottom w:val="none" w:sz="0" w:space="0" w:color="auto"/>
        <w:right w:val="none" w:sz="0" w:space="0" w:color="auto"/>
      </w:divBdr>
    </w:div>
    <w:div w:id="747116818">
      <w:marLeft w:val="0"/>
      <w:marRight w:val="0"/>
      <w:marTop w:val="0"/>
      <w:marBottom w:val="0"/>
      <w:divBdr>
        <w:top w:val="none" w:sz="0" w:space="0" w:color="auto"/>
        <w:left w:val="none" w:sz="0" w:space="0" w:color="auto"/>
        <w:bottom w:val="none" w:sz="0" w:space="0" w:color="auto"/>
        <w:right w:val="none" w:sz="0" w:space="0" w:color="auto"/>
      </w:divBdr>
    </w:div>
    <w:div w:id="747116819">
      <w:marLeft w:val="0"/>
      <w:marRight w:val="0"/>
      <w:marTop w:val="0"/>
      <w:marBottom w:val="0"/>
      <w:divBdr>
        <w:top w:val="none" w:sz="0" w:space="0" w:color="auto"/>
        <w:left w:val="none" w:sz="0" w:space="0" w:color="auto"/>
        <w:bottom w:val="none" w:sz="0" w:space="0" w:color="auto"/>
        <w:right w:val="none" w:sz="0" w:space="0" w:color="auto"/>
      </w:divBdr>
    </w:div>
    <w:div w:id="747116820">
      <w:marLeft w:val="0"/>
      <w:marRight w:val="0"/>
      <w:marTop w:val="0"/>
      <w:marBottom w:val="0"/>
      <w:divBdr>
        <w:top w:val="none" w:sz="0" w:space="0" w:color="auto"/>
        <w:left w:val="none" w:sz="0" w:space="0" w:color="auto"/>
        <w:bottom w:val="none" w:sz="0" w:space="0" w:color="auto"/>
        <w:right w:val="none" w:sz="0" w:space="0" w:color="auto"/>
      </w:divBdr>
      <w:divsChild>
        <w:div w:id="747116913">
          <w:marLeft w:val="225"/>
          <w:marRight w:val="225"/>
          <w:marTop w:val="540"/>
          <w:marBottom w:val="225"/>
          <w:divBdr>
            <w:top w:val="none" w:sz="0" w:space="0" w:color="auto"/>
            <w:left w:val="none" w:sz="0" w:space="0" w:color="auto"/>
            <w:bottom w:val="none" w:sz="0" w:space="0" w:color="auto"/>
            <w:right w:val="none" w:sz="0" w:space="0" w:color="auto"/>
          </w:divBdr>
          <w:divsChild>
            <w:div w:id="747116731">
              <w:marLeft w:val="300"/>
              <w:marRight w:val="0"/>
              <w:marTop w:val="0"/>
              <w:marBottom w:val="75"/>
              <w:divBdr>
                <w:top w:val="none" w:sz="0" w:space="0" w:color="auto"/>
                <w:left w:val="none" w:sz="0" w:space="0" w:color="auto"/>
                <w:bottom w:val="none" w:sz="0" w:space="0" w:color="auto"/>
                <w:right w:val="none" w:sz="0" w:space="0" w:color="auto"/>
              </w:divBdr>
              <w:divsChild>
                <w:div w:id="7471167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22">
      <w:marLeft w:val="0"/>
      <w:marRight w:val="0"/>
      <w:marTop w:val="0"/>
      <w:marBottom w:val="0"/>
      <w:divBdr>
        <w:top w:val="none" w:sz="0" w:space="0" w:color="auto"/>
        <w:left w:val="none" w:sz="0" w:space="0" w:color="auto"/>
        <w:bottom w:val="none" w:sz="0" w:space="0" w:color="auto"/>
        <w:right w:val="none" w:sz="0" w:space="0" w:color="auto"/>
      </w:divBdr>
    </w:div>
    <w:div w:id="747116823">
      <w:marLeft w:val="0"/>
      <w:marRight w:val="0"/>
      <w:marTop w:val="0"/>
      <w:marBottom w:val="0"/>
      <w:divBdr>
        <w:top w:val="none" w:sz="0" w:space="0" w:color="auto"/>
        <w:left w:val="none" w:sz="0" w:space="0" w:color="auto"/>
        <w:bottom w:val="none" w:sz="0" w:space="0" w:color="auto"/>
        <w:right w:val="none" w:sz="0" w:space="0" w:color="auto"/>
      </w:divBdr>
    </w:div>
    <w:div w:id="747116824">
      <w:marLeft w:val="0"/>
      <w:marRight w:val="0"/>
      <w:marTop w:val="0"/>
      <w:marBottom w:val="0"/>
      <w:divBdr>
        <w:top w:val="none" w:sz="0" w:space="0" w:color="auto"/>
        <w:left w:val="none" w:sz="0" w:space="0" w:color="auto"/>
        <w:bottom w:val="none" w:sz="0" w:space="0" w:color="auto"/>
        <w:right w:val="none" w:sz="0" w:space="0" w:color="auto"/>
      </w:divBdr>
    </w:div>
    <w:div w:id="747116826">
      <w:marLeft w:val="0"/>
      <w:marRight w:val="0"/>
      <w:marTop w:val="0"/>
      <w:marBottom w:val="0"/>
      <w:divBdr>
        <w:top w:val="none" w:sz="0" w:space="0" w:color="auto"/>
        <w:left w:val="none" w:sz="0" w:space="0" w:color="auto"/>
        <w:bottom w:val="none" w:sz="0" w:space="0" w:color="auto"/>
        <w:right w:val="none" w:sz="0" w:space="0" w:color="auto"/>
      </w:divBdr>
    </w:div>
    <w:div w:id="747116827">
      <w:marLeft w:val="0"/>
      <w:marRight w:val="0"/>
      <w:marTop w:val="0"/>
      <w:marBottom w:val="0"/>
      <w:divBdr>
        <w:top w:val="none" w:sz="0" w:space="0" w:color="auto"/>
        <w:left w:val="none" w:sz="0" w:space="0" w:color="auto"/>
        <w:bottom w:val="none" w:sz="0" w:space="0" w:color="auto"/>
        <w:right w:val="none" w:sz="0" w:space="0" w:color="auto"/>
      </w:divBdr>
    </w:div>
    <w:div w:id="747116828">
      <w:marLeft w:val="0"/>
      <w:marRight w:val="0"/>
      <w:marTop w:val="0"/>
      <w:marBottom w:val="0"/>
      <w:divBdr>
        <w:top w:val="none" w:sz="0" w:space="0" w:color="auto"/>
        <w:left w:val="none" w:sz="0" w:space="0" w:color="auto"/>
        <w:bottom w:val="none" w:sz="0" w:space="0" w:color="auto"/>
        <w:right w:val="none" w:sz="0" w:space="0" w:color="auto"/>
      </w:divBdr>
    </w:div>
    <w:div w:id="747116829">
      <w:marLeft w:val="0"/>
      <w:marRight w:val="0"/>
      <w:marTop w:val="0"/>
      <w:marBottom w:val="0"/>
      <w:divBdr>
        <w:top w:val="none" w:sz="0" w:space="0" w:color="auto"/>
        <w:left w:val="none" w:sz="0" w:space="0" w:color="auto"/>
        <w:bottom w:val="none" w:sz="0" w:space="0" w:color="auto"/>
        <w:right w:val="none" w:sz="0" w:space="0" w:color="auto"/>
      </w:divBdr>
    </w:div>
    <w:div w:id="747116830">
      <w:marLeft w:val="0"/>
      <w:marRight w:val="0"/>
      <w:marTop w:val="0"/>
      <w:marBottom w:val="0"/>
      <w:divBdr>
        <w:top w:val="none" w:sz="0" w:space="0" w:color="auto"/>
        <w:left w:val="none" w:sz="0" w:space="0" w:color="auto"/>
        <w:bottom w:val="none" w:sz="0" w:space="0" w:color="auto"/>
        <w:right w:val="none" w:sz="0" w:space="0" w:color="auto"/>
      </w:divBdr>
    </w:div>
    <w:div w:id="747116832">
      <w:marLeft w:val="0"/>
      <w:marRight w:val="0"/>
      <w:marTop w:val="0"/>
      <w:marBottom w:val="0"/>
      <w:divBdr>
        <w:top w:val="none" w:sz="0" w:space="0" w:color="auto"/>
        <w:left w:val="none" w:sz="0" w:space="0" w:color="auto"/>
        <w:bottom w:val="none" w:sz="0" w:space="0" w:color="auto"/>
        <w:right w:val="none" w:sz="0" w:space="0" w:color="auto"/>
      </w:divBdr>
    </w:div>
    <w:div w:id="747116833">
      <w:marLeft w:val="0"/>
      <w:marRight w:val="0"/>
      <w:marTop w:val="0"/>
      <w:marBottom w:val="0"/>
      <w:divBdr>
        <w:top w:val="none" w:sz="0" w:space="0" w:color="auto"/>
        <w:left w:val="none" w:sz="0" w:space="0" w:color="auto"/>
        <w:bottom w:val="none" w:sz="0" w:space="0" w:color="auto"/>
        <w:right w:val="none" w:sz="0" w:space="0" w:color="auto"/>
      </w:divBdr>
    </w:div>
    <w:div w:id="747116834">
      <w:marLeft w:val="0"/>
      <w:marRight w:val="0"/>
      <w:marTop w:val="0"/>
      <w:marBottom w:val="0"/>
      <w:divBdr>
        <w:top w:val="none" w:sz="0" w:space="0" w:color="auto"/>
        <w:left w:val="none" w:sz="0" w:space="0" w:color="auto"/>
        <w:bottom w:val="none" w:sz="0" w:space="0" w:color="auto"/>
        <w:right w:val="none" w:sz="0" w:space="0" w:color="auto"/>
      </w:divBdr>
    </w:div>
    <w:div w:id="747116835">
      <w:marLeft w:val="0"/>
      <w:marRight w:val="0"/>
      <w:marTop w:val="0"/>
      <w:marBottom w:val="0"/>
      <w:divBdr>
        <w:top w:val="none" w:sz="0" w:space="0" w:color="auto"/>
        <w:left w:val="none" w:sz="0" w:space="0" w:color="auto"/>
        <w:bottom w:val="none" w:sz="0" w:space="0" w:color="auto"/>
        <w:right w:val="none" w:sz="0" w:space="0" w:color="auto"/>
      </w:divBdr>
    </w:div>
    <w:div w:id="747116836">
      <w:marLeft w:val="0"/>
      <w:marRight w:val="0"/>
      <w:marTop w:val="0"/>
      <w:marBottom w:val="0"/>
      <w:divBdr>
        <w:top w:val="none" w:sz="0" w:space="0" w:color="auto"/>
        <w:left w:val="none" w:sz="0" w:space="0" w:color="auto"/>
        <w:bottom w:val="none" w:sz="0" w:space="0" w:color="auto"/>
        <w:right w:val="none" w:sz="0" w:space="0" w:color="auto"/>
      </w:divBdr>
    </w:div>
    <w:div w:id="747116837">
      <w:marLeft w:val="0"/>
      <w:marRight w:val="0"/>
      <w:marTop w:val="0"/>
      <w:marBottom w:val="0"/>
      <w:divBdr>
        <w:top w:val="none" w:sz="0" w:space="0" w:color="auto"/>
        <w:left w:val="none" w:sz="0" w:space="0" w:color="auto"/>
        <w:bottom w:val="none" w:sz="0" w:space="0" w:color="auto"/>
        <w:right w:val="none" w:sz="0" w:space="0" w:color="auto"/>
      </w:divBdr>
    </w:div>
    <w:div w:id="747116838">
      <w:marLeft w:val="0"/>
      <w:marRight w:val="0"/>
      <w:marTop w:val="0"/>
      <w:marBottom w:val="0"/>
      <w:divBdr>
        <w:top w:val="none" w:sz="0" w:space="0" w:color="auto"/>
        <w:left w:val="none" w:sz="0" w:space="0" w:color="auto"/>
        <w:bottom w:val="none" w:sz="0" w:space="0" w:color="auto"/>
        <w:right w:val="none" w:sz="0" w:space="0" w:color="auto"/>
      </w:divBdr>
    </w:div>
    <w:div w:id="747116839">
      <w:marLeft w:val="0"/>
      <w:marRight w:val="0"/>
      <w:marTop w:val="0"/>
      <w:marBottom w:val="0"/>
      <w:divBdr>
        <w:top w:val="none" w:sz="0" w:space="0" w:color="auto"/>
        <w:left w:val="none" w:sz="0" w:space="0" w:color="auto"/>
        <w:bottom w:val="none" w:sz="0" w:space="0" w:color="auto"/>
        <w:right w:val="none" w:sz="0" w:space="0" w:color="auto"/>
      </w:divBdr>
    </w:div>
    <w:div w:id="747116840">
      <w:marLeft w:val="0"/>
      <w:marRight w:val="0"/>
      <w:marTop w:val="0"/>
      <w:marBottom w:val="0"/>
      <w:divBdr>
        <w:top w:val="none" w:sz="0" w:space="0" w:color="auto"/>
        <w:left w:val="none" w:sz="0" w:space="0" w:color="auto"/>
        <w:bottom w:val="none" w:sz="0" w:space="0" w:color="auto"/>
        <w:right w:val="none" w:sz="0" w:space="0" w:color="auto"/>
      </w:divBdr>
    </w:div>
    <w:div w:id="747116841">
      <w:marLeft w:val="0"/>
      <w:marRight w:val="0"/>
      <w:marTop w:val="0"/>
      <w:marBottom w:val="0"/>
      <w:divBdr>
        <w:top w:val="none" w:sz="0" w:space="0" w:color="auto"/>
        <w:left w:val="none" w:sz="0" w:space="0" w:color="auto"/>
        <w:bottom w:val="none" w:sz="0" w:space="0" w:color="auto"/>
        <w:right w:val="none" w:sz="0" w:space="0" w:color="auto"/>
      </w:divBdr>
      <w:divsChild>
        <w:div w:id="747116782">
          <w:marLeft w:val="225"/>
          <w:marRight w:val="225"/>
          <w:marTop w:val="540"/>
          <w:marBottom w:val="225"/>
          <w:divBdr>
            <w:top w:val="none" w:sz="0" w:space="0" w:color="auto"/>
            <w:left w:val="none" w:sz="0" w:space="0" w:color="auto"/>
            <w:bottom w:val="none" w:sz="0" w:space="0" w:color="auto"/>
            <w:right w:val="none" w:sz="0" w:space="0" w:color="auto"/>
          </w:divBdr>
          <w:divsChild>
            <w:div w:id="747116910">
              <w:marLeft w:val="300"/>
              <w:marRight w:val="0"/>
              <w:marTop w:val="0"/>
              <w:marBottom w:val="75"/>
              <w:divBdr>
                <w:top w:val="none" w:sz="0" w:space="0" w:color="auto"/>
                <w:left w:val="none" w:sz="0" w:space="0" w:color="auto"/>
                <w:bottom w:val="none" w:sz="0" w:space="0" w:color="auto"/>
                <w:right w:val="none" w:sz="0" w:space="0" w:color="auto"/>
              </w:divBdr>
              <w:divsChild>
                <w:div w:id="7471167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42">
      <w:marLeft w:val="0"/>
      <w:marRight w:val="0"/>
      <w:marTop w:val="0"/>
      <w:marBottom w:val="0"/>
      <w:divBdr>
        <w:top w:val="none" w:sz="0" w:space="0" w:color="auto"/>
        <w:left w:val="none" w:sz="0" w:space="0" w:color="auto"/>
        <w:bottom w:val="none" w:sz="0" w:space="0" w:color="auto"/>
        <w:right w:val="none" w:sz="0" w:space="0" w:color="auto"/>
      </w:divBdr>
    </w:div>
    <w:div w:id="747116843">
      <w:marLeft w:val="0"/>
      <w:marRight w:val="0"/>
      <w:marTop w:val="0"/>
      <w:marBottom w:val="0"/>
      <w:divBdr>
        <w:top w:val="none" w:sz="0" w:space="0" w:color="auto"/>
        <w:left w:val="none" w:sz="0" w:space="0" w:color="auto"/>
        <w:bottom w:val="none" w:sz="0" w:space="0" w:color="auto"/>
        <w:right w:val="none" w:sz="0" w:space="0" w:color="auto"/>
      </w:divBdr>
    </w:div>
    <w:div w:id="747116844">
      <w:marLeft w:val="0"/>
      <w:marRight w:val="0"/>
      <w:marTop w:val="0"/>
      <w:marBottom w:val="0"/>
      <w:divBdr>
        <w:top w:val="none" w:sz="0" w:space="0" w:color="auto"/>
        <w:left w:val="none" w:sz="0" w:space="0" w:color="auto"/>
        <w:bottom w:val="none" w:sz="0" w:space="0" w:color="auto"/>
        <w:right w:val="none" w:sz="0" w:space="0" w:color="auto"/>
      </w:divBdr>
    </w:div>
    <w:div w:id="747116845">
      <w:marLeft w:val="0"/>
      <w:marRight w:val="0"/>
      <w:marTop w:val="0"/>
      <w:marBottom w:val="0"/>
      <w:divBdr>
        <w:top w:val="none" w:sz="0" w:space="0" w:color="auto"/>
        <w:left w:val="none" w:sz="0" w:space="0" w:color="auto"/>
        <w:bottom w:val="none" w:sz="0" w:space="0" w:color="auto"/>
        <w:right w:val="none" w:sz="0" w:space="0" w:color="auto"/>
      </w:divBdr>
    </w:div>
    <w:div w:id="747116846">
      <w:marLeft w:val="0"/>
      <w:marRight w:val="0"/>
      <w:marTop w:val="0"/>
      <w:marBottom w:val="0"/>
      <w:divBdr>
        <w:top w:val="none" w:sz="0" w:space="0" w:color="auto"/>
        <w:left w:val="none" w:sz="0" w:space="0" w:color="auto"/>
        <w:bottom w:val="none" w:sz="0" w:space="0" w:color="auto"/>
        <w:right w:val="none" w:sz="0" w:space="0" w:color="auto"/>
      </w:divBdr>
    </w:div>
    <w:div w:id="747116847">
      <w:marLeft w:val="0"/>
      <w:marRight w:val="0"/>
      <w:marTop w:val="0"/>
      <w:marBottom w:val="0"/>
      <w:divBdr>
        <w:top w:val="none" w:sz="0" w:space="0" w:color="auto"/>
        <w:left w:val="none" w:sz="0" w:space="0" w:color="auto"/>
        <w:bottom w:val="none" w:sz="0" w:space="0" w:color="auto"/>
        <w:right w:val="none" w:sz="0" w:space="0" w:color="auto"/>
      </w:divBdr>
    </w:div>
    <w:div w:id="747116848">
      <w:marLeft w:val="0"/>
      <w:marRight w:val="0"/>
      <w:marTop w:val="0"/>
      <w:marBottom w:val="0"/>
      <w:divBdr>
        <w:top w:val="none" w:sz="0" w:space="0" w:color="auto"/>
        <w:left w:val="none" w:sz="0" w:space="0" w:color="auto"/>
        <w:bottom w:val="none" w:sz="0" w:space="0" w:color="auto"/>
        <w:right w:val="none" w:sz="0" w:space="0" w:color="auto"/>
      </w:divBdr>
    </w:div>
    <w:div w:id="747116849">
      <w:marLeft w:val="0"/>
      <w:marRight w:val="0"/>
      <w:marTop w:val="0"/>
      <w:marBottom w:val="0"/>
      <w:divBdr>
        <w:top w:val="none" w:sz="0" w:space="0" w:color="auto"/>
        <w:left w:val="none" w:sz="0" w:space="0" w:color="auto"/>
        <w:bottom w:val="none" w:sz="0" w:space="0" w:color="auto"/>
        <w:right w:val="none" w:sz="0" w:space="0" w:color="auto"/>
      </w:divBdr>
    </w:div>
    <w:div w:id="747116850">
      <w:marLeft w:val="0"/>
      <w:marRight w:val="0"/>
      <w:marTop w:val="0"/>
      <w:marBottom w:val="0"/>
      <w:divBdr>
        <w:top w:val="none" w:sz="0" w:space="0" w:color="auto"/>
        <w:left w:val="none" w:sz="0" w:space="0" w:color="auto"/>
        <w:bottom w:val="none" w:sz="0" w:space="0" w:color="auto"/>
        <w:right w:val="none" w:sz="0" w:space="0" w:color="auto"/>
      </w:divBdr>
    </w:div>
    <w:div w:id="747116851">
      <w:marLeft w:val="0"/>
      <w:marRight w:val="0"/>
      <w:marTop w:val="0"/>
      <w:marBottom w:val="0"/>
      <w:divBdr>
        <w:top w:val="none" w:sz="0" w:space="0" w:color="auto"/>
        <w:left w:val="none" w:sz="0" w:space="0" w:color="auto"/>
        <w:bottom w:val="none" w:sz="0" w:space="0" w:color="auto"/>
        <w:right w:val="none" w:sz="0" w:space="0" w:color="auto"/>
      </w:divBdr>
    </w:div>
    <w:div w:id="747116852">
      <w:marLeft w:val="0"/>
      <w:marRight w:val="0"/>
      <w:marTop w:val="0"/>
      <w:marBottom w:val="0"/>
      <w:divBdr>
        <w:top w:val="none" w:sz="0" w:space="0" w:color="auto"/>
        <w:left w:val="none" w:sz="0" w:space="0" w:color="auto"/>
        <w:bottom w:val="none" w:sz="0" w:space="0" w:color="auto"/>
        <w:right w:val="none" w:sz="0" w:space="0" w:color="auto"/>
      </w:divBdr>
    </w:div>
    <w:div w:id="747116853">
      <w:marLeft w:val="0"/>
      <w:marRight w:val="0"/>
      <w:marTop w:val="0"/>
      <w:marBottom w:val="0"/>
      <w:divBdr>
        <w:top w:val="none" w:sz="0" w:space="0" w:color="auto"/>
        <w:left w:val="none" w:sz="0" w:space="0" w:color="auto"/>
        <w:bottom w:val="none" w:sz="0" w:space="0" w:color="auto"/>
        <w:right w:val="none" w:sz="0" w:space="0" w:color="auto"/>
      </w:divBdr>
    </w:div>
    <w:div w:id="747116854">
      <w:marLeft w:val="0"/>
      <w:marRight w:val="0"/>
      <w:marTop w:val="0"/>
      <w:marBottom w:val="0"/>
      <w:divBdr>
        <w:top w:val="none" w:sz="0" w:space="0" w:color="auto"/>
        <w:left w:val="none" w:sz="0" w:space="0" w:color="auto"/>
        <w:bottom w:val="none" w:sz="0" w:space="0" w:color="auto"/>
        <w:right w:val="none" w:sz="0" w:space="0" w:color="auto"/>
      </w:divBdr>
    </w:div>
    <w:div w:id="747116857">
      <w:marLeft w:val="0"/>
      <w:marRight w:val="0"/>
      <w:marTop w:val="0"/>
      <w:marBottom w:val="0"/>
      <w:divBdr>
        <w:top w:val="none" w:sz="0" w:space="0" w:color="auto"/>
        <w:left w:val="none" w:sz="0" w:space="0" w:color="auto"/>
        <w:bottom w:val="none" w:sz="0" w:space="0" w:color="auto"/>
        <w:right w:val="none" w:sz="0" w:space="0" w:color="auto"/>
      </w:divBdr>
    </w:div>
    <w:div w:id="747116858">
      <w:marLeft w:val="0"/>
      <w:marRight w:val="0"/>
      <w:marTop w:val="0"/>
      <w:marBottom w:val="0"/>
      <w:divBdr>
        <w:top w:val="none" w:sz="0" w:space="0" w:color="auto"/>
        <w:left w:val="none" w:sz="0" w:space="0" w:color="auto"/>
        <w:bottom w:val="none" w:sz="0" w:space="0" w:color="auto"/>
        <w:right w:val="none" w:sz="0" w:space="0" w:color="auto"/>
      </w:divBdr>
    </w:div>
    <w:div w:id="747116859">
      <w:marLeft w:val="0"/>
      <w:marRight w:val="0"/>
      <w:marTop w:val="0"/>
      <w:marBottom w:val="0"/>
      <w:divBdr>
        <w:top w:val="none" w:sz="0" w:space="0" w:color="auto"/>
        <w:left w:val="none" w:sz="0" w:space="0" w:color="auto"/>
        <w:bottom w:val="none" w:sz="0" w:space="0" w:color="auto"/>
        <w:right w:val="none" w:sz="0" w:space="0" w:color="auto"/>
      </w:divBdr>
    </w:div>
    <w:div w:id="747116860">
      <w:marLeft w:val="0"/>
      <w:marRight w:val="0"/>
      <w:marTop w:val="0"/>
      <w:marBottom w:val="0"/>
      <w:divBdr>
        <w:top w:val="none" w:sz="0" w:space="0" w:color="auto"/>
        <w:left w:val="none" w:sz="0" w:space="0" w:color="auto"/>
        <w:bottom w:val="none" w:sz="0" w:space="0" w:color="auto"/>
        <w:right w:val="none" w:sz="0" w:space="0" w:color="auto"/>
      </w:divBdr>
    </w:div>
    <w:div w:id="747116861">
      <w:marLeft w:val="0"/>
      <w:marRight w:val="0"/>
      <w:marTop w:val="0"/>
      <w:marBottom w:val="0"/>
      <w:divBdr>
        <w:top w:val="none" w:sz="0" w:space="0" w:color="auto"/>
        <w:left w:val="none" w:sz="0" w:space="0" w:color="auto"/>
        <w:bottom w:val="none" w:sz="0" w:space="0" w:color="auto"/>
        <w:right w:val="none" w:sz="0" w:space="0" w:color="auto"/>
      </w:divBdr>
    </w:div>
    <w:div w:id="747116862">
      <w:marLeft w:val="0"/>
      <w:marRight w:val="0"/>
      <w:marTop w:val="0"/>
      <w:marBottom w:val="0"/>
      <w:divBdr>
        <w:top w:val="none" w:sz="0" w:space="0" w:color="auto"/>
        <w:left w:val="none" w:sz="0" w:space="0" w:color="auto"/>
        <w:bottom w:val="none" w:sz="0" w:space="0" w:color="auto"/>
        <w:right w:val="none" w:sz="0" w:space="0" w:color="auto"/>
      </w:divBdr>
    </w:div>
    <w:div w:id="747116863">
      <w:marLeft w:val="0"/>
      <w:marRight w:val="0"/>
      <w:marTop w:val="0"/>
      <w:marBottom w:val="0"/>
      <w:divBdr>
        <w:top w:val="none" w:sz="0" w:space="0" w:color="auto"/>
        <w:left w:val="none" w:sz="0" w:space="0" w:color="auto"/>
        <w:bottom w:val="none" w:sz="0" w:space="0" w:color="auto"/>
        <w:right w:val="none" w:sz="0" w:space="0" w:color="auto"/>
      </w:divBdr>
    </w:div>
    <w:div w:id="747116864">
      <w:marLeft w:val="0"/>
      <w:marRight w:val="0"/>
      <w:marTop w:val="0"/>
      <w:marBottom w:val="0"/>
      <w:divBdr>
        <w:top w:val="none" w:sz="0" w:space="0" w:color="auto"/>
        <w:left w:val="none" w:sz="0" w:space="0" w:color="auto"/>
        <w:bottom w:val="none" w:sz="0" w:space="0" w:color="auto"/>
        <w:right w:val="none" w:sz="0" w:space="0" w:color="auto"/>
      </w:divBdr>
    </w:div>
    <w:div w:id="747116865">
      <w:marLeft w:val="0"/>
      <w:marRight w:val="0"/>
      <w:marTop w:val="0"/>
      <w:marBottom w:val="0"/>
      <w:divBdr>
        <w:top w:val="none" w:sz="0" w:space="0" w:color="auto"/>
        <w:left w:val="none" w:sz="0" w:space="0" w:color="auto"/>
        <w:bottom w:val="none" w:sz="0" w:space="0" w:color="auto"/>
        <w:right w:val="none" w:sz="0" w:space="0" w:color="auto"/>
      </w:divBdr>
    </w:div>
    <w:div w:id="747116866">
      <w:marLeft w:val="0"/>
      <w:marRight w:val="0"/>
      <w:marTop w:val="0"/>
      <w:marBottom w:val="0"/>
      <w:divBdr>
        <w:top w:val="none" w:sz="0" w:space="0" w:color="auto"/>
        <w:left w:val="none" w:sz="0" w:space="0" w:color="auto"/>
        <w:bottom w:val="none" w:sz="0" w:space="0" w:color="auto"/>
        <w:right w:val="none" w:sz="0" w:space="0" w:color="auto"/>
      </w:divBdr>
    </w:div>
    <w:div w:id="747116867">
      <w:marLeft w:val="0"/>
      <w:marRight w:val="0"/>
      <w:marTop w:val="0"/>
      <w:marBottom w:val="0"/>
      <w:divBdr>
        <w:top w:val="none" w:sz="0" w:space="0" w:color="auto"/>
        <w:left w:val="none" w:sz="0" w:space="0" w:color="auto"/>
        <w:bottom w:val="none" w:sz="0" w:space="0" w:color="auto"/>
        <w:right w:val="none" w:sz="0" w:space="0" w:color="auto"/>
      </w:divBdr>
    </w:div>
    <w:div w:id="747116868">
      <w:marLeft w:val="0"/>
      <w:marRight w:val="0"/>
      <w:marTop w:val="0"/>
      <w:marBottom w:val="0"/>
      <w:divBdr>
        <w:top w:val="none" w:sz="0" w:space="0" w:color="auto"/>
        <w:left w:val="none" w:sz="0" w:space="0" w:color="auto"/>
        <w:bottom w:val="none" w:sz="0" w:space="0" w:color="auto"/>
        <w:right w:val="none" w:sz="0" w:space="0" w:color="auto"/>
      </w:divBdr>
    </w:div>
    <w:div w:id="747116869">
      <w:marLeft w:val="0"/>
      <w:marRight w:val="0"/>
      <w:marTop w:val="0"/>
      <w:marBottom w:val="0"/>
      <w:divBdr>
        <w:top w:val="none" w:sz="0" w:space="0" w:color="auto"/>
        <w:left w:val="none" w:sz="0" w:space="0" w:color="auto"/>
        <w:bottom w:val="none" w:sz="0" w:space="0" w:color="auto"/>
        <w:right w:val="none" w:sz="0" w:space="0" w:color="auto"/>
      </w:divBdr>
    </w:div>
    <w:div w:id="747116870">
      <w:marLeft w:val="0"/>
      <w:marRight w:val="0"/>
      <w:marTop w:val="0"/>
      <w:marBottom w:val="0"/>
      <w:divBdr>
        <w:top w:val="none" w:sz="0" w:space="0" w:color="auto"/>
        <w:left w:val="none" w:sz="0" w:space="0" w:color="auto"/>
        <w:bottom w:val="none" w:sz="0" w:space="0" w:color="auto"/>
        <w:right w:val="none" w:sz="0" w:space="0" w:color="auto"/>
      </w:divBdr>
    </w:div>
    <w:div w:id="747116871">
      <w:marLeft w:val="0"/>
      <w:marRight w:val="0"/>
      <w:marTop w:val="0"/>
      <w:marBottom w:val="0"/>
      <w:divBdr>
        <w:top w:val="none" w:sz="0" w:space="0" w:color="auto"/>
        <w:left w:val="none" w:sz="0" w:space="0" w:color="auto"/>
        <w:bottom w:val="none" w:sz="0" w:space="0" w:color="auto"/>
        <w:right w:val="none" w:sz="0" w:space="0" w:color="auto"/>
      </w:divBdr>
    </w:div>
    <w:div w:id="747116872">
      <w:marLeft w:val="0"/>
      <w:marRight w:val="0"/>
      <w:marTop w:val="0"/>
      <w:marBottom w:val="0"/>
      <w:divBdr>
        <w:top w:val="none" w:sz="0" w:space="0" w:color="auto"/>
        <w:left w:val="none" w:sz="0" w:space="0" w:color="auto"/>
        <w:bottom w:val="none" w:sz="0" w:space="0" w:color="auto"/>
        <w:right w:val="none" w:sz="0" w:space="0" w:color="auto"/>
      </w:divBdr>
    </w:div>
    <w:div w:id="747116873">
      <w:marLeft w:val="0"/>
      <w:marRight w:val="0"/>
      <w:marTop w:val="0"/>
      <w:marBottom w:val="0"/>
      <w:divBdr>
        <w:top w:val="none" w:sz="0" w:space="0" w:color="auto"/>
        <w:left w:val="none" w:sz="0" w:space="0" w:color="auto"/>
        <w:bottom w:val="none" w:sz="0" w:space="0" w:color="auto"/>
        <w:right w:val="none" w:sz="0" w:space="0" w:color="auto"/>
      </w:divBdr>
    </w:div>
    <w:div w:id="747116874">
      <w:marLeft w:val="0"/>
      <w:marRight w:val="0"/>
      <w:marTop w:val="0"/>
      <w:marBottom w:val="0"/>
      <w:divBdr>
        <w:top w:val="none" w:sz="0" w:space="0" w:color="auto"/>
        <w:left w:val="none" w:sz="0" w:space="0" w:color="auto"/>
        <w:bottom w:val="none" w:sz="0" w:space="0" w:color="auto"/>
        <w:right w:val="none" w:sz="0" w:space="0" w:color="auto"/>
      </w:divBdr>
    </w:div>
    <w:div w:id="747116875">
      <w:marLeft w:val="0"/>
      <w:marRight w:val="0"/>
      <w:marTop w:val="0"/>
      <w:marBottom w:val="0"/>
      <w:divBdr>
        <w:top w:val="none" w:sz="0" w:space="0" w:color="auto"/>
        <w:left w:val="none" w:sz="0" w:space="0" w:color="auto"/>
        <w:bottom w:val="none" w:sz="0" w:space="0" w:color="auto"/>
        <w:right w:val="none" w:sz="0" w:space="0" w:color="auto"/>
      </w:divBdr>
    </w:div>
    <w:div w:id="747116878">
      <w:marLeft w:val="0"/>
      <w:marRight w:val="0"/>
      <w:marTop w:val="0"/>
      <w:marBottom w:val="0"/>
      <w:divBdr>
        <w:top w:val="none" w:sz="0" w:space="0" w:color="auto"/>
        <w:left w:val="none" w:sz="0" w:space="0" w:color="auto"/>
        <w:bottom w:val="none" w:sz="0" w:space="0" w:color="auto"/>
        <w:right w:val="none" w:sz="0" w:space="0" w:color="auto"/>
      </w:divBdr>
    </w:div>
    <w:div w:id="747116879">
      <w:marLeft w:val="0"/>
      <w:marRight w:val="0"/>
      <w:marTop w:val="0"/>
      <w:marBottom w:val="0"/>
      <w:divBdr>
        <w:top w:val="none" w:sz="0" w:space="0" w:color="auto"/>
        <w:left w:val="none" w:sz="0" w:space="0" w:color="auto"/>
        <w:bottom w:val="none" w:sz="0" w:space="0" w:color="auto"/>
        <w:right w:val="none" w:sz="0" w:space="0" w:color="auto"/>
      </w:divBdr>
    </w:div>
    <w:div w:id="747116880">
      <w:marLeft w:val="0"/>
      <w:marRight w:val="0"/>
      <w:marTop w:val="0"/>
      <w:marBottom w:val="0"/>
      <w:divBdr>
        <w:top w:val="none" w:sz="0" w:space="0" w:color="auto"/>
        <w:left w:val="none" w:sz="0" w:space="0" w:color="auto"/>
        <w:bottom w:val="none" w:sz="0" w:space="0" w:color="auto"/>
        <w:right w:val="none" w:sz="0" w:space="0" w:color="auto"/>
      </w:divBdr>
    </w:div>
    <w:div w:id="747116881">
      <w:marLeft w:val="0"/>
      <w:marRight w:val="0"/>
      <w:marTop w:val="0"/>
      <w:marBottom w:val="0"/>
      <w:divBdr>
        <w:top w:val="none" w:sz="0" w:space="0" w:color="auto"/>
        <w:left w:val="none" w:sz="0" w:space="0" w:color="auto"/>
        <w:bottom w:val="none" w:sz="0" w:space="0" w:color="auto"/>
        <w:right w:val="none" w:sz="0" w:space="0" w:color="auto"/>
      </w:divBdr>
    </w:div>
    <w:div w:id="747116882">
      <w:marLeft w:val="0"/>
      <w:marRight w:val="0"/>
      <w:marTop w:val="0"/>
      <w:marBottom w:val="0"/>
      <w:divBdr>
        <w:top w:val="none" w:sz="0" w:space="0" w:color="auto"/>
        <w:left w:val="none" w:sz="0" w:space="0" w:color="auto"/>
        <w:bottom w:val="none" w:sz="0" w:space="0" w:color="auto"/>
        <w:right w:val="none" w:sz="0" w:space="0" w:color="auto"/>
      </w:divBdr>
    </w:div>
    <w:div w:id="747116883">
      <w:marLeft w:val="0"/>
      <w:marRight w:val="0"/>
      <w:marTop w:val="0"/>
      <w:marBottom w:val="0"/>
      <w:divBdr>
        <w:top w:val="none" w:sz="0" w:space="0" w:color="auto"/>
        <w:left w:val="none" w:sz="0" w:space="0" w:color="auto"/>
        <w:bottom w:val="none" w:sz="0" w:space="0" w:color="auto"/>
        <w:right w:val="none" w:sz="0" w:space="0" w:color="auto"/>
      </w:divBdr>
    </w:div>
    <w:div w:id="747116884">
      <w:marLeft w:val="0"/>
      <w:marRight w:val="0"/>
      <w:marTop w:val="0"/>
      <w:marBottom w:val="0"/>
      <w:divBdr>
        <w:top w:val="none" w:sz="0" w:space="0" w:color="auto"/>
        <w:left w:val="none" w:sz="0" w:space="0" w:color="auto"/>
        <w:bottom w:val="none" w:sz="0" w:space="0" w:color="auto"/>
        <w:right w:val="none" w:sz="0" w:space="0" w:color="auto"/>
      </w:divBdr>
    </w:div>
    <w:div w:id="747116885">
      <w:marLeft w:val="0"/>
      <w:marRight w:val="0"/>
      <w:marTop w:val="0"/>
      <w:marBottom w:val="0"/>
      <w:divBdr>
        <w:top w:val="none" w:sz="0" w:space="0" w:color="auto"/>
        <w:left w:val="none" w:sz="0" w:space="0" w:color="auto"/>
        <w:bottom w:val="none" w:sz="0" w:space="0" w:color="auto"/>
        <w:right w:val="none" w:sz="0" w:space="0" w:color="auto"/>
      </w:divBdr>
    </w:div>
    <w:div w:id="747116886">
      <w:marLeft w:val="0"/>
      <w:marRight w:val="0"/>
      <w:marTop w:val="0"/>
      <w:marBottom w:val="0"/>
      <w:divBdr>
        <w:top w:val="none" w:sz="0" w:space="0" w:color="auto"/>
        <w:left w:val="none" w:sz="0" w:space="0" w:color="auto"/>
        <w:bottom w:val="none" w:sz="0" w:space="0" w:color="auto"/>
        <w:right w:val="none" w:sz="0" w:space="0" w:color="auto"/>
      </w:divBdr>
    </w:div>
    <w:div w:id="747116887">
      <w:marLeft w:val="0"/>
      <w:marRight w:val="0"/>
      <w:marTop w:val="0"/>
      <w:marBottom w:val="0"/>
      <w:divBdr>
        <w:top w:val="none" w:sz="0" w:space="0" w:color="auto"/>
        <w:left w:val="none" w:sz="0" w:space="0" w:color="auto"/>
        <w:bottom w:val="none" w:sz="0" w:space="0" w:color="auto"/>
        <w:right w:val="none" w:sz="0" w:space="0" w:color="auto"/>
      </w:divBdr>
    </w:div>
    <w:div w:id="747116888">
      <w:marLeft w:val="0"/>
      <w:marRight w:val="0"/>
      <w:marTop w:val="0"/>
      <w:marBottom w:val="0"/>
      <w:divBdr>
        <w:top w:val="none" w:sz="0" w:space="0" w:color="auto"/>
        <w:left w:val="none" w:sz="0" w:space="0" w:color="auto"/>
        <w:bottom w:val="none" w:sz="0" w:space="0" w:color="auto"/>
        <w:right w:val="none" w:sz="0" w:space="0" w:color="auto"/>
      </w:divBdr>
    </w:div>
    <w:div w:id="747116889">
      <w:marLeft w:val="0"/>
      <w:marRight w:val="0"/>
      <w:marTop w:val="0"/>
      <w:marBottom w:val="0"/>
      <w:divBdr>
        <w:top w:val="none" w:sz="0" w:space="0" w:color="auto"/>
        <w:left w:val="none" w:sz="0" w:space="0" w:color="auto"/>
        <w:bottom w:val="none" w:sz="0" w:space="0" w:color="auto"/>
        <w:right w:val="none" w:sz="0" w:space="0" w:color="auto"/>
      </w:divBdr>
      <w:divsChild>
        <w:div w:id="747116769">
          <w:marLeft w:val="225"/>
          <w:marRight w:val="225"/>
          <w:marTop w:val="540"/>
          <w:marBottom w:val="225"/>
          <w:divBdr>
            <w:top w:val="none" w:sz="0" w:space="0" w:color="auto"/>
            <w:left w:val="none" w:sz="0" w:space="0" w:color="auto"/>
            <w:bottom w:val="none" w:sz="0" w:space="0" w:color="auto"/>
            <w:right w:val="none" w:sz="0" w:space="0" w:color="auto"/>
          </w:divBdr>
          <w:divsChild>
            <w:div w:id="747116877">
              <w:marLeft w:val="300"/>
              <w:marRight w:val="0"/>
              <w:marTop w:val="0"/>
              <w:marBottom w:val="75"/>
              <w:divBdr>
                <w:top w:val="none" w:sz="0" w:space="0" w:color="auto"/>
                <w:left w:val="none" w:sz="0" w:space="0" w:color="auto"/>
                <w:bottom w:val="none" w:sz="0" w:space="0" w:color="auto"/>
                <w:right w:val="none" w:sz="0" w:space="0" w:color="auto"/>
              </w:divBdr>
              <w:divsChild>
                <w:div w:id="747116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0">
      <w:marLeft w:val="0"/>
      <w:marRight w:val="0"/>
      <w:marTop w:val="0"/>
      <w:marBottom w:val="0"/>
      <w:divBdr>
        <w:top w:val="none" w:sz="0" w:space="0" w:color="auto"/>
        <w:left w:val="none" w:sz="0" w:space="0" w:color="auto"/>
        <w:bottom w:val="none" w:sz="0" w:space="0" w:color="auto"/>
        <w:right w:val="none" w:sz="0" w:space="0" w:color="auto"/>
      </w:divBdr>
    </w:div>
    <w:div w:id="747116891">
      <w:marLeft w:val="0"/>
      <w:marRight w:val="0"/>
      <w:marTop w:val="0"/>
      <w:marBottom w:val="0"/>
      <w:divBdr>
        <w:top w:val="none" w:sz="0" w:space="0" w:color="auto"/>
        <w:left w:val="none" w:sz="0" w:space="0" w:color="auto"/>
        <w:bottom w:val="none" w:sz="0" w:space="0" w:color="auto"/>
        <w:right w:val="none" w:sz="0" w:space="0" w:color="auto"/>
      </w:divBdr>
    </w:div>
    <w:div w:id="747116892">
      <w:marLeft w:val="0"/>
      <w:marRight w:val="0"/>
      <w:marTop w:val="0"/>
      <w:marBottom w:val="0"/>
      <w:divBdr>
        <w:top w:val="none" w:sz="0" w:space="0" w:color="auto"/>
        <w:left w:val="none" w:sz="0" w:space="0" w:color="auto"/>
        <w:bottom w:val="none" w:sz="0" w:space="0" w:color="auto"/>
        <w:right w:val="none" w:sz="0" w:space="0" w:color="auto"/>
      </w:divBdr>
      <w:divsChild>
        <w:div w:id="747116825">
          <w:marLeft w:val="225"/>
          <w:marRight w:val="225"/>
          <w:marTop w:val="540"/>
          <w:marBottom w:val="225"/>
          <w:divBdr>
            <w:top w:val="none" w:sz="0" w:space="0" w:color="auto"/>
            <w:left w:val="none" w:sz="0" w:space="0" w:color="auto"/>
            <w:bottom w:val="none" w:sz="0" w:space="0" w:color="auto"/>
            <w:right w:val="none" w:sz="0" w:space="0" w:color="auto"/>
          </w:divBdr>
          <w:divsChild>
            <w:div w:id="747116760">
              <w:marLeft w:val="300"/>
              <w:marRight w:val="0"/>
              <w:marTop w:val="0"/>
              <w:marBottom w:val="75"/>
              <w:divBdr>
                <w:top w:val="none" w:sz="0" w:space="0" w:color="auto"/>
                <w:left w:val="none" w:sz="0" w:space="0" w:color="auto"/>
                <w:bottom w:val="none" w:sz="0" w:space="0" w:color="auto"/>
                <w:right w:val="none" w:sz="0" w:space="0" w:color="auto"/>
              </w:divBdr>
              <w:divsChild>
                <w:div w:id="7471167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3">
      <w:marLeft w:val="0"/>
      <w:marRight w:val="0"/>
      <w:marTop w:val="0"/>
      <w:marBottom w:val="0"/>
      <w:divBdr>
        <w:top w:val="none" w:sz="0" w:space="0" w:color="auto"/>
        <w:left w:val="none" w:sz="0" w:space="0" w:color="auto"/>
        <w:bottom w:val="none" w:sz="0" w:space="0" w:color="auto"/>
        <w:right w:val="none" w:sz="0" w:space="0" w:color="auto"/>
      </w:divBdr>
    </w:div>
    <w:div w:id="747116894">
      <w:marLeft w:val="0"/>
      <w:marRight w:val="0"/>
      <w:marTop w:val="0"/>
      <w:marBottom w:val="0"/>
      <w:divBdr>
        <w:top w:val="none" w:sz="0" w:space="0" w:color="auto"/>
        <w:left w:val="none" w:sz="0" w:space="0" w:color="auto"/>
        <w:bottom w:val="none" w:sz="0" w:space="0" w:color="auto"/>
        <w:right w:val="none" w:sz="0" w:space="0" w:color="auto"/>
      </w:divBdr>
    </w:div>
    <w:div w:id="747116895">
      <w:marLeft w:val="0"/>
      <w:marRight w:val="0"/>
      <w:marTop w:val="0"/>
      <w:marBottom w:val="0"/>
      <w:divBdr>
        <w:top w:val="none" w:sz="0" w:space="0" w:color="auto"/>
        <w:left w:val="none" w:sz="0" w:space="0" w:color="auto"/>
        <w:bottom w:val="none" w:sz="0" w:space="0" w:color="auto"/>
        <w:right w:val="none" w:sz="0" w:space="0" w:color="auto"/>
      </w:divBdr>
    </w:div>
    <w:div w:id="747116896">
      <w:marLeft w:val="0"/>
      <w:marRight w:val="0"/>
      <w:marTop w:val="0"/>
      <w:marBottom w:val="0"/>
      <w:divBdr>
        <w:top w:val="none" w:sz="0" w:space="0" w:color="auto"/>
        <w:left w:val="none" w:sz="0" w:space="0" w:color="auto"/>
        <w:bottom w:val="none" w:sz="0" w:space="0" w:color="auto"/>
        <w:right w:val="none" w:sz="0" w:space="0" w:color="auto"/>
      </w:divBdr>
    </w:div>
    <w:div w:id="747116897">
      <w:marLeft w:val="0"/>
      <w:marRight w:val="0"/>
      <w:marTop w:val="0"/>
      <w:marBottom w:val="0"/>
      <w:divBdr>
        <w:top w:val="none" w:sz="0" w:space="0" w:color="auto"/>
        <w:left w:val="none" w:sz="0" w:space="0" w:color="auto"/>
        <w:bottom w:val="none" w:sz="0" w:space="0" w:color="auto"/>
        <w:right w:val="none" w:sz="0" w:space="0" w:color="auto"/>
      </w:divBdr>
    </w:div>
    <w:div w:id="747116898">
      <w:marLeft w:val="0"/>
      <w:marRight w:val="0"/>
      <w:marTop w:val="0"/>
      <w:marBottom w:val="0"/>
      <w:divBdr>
        <w:top w:val="none" w:sz="0" w:space="0" w:color="auto"/>
        <w:left w:val="none" w:sz="0" w:space="0" w:color="auto"/>
        <w:bottom w:val="none" w:sz="0" w:space="0" w:color="auto"/>
        <w:right w:val="none" w:sz="0" w:space="0" w:color="auto"/>
      </w:divBdr>
    </w:div>
    <w:div w:id="747116899">
      <w:marLeft w:val="0"/>
      <w:marRight w:val="0"/>
      <w:marTop w:val="0"/>
      <w:marBottom w:val="0"/>
      <w:divBdr>
        <w:top w:val="none" w:sz="0" w:space="0" w:color="auto"/>
        <w:left w:val="none" w:sz="0" w:space="0" w:color="auto"/>
        <w:bottom w:val="none" w:sz="0" w:space="0" w:color="auto"/>
        <w:right w:val="none" w:sz="0" w:space="0" w:color="auto"/>
      </w:divBdr>
    </w:div>
    <w:div w:id="747116900">
      <w:marLeft w:val="0"/>
      <w:marRight w:val="0"/>
      <w:marTop w:val="0"/>
      <w:marBottom w:val="0"/>
      <w:divBdr>
        <w:top w:val="none" w:sz="0" w:space="0" w:color="auto"/>
        <w:left w:val="none" w:sz="0" w:space="0" w:color="auto"/>
        <w:bottom w:val="none" w:sz="0" w:space="0" w:color="auto"/>
        <w:right w:val="none" w:sz="0" w:space="0" w:color="auto"/>
      </w:divBdr>
    </w:div>
    <w:div w:id="747116901">
      <w:marLeft w:val="0"/>
      <w:marRight w:val="0"/>
      <w:marTop w:val="0"/>
      <w:marBottom w:val="0"/>
      <w:divBdr>
        <w:top w:val="none" w:sz="0" w:space="0" w:color="auto"/>
        <w:left w:val="none" w:sz="0" w:space="0" w:color="auto"/>
        <w:bottom w:val="none" w:sz="0" w:space="0" w:color="auto"/>
        <w:right w:val="none" w:sz="0" w:space="0" w:color="auto"/>
      </w:divBdr>
    </w:div>
    <w:div w:id="747116902">
      <w:marLeft w:val="0"/>
      <w:marRight w:val="0"/>
      <w:marTop w:val="0"/>
      <w:marBottom w:val="0"/>
      <w:divBdr>
        <w:top w:val="none" w:sz="0" w:space="0" w:color="auto"/>
        <w:left w:val="none" w:sz="0" w:space="0" w:color="auto"/>
        <w:bottom w:val="none" w:sz="0" w:space="0" w:color="auto"/>
        <w:right w:val="none" w:sz="0" w:space="0" w:color="auto"/>
      </w:divBdr>
    </w:div>
    <w:div w:id="747116903">
      <w:marLeft w:val="0"/>
      <w:marRight w:val="0"/>
      <w:marTop w:val="0"/>
      <w:marBottom w:val="0"/>
      <w:divBdr>
        <w:top w:val="none" w:sz="0" w:space="0" w:color="auto"/>
        <w:left w:val="none" w:sz="0" w:space="0" w:color="auto"/>
        <w:bottom w:val="none" w:sz="0" w:space="0" w:color="auto"/>
        <w:right w:val="none" w:sz="0" w:space="0" w:color="auto"/>
      </w:divBdr>
    </w:div>
    <w:div w:id="747116904">
      <w:marLeft w:val="0"/>
      <w:marRight w:val="0"/>
      <w:marTop w:val="0"/>
      <w:marBottom w:val="0"/>
      <w:divBdr>
        <w:top w:val="none" w:sz="0" w:space="0" w:color="auto"/>
        <w:left w:val="none" w:sz="0" w:space="0" w:color="auto"/>
        <w:bottom w:val="none" w:sz="0" w:space="0" w:color="auto"/>
        <w:right w:val="none" w:sz="0" w:space="0" w:color="auto"/>
      </w:divBdr>
    </w:div>
    <w:div w:id="747116905">
      <w:marLeft w:val="0"/>
      <w:marRight w:val="0"/>
      <w:marTop w:val="0"/>
      <w:marBottom w:val="0"/>
      <w:divBdr>
        <w:top w:val="none" w:sz="0" w:space="0" w:color="auto"/>
        <w:left w:val="none" w:sz="0" w:space="0" w:color="auto"/>
        <w:bottom w:val="none" w:sz="0" w:space="0" w:color="auto"/>
        <w:right w:val="none" w:sz="0" w:space="0" w:color="auto"/>
      </w:divBdr>
    </w:div>
    <w:div w:id="747116907">
      <w:marLeft w:val="0"/>
      <w:marRight w:val="0"/>
      <w:marTop w:val="0"/>
      <w:marBottom w:val="0"/>
      <w:divBdr>
        <w:top w:val="none" w:sz="0" w:space="0" w:color="auto"/>
        <w:left w:val="none" w:sz="0" w:space="0" w:color="auto"/>
        <w:bottom w:val="none" w:sz="0" w:space="0" w:color="auto"/>
        <w:right w:val="none" w:sz="0" w:space="0" w:color="auto"/>
      </w:divBdr>
    </w:div>
    <w:div w:id="747116908">
      <w:marLeft w:val="0"/>
      <w:marRight w:val="0"/>
      <w:marTop w:val="0"/>
      <w:marBottom w:val="0"/>
      <w:divBdr>
        <w:top w:val="none" w:sz="0" w:space="0" w:color="auto"/>
        <w:left w:val="none" w:sz="0" w:space="0" w:color="auto"/>
        <w:bottom w:val="none" w:sz="0" w:space="0" w:color="auto"/>
        <w:right w:val="none" w:sz="0" w:space="0" w:color="auto"/>
      </w:divBdr>
    </w:div>
    <w:div w:id="747116909">
      <w:marLeft w:val="0"/>
      <w:marRight w:val="0"/>
      <w:marTop w:val="0"/>
      <w:marBottom w:val="0"/>
      <w:divBdr>
        <w:top w:val="none" w:sz="0" w:space="0" w:color="auto"/>
        <w:left w:val="none" w:sz="0" w:space="0" w:color="auto"/>
        <w:bottom w:val="none" w:sz="0" w:space="0" w:color="auto"/>
        <w:right w:val="none" w:sz="0" w:space="0" w:color="auto"/>
      </w:divBdr>
    </w:div>
    <w:div w:id="747116911">
      <w:marLeft w:val="0"/>
      <w:marRight w:val="0"/>
      <w:marTop w:val="0"/>
      <w:marBottom w:val="0"/>
      <w:divBdr>
        <w:top w:val="none" w:sz="0" w:space="0" w:color="auto"/>
        <w:left w:val="none" w:sz="0" w:space="0" w:color="auto"/>
        <w:bottom w:val="none" w:sz="0" w:space="0" w:color="auto"/>
        <w:right w:val="none" w:sz="0" w:space="0" w:color="auto"/>
      </w:divBdr>
    </w:div>
    <w:div w:id="747116912">
      <w:marLeft w:val="0"/>
      <w:marRight w:val="0"/>
      <w:marTop w:val="0"/>
      <w:marBottom w:val="0"/>
      <w:divBdr>
        <w:top w:val="none" w:sz="0" w:space="0" w:color="auto"/>
        <w:left w:val="none" w:sz="0" w:space="0" w:color="auto"/>
        <w:bottom w:val="none" w:sz="0" w:space="0" w:color="auto"/>
        <w:right w:val="none" w:sz="0" w:space="0" w:color="auto"/>
      </w:divBdr>
    </w:div>
    <w:div w:id="747116914">
      <w:marLeft w:val="0"/>
      <w:marRight w:val="0"/>
      <w:marTop w:val="0"/>
      <w:marBottom w:val="0"/>
      <w:divBdr>
        <w:top w:val="none" w:sz="0" w:space="0" w:color="auto"/>
        <w:left w:val="none" w:sz="0" w:space="0" w:color="auto"/>
        <w:bottom w:val="none" w:sz="0" w:space="0" w:color="auto"/>
        <w:right w:val="none" w:sz="0" w:space="0" w:color="auto"/>
      </w:divBdr>
    </w:div>
    <w:div w:id="747116915">
      <w:marLeft w:val="0"/>
      <w:marRight w:val="0"/>
      <w:marTop w:val="0"/>
      <w:marBottom w:val="0"/>
      <w:divBdr>
        <w:top w:val="none" w:sz="0" w:space="0" w:color="auto"/>
        <w:left w:val="none" w:sz="0" w:space="0" w:color="auto"/>
        <w:bottom w:val="none" w:sz="0" w:space="0" w:color="auto"/>
        <w:right w:val="none" w:sz="0" w:space="0" w:color="auto"/>
      </w:divBdr>
    </w:div>
    <w:div w:id="747116916">
      <w:marLeft w:val="0"/>
      <w:marRight w:val="0"/>
      <w:marTop w:val="0"/>
      <w:marBottom w:val="0"/>
      <w:divBdr>
        <w:top w:val="none" w:sz="0" w:space="0" w:color="auto"/>
        <w:left w:val="none" w:sz="0" w:space="0" w:color="auto"/>
        <w:bottom w:val="none" w:sz="0" w:space="0" w:color="auto"/>
        <w:right w:val="none" w:sz="0" w:space="0" w:color="auto"/>
      </w:divBdr>
    </w:div>
    <w:div w:id="747116917">
      <w:marLeft w:val="0"/>
      <w:marRight w:val="0"/>
      <w:marTop w:val="0"/>
      <w:marBottom w:val="0"/>
      <w:divBdr>
        <w:top w:val="none" w:sz="0" w:space="0" w:color="auto"/>
        <w:left w:val="none" w:sz="0" w:space="0" w:color="auto"/>
        <w:bottom w:val="none" w:sz="0" w:space="0" w:color="auto"/>
        <w:right w:val="none" w:sz="0" w:space="0" w:color="auto"/>
      </w:divBdr>
    </w:div>
    <w:div w:id="747116918">
      <w:marLeft w:val="0"/>
      <w:marRight w:val="0"/>
      <w:marTop w:val="0"/>
      <w:marBottom w:val="0"/>
      <w:divBdr>
        <w:top w:val="none" w:sz="0" w:space="0" w:color="auto"/>
        <w:left w:val="none" w:sz="0" w:space="0" w:color="auto"/>
        <w:bottom w:val="none" w:sz="0" w:space="0" w:color="auto"/>
        <w:right w:val="none" w:sz="0" w:space="0" w:color="auto"/>
      </w:divBdr>
    </w:div>
    <w:div w:id="747116919">
      <w:marLeft w:val="0"/>
      <w:marRight w:val="0"/>
      <w:marTop w:val="0"/>
      <w:marBottom w:val="0"/>
      <w:divBdr>
        <w:top w:val="none" w:sz="0" w:space="0" w:color="auto"/>
        <w:left w:val="none" w:sz="0" w:space="0" w:color="auto"/>
        <w:bottom w:val="none" w:sz="0" w:space="0" w:color="auto"/>
        <w:right w:val="none" w:sz="0" w:space="0" w:color="auto"/>
      </w:divBdr>
    </w:div>
    <w:div w:id="747116920">
      <w:marLeft w:val="0"/>
      <w:marRight w:val="0"/>
      <w:marTop w:val="0"/>
      <w:marBottom w:val="0"/>
      <w:divBdr>
        <w:top w:val="none" w:sz="0" w:space="0" w:color="auto"/>
        <w:left w:val="none" w:sz="0" w:space="0" w:color="auto"/>
        <w:bottom w:val="none" w:sz="0" w:space="0" w:color="auto"/>
        <w:right w:val="none" w:sz="0" w:space="0" w:color="auto"/>
      </w:divBdr>
    </w:div>
    <w:div w:id="747116921">
      <w:marLeft w:val="0"/>
      <w:marRight w:val="0"/>
      <w:marTop w:val="0"/>
      <w:marBottom w:val="0"/>
      <w:divBdr>
        <w:top w:val="none" w:sz="0" w:space="0" w:color="auto"/>
        <w:left w:val="none" w:sz="0" w:space="0" w:color="auto"/>
        <w:bottom w:val="none" w:sz="0" w:space="0" w:color="auto"/>
        <w:right w:val="none" w:sz="0" w:space="0" w:color="auto"/>
      </w:divBdr>
    </w:div>
    <w:div w:id="747116922">
      <w:marLeft w:val="0"/>
      <w:marRight w:val="0"/>
      <w:marTop w:val="0"/>
      <w:marBottom w:val="0"/>
      <w:divBdr>
        <w:top w:val="none" w:sz="0" w:space="0" w:color="auto"/>
        <w:left w:val="none" w:sz="0" w:space="0" w:color="auto"/>
        <w:bottom w:val="none" w:sz="0" w:space="0" w:color="auto"/>
        <w:right w:val="none" w:sz="0" w:space="0" w:color="auto"/>
      </w:divBdr>
    </w:div>
    <w:div w:id="747116923">
      <w:marLeft w:val="0"/>
      <w:marRight w:val="0"/>
      <w:marTop w:val="0"/>
      <w:marBottom w:val="0"/>
      <w:divBdr>
        <w:top w:val="none" w:sz="0" w:space="0" w:color="auto"/>
        <w:left w:val="none" w:sz="0" w:space="0" w:color="auto"/>
        <w:bottom w:val="none" w:sz="0" w:space="0" w:color="auto"/>
        <w:right w:val="none" w:sz="0" w:space="0" w:color="auto"/>
      </w:divBdr>
    </w:div>
    <w:div w:id="747116924">
      <w:marLeft w:val="0"/>
      <w:marRight w:val="0"/>
      <w:marTop w:val="0"/>
      <w:marBottom w:val="0"/>
      <w:divBdr>
        <w:top w:val="none" w:sz="0" w:space="0" w:color="auto"/>
        <w:left w:val="none" w:sz="0" w:space="0" w:color="auto"/>
        <w:bottom w:val="none" w:sz="0" w:space="0" w:color="auto"/>
        <w:right w:val="none" w:sz="0" w:space="0" w:color="auto"/>
      </w:divBdr>
    </w:div>
    <w:div w:id="747116925">
      <w:marLeft w:val="0"/>
      <w:marRight w:val="0"/>
      <w:marTop w:val="0"/>
      <w:marBottom w:val="0"/>
      <w:divBdr>
        <w:top w:val="none" w:sz="0" w:space="0" w:color="auto"/>
        <w:left w:val="none" w:sz="0" w:space="0" w:color="auto"/>
        <w:bottom w:val="none" w:sz="0" w:space="0" w:color="auto"/>
        <w:right w:val="none" w:sz="0" w:space="0" w:color="auto"/>
      </w:divBdr>
    </w:div>
    <w:div w:id="747116926">
      <w:marLeft w:val="0"/>
      <w:marRight w:val="0"/>
      <w:marTop w:val="0"/>
      <w:marBottom w:val="0"/>
      <w:divBdr>
        <w:top w:val="none" w:sz="0" w:space="0" w:color="auto"/>
        <w:left w:val="none" w:sz="0" w:space="0" w:color="auto"/>
        <w:bottom w:val="none" w:sz="0" w:space="0" w:color="auto"/>
        <w:right w:val="none" w:sz="0" w:space="0" w:color="auto"/>
      </w:divBdr>
    </w:div>
    <w:div w:id="747116927">
      <w:marLeft w:val="0"/>
      <w:marRight w:val="0"/>
      <w:marTop w:val="0"/>
      <w:marBottom w:val="0"/>
      <w:divBdr>
        <w:top w:val="none" w:sz="0" w:space="0" w:color="auto"/>
        <w:left w:val="none" w:sz="0" w:space="0" w:color="auto"/>
        <w:bottom w:val="none" w:sz="0" w:space="0" w:color="auto"/>
        <w:right w:val="none" w:sz="0" w:space="0" w:color="auto"/>
      </w:divBdr>
    </w:div>
    <w:div w:id="747116928">
      <w:marLeft w:val="0"/>
      <w:marRight w:val="0"/>
      <w:marTop w:val="0"/>
      <w:marBottom w:val="0"/>
      <w:divBdr>
        <w:top w:val="none" w:sz="0" w:space="0" w:color="auto"/>
        <w:left w:val="none" w:sz="0" w:space="0" w:color="auto"/>
        <w:bottom w:val="none" w:sz="0" w:space="0" w:color="auto"/>
        <w:right w:val="none" w:sz="0" w:space="0" w:color="auto"/>
      </w:divBdr>
    </w:div>
    <w:div w:id="747116929">
      <w:marLeft w:val="0"/>
      <w:marRight w:val="0"/>
      <w:marTop w:val="0"/>
      <w:marBottom w:val="0"/>
      <w:divBdr>
        <w:top w:val="none" w:sz="0" w:space="0" w:color="auto"/>
        <w:left w:val="none" w:sz="0" w:space="0" w:color="auto"/>
        <w:bottom w:val="none" w:sz="0" w:space="0" w:color="auto"/>
        <w:right w:val="none" w:sz="0" w:space="0" w:color="auto"/>
      </w:divBdr>
    </w:div>
    <w:div w:id="747116930">
      <w:marLeft w:val="0"/>
      <w:marRight w:val="0"/>
      <w:marTop w:val="0"/>
      <w:marBottom w:val="0"/>
      <w:divBdr>
        <w:top w:val="none" w:sz="0" w:space="0" w:color="auto"/>
        <w:left w:val="none" w:sz="0" w:space="0" w:color="auto"/>
        <w:bottom w:val="none" w:sz="0" w:space="0" w:color="auto"/>
        <w:right w:val="none" w:sz="0" w:space="0" w:color="auto"/>
      </w:divBdr>
    </w:div>
    <w:div w:id="747116931">
      <w:marLeft w:val="0"/>
      <w:marRight w:val="0"/>
      <w:marTop w:val="0"/>
      <w:marBottom w:val="0"/>
      <w:divBdr>
        <w:top w:val="none" w:sz="0" w:space="0" w:color="auto"/>
        <w:left w:val="none" w:sz="0" w:space="0" w:color="auto"/>
        <w:bottom w:val="none" w:sz="0" w:space="0" w:color="auto"/>
        <w:right w:val="none" w:sz="0" w:space="0" w:color="auto"/>
      </w:divBdr>
    </w:div>
    <w:div w:id="747116932">
      <w:marLeft w:val="0"/>
      <w:marRight w:val="0"/>
      <w:marTop w:val="0"/>
      <w:marBottom w:val="0"/>
      <w:divBdr>
        <w:top w:val="none" w:sz="0" w:space="0" w:color="auto"/>
        <w:left w:val="none" w:sz="0" w:space="0" w:color="auto"/>
        <w:bottom w:val="none" w:sz="0" w:space="0" w:color="auto"/>
        <w:right w:val="none" w:sz="0" w:space="0" w:color="auto"/>
      </w:divBdr>
    </w:div>
    <w:div w:id="747116933">
      <w:marLeft w:val="0"/>
      <w:marRight w:val="0"/>
      <w:marTop w:val="0"/>
      <w:marBottom w:val="0"/>
      <w:divBdr>
        <w:top w:val="none" w:sz="0" w:space="0" w:color="auto"/>
        <w:left w:val="none" w:sz="0" w:space="0" w:color="auto"/>
        <w:bottom w:val="none" w:sz="0" w:space="0" w:color="auto"/>
        <w:right w:val="none" w:sz="0" w:space="0" w:color="auto"/>
      </w:divBdr>
    </w:div>
    <w:div w:id="747116934">
      <w:marLeft w:val="0"/>
      <w:marRight w:val="0"/>
      <w:marTop w:val="0"/>
      <w:marBottom w:val="0"/>
      <w:divBdr>
        <w:top w:val="none" w:sz="0" w:space="0" w:color="auto"/>
        <w:left w:val="none" w:sz="0" w:space="0" w:color="auto"/>
        <w:bottom w:val="none" w:sz="0" w:space="0" w:color="auto"/>
        <w:right w:val="none" w:sz="0" w:space="0" w:color="auto"/>
      </w:divBdr>
    </w:div>
    <w:div w:id="747116936">
      <w:marLeft w:val="0"/>
      <w:marRight w:val="0"/>
      <w:marTop w:val="0"/>
      <w:marBottom w:val="0"/>
      <w:divBdr>
        <w:top w:val="none" w:sz="0" w:space="0" w:color="auto"/>
        <w:left w:val="none" w:sz="0" w:space="0" w:color="auto"/>
        <w:bottom w:val="none" w:sz="0" w:space="0" w:color="auto"/>
        <w:right w:val="none" w:sz="0" w:space="0" w:color="auto"/>
      </w:divBdr>
    </w:div>
    <w:div w:id="747116937">
      <w:marLeft w:val="0"/>
      <w:marRight w:val="0"/>
      <w:marTop w:val="0"/>
      <w:marBottom w:val="0"/>
      <w:divBdr>
        <w:top w:val="none" w:sz="0" w:space="0" w:color="auto"/>
        <w:left w:val="none" w:sz="0" w:space="0" w:color="auto"/>
        <w:bottom w:val="none" w:sz="0" w:space="0" w:color="auto"/>
        <w:right w:val="none" w:sz="0" w:space="0" w:color="auto"/>
      </w:divBdr>
    </w:div>
    <w:div w:id="747116938">
      <w:marLeft w:val="0"/>
      <w:marRight w:val="0"/>
      <w:marTop w:val="0"/>
      <w:marBottom w:val="0"/>
      <w:divBdr>
        <w:top w:val="none" w:sz="0" w:space="0" w:color="auto"/>
        <w:left w:val="none" w:sz="0" w:space="0" w:color="auto"/>
        <w:bottom w:val="none" w:sz="0" w:space="0" w:color="auto"/>
        <w:right w:val="none" w:sz="0" w:space="0" w:color="auto"/>
      </w:divBdr>
    </w:div>
    <w:div w:id="747116939">
      <w:marLeft w:val="0"/>
      <w:marRight w:val="0"/>
      <w:marTop w:val="0"/>
      <w:marBottom w:val="0"/>
      <w:divBdr>
        <w:top w:val="none" w:sz="0" w:space="0" w:color="auto"/>
        <w:left w:val="none" w:sz="0" w:space="0" w:color="auto"/>
        <w:bottom w:val="none" w:sz="0" w:space="0" w:color="auto"/>
        <w:right w:val="none" w:sz="0" w:space="0" w:color="auto"/>
      </w:divBdr>
    </w:div>
    <w:div w:id="747116940">
      <w:marLeft w:val="0"/>
      <w:marRight w:val="0"/>
      <w:marTop w:val="0"/>
      <w:marBottom w:val="0"/>
      <w:divBdr>
        <w:top w:val="none" w:sz="0" w:space="0" w:color="auto"/>
        <w:left w:val="none" w:sz="0" w:space="0" w:color="auto"/>
        <w:bottom w:val="none" w:sz="0" w:space="0" w:color="auto"/>
        <w:right w:val="none" w:sz="0" w:space="0" w:color="auto"/>
      </w:divBdr>
      <w:divsChild>
        <w:div w:id="747116964">
          <w:marLeft w:val="225"/>
          <w:marRight w:val="225"/>
          <w:marTop w:val="540"/>
          <w:marBottom w:val="225"/>
          <w:divBdr>
            <w:top w:val="none" w:sz="0" w:space="0" w:color="auto"/>
            <w:left w:val="none" w:sz="0" w:space="0" w:color="auto"/>
            <w:bottom w:val="none" w:sz="0" w:space="0" w:color="auto"/>
            <w:right w:val="none" w:sz="0" w:space="0" w:color="auto"/>
          </w:divBdr>
          <w:divsChild>
            <w:div w:id="747116795">
              <w:marLeft w:val="300"/>
              <w:marRight w:val="0"/>
              <w:marTop w:val="0"/>
              <w:marBottom w:val="75"/>
              <w:divBdr>
                <w:top w:val="none" w:sz="0" w:space="0" w:color="auto"/>
                <w:left w:val="none" w:sz="0" w:space="0" w:color="auto"/>
                <w:bottom w:val="none" w:sz="0" w:space="0" w:color="auto"/>
                <w:right w:val="none" w:sz="0" w:space="0" w:color="auto"/>
              </w:divBdr>
              <w:divsChild>
                <w:div w:id="7471167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41">
      <w:marLeft w:val="0"/>
      <w:marRight w:val="0"/>
      <w:marTop w:val="0"/>
      <w:marBottom w:val="0"/>
      <w:divBdr>
        <w:top w:val="none" w:sz="0" w:space="0" w:color="auto"/>
        <w:left w:val="none" w:sz="0" w:space="0" w:color="auto"/>
        <w:bottom w:val="none" w:sz="0" w:space="0" w:color="auto"/>
        <w:right w:val="none" w:sz="0" w:space="0" w:color="auto"/>
      </w:divBdr>
    </w:div>
    <w:div w:id="747116942">
      <w:marLeft w:val="0"/>
      <w:marRight w:val="0"/>
      <w:marTop w:val="0"/>
      <w:marBottom w:val="0"/>
      <w:divBdr>
        <w:top w:val="none" w:sz="0" w:space="0" w:color="auto"/>
        <w:left w:val="none" w:sz="0" w:space="0" w:color="auto"/>
        <w:bottom w:val="none" w:sz="0" w:space="0" w:color="auto"/>
        <w:right w:val="none" w:sz="0" w:space="0" w:color="auto"/>
      </w:divBdr>
    </w:div>
    <w:div w:id="747116943">
      <w:marLeft w:val="0"/>
      <w:marRight w:val="0"/>
      <w:marTop w:val="0"/>
      <w:marBottom w:val="0"/>
      <w:divBdr>
        <w:top w:val="none" w:sz="0" w:space="0" w:color="auto"/>
        <w:left w:val="none" w:sz="0" w:space="0" w:color="auto"/>
        <w:bottom w:val="none" w:sz="0" w:space="0" w:color="auto"/>
        <w:right w:val="none" w:sz="0" w:space="0" w:color="auto"/>
      </w:divBdr>
    </w:div>
    <w:div w:id="747116944">
      <w:marLeft w:val="0"/>
      <w:marRight w:val="0"/>
      <w:marTop w:val="0"/>
      <w:marBottom w:val="0"/>
      <w:divBdr>
        <w:top w:val="none" w:sz="0" w:space="0" w:color="auto"/>
        <w:left w:val="none" w:sz="0" w:space="0" w:color="auto"/>
        <w:bottom w:val="none" w:sz="0" w:space="0" w:color="auto"/>
        <w:right w:val="none" w:sz="0" w:space="0" w:color="auto"/>
      </w:divBdr>
    </w:div>
    <w:div w:id="747116945">
      <w:marLeft w:val="0"/>
      <w:marRight w:val="0"/>
      <w:marTop w:val="0"/>
      <w:marBottom w:val="0"/>
      <w:divBdr>
        <w:top w:val="none" w:sz="0" w:space="0" w:color="auto"/>
        <w:left w:val="none" w:sz="0" w:space="0" w:color="auto"/>
        <w:bottom w:val="none" w:sz="0" w:space="0" w:color="auto"/>
        <w:right w:val="none" w:sz="0" w:space="0" w:color="auto"/>
      </w:divBdr>
    </w:div>
    <w:div w:id="747116946">
      <w:marLeft w:val="0"/>
      <w:marRight w:val="0"/>
      <w:marTop w:val="0"/>
      <w:marBottom w:val="0"/>
      <w:divBdr>
        <w:top w:val="none" w:sz="0" w:space="0" w:color="auto"/>
        <w:left w:val="none" w:sz="0" w:space="0" w:color="auto"/>
        <w:bottom w:val="none" w:sz="0" w:space="0" w:color="auto"/>
        <w:right w:val="none" w:sz="0" w:space="0" w:color="auto"/>
      </w:divBdr>
    </w:div>
    <w:div w:id="747116947">
      <w:marLeft w:val="0"/>
      <w:marRight w:val="0"/>
      <w:marTop w:val="0"/>
      <w:marBottom w:val="0"/>
      <w:divBdr>
        <w:top w:val="none" w:sz="0" w:space="0" w:color="auto"/>
        <w:left w:val="none" w:sz="0" w:space="0" w:color="auto"/>
        <w:bottom w:val="none" w:sz="0" w:space="0" w:color="auto"/>
        <w:right w:val="none" w:sz="0" w:space="0" w:color="auto"/>
      </w:divBdr>
    </w:div>
    <w:div w:id="747116948">
      <w:marLeft w:val="0"/>
      <w:marRight w:val="0"/>
      <w:marTop w:val="0"/>
      <w:marBottom w:val="0"/>
      <w:divBdr>
        <w:top w:val="none" w:sz="0" w:space="0" w:color="auto"/>
        <w:left w:val="none" w:sz="0" w:space="0" w:color="auto"/>
        <w:bottom w:val="none" w:sz="0" w:space="0" w:color="auto"/>
        <w:right w:val="none" w:sz="0" w:space="0" w:color="auto"/>
      </w:divBdr>
    </w:div>
    <w:div w:id="747116949">
      <w:marLeft w:val="0"/>
      <w:marRight w:val="0"/>
      <w:marTop w:val="0"/>
      <w:marBottom w:val="0"/>
      <w:divBdr>
        <w:top w:val="none" w:sz="0" w:space="0" w:color="auto"/>
        <w:left w:val="none" w:sz="0" w:space="0" w:color="auto"/>
        <w:bottom w:val="none" w:sz="0" w:space="0" w:color="auto"/>
        <w:right w:val="none" w:sz="0" w:space="0" w:color="auto"/>
      </w:divBdr>
    </w:div>
    <w:div w:id="747116950">
      <w:marLeft w:val="0"/>
      <w:marRight w:val="0"/>
      <w:marTop w:val="0"/>
      <w:marBottom w:val="0"/>
      <w:divBdr>
        <w:top w:val="none" w:sz="0" w:space="0" w:color="auto"/>
        <w:left w:val="none" w:sz="0" w:space="0" w:color="auto"/>
        <w:bottom w:val="none" w:sz="0" w:space="0" w:color="auto"/>
        <w:right w:val="none" w:sz="0" w:space="0" w:color="auto"/>
      </w:divBdr>
    </w:div>
    <w:div w:id="747116951">
      <w:marLeft w:val="0"/>
      <w:marRight w:val="0"/>
      <w:marTop w:val="0"/>
      <w:marBottom w:val="0"/>
      <w:divBdr>
        <w:top w:val="none" w:sz="0" w:space="0" w:color="auto"/>
        <w:left w:val="none" w:sz="0" w:space="0" w:color="auto"/>
        <w:bottom w:val="none" w:sz="0" w:space="0" w:color="auto"/>
        <w:right w:val="none" w:sz="0" w:space="0" w:color="auto"/>
      </w:divBdr>
    </w:div>
    <w:div w:id="747116952">
      <w:marLeft w:val="0"/>
      <w:marRight w:val="0"/>
      <w:marTop w:val="0"/>
      <w:marBottom w:val="0"/>
      <w:divBdr>
        <w:top w:val="none" w:sz="0" w:space="0" w:color="auto"/>
        <w:left w:val="none" w:sz="0" w:space="0" w:color="auto"/>
        <w:bottom w:val="none" w:sz="0" w:space="0" w:color="auto"/>
        <w:right w:val="none" w:sz="0" w:space="0" w:color="auto"/>
      </w:divBdr>
    </w:div>
    <w:div w:id="747116953">
      <w:marLeft w:val="0"/>
      <w:marRight w:val="0"/>
      <w:marTop w:val="0"/>
      <w:marBottom w:val="0"/>
      <w:divBdr>
        <w:top w:val="none" w:sz="0" w:space="0" w:color="auto"/>
        <w:left w:val="none" w:sz="0" w:space="0" w:color="auto"/>
        <w:bottom w:val="none" w:sz="0" w:space="0" w:color="auto"/>
        <w:right w:val="none" w:sz="0" w:space="0" w:color="auto"/>
      </w:divBdr>
    </w:div>
    <w:div w:id="747116954">
      <w:marLeft w:val="0"/>
      <w:marRight w:val="0"/>
      <w:marTop w:val="0"/>
      <w:marBottom w:val="0"/>
      <w:divBdr>
        <w:top w:val="none" w:sz="0" w:space="0" w:color="auto"/>
        <w:left w:val="none" w:sz="0" w:space="0" w:color="auto"/>
        <w:bottom w:val="none" w:sz="0" w:space="0" w:color="auto"/>
        <w:right w:val="none" w:sz="0" w:space="0" w:color="auto"/>
      </w:divBdr>
    </w:div>
    <w:div w:id="747116955">
      <w:marLeft w:val="0"/>
      <w:marRight w:val="0"/>
      <w:marTop w:val="0"/>
      <w:marBottom w:val="0"/>
      <w:divBdr>
        <w:top w:val="none" w:sz="0" w:space="0" w:color="auto"/>
        <w:left w:val="none" w:sz="0" w:space="0" w:color="auto"/>
        <w:bottom w:val="none" w:sz="0" w:space="0" w:color="auto"/>
        <w:right w:val="none" w:sz="0" w:space="0" w:color="auto"/>
      </w:divBdr>
    </w:div>
    <w:div w:id="747116956">
      <w:marLeft w:val="0"/>
      <w:marRight w:val="0"/>
      <w:marTop w:val="0"/>
      <w:marBottom w:val="0"/>
      <w:divBdr>
        <w:top w:val="none" w:sz="0" w:space="0" w:color="auto"/>
        <w:left w:val="none" w:sz="0" w:space="0" w:color="auto"/>
        <w:bottom w:val="none" w:sz="0" w:space="0" w:color="auto"/>
        <w:right w:val="none" w:sz="0" w:space="0" w:color="auto"/>
      </w:divBdr>
    </w:div>
    <w:div w:id="747116957">
      <w:marLeft w:val="0"/>
      <w:marRight w:val="0"/>
      <w:marTop w:val="0"/>
      <w:marBottom w:val="0"/>
      <w:divBdr>
        <w:top w:val="none" w:sz="0" w:space="0" w:color="auto"/>
        <w:left w:val="none" w:sz="0" w:space="0" w:color="auto"/>
        <w:bottom w:val="none" w:sz="0" w:space="0" w:color="auto"/>
        <w:right w:val="none" w:sz="0" w:space="0" w:color="auto"/>
      </w:divBdr>
    </w:div>
    <w:div w:id="747116958">
      <w:marLeft w:val="0"/>
      <w:marRight w:val="0"/>
      <w:marTop w:val="0"/>
      <w:marBottom w:val="0"/>
      <w:divBdr>
        <w:top w:val="none" w:sz="0" w:space="0" w:color="auto"/>
        <w:left w:val="none" w:sz="0" w:space="0" w:color="auto"/>
        <w:bottom w:val="none" w:sz="0" w:space="0" w:color="auto"/>
        <w:right w:val="none" w:sz="0" w:space="0" w:color="auto"/>
      </w:divBdr>
    </w:div>
    <w:div w:id="747116959">
      <w:marLeft w:val="0"/>
      <w:marRight w:val="0"/>
      <w:marTop w:val="0"/>
      <w:marBottom w:val="0"/>
      <w:divBdr>
        <w:top w:val="none" w:sz="0" w:space="0" w:color="auto"/>
        <w:left w:val="none" w:sz="0" w:space="0" w:color="auto"/>
        <w:bottom w:val="none" w:sz="0" w:space="0" w:color="auto"/>
        <w:right w:val="none" w:sz="0" w:space="0" w:color="auto"/>
      </w:divBdr>
    </w:div>
    <w:div w:id="747116960">
      <w:marLeft w:val="0"/>
      <w:marRight w:val="0"/>
      <w:marTop w:val="0"/>
      <w:marBottom w:val="0"/>
      <w:divBdr>
        <w:top w:val="none" w:sz="0" w:space="0" w:color="auto"/>
        <w:left w:val="none" w:sz="0" w:space="0" w:color="auto"/>
        <w:bottom w:val="none" w:sz="0" w:space="0" w:color="auto"/>
        <w:right w:val="none" w:sz="0" w:space="0" w:color="auto"/>
      </w:divBdr>
    </w:div>
    <w:div w:id="747116961">
      <w:marLeft w:val="0"/>
      <w:marRight w:val="0"/>
      <w:marTop w:val="0"/>
      <w:marBottom w:val="0"/>
      <w:divBdr>
        <w:top w:val="none" w:sz="0" w:space="0" w:color="auto"/>
        <w:left w:val="none" w:sz="0" w:space="0" w:color="auto"/>
        <w:bottom w:val="none" w:sz="0" w:space="0" w:color="auto"/>
        <w:right w:val="none" w:sz="0" w:space="0" w:color="auto"/>
      </w:divBdr>
    </w:div>
    <w:div w:id="747116962">
      <w:marLeft w:val="0"/>
      <w:marRight w:val="0"/>
      <w:marTop w:val="0"/>
      <w:marBottom w:val="0"/>
      <w:divBdr>
        <w:top w:val="none" w:sz="0" w:space="0" w:color="auto"/>
        <w:left w:val="none" w:sz="0" w:space="0" w:color="auto"/>
        <w:bottom w:val="none" w:sz="0" w:space="0" w:color="auto"/>
        <w:right w:val="none" w:sz="0" w:space="0" w:color="auto"/>
      </w:divBdr>
    </w:div>
    <w:div w:id="747116963">
      <w:marLeft w:val="0"/>
      <w:marRight w:val="0"/>
      <w:marTop w:val="0"/>
      <w:marBottom w:val="0"/>
      <w:divBdr>
        <w:top w:val="none" w:sz="0" w:space="0" w:color="auto"/>
        <w:left w:val="none" w:sz="0" w:space="0" w:color="auto"/>
        <w:bottom w:val="none" w:sz="0" w:space="0" w:color="auto"/>
        <w:right w:val="none" w:sz="0" w:space="0" w:color="auto"/>
      </w:divBdr>
    </w:div>
    <w:div w:id="747116965">
      <w:marLeft w:val="0"/>
      <w:marRight w:val="0"/>
      <w:marTop w:val="0"/>
      <w:marBottom w:val="0"/>
      <w:divBdr>
        <w:top w:val="none" w:sz="0" w:space="0" w:color="auto"/>
        <w:left w:val="none" w:sz="0" w:space="0" w:color="auto"/>
        <w:bottom w:val="none" w:sz="0" w:space="0" w:color="auto"/>
        <w:right w:val="none" w:sz="0" w:space="0" w:color="auto"/>
      </w:divBdr>
    </w:div>
    <w:div w:id="747116966">
      <w:marLeft w:val="0"/>
      <w:marRight w:val="0"/>
      <w:marTop w:val="0"/>
      <w:marBottom w:val="0"/>
      <w:divBdr>
        <w:top w:val="none" w:sz="0" w:space="0" w:color="auto"/>
        <w:left w:val="none" w:sz="0" w:space="0" w:color="auto"/>
        <w:bottom w:val="none" w:sz="0" w:space="0" w:color="auto"/>
        <w:right w:val="none" w:sz="0" w:space="0" w:color="auto"/>
      </w:divBdr>
    </w:div>
    <w:div w:id="747116967">
      <w:marLeft w:val="0"/>
      <w:marRight w:val="0"/>
      <w:marTop w:val="0"/>
      <w:marBottom w:val="0"/>
      <w:divBdr>
        <w:top w:val="none" w:sz="0" w:space="0" w:color="auto"/>
        <w:left w:val="none" w:sz="0" w:space="0" w:color="auto"/>
        <w:bottom w:val="none" w:sz="0" w:space="0" w:color="auto"/>
        <w:right w:val="none" w:sz="0" w:space="0" w:color="auto"/>
      </w:divBdr>
    </w:div>
    <w:div w:id="747116968">
      <w:marLeft w:val="0"/>
      <w:marRight w:val="0"/>
      <w:marTop w:val="0"/>
      <w:marBottom w:val="0"/>
      <w:divBdr>
        <w:top w:val="none" w:sz="0" w:space="0" w:color="auto"/>
        <w:left w:val="none" w:sz="0" w:space="0" w:color="auto"/>
        <w:bottom w:val="none" w:sz="0" w:space="0" w:color="auto"/>
        <w:right w:val="none" w:sz="0" w:space="0" w:color="auto"/>
      </w:divBdr>
    </w:div>
    <w:div w:id="747116970">
      <w:marLeft w:val="0"/>
      <w:marRight w:val="0"/>
      <w:marTop w:val="0"/>
      <w:marBottom w:val="0"/>
      <w:divBdr>
        <w:top w:val="none" w:sz="0" w:space="0" w:color="auto"/>
        <w:left w:val="none" w:sz="0" w:space="0" w:color="auto"/>
        <w:bottom w:val="none" w:sz="0" w:space="0" w:color="auto"/>
        <w:right w:val="none" w:sz="0" w:space="0" w:color="auto"/>
      </w:divBdr>
    </w:div>
    <w:div w:id="747116971">
      <w:marLeft w:val="0"/>
      <w:marRight w:val="0"/>
      <w:marTop w:val="0"/>
      <w:marBottom w:val="0"/>
      <w:divBdr>
        <w:top w:val="none" w:sz="0" w:space="0" w:color="auto"/>
        <w:left w:val="none" w:sz="0" w:space="0" w:color="auto"/>
        <w:bottom w:val="none" w:sz="0" w:space="0" w:color="auto"/>
        <w:right w:val="none" w:sz="0" w:space="0" w:color="auto"/>
      </w:divBdr>
    </w:div>
    <w:div w:id="747116972">
      <w:marLeft w:val="0"/>
      <w:marRight w:val="0"/>
      <w:marTop w:val="0"/>
      <w:marBottom w:val="0"/>
      <w:divBdr>
        <w:top w:val="none" w:sz="0" w:space="0" w:color="auto"/>
        <w:left w:val="none" w:sz="0" w:space="0" w:color="auto"/>
        <w:bottom w:val="none" w:sz="0" w:space="0" w:color="auto"/>
        <w:right w:val="none" w:sz="0" w:space="0" w:color="auto"/>
      </w:divBdr>
    </w:div>
    <w:div w:id="747116973">
      <w:marLeft w:val="0"/>
      <w:marRight w:val="0"/>
      <w:marTop w:val="0"/>
      <w:marBottom w:val="0"/>
      <w:divBdr>
        <w:top w:val="none" w:sz="0" w:space="0" w:color="auto"/>
        <w:left w:val="none" w:sz="0" w:space="0" w:color="auto"/>
        <w:bottom w:val="none" w:sz="0" w:space="0" w:color="auto"/>
        <w:right w:val="none" w:sz="0" w:space="0" w:color="auto"/>
      </w:divBdr>
    </w:div>
    <w:div w:id="747116974">
      <w:marLeft w:val="0"/>
      <w:marRight w:val="0"/>
      <w:marTop w:val="0"/>
      <w:marBottom w:val="0"/>
      <w:divBdr>
        <w:top w:val="none" w:sz="0" w:space="0" w:color="auto"/>
        <w:left w:val="none" w:sz="0" w:space="0" w:color="auto"/>
        <w:bottom w:val="none" w:sz="0" w:space="0" w:color="auto"/>
        <w:right w:val="none" w:sz="0" w:space="0" w:color="auto"/>
      </w:divBdr>
    </w:div>
    <w:div w:id="747116975">
      <w:marLeft w:val="0"/>
      <w:marRight w:val="0"/>
      <w:marTop w:val="0"/>
      <w:marBottom w:val="0"/>
      <w:divBdr>
        <w:top w:val="none" w:sz="0" w:space="0" w:color="auto"/>
        <w:left w:val="none" w:sz="0" w:space="0" w:color="auto"/>
        <w:bottom w:val="none" w:sz="0" w:space="0" w:color="auto"/>
        <w:right w:val="none" w:sz="0" w:space="0" w:color="auto"/>
      </w:divBdr>
    </w:div>
    <w:div w:id="747116976">
      <w:marLeft w:val="0"/>
      <w:marRight w:val="0"/>
      <w:marTop w:val="0"/>
      <w:marBottom w:val="0"/>
      <w:divBdr>
        <w:top w:val="none" w:sz="0" w:space="0" w:color="auto"/>
        <w:left w:val="none" w:sz="0" w:space="0" w:color="auto"/>
        <w:bottom w:val="none" w:sz="0" w:space="0" w:color="auto"/>
        <w:right w:val="none" w:sz="0" w:space="0" w:color="auto"/>
      </w:divBdr>
    </w:div>
    <w:div w:id="747116977">
      <w:marLeft w:val="0"/>
      <w:marRight w:val="0"/>
      <w:marTop w:val="0"/>
      <w:marBottom w:val="0"/>
      <w:divBdr>
        <w:top w:val="none" w:sz="0" w:space="0" w:color="auto"/>
        <w:left w:val="none" w:sz="0" w:space="0" w:color="auto"/>
        <w:bottom w:val="none" w:sz="0" w:space="0" w:color="auto"/>
        <w:right w:val="none" w:sz="0" w:space="0" w:color="auto"/>
      </w:divBdr>
    </w:div>
    <w:div w:id="747116978">
      <w:marLeft w:val="0"/>
      <w:marRight w:val="0"/>
      <w:marTop w:val="0"/>
      <w:marBottom w:val="0"/>
      <w:divBdr>
        <w:top w:val="none" w:sz="0" w:space="0" w:color="auto"/>
        <w:left w:val="none" w:sz="0" w:space="0" w:color="auto"/>
        <w:bottom w:val="none" w:sz="0" w:space="0" w:color="auto"/>
        <w:right w:val="none" w:sz="0" w:space="0" w:color="auto"/>
      </w:divBdr>
    </w:div>
    <w:div w:id="747116979">
      <w:marLeft w:val="0"/>
      <w:marRight w:val="0"/>
      <w:marTop w:val="0"/>
      <w:marBottom w:val="0"/>
      <w:divBdr>
        <w:top w:val="none" w:sz="0" w:space="0" w:color="auto"/>
        <w:left w:val="none" w:sz="0" w:space="0" w:color="auto"/>
        <w:bottom w:val="none" w:sz="0" w:space="0" w:color="auto"/>
        <w:right w:val="none" w:sz="0" w:space="0" w:color="auto"/>
      </w:divBdr>
    </w:div>
    <w:div w:id="747116980">
      <w:marLeft w:val="0"/>
      <w:marRight w:val="0"/>
      <w:marTop w:val="0"/>
      <w:marBottom w:val="0"/>
      <w:divBdr>
        <w:top w:val="none" w:sz="0" w:space="0" w:color="auto"/>
        <w:left w:val="none" w:sz="0" w:space="0" w:color="auto"/>
        <w:bottom w:val="none" w:sz="0" w:space="0" w:color="auto"/>
        <w:right w:val="none" w:sz="0" w:space="0" w:color="auto"/>
      </w:divBdr>
      <w:divsChild>
        <w:div w:id="747116779">
          <w:marLeft w:val="225"/>
          <w:marRight w:val="225"/>
          <w:marTop w:val="540"/>
          <w:marBottom w:val="225"/>
          <w:divBdr>
            <w:top w:val="none" w:sz="0" w:space="0" w:color="auto"/>
            <w:left w:val="none" w:sz="0" w:space="0" w:color="auto"/>
            <w:bottom w:val="none" w:sz="0" w:space="0" w:color="auto"/>
            <w:right w:val="none" w:sz="0" w:space="0" w:color="auto"/>
          </w:divBdr>
          <w:divsChild>
            <w:div w:id="747116856">
              <w:marLeft w:val="300"/>
              <w:marRight w:val="0"/>
              <w:marTop w:val="0"/>
              <w:marBottom w:val="75"/>
              <w:divBdr>
                <w:top w:val="none" w:sz="0" w:space="0" w:color="auto"/>
                <w:left w:val="none" w:sz="0" w:space="0" w:color="auto"/>
                <w:bottom w:val="none" w:sz="0" w:space="0" w:color="auto"/>
                <w:right w:val="none" w:sz="0" w:space="0" w:color="auto"/>
              </w:divBdr>
              <w:divsChild>
                <w:div w:id="7471167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81">
      <w:marLeft w:val="0"/>
      <w:marRight w:val="0"/>
      <w:marTop w:val="0"/>
      <w:marBottom w:val="0"/>
      <w:divBdr>
        <w:top w:val="none" w:sz="0" w:space="0" w:color="auto"/>
        <w:left w:val="none" w:sz="0" w:space="0" w:color="auto"/>
        <w:bottom w:val="none" w:sz="0" w:space="0" w:color="auto"/>
        <w:right w:val="none" w:sz="0" w:space="0" w:color="auto"/>
      </w:divBdr>
    </w:div>
    <w:div w:id="747116982">
      <w:marLeft w:val="0"/>
      <w:marRight w:val="0"/>
      <w:marTop w:val="0"/>
      <w:marBottom w:val="0"/>
      <w:divBdr>
        <w:top w:val="none" w:sz="0" w:space="0" w:color="auto"/>
        <w:left w:val="none" w:sz="0" w:space="0" w:color="auto"/>
        <w:bottom w:val="none" w:sz="0" w:space="0" w:color="auto"/>
        <w:right w:val="none" w:sz="0" w:space="0" w:color="auto"/>
      </w:divBdr>
    </w:div>
    <w:div w:id="747116983">
      <w:marLeft w:val="0"/>
      <w:marRight w:val="0"/>
      <w:marTop w:val="0"/>
      <w:marBottom w:val="0"/>
      <w:divBdr>
        <w:top w:val="none" w:sz="0" w:space="0" w:color="auto"/>
        <w:left w:val="none" w:sz="0" w:space="0" w:color="auto"/>
        <w:bottom w:val="none" w:sz="0" w:space="0" w:color="auto"/>
        <w:right w:val="none" w:sz="0" w:space="0" w:color="auto"/>
      </w:divBdr>
    </w:div>
    <w:div w:id="747116984">
      <w:marLeft w:val="0"/>
      <w:marRight w:val="0"/>
      <w:marTop w:val="0"/>
      <w:marBottom w:val="0"/>
      <w:divBdr>
        <w:top w:val="none" w:sz="0" w:space="0" w:color="auto"/>
        <w:left w:val="none" w:sz="0" w:space="0" w:color="auto"/>
        <w:bottom w:val="none" w:sz="0" w:space="0" w:color="auto"/>
        <w:right w:val="none" w:sz="0" w:space="0" w:color="auto"/>
      </w:divBdr>
    </w:div>
    <w:div w:id="747116985">
      <w:marLeft w:val="0"/>
      <w:marRight w:val="0"/>
      <w:marTop w:val="0"/>
      <w:marBottom w:val="0"/>
      <w:divBdr>
        <w:top w:val="none" w:sz="0" w:space="0" w:color="auto"/>
        <w:left w:val="none" w:sz="0" w:space="0" w:color="auto"/>
        <w:bottom w:val="none" w:sz="0" w:space="0" w:color="auto"/>
        <w:right w:val="none" w:sz="0" w:space="0" w:color="auto"/>
      </w:divBdr>
    </w:div>
    <w:div w:id="747116986">
      <w:marLeft w:val="0"/>
      <w:marRight w:val="0"/>
      <w:marTop w:val="0"/>
      <w:marBottom w:val="0"/>
      <w:divBdr>
        <w:top w:val="none" w:sz="0" w:space="0" w:color="auto"/>
        <w:left w:val="none" w:sz="0" w:space="0" w:color="auto"/>
        <w:bottom w:val="none" w:sz="0" w:space="0" w:color="auto"/>
        <w:right w:val="none" w:sz="0" w:space="0" w:color="auto"/>
      </w:divBdr>
    </w:div>
    <w:div w:id="747116987">
      <w:marLeft w:val="0"/>
      <w:marRight w:val="0"/>
      <w:marTop w:val="0"/>
      <w:marBottom w:val="0"/>
      <w:divBdr>
        <w:top w:val="none" w:sz="0" w:space="0" w:color="auto"/>
        <w:left w:val="none" w:sz="0" w:space="0" w:color="auto"/>
        <w:bottom w:val="none" w:sz="0" w:space="0" w:color="auto"/>
        <w:right w:val="none" w:sz="0" w:space="0" w:color="auto"/>
      </w:divBdr>
    </w:div>
    <w:div w:id="747116988">
      <w:marLeft w:val="0"/>
      <w:marRight w:val="0"/>
      <w:marTop w:val="0"/>
      <w:marBottom w:val="0"/>
      <w:divBdr>
        <w:top w:val="none" w:sz="0" w:space="0" w:color="auto"/>
        <w:left w:val="none" w:sz="0" w:space="0" w:color="auto"/>
        <w:bottom w:val="none" w:sz="0" w:space="0" w:color="auto"/>
        <w:right w:val="none" w:sz="0" w:space="0" w:color="auto"/>
      </w:divBdr>
    </w:div>
    <w:div w:id="747116989">
      <w:marLeft w:val="0"/>
      <w:marRight w:val="0"/>
      <w:marTop w:val="0"/>
      <w:marBottom w:val="0"/>
      <w:divBdr>
        <w:top w:val="none" w:sz="0" w:space="0" w:color="auto"/>
        <w:left w:val="none" w:sz="0" w:space="0" w:color="auto"/>
        <w:bottom w:val="none" w:sz="0" w:space="0" w:color="auto"/>
        <w:right w:val="none" w:sz="0" w:space="0" w:color="auto"/>
      </w:divBdr>
    </w:div>
    <w:div w:id="747116990">
      <w:marLeft w:val="0"/>
      <w:marRight w:val="0"/>
      <w:marTop w:val="0"/>
      <w:marBottom w:val="0"/>
      <w:divBdr>
        <w:top w:val="none" w:sz="0" w:space="0" w:color="auto"/>
        <w:left w:val="none" w:sz="0" w:space="0" w:color="auto"/>
        <w:bottom w:val="none" w:sz="0" w:space="0" w:color="auto"/>
        <w:right w:val="none" w:sz="0" w:space="0" w:color="auto"/>
      </w:divBdr>
    </w:div>
    <w:div w:id="747116991">
      <w:marLeft w:val="0"/>
      <w:marRight w:val="0"/>
      <w:marTop w:val="0"/>
      <w:marBottom w:val="0"/>
      <w:divBdr>
        <w:top w:val="none" w:sz="0" w:space="0" w:color="auto"/>
        <w:left w:val="none" w:sz="0" w:space="0" w:color="auto"/>
        <w:bottom w:val="none" w:sz="0" w:space="0" w:color="auto"/>
        <w:right w:val="none" w:sz="0" w:space="0" w:color="auto"/>
      </w:divBdr>
    </w:div>
    <w:div w:id="747116992">
      <w:marLeft w:val="0"/>
      <w:marRight w:val="0"/>
      <w:marTop w:val="0"/>
      <w:marBottom w:val="0"/>
      <w:divBdr>
        <w:top w:val="none" w:sz="0" w:space="0" w:color="auto"/>
        <w:left w:val="none" w:sz="0" w:space="0" w:color="auto"/>
        <w:bottom w:val="none" w:sz="0" w:space="0" w:color="auto"/>
        <w:right w:val="none" w:sz="0" w:space="0" w:color="auto"/>
      </w:divBdr>
    </w:div>
    <w:div w:id="747116993">
      <w:marLeft w:val="0"/>
      <w:marRight w:val="0"/>
      <w:marTop w:val="0"/>
      <w:marBottom w:val="0"/>
      <w:divBdr>
        <w:top w:val="none" w:sz="0" w:space="0" w:color="auto"/>
        <w:left w:val="none" w:sz="0" w:space="0" w:color="auto"/>
        <w:bottom w:val="none" w:sz="0" w:space="0" w:color="auto"/>
        <w:right w:val="none" w:sz="0" w:space="0" w:color="auto"/>
      </w:divBdr>
    </w:div>
    <w:div w:id="747116994">
      <w:marLeft w:val="0"/>
      <w:marRight w:val="0"/>
      <w:marTop w:val="0"/>
      <w:marBottom w:val="0"/>
      <w:divBdr>
        <w:top w:val="none" w:sz="0" w:space="0" w:color="auto"/>
        <w:left w:val="none" w:sz="0" w:space="0" w:color="auto"/>
        <w:bottom w:val="none" w:sz="0" w:space="0" w:color="auto"/>
        <w:right w:val="none" w:sz="0" w:space="0" w:color="auto"/>
      </w:divBdr>
    </w:div>
    <w:div w:id="747116995">
      <w:marLeft w:val="0"/>
      <w:marRight w:val="0"/>
      <w:marTop w:val="0"/>
      <w:marBottom w:val="0"/>
      <w:divBdr>
        <w:top w:val="none" w:sz="0" w:space="0" w:color="auto"/>
        <w:left w:val="none" w:sz="0" w:space="0" w:color="auto"/>
        <w:bottom w:val="none" w:sz="0" w:space="0" w:color="auto"/>
        <w:right w:val="none" w:sz="0" w:space="0" w:color="auto"/>
      </w:divBdr>
    </w:div>
    <w:div w:id="747116996">
      <w:marLeft w:val="0"/>
      <w:marRight w:val="0"/>
      <w:marTop w:val="0"/>
      <w:marBottom w:val="0"/>
      <w:divBdr>
        <w:top w:val="none" w:sz="0" w:space="0" w:color="auto"/>
        <w:left w:val="none" w:sz="0" w:space="0" w:color="auto"/>
        <w:bottom w:val="none" w:sz="0" w:space="0" w:color="auto"/>
        <w:right w:val="none" w:sz="0" w:space="0" w:color="auto"/>
      </w:divBdr>
    </w:div>
    <w:div w:id="747116997">
      <w:marLeft w:val="0"/>
      <w:marRight w:val="0"/>
      <w:marTop w:val="0"/>
      <w:marBottom w:val="0"/>
      <w:divBdr>
        <w:top w:val="none" w:sz="0" w:space="0" w:color="auto"/>
        <w:left w:val="none" w:sz="0" w:space="0" w:color="auto"/>
        <w:bottom w:val="none" w:sz="0" w:space="0" w:color="auto"/>
        <w:right w:val="none" w:sz="0" w:space="0" w:color="auto"/>
      </w:divBdr>
    </w:div>
    <w:div w:id="747116998">
      <w:marLeft w:val="0"/>
      <w:marRight w:val="0"/>
      <w:marTop w:val="0"/>
      <w:marBottom w:val="0"/>
      <w:divBdr>
        <w:top w:val="none" w:sz="0" w:space="0" w:color="auto"/>
        <w:left w:val="none" w:sz="0" w:space="0" w:color="auto"/>
        <w:bottom w:val="none" w:sz="0" w:space="0" w:color="auto"/>
        <w:right w:val="none" w:sz="0" w:space="0" w:color="auto"/>
      </w:divBdr>
    </w:div>
    <w:div w:id="747116999">
      <w:marLeft w:val="0"/>
      <w:marRight w:val="0"/>
      <w:marTop w:val="0"/>
      <w:marBottom w:val="0"/>
      <w:divBdr>
        <w:top w:val="none" w:sz="0" w:space="0" w:color="auto"/>
        <w:left w:val="none" w:sz="0" w:space="0" w:color="auto"/>
        <w:bottom w:val="none" w:sz="0" w:space="0" w:color="auto"/>
        <w:right w:val="none" w:sz="0" w:space="0" w:color="auto"/>
      </w:divBdr>
    </w:div>
    <w:div w:id="747117000">
      <w:marLeft w:val="0"/>
      <w:marRight w:val="0"/>
      <w:marTop w:val="0"/>
      <w:marBottom w:val="0"/>
      <w:divBdr>
        <w:top w:val="none" w:sz="0" w:space="0" w:color="auto"/>
        <w:left w:val="none" w:sz="0" w:space="0" w:color="auto"/>
        <w:bottom w:val="none" w:sz="0" w:space="0" w:color="auto"/>
        <w:right w:val="none" w:sz="0" w:space="0" w:color="auto"/>
      </w:divBdr>
    </w:div>
    <w:div w:id="747117001">
      <w:marLeft w:val="0"/>
      <w:marRight w:val="0"/>
      <w:marTop w:val="0"/>
      <w:marBottom w:val="0"/>
      <w:divBdr>
        <w:top w:val="none" w:sz="0" w:space="0" w:color="auto"/>
        <w:left w:val="none" w:sz="0" w:space="0" w:color="auto"/>
        <w:bottom w:val="none" w:sz="0" w:space="0" w:color="auto"/>
        <w:right w:val="none" w:sz="0" w:space="0" w:color="auto"/>
      </w:divBdr>
    </w:div>
    <w:div w:id="747117002">
      <w:marLeft w:val="0"/>
      <w:marRight w:val="0"/>
      <w:marTop w:val="0"/>
      <w:marBottom w:val="0"/>
      <w:divBdr>
        <w:top w:val="none" w:sz="0" w:space="0" w:color="auto"/>
        <w:left w:val="none" w:sz="0" w:space="0" w:color="auto"/>
        <w:bottom w:val="none" w:sz="0" w:space="0" w:color="auto"/>
        <w:right w:val="none" w:sz="0" w:space="0" w:color="auto"/>
      </w:divBdr>
    </w:div>
    <w:div w:id="747117003">
      <w:marLeft w:val="0"/>
      <w:marRight w:val="0"/>
      <w:marTop w:val="0"/>
      <w:marBottom w:val="0"/>
      <w:divBdr>
        <w:top w:val="none" w:sz="0" w:space="0" w:color="auto"/>
        <w:left w:val="none" w:sz="0" w:space="0" w:color="auto"/>
        <w:bottom w:val="none" w:sz="0" w:space="0" w:color="auto"/>
        <w:right w:val="none" w:sz="0" w:space="0" w:color="auto"/>
      </w:divBdr>
    </w:div>
    <w:div w:id="747117004">
      <w:marLeft w:val="0"/>
      <w:marRight w:val="0"/>
      <w:marTop w:val="0"/>
      <w:marBottom w:val="0"/>
      <w:divBdr>
        <w:top w:val="none" w:sz="0" w:space="0" w:color="auto"/>
        <w:left w:val="none" w:sz="0" w:space="0" w:color="auto"/>
        <w:bottom w:val="none" w:sz="0" w:space="0" w:color="auto"/>
        <w:right w:val="none" w:sz="0" w:space="0" w:color="auto"/>
      </w:divBdr>
    </w:div>
    <w:div w:id="747117005">
      <w:marLeft w:val="0"/>
      <w:marRight w:val="0"/>
      <w:marTop w:val="0"/>
      <w:marBottom w:val="0"/>
      <w:divBdr>
        <w:top w:val="none" w:sz="0" w:space="0" w:color="auto"/>
        <w:left w:val="none" w:sz="0" w:space="0" w:color="auto"/>
        <w:bottom w:val="none" w:sz="0" w:space="0" w:color="auto"/>
        <w:right w:val="none" w:sz="0" w:space="0" w:color="auto"/>
      </w:divBdr>
    </w:div>
    <w:div w:id="747117006">
      <w:marLeft w:val="0"/>
      <w:marRight w:val="0"/>
      <w:marTop w:val="0"/>
      <w:marBottom w:val="0"/>
      <w:divBdr>
        <w:top w:val="none" w:sz="0" w:space="0" w:color="auto"/>
        <w:left w:val="none" w:sz="0" w:space="0" w:color="auto"/>
        <w:bottom w:val="none" w:sz="0" w:space="0" w:color="auto"/>
        <w:right w:val="none" w:sz="0" w:space="0" w:color="auto"/>
      </w:divBdr>
    </w:div>
    <w:div w:id="747117007">
      <w:marLeft w:val="0"/>
      <w:marRight w:val="0"/>
      <w:marTop w:val="0"/>
      <w:marBottom w:val="0"/>
      <w:divBdr>
        <w:top w:val="none" w:sz="0" w:space="0" w:color="auto"/>
        <w:left w:val="none" w:sz="0" w:space="0" w:color="auto"/>
        <w:bottom w:val="none" w:sz="0" w:space="0" w:color="auto"/>
        <w:right w:val="none" w:sz="0" w:space="0" w:color="auto"/>
      </w:divBdr>
    </w:div>
    <w:div w:id="747117008">
      <w:marLeft w:val="0"/>
      <w:marRight w:val="0"/>
      <w:marTop w:val="0"/>
      <w:marBottom w:val="0"/>
      <w:divBdr>
        <w:top w:val="none" w:sz="0" w:space="0" w:color="auto"/>
        <w:left w:val="none" w:sz="0" w:space="0" w:color="auto"/>
        <w:bottom w:val="none" w:sz="0" w:space="0" w:color="auto"/>
        <w:right w:val="none" w:sz="0" w:space="0" w:color="auto"/>
      </w:divBdr>
    </w:div>
    <w:div w:id="747117009">
      <w:marLeft w:val="0"/>
      <w:marRight w:val="0"/>
      <w:marTop w:val="0"/>
      <w:marBottom w:val="0"/>
      <w:divBdr>
        <w:top w:val="none" w:sz="0" w:space="0" w:color="auto"/>
        <w:left w:val="none" w:sz="0" w:space="0" w:color="auto"/>
        <w:bottom w:val="none" w:sz="0" w:space="0" w:color="auto"/>
        <w:right w:val="none" w:sz="0" w:space="0" w:color="auto"/>
      </w:divBdr>
    </w:div>
    <w:div w:id="747117010">
      <w:marLeft w:val="0"/>
      <w:marRight w:val="0"/>
      <w:marTop w:val="0"/>
      <w:marBottom w:val="0"/>
      <w:divBdr>
        <w:top w:val="none" w:sz="0" w:space="0" w:color="auto"/>
        <w:left w:val="none" w:sz="0" w:space="0" w:color="auto"/>
        <w:bottom w:val="none" w:sz="0" w:space="0" w:color="auto"/>
        <w:right w:val="none" w:sz="0" w:space="0" w:color="auto"/>
      </w:divBdr>
    </w:div>
    <w:div w:id="747117011">
      <w:marLeft w:val="0"/>
      <w:marRight w:val="0"/>
      <w:marTop w:val="0"/>
      <w:marBottom w:val="0"/>
      <w:divBdr>
        <w:top w:val="none" w:sz="0" w:space="0" w:color="auto"/>
        <w:left w:val="none" w:sz="0" w:space="0" w:color="auto"/>
        <w:bottom w:val="none" w:sz="0" w:space="0" w:color="auto"/>
        <w:right w:val="none" w:sz="0" w:space="0" w:color="auto"/>
      </w:divBdr>
    </w:div>
    <w:div w:id="747117012">
      <w:marLeft w:val="0"/>
      <w:marRight w:val="0"/>
      <w:marTop w:val="0"/>
      <w:marBottom w:val="0"/>
      <w:divBdr>
        <w:top w:val="none" w:sz="0" w:space="0" w:color="auto"/>
        <w:left w:val="none" w:sz="0" w:space="0" w:color="auto"/>
        <w:bottom w:val="none" w:sz="0" w:space="0" w:color="auto"/>
        <w:right w:val="none" w:sz="0" w:space="0" w:color="auto"/>
      </w:divBdr>
    </w:div>
    <w:div w:id="747117013">
      <w:marLeft w:val="0"/>
      <w:marRight w:val="0"/>
      <w:marTop w:val="0"/>
      <w:marBottom w:val="0"/>
      <w:divBdr>
        <w:top w:val="none" w:sz="0" w:space="0" w:color="auto"/>
        <w:left w:val="none" w:sz="0" w:space="0" w:color="auto"/>
        <w:bottom w:val="none" w:sz="0" w:space="0" w:color="auto"/>
        <w:right w:val="none" w:sz="0" w:space="0" w:color="auto"/>
      </w:divBdr>
    </w:div>
    <w:div w:id="747117014">
      <w:marLeft w:val="0"/>
      <w:marRight w:val="0"/>
      <w:marTop w:val="0"/>
      <w:marBottom w:val="0"/>
      <w:divBdr>
        <w:top w:val="none" w:sz="0" w:space="0" w:color="auto"/>
        <w:left w:val="none" w:sz="0" w:space="0" w:color="auto"/>
        <w:bottom w:val="none" w:sz="0" w:space="0" w:color="auto"/>
        <w:right w:val="none" w:sz="0" w:space="0" w:color="auto"/>
      </w:divBdr>
    </w:div>
    <w:div w:id="747117015">
      <w:marLeft w:val="0"/>
      <w:marRight w:val="0"/>
      <w:marTop w:val="0"/>
      <w:marBottom w:val="0"/>
      <w:divBdr>
        <w:top w:val="none" w:sz="0" w:space="0" w:color="auto"/>
        <w:left w:val="none" w:sz="0" w:space="0" w:color="auto"/>
        <w:bottom w:val="none" w:sz="0" w:space="0" w:color="auto"/>
        <w:right w:val="none" w:sz="0" w:space="0" w:color="auto"/>
      </w:divBdr>
    </w:div>
    <w:div w:id="747117016">
      <w:marLeft w:val="0"/>
      <w:marRight w:val="0"/>
      <w:marTop w:val="0"/>
      <w:marBottom w:val="0"/>
      <w:divBdr>
        <w:top w:val="none" w:sz="0" w:space="0" w:color="auto"/>
        <w:left w:val="none" w:sz="0" w:space="0" w:color="auto"/>
        <w:bottom w:val="none" w:sz="0" w:space="0" w:color="auto"/>
        <w:right w:val="none" w:sz="0" w:space="0" w:color="auto"/>
      </w:divBdr>
    </w:div>
    <w:div w:id="747117017">
      <w:marLeft w:val="0"/>
      <w:marRight w:val="0"/>
      <w:marTop w:val="0"/>
      <w:marBottom w:val="0"/>
      <w:divBdr>
        <w:top w:val="none" w:sz="0" w:space="0" w:color="auto"/>
        <w:left w:val="none" w:sz="0" w:space="0" w:color="auto"/>
        <w:bottom w:val="none" w:sz="0" w:space="0" w:color="auto"/>
        <w:right w:val="none" w:sz="0" w:space="0" w:color="auto"/>
      </w:divBdr>
    </w:div>
    <w:div w:id="747117018">
      <w:marLeft w:val="0"/>
      <w:marRight w:val="0"/>
      <w:marTop w:val="0"/>
      <w:marBottom w:val="0"/>
      <w:divBdr>
        <w:top w:val="none" w:sz="0" w:space="0" w:color="auto"/>
        <w:left w:val="none" w:sz="0" w:space="0" w:color="auto"/>
        <w:bottom w:val="none" w:sz="0" w:space="0" w:color="auto"/>
        <w:right w:val="none" w:sz="0" w:space="0" w:color="auto"/>
      </w:divBdr>
    </w:div>
    <w:div w:id="747117019">
      <w:marLeft w:val="0"/>
      <w:marRight w:val="0"/>
      <w:marTop w:val="0"/>
      <w:marBottom w:val="0"/>
      <w:divBdr>
        <w:top w:val="none" w:sz="0" w:space="0" w:color="auto"/>
        <w:left w:val="none" w:sz="0" w:space="0" w:color="auto"/>
        <w:bottom w:val="none" w:sz="0" w:space="0" w:color="auto"/>
        <w:right w:val="none" w:sz="0" w:space="0" w:color="auto"/>
      </w:divBdr>
    </w:div>
    <w:div w:id="747117020">
      <w:marLeft w:val="0"/>
      <w:marRight w:val="0"/>
      <w:marTop w:val="0"/>
      <w:marBottom w:val="0"/>
      <w:divBdr>
        <w:top w:val="none" w:sz="0" w:space="0" w:color="auto"/>
        <w:left w:val="none" w:sz="0" w:space="0" w:color="auto"/>
        <w:bottom w:val="none" w:sz="0" w:space="0" w:color="auto"/>
        <w:right w:val="none" w:sz="0" w:space="0" w:color="auto"/>
      </w:divBdr>
    </w:div>
    <w:div w:id="747117021">
      <w:marLeft w:val="0"/>
      <w:marRight w:val="0"/>
      <w:marTop w:val="0"/>
      <w:marBottom w:val="0"/>
      <w:divBdr>
        <w:top w:val="none" w:sz="0" w:space="0" w:color="auto"/>
        <w:left w:val="none" w:sz="0" w:space="0" w:color="auto"/>
        <w:bottom w:val="none" w:sz="0" w:space="0" w:color="auto"/>
        <w:right w:val="none" w:sz="0" w:space="0" w:color="auto"/>
      </w:divBdr>
    </w:div>
    <w:div w:id="747117022">
      <w:marLeft w:val="0"/>
      <w:marRight w:val="0"/>
      <w:marTop w:val="0"/>
      <w:marBottom w:val="0"/>
      <w:divBdr>
        <w:top w:val="none" w:sz="0" w:space="0" w:color="auto"/>
        <w:left w:val="none" w:sz="0" w:space="0" w:color="auto"/>
        <w:bottom w:val="none" w:sz="0" w:space="0" w:color="auto"/>
        <w:right w:val="none" w:sz="0" w:space="0" w:color="auto"/>
      </w:divBdr>
    </w:div>
    <w:div w:id="747117023">
      <w:marLeft w:val="0"/>
      <w:marRight w:val="0"/>
      <w:marTop w:val="0"/>
      <w:marBottom w:val="0"/>
      <w:divBdr>
        <w:top w:val="none" w:sz="0" w:space="0" w:color="auto"/>
        <w:left w:val="none" w:sz="0" w:space="0" w:color="auto"/>
        <w:bottom w:val="none" w:sz="0" w:space="0" w:color="auto"/>
        <w:right w:val="none" w:sz="0" w:space="0" w:color="auto"/>
      </w:divBdr>
    </w:div>
    <w:div w:id="747117024">
      <w:marLeft w:val="0"/>
      <w:marRight w:val="0"/>
      <w:marTop w:val="0"/>
      <w:marBottom w:val="0"/>
      <w:divBdr>
        <w:top w:val="none" w:sz="0" w:space="0" w:color="auto"/>
        <w:left w:val="none" w:sz="0" w:space="0" w:color="auto"/>
        <w:bottom w:val="none" w:sz="0" w:space="0" w:color="auto"/>
        <w:right w:val="none" w:sz="0" w:space="0" w:color="auto"/>
      </w:divBdr>
    </w:div>
    <w:div w:id="747117025">
      <w:marLeft w:val="0"/>
      <w:marRight w:val="0"/>
      <w:marTop w:val="0"/>
      <w:marBottom w:val="0"/>
      <w:divBdr>
        <w:top w:val="none" w:sz="0" w:space="0" w:color="auto"/>
        <w:left w:val="none" w:sz="0" w:space="0" w:color="auto"/>
        <w:bottom w:val="none" w:sz="0" w:space="0" w:color="auto"/>
        <w:right w:val="none" w:sz="0" w:space="0" w:color="auto"/>
      </w:divBdr>
    </w:div>
    <w:div w:id="747117026">
      <w:marLeft w:val="0"/>
      <w:marRight w:val="0"/>
      <w:marTop w:val="0"/>
      <w:marBottom w:val="0"/>
      <w:divBdr>
        <w:top w:val="none" w:sz="0" w:space="0" w:color="auto"/>
        <w:left w:val="none" w:sz="0" w:space="0" w:color="auto"/>
        <w:bottom w:val="none" w:sz="0" w:space="0" w:color="auto"/>
        <w:right w:val="none" w:sz="0" w:space="0" w:color="auto"/>
      </w:divBdr>
    </w:div>
    <w:div w:id="747117027">
      <w:marLeft w:val="0"/>
      <w:marRight w:val="0"/>
      <w:marTop w:val="0"/>
      <w:marBottom w:val="0"/>
      <w:divBdr>
        <w:top w:val="none" w:sz="0" w:space="0" w:color="auto"/>
        <w:left w:val="none" w:sz="0" w:space="0" w:color="auto"/>
        <w:bottom w:val="none" w:sz="0" w:space="0" w:color="auto"/>
        <w:right w:val="none" w:sz="0" w:space="0" w:color="auto"/>
      </w:divBdr>
    </w:div>
    <w:div w:id="747117028">
      <w:marLeft w:val="0"/>
      <w:marRight w:val="0"/>
      <w:marTop w:val="0"/>
      <w:marBottom w:val="0"/>
      <w:divBdr>
        <w:top w:val="none" w:sz="0" w:space="0" w:color="auto"/>
        <w:left w:val="none" w:sz="0" w:space="0" w:color="auto"/>
        <w:bottom w:val="none" w:sz="0" w:space="0" w:color="auto"/>
        <w:right w:val="none" w:sz="0" w:space="0" w:color="auto"/>
      </w:divBdr>
    </w:div>
    <w:div w:id="747117029">
      <w:marLeft w:val="0"/>
      <w:marRight w:val="0"/>
      <w:marTop w:val="0"/>
      <w:marBottom w:val="0"/>
      <w:divBdr>
        <w:top w:val="none" w:sz="0" w:space="0" w:color="auto"/>
        <w:left w:val="none" w:sz="0" w:space="0" w:color="auto"/>
        <w:bottom w:val="none" w:sz="0" w:space="0" w:color="auto"/>
        <w:right w:val="none" w:sz="0" w:space="0" w:color="auto"/>
      </w:divBdr>
    </w:div>
    <w:div w:id="747117030">
      <w:marLeft w:val="0"/>
      <w:marRight w:val="0"/>
      <w:marTop w:val="0"/>
      <w:marBottom w:val="0"/>
      <w:divBdr>
        <w:top w:val="none" w:sz="0" w:space="0" w:color="auto"/>
        <w:left w:val="none" w:sz="0" w:space="0" w:color="auto"/>
        <w:bottom w:val="none" w:sz="0" w:space="0" w:color="auto"/>
        <w:right w:val="none" w:sz="0" w:space="0" w:color="auto"/>
      </w:divBdr>
    </w:div>
    <w:div w:id="747117031">
      <w:marLeft w:val="0"/>
      <w:marRight w:val="0"/>
      <w:marTop w:val="0"/>
      <w:marBottom w:val="0"/>
      <w:divBdr>
        <w:top w:val="none" w:sz="0" w:space="0" w:color="auto"/>
        <w:left w:val="none" w:sz="0" w:space="0" w:color="auto"/>
        <w:bottom w:val="none" w:sz="0" w:space="0" w:color="auto"/>
        <w:right w:val="none" w:sz="0" w:space="0" w:color="auto"/>
      </w:divBdr>
    </w:div>
    <w:div w:id="747117032">
      <w:marLeft w:val="0"/>
      <w:marRight w:val="0"/>
      <w:marTop w:val="0"/>
      <w:marBottom w:val="0"/>
      <w:divBdr>
        <w:top w:val="none" w:sz="0" w:space="0" w:color="auto"/>
        <w:left w:val="none" w:sz="0" w:space="0" w:color="auto"/>
        <w:bottom w:val="none" w:sz="0" w:space="0" w:color="auto"/>
        <w:right w:val="none" w:sz="0" w:space="0" w:color="auto"/>
      </w:divBdr>
    </w:div>
    <w:div w:id="747117033">
      <w:marLeft w:val="0"/>
      <w:marRight w:val="0"/>
      <w:marTop w:val="0"/>
      <w:marBottom w:val="0"/>
      <w:divBdr>
        <w:top w:val="none" w:sz="0" w:space="0" w:color="auto"/>
        <w:left w:val="none" w:sz="0" w:space="0" w:color="auto"/>
        <w:bottom w:val="none" w:sz="0" w:space="0" w:color="auto"/>
        <w:right w:val="none" w:sz="0" w:space="0" w:color="auto"/>
      </w:divBdr>
    </w:div>
    <w:div w:id="747117034">
      <w:marLeft w:val="0"/>
      <w:marRight w:val="0"/>
      <w:marTop w:val="0"/>
      <w:marBottom w:val="0"/>
      <w:divBdr>
        <w:top w:val="none" w:sz="0" w:space="0" w:color="auto"/>
        <w:left w:val="none" w:sz="0" w:space="0" w:color="auto"/>
        <w:bottom w:val="none" w:sz="0" w:space="0" w:color="auto"/>
        <w:right w:val="none" w:sz="0" w:space="0" w:color="auto"/>
      </w:divBdr>
    </w:div>
    <w:div w:id="747117035">
      <w:marLeft w:val="0"/>
      <w:marRight w:val="0"/>
      <w:marTop w:val="0"/>
      <w:marBottom w:val="0"/>
      <w:divBdr>
        <w:top w:val="none" w:sz="0" w:space="0" w:color="auto"/>
        <w:left w:val="none" w:sz="0" w:space="0" w:color="auto"/>
        <w:bottom w:val="none" w:sz="0" w:space="0" w:color="auto"/>
        <w:right w:val="none" w:sz="0" w:space="0" w:color="auto"/>
      </w:divBdr>
    </w:div>
    <w:div w:id="747117036">
      <w:marLeft w:val="0"/>
      <w:marRight w:val="0"/>
      <w:marTop w:val="0"/>
      <w:marBottom w:val="0"/>
      <w:divBdr>
        <w:top w:val="none" w:sz="0" w:space="0" w:color="auto"/>
        <w:left w:val="none" w:sz="0" w:space="0" w:color="auto"/>
        <w:bottom w:val="none" w:sz="0" w:space="0" w:color="auto"/>
        <w:right w:val="none" w:sz="0" w:space="0" w:color="auto"/>
      </w:divBdr>
    </w:div>
    <w:div w:id="747117037">
      <w:marLeft w:val="0"/>
      <w:marRight w:val="0"/>
      <w:marTop w:val="0"/>
      <w:marBottom w:val="0"/>
      <w:divBdr>
        <w:top w:val="none" w:sz="0" w:space="0" w:color="auto"/>
        <w:left w:val="none" w:sz="0" w:space="0" w:color="auto"/>
        <w:bottom w:val="none" w:sz="0" w:space="0" w:color="auto"/>
        <w:right w:val="none" w:sz="0" w:space="0" w:color="auto"/>
      </w:divBdr>
    </w:div>
    <w:div w:id="747117038">
      <w:marLeft w:val="0"/>
      <w:marRight w:val="0"/>
      <w:marTop w:val="0"/>
      <w:marBottom w:val="0"/>
      <w:divBdr>
        <w:top w:val="none" w:sz="0" w:space="0" w:color="auto"/>
        <w:left w:val="none" w:sz="0" w:space="0" w:color="auto"/>
        <w:bottom w:val="none" w:sz="0" w:space="0" w:color="auto"/>
        <w:right w:val="none" w:sz="0" w:space="0" w:color="auto"/>
      </w:divBdr>
    </w:div>
    <w:div w:id="747117039">
      <w:marLeft w:val="0"/>
      <w:marRight w:val="0"/>
      <w:marTop w:val="0"/>
      <w:marBottom w:val="0"/>
      <w:divBdr>
        <w:top w:val="none" w:sz="0" w:space="0" w:color="auto"/>
        <w:left w:val="none" w:sz="0" w:space="0" w:color="auto"/>
        <w:bottom w:val="none" w:sz="0" w:space="0" w:color="auto"/>
        <w:right w:val="none" w:sz="0" w:space="0" w:color="auto"/>
      </w:divBdr>
    </w:div>
    <w:div w:id="747117040">
      <w:marLeft w:val="0"/>
      <w:marRight w:val="0"/>
      <w:marTop w:val="0"/>
      <w:marBottom w:val="0"/>
      <w:divBdr>
        <w:top w:val="none" w:sz="0" w:space="0" w:color="auto"/>
        <w:left w:val="none" w:sz="0" w:space="0" w:color="auto"/>
        <w:bottom w:val="none" w:sz="0" w:space="0" w:color="auto"/>
        <w:right w:val="none" w:sz="0" w:space="0" w:color="auto"/>
      </w:divBdr>
    </w:div>
    <w:div w:id="747117041">
      <w:marLeft w:val="0"/>
      <w:marRight w:val="0"/>
      <w:marTop w:val="0"/>
      <w:marBottom w:val="0"/>
      <w:divBdr>
        <w:top w:val="none" w:sz="0" w:space="0" w:color="auto"/>
        <w:left w:val="none" w:sz="0" w:space="0" w:color="auto"/>
        <w:bottom w:val="none" w:sz="0" w:space="0" w:color="auto"/>
        <w:right w:val="none" w:sz="0" w:space="0" w:color="auto"/>
      </w:divBdr>
    </w:div>
    <w:div w:id="747117042">
      <w:marLeft w:val="0"/>
      <w:marRight w:val="0"/>
      <w:marTop w:val="0"/>
      <w:marBottom w:val="0"/>
      <w:divBdr>
        <w:top w:val="none" w:sz="0" w:space="0" w:color="auto"/>
        <w:left w:val="none" w:sz="0" w:space="0" w:color="auto"/>
        <w:bottom w:val="none" w:sz="0" w:space="0" w:color="auto"/>
        <w:right w:val="none" w:sz="0" w:space="0" w:color="auto"/>
      </w:divBdr>
    </w:div>
    <w:div w:id="747117043">
      <w:marLeft w:val="0"/>
      <w:marRight w:val="0"/>
      <w:marTop w:val="0"/>
      <w:marBottom w:val="0"/>
      <w:divBdr>
        <w:top w:val="none" w:sz="0" w:space="0" w:color="auto"/>
        <w:left w:val="none" w:sz="0" w:space="0" w:color="auto"/>
        <w:bottom w:val="none" w:sz="0" w:space="0" w:color="auto"/>
        <w:right w:val="none" w:sz="0" w:space="0" w:color="auto"/>
      </w:divBdr>
    </w:div>
    <w:div w:id="747117044">
      <w:marLeft w:val="0"/>
      <w:marRight w:val="0"/>
      <w:marTop w:val="0"/>
      <w:marBottom w:val="0"/>
      <w:divBdr>
        <w:top w:val="none" w:sz="0" w:space="0" w:color="auto"/>
        <w:left w:val="none" w:sz="0" w:space="0" w:color="auto"/>
        <w:bottom w:val="none" w:sz="0" w:space="0" w:color="auto"/>
        <w:right w:val="none" w:sz="0" w:space="0" w:color="auto"/>
      </w:divBdr>
    </w:div>
    <w:div w:id="747117045">
      <w:marLeft w:val="0"/>
      <w:marRight w:val="0"/>
      <w:marTop w:val="0"/>
      <w:marBottom w:val="0"/>
      <w:divBdr>
        <w:top w:val="none" w:sz="0" w:space="0" w:color="auto"/>
        <w:left w:val="none" w:sz="0" w:space="0" w:color="auto"/>
        <w:bottom w:val="none" w:sz="0" w:space="0" w:color="auto"/>
        <w:right w:val="none" w:sz="0" w:space="0" w:color="auto"/>
      </w:divBdr>
    </w:div>
    <w:div w:id="747117046">
      <w:marLeft w:val="0"/>
      <w:marRight w:val="0"/>
      <w:marTop w:val="0"/>
      <w:marBottom w:val="0"/>
      <w:divBdr>
        <w:top w:val="none" w:sz="0" w:space="0" w:color="auto"/>
        <w:left w:val="none" w:sz="0" w:space="0" w:color="auto"/>
        <w:bottom w:val="none" w:sz="0" w:space="0" w:color="auto"/>
        <w:right w:val="none" w:sz="0" w:space="0" w:color="auto"/>
      </w:divBdr>
    </w:div>
    <w:div w:id="747117047">
      <w:marLeft w:val="0"/>
      <w:marRight w:val="0"/>
      <w:marTop w:val="0"/>
      <w:marBottom w:val="0"/>
      <w:divBdr>
        <w:top w:val="none" w:sz="0" w:space="0" w:color="auto"/>
        <w:left w:val="none" w:sz="0" w:space="0" w:color="auto"/>
        <w:bottom w:val="none" w:sz="0" w:space="0" w:color="auto"/>
        <w:right w:val="none" w:sz="0" w:space="0" w:color="auto"/>
      </w:divBdr>
    </w:div>
    <w:div w:id="747117048">
      <w:marLeft w:val="0"/>
      <w:marRight w:val="0"/>
      <w:marTop w:val="0"/>
      <w:marBottom w:val="0"/>
      <w:divBdr>
        <w:top w:val="none" w:sz="0" w:space="0" w:color="auto"/>
        <w:left w:val="none" w:sz="0" w:space="0" w:color="auto"/>
        <w:bottom w:val="none" w:sz="0" w:space="0" w:color="auto"/>
        <w:right w:val="none" w:sz="0" w:space="0" w:color="auto"/>
      </w:divBdr>
    </w:div>
    <w:div w:id="747117049">
      <w:marLeft w:val="0"/>
      <w:marRight w:val="0"/>
      <w:marTop w:val="0"/>
      <w:marBottom w:val="0"/>
      <w:divBdr>
        <w:top w:val="none" w:sz="0" w:space="0" w:color="auto"/>
        <w:left w:val="none" w:sz="0" w:space="0" w:color="auto"/>
        <w:bottom w:val="none" w:sz="0" w:space="0" w:color="auto"/>
        <w:right w:val="none" w:sz="0" w:space="0" w:color="auto"/>
      </w:divBdr>
    </w:div>
    <w:div w:id="747117050">
      <w:marLeft w:val="0"/>
      <w:marRight w:val="0"/>
      <w:marTop w:val="0"/>
      <w:marBottom w:val="0"/>
      <w:divBdr>
        <w:top w:val="none" w:sz="0" w:space="0" w:color="auto"/>
        <w:left w:val="none" w:sz="0" w:space="0" w:color="auto"/>
        <w:bottom w:val="none" w:sz="0" w:space="0" w:color="auto"/>
        <w:right w:val="none" w:sz="0" w:space="0" w:color="auto"/>
      </w:divBdr>
    </w:div>
    <w:div w:id="747117051">
      <w:marLeft w:val="0"/>
      <w:marRight w:val="0"/>
      <w:marTop w:val="0"/>
      <w:marBottom w:val="0"/>
      <w:divBdr>
        <w:top w:val="none" w:sz="0" w:space="0" w:color="auto"/>
        <w:left w:val="none" w:sz="0" w:space="0" w:color="auto"/>
        <w:bottom w:val="none" w:sz="0" w:space="0" w:color="auto"/>
        <w:right w:val="none" w:sz="0" w:space="0" w:color="auto"/>
      </w:divBdr>
    </w:div>
    <w:div w:id="747117052">
      <w:marLeft w:val="0"/>
      <w:marRight w:val="0"/>
      <w:marTop w:val="0"/>
      <w:marBottom w:val="0"/>
      <w:divBdr>
        <w:top w:val="none" w:sz="0" w:space="0" w:color="auto"/>
        <w:left w:val="none" w:sz="0" w:space="0" w:color="auto"/>
        <w:bottom w:val="none" w:sz="0" w:space="0" w:color="auto"/>
        <w:right w:val="none" w:sz="0" w:space="0" w:color="auto"/>
      </w:divBdr>
    </w:div>
    <w:div w:id="747117053">
      <w:marLeft w:val="0"/>
      <w:marRight w:val="0"/>
      <w:marTop w:val="0"/>
      <w:marBottom w:val="0"/>
      <w:divBdr>
        <w:top w:val="none" w:sz="0" w:space="0" w:color="auto"/>
        <w:left w:val="none" w:sz="0" w:space="0" w:color="auto"/>
        <w:bottom w:val="none" w:sz="0" w:space="0" w:color="auto"/>
        <w:right w:val="none" w:sz="0" w:space="0" w:color="auto"/>
      </w:divBdr>
    </w:div>
    <w:div w:id="747117054">
      <w:marLeft w:val="0"/>
      <w:marRight w:val="0"/>
      <w:marTop w:val="0"/>
      <w:marBottom w:val="0"/>
      <w:divBdr>
        <w:top w:val="none" w:sz="0" w:space="0" w:color="auto"/>
        <w:left w:val="none" w:sz="0" w:space="0" w:color="auto"/>
        <w:bottom w:val="none" w:sz="0" w:space="0" w:color="auto"/>
        <w:right w:val="none" w:sz="0" w:space="0" w:color="auto"/>
      </w:divBdr>
    </w:div>
    <w:div w:id="747117055">
      <w:marLeft w:val="0"/>
      <w:marRight w:val="0"/>
      <w:marTop w:val="0"/>
      <w:marBottom w:val="0"/>
      <w:divBdr>
        <w:top w:val="none" w:sz="0" w:space="0" w:color="auto"/>
        <w:left w:val="none" w:sz="0" w:space="0" w:color="auto"/>
        <w:bottom w:val="none" w:sz="0" w:space="0" w:color="auto"/>
        <w:right w:val="none" w:sz="0" w:space="0" w:color="auto"/>
      </w:divBdr>
    </w:div>
    <w:div w:id="747117056">
      <w:marLeft w:val="0"/>
      <w:marRight w:val="0"/>
      <w:marTop w:val="0"/>
      <w:marBottom w:val="0"/>
      <w:divBdr>
        <w:top w:val="none" w:sz="0" w:space="0" w:color="auto"/>
        <w:left w:val="none" w:sz="0" w:space="0" w:color="auto"/>
        <w:bottom w:val="none" w:sz="0" w:space="0" w:color="auto"/>
        <w:right w:val="none" w:sz="0" w:space="0" w:color="auto"/>
      </w:divBdr>
    </w:div>
    <w:div w:id="747117057">
      <w:marLeft w:val="0"/>
      <w:marRight w:val="0"/>
      <w:marTop w:val="0"/>
      <w:marBottom w:val="0"/>
      <w:divBdr>
        <w:top w:val="none" w:sz="0" w:space="0" w:color="auto"/>
        <w:left w:val="none" w:sz="0" w:space="0" w:color="auto"/>
        <w:bottom w:val="none" w:sz="0" w:space="0" w:color="auto"/>
        <w:right w:val="none" w:sz="0" w:space="0" w:color="auto"/>
      </w:divBdr>
    </w:div>
    <w:div w:id="747117058">
      <w:marLeft w:val="0"/>
      <w:marRight w:val="0"/>
      <w:marTop w:val="0"/>
      <w:marBottom w:val="0"/>
      <w:divBdr>
        <w:top w:val="none" w:sz="0" w:space="0" w:color="auto"/>
        <w:left w:val="none" w:sz="0" w:space="0" w:color="auto"/>
        <w:bottom w:val="none" w:sz="0" w:space="0" w:color="auto"/>
        <w:right w:val="none" w:sz="0" w:space="0" w:color="auto"/>
      </w:divBdr>
    </w:div>
    <w:div w:id="747117059">
      <w:marLeft w:val="0"/>
      <w:marRight w:val="0"/>
      <w:marTop w:val="0"/>
      <w:marBottom w:val="0"/>
      <w:divBdr>
        <w:top w:val="none" w:sz="0" w:space="0" w:color="auto"/>
        <w:left w:val="none" w:sz="0" w:space="0" w:color="auto"/>
        <w:bottom w:val="none" w:sz="0" w:space="0" w:color="auto"/>
        <w:right w:val="none" w:sz="0" w:space="0" w:color="auto"/>
      </w:divBdr>
    </w:div>
    <w:div w:id="747117060">
      <w:marLeft w:val="0"/>
      <w:marRight w:val="0"/>
      <w:marTop w:val="0"/>
      <w:marBottom w:val="0"/>
      <w:divBdr>
        <w:top w:val="none" w:sz="0" w:space="0" w:color="auto"/>
        <w:left w:val="none" w:sz="0" w:space="0" w:color="auto"/>
        <w:bottom w:val="none" w:sz="0" w:space="0" w:color="auto"/>
        <w:right w:val="none" w:sz="0" w:space="0" w:color="auto"/>
      </w:divBdr>
    </w:div>
    <w:div w:id="747117061">
      <w:marLeft w:val="0"/>
      <w:marRight w:val="0"/>
      <w:marTop w:val="0"/>
      <w:marBottom w:val="0"/>
      <w:divBdr>
        <w:top w:val="none" w:sz="0" w:space="0" w:color="auto"/>
        <w:left w:val="none" w:sz="0" w:space="0" w:color="auto"/>
        <w:bottom w:val="none" w:sz="0" w:space="0" w:color="auto"/>
        <w:right w:val="none" w:sz="0" w:space="0" w:color="auto"/>
      </w:divBdr>
    </w:div>
    <w:div w:id="747117062">
      <w:marLeft w:val="0"/>
      <w:marRight w:val="0"/>
      <w:marTop w:val="0"/>
      <w:marBottom w:val="0"/>
      <w:divBdr>
        <w:top w:val="none" w:sz="0" w:space="0" w:color="auto"/>
        <w:left w:val="none" w:sz="0" w:space="0" w:color="auto"/>
        <w:bottom w:val="none" w:sz="0" w:space="0" w:color="auto"/>
        <w:right w:val="none" w:sz="0" w:space="0" w:color="auto"/>
      </w:divBdr>
    </w:div>
    <w:div w:id="747117063">
      <w:marLeft w:val="0"/>
      <w:marRight w:val="0"/>
      <w:marTop w:val="0"/>
      <w:marBottom w:val="0"/>
      <w:divBdr>
        <w:top w:val="none" w:sz="0" w:space="0" w:color="auto"/>
        <w:left w:val="none" w:sz="0" w:space="0" w:color="auto"/>
        <w:bottom w:val="none" w:sz="0" w:space="0" w:color="auto"/>
        <w:right w:val="none" w:sz="0" w:space="0" w:color="auto"/>
      </w:divBdr>
    </w:div>
    <w:div w:id="747117064">
      <w:marLeft w:val="0"/>
      <w:marRight w:val="0"/>
      <w:marTop w:val="0"/>
      <w:marBottom w:val="0"/>
      <w:divBdr>
        <w:top w:val="none" w:sz="0" w:space="0" w:color="auto"/>
        <w:left w:val="none" w:sz="0" w:space="0" w:color="auto"/>
        <w:bottom w:val="none" w:sz="0" w:space="0" w:color="auto"/>
        <w:right w:val="none" w:sz="0" w:space="0" w:color="auto"/>
      </w:divBdr>
    </w:div>
    <w:div w:id="747117065">
      <w:marLeft w:val="0"/>
      <w:marRight w:val="0"/>
      <w:marTop w:val="0"/>
      <w:marBottom w:val="0"/>
      <w:divBdr>
        <w:top w:val="none" w:sz="0" w:space="0" w:color="auto"/>
        <w:left w:val="none" w:sz="0" w:space="0" w:color="auto"/>
        <w:bottom w:val="none" w:sz="0" w:space="0" w:color="auto"/>
        <w:right w:val="none" w:sz="0" w:space="0" w:color="auto"/>
      </w:divBdr>
    </w:div>
    <w:div w:id="747117066">
      <w:marLeft w:val="0"/>
      <w:marRight w:val="0"/>
      <w:marTop w:val="0"/>
      <w:marBottom w:val="0"/>
      <w:divBdr>
        <w:top w:val="none" w:sz="0" w:space="0" w:color="auto"/>
        <w:left w:val="none" w:sz="0" w:space="0" w:color="auto"/>
        <w:bottom w:val="none" w:sz="0" w:space="0" w:color="auto"/>
        <w:right w:val="none" w:sz="0" w:space="0" w:color="auto"/>
      </w:divBdr>
    </w:div>
    <w:div w:id="747117067">
      <w:marLeft w:val="0"/>
      <w:marRight w:val="0"/>
      <w:marTop w:val="0"/>
      <w:marBottom w:val="0"/>
      <w:divBdr>
        <w:top w:val="none" w:sz="0" w:space="0" w:color="auto"/>
        <w:left w:val="none" w:sz="0" w:space="0" w:color="auto"/>
        <w:bottom w:val="none" w:sz="0" w:space="0" w:color="auto"/>
        <w:right w:val="none" w:sz="0" w:space="0" w:color="auto"/>
      </w:divBdr>
    </w:div>
    <w:div w:id="747117068">
      <w:marLeft w:val="0"/>
      <w:marRight w:val="0"/>
      <w:marTop w:val="0"/>
      <w:marBottom w:val="0"/>
      <w:divBdr>
        <w:top w:val="none" w:sz="0" w:space="0" w:color="auto"/>
        <w:left w:val="none" w:sz="0" w:space="0" w:color="auto"/>
        <w:bottom w:val="none" w:sz="0" w:space="0" w:color="auto"/>
        <w:right w:val="none" w:sz="0" w:space="0" w:color="auto"/>
      </w:divBdr>
    </w:div>
    <w:div w:id="747117069">
      <w:marLeft w:val="0"/>
      <w:marRight w:val="0"/>
      <w:marTop w:val="0"/>
      <w:marBottom w:val="0"/>
      <w:divBdr>
        <w:top w:val="none" w:sz="0" w:space="0" w:color="auto"/>
        <w:left w:val="none" w:sz="0" w:space="0" w:color="auto"/>
        <w:bottom w:val="none" w:sz="0" w:space="0" w:color="auto"/>
        <w:right w:val="none" w:sz="0" w:space="0" w:color="auto"/>
      </w:divBdr>
    </w:div>
    <w:div w:id="747117070">
      <w:marLeft w:val="0"/>
      <w:marRight w:val="0"/>
      <w:marTop w:val="0"/>
      <w:marBottom w:val="0"/>
      <w:divBdr>
        <w:top w:val="none" w:sz="0" w:space="0" w:color="auto"/>
        <w:left w:val="none" w:sz="0" w:space="0" w:color="auto"/>
        <w:bottom w:val="none" w:sz="0" w:space="0" w:color="auto"/>
        <w:right w:val="none" w:sz="0" w:space="0" w:color="auto"/>
      </w:divBdr>
    </w:div>
    <w:div w:id="747117071">
      <w:marLeft w:val="0"/>
      <w:marRight w:val="0"/>
      <w:marTop w:val="0"/>
      <w:marBottom w:val="0"/>
      <w:divBdr>
        <w:top w:val="none" w:sz="0" w:space="0" w:color="auto"/>
        <w:left w:val="none" w:sz="0" w:space="0" w:color="auto"/>
        <w:bottom w:val="none" w:sz="0" w:space="0" w:color="auto"/>
        <w:right w:val="none" w:sz="0" w:space="0" w:color="auto"/>
      </w:divBdr>
    </w:div>
    <w:div w:id="747117072">
      <w:marLeft w:val="0"/>
      <w:marRight w:val="0"/>
      <w:marTop w:val="0"/>
      <w:marBottom w:val="0"/>
      <w:divBdr>
        <w:top w:val="none" w:sz="0" w:space="0" w:color="auto"/>
        <w:left w:val="none" w:sz="0" w:space="0" w:color="auto"/>
        <w:bottom w:val="none" w:sz="0" w:space="0" w:color="auto"/>
        <w:right w:val="none" w:sz="0" w:space="0" w:color="auto"/>
      </w:divBdr>
    </w:div>
    <w:div w:id="747117073">
      <w:marLeft w:val="0"/>
      <w:marRight w:val="0"/>
      <w:marTop w:val="0"/>
      <w:marBottom w:val="0"/>
      <w:divBdr>
        <w:top w:val="none" w:sz="0" w:space="0" w:color="auto"/>
        <w:left w:val="none" w:sz="0" w:space="0" w:color="auto"/>
        <w:bottom w:val="none" w:sz="0" w:space="0" w:color="auto"/>
        <w:right w:val="none" w:sz="0" w:space="0" w:color="auto"/>
      </w:divBdr>
    </w:div>
    <w:div w:id="747117074">
      <w:marLeft w:val="0"/>
      <w:marRight w:val="0"/>
      <w:marTop w:val="0"/>
      <w:marBottom w:val="0"/>
      <w:divBdr>
        <w:top w:val="none" w:sz="0" w:space="0" w:color="auto"/>
        <w:left w:val="none" w:sz="0" w:space="0" w:color="auto"/>
        <w:bottom w:val="none" w:sz="0" w:space="0" w:color="auto"/>
        <w:right w:val="none" w:sz="0" w:space="0" w:color="auto"/>
      </w:divBdr>
    </w:div>
    <w:div w:id="747117075">
      <w:marLeft w:val="0"/>
      <w:marRight w:val="0"/>
      <w:marTop w:val="0"/>
      <w:marBottom w:val="0"/>
      <w:divBdr>
        <w:top w:val="none" w:sz="0" w:space="0" w:color="auto"/>
        <w:left w:val="none" w:sz="0" w:space="0" w:color="auto"/>
        <w:bottom w:val="none" w:sz="0" w:space="0" w:color="auto"/>
        <w:right w:val="none" w:sz="0" w:space="0" w:color="auto"/>
      </w:divBdr>
    </w:div>
    <w:div w:id="747117076">
      <w:marLeft w:val="0"/>
      <w:marRight w:val="0"/>
      <w:marTop w:val="0"/>
      <w:marBottom w:val="0"/>
      <w:divBdr>
        <w:top w:val="none" w:sz="0" w:space="0" w:color="auto"/>
        <w:left w:val="none" w:sz="0" w:space="0" w:color="auto"/>
        <w:bottom w:val="none" w:sz="0" w:space="0" w:color="auto"/>
        <w:right w:val="none" w:sz="0" w:space="0" w:color="auto"/>
      </w:divBdr>
    </w:div>
    <w:div w:id="747117077">
      <w:marLeft w:val="0"/>
      <w:marRight w:val="0"/>
      <w:marTop w:val="0"/>
      <w:marBottom w:val="0"/>
      <w:divBdr>
        <w:top w:val="none" w:sz="0" w:space="0" w:color="auto"/>
        <w:left w:val="none" w:sz="0" w:space="0" w:color="auto"/>
        <w:bottom w:val="none" w:sz="0" w:space="0" w:color="auto"/>
        <w:right w:val="none" w:sz="0" w:space="0" w:color="auto"/>
      </w:divBdr>
    </w:div>
    <w:div w:id="747117078">
      <w:marLeft w:val="0"/>
      <w:marRight w:val="0"/>
      <w:marTop w:val="0"/>
      <w:marBottom w:val="0"/>
      <w:divBdr>
        <w:top w:val="none" w:sz="0" w:space="0" w:color="auto"/>
        <w:left w:val="none" w:sz="0" w:space="0" w:color="auto"/>
        <w:bottom w:val="none" w:sz="0" w:space="0" w:color="auto"/>
        <w:right w:val="none" w:sz="0" w:space="0" w:color="auto"/>
      </w:divBdr>
    </w:div>
    <w:div w:id="747117079">
      <w:marLeft w:val="0"/>
      <w:marRight w:val="0"/>
      <w:marTop w:val="0"/>
      <w:marBottom w:val="0"/>
      <w:divBdr>
        <w:top w:val="none" w:sz="0" w:space="0" w:color="auto"/>
        <w:left w:val="none" w:sz="0" w:space="0" w:color="auto"/>
        <w:bottom w:val="none" w:sz="0" w:space="0" w:color="auto"/>
        <w:right w:val="none" w:sz="0" w:space="0" w:color="auto"/>
      </w:divBdr>
    </w:div>
    <w:div w:id="747117080">
      <w:marLeft w:val="0"/>
      <w:marRight w:val="0"/>
      <w:marTop w:val="0"/>
      <w:marBottom w:val="0"/>
      <w:divBdr>
        <w:top w:val="none" w:sz="0" w:space="0" w:color="auto"/>
        <w:left w:val="none" w:sz="0" w:space="0" w:color="auto"/>
        <w:bottom w:val="none" w:sz="0" w:space="0" w:color="auto"/>
        <w:right w:val="none" w:sz="0" w:space="0" w:color="auto"/>
      </w:divBdr>
    </w:div>
    <w:div w:id="747117081">
      <w:marLeft w:val="0"/>
      <w:marRight w:val="0"/>
      <w:marTop w:val="0"/>
      <w:marBottom w:val="0"/>
      <w:divBdr>
        <w:top w:val="none" w:sz="0" w:space="0" w:color="auto"/>
        <w:left w:val="none" w:sz="0" w:space="0" w:color="auto"/>
        <w:bottom w:val="none" w:sz="0" w:space="0" w:color="auto"/>
        <w:right w:val="none" w:sz="0" w:space="0" w:color="auto"/>
      </w:divBdr>
    </w:div>
    <w:div w:id="747117082">
      <w:marLeft w:val="0"/>
      <w:marRight w:val="0"/>
      <w:marTop w:val="0"/>
      <w:marBottom w:val="0"/>
      <w:divBdr>
        <w:top w:val="none" w:sz="0" w:space="0" w:color="auto"/>
        <w:left w:val="none" w:sz="0" w:space="0" w:color="auto"/>
        <w:bottom w:val="none" w:sz="0" w:space="0" w:color="auto"/>
        <w:right w:val="none" w:sz="0" w:space="0" w:color="auto"/>
      </w:divBdr>
    </w:div>
    <w:div w:id="747117083">
      <w:marLeft w:val="0"/>
      <w:marRight w:val="0"/>
      <w:marTop w:val="0"/>
      <w:marBottom w:val="0"/>
      <w:divBdr>
        <w:top w:val="none" w:sz="0" w:space="0" w:color="auto"/>
        <w:left w:val="none" w:sz="0" w:space="0" w:color="auto"/>
        <w:bottom w:val="none" w:sz="0" w:space="0" w:color="auto"/>
        <w:right w:val="none" w:sz="0" w:space="0" w:color="auto"/>
      </w:divBdr>
    </w:div>
    <w:div w:id="747117085">
      <w:marLeft w:val="0"/>
      <w:marRight w:val="0"/>
      <w:marTop w:val="0"/>
      <w:marBottom w:val="0"/>
      <w:divBdr>
        <w:top w:val="none" w:sz="0" w:space="0" w:color="auto"/>
        <w:left w:val="none" w:sz="0" w:space="0" w:color="auto"/>
        <w:bottom w:val="none" w:sz="0" w:space="0" w:color="auto"/>
        <w:right w:val="none" w:sz="0" w:space="0" w:color="auto"/>
      </w:divBdr>
    </w:div>
    <w:div w:id="747117086">
      <w:marLeft w:val="0"/>
      <w:marRight w:val="0"/>
      <w:marTop w:val="0"/>
      <w:marBottom w:val="0"/>
      <w:divBdr>
        <w:top w:val="none" w:sz="0" w:space="0" w:color="auto"/>
        <w:left w:val="none" w:sz="0" w:space="0" w:color="auto"/>
        <w:bottom w:val="none" w:sz="0" w:space="0" w:color="auto"/>
        <w:right w:val="none" w:sz="0" w:space="0" w:color="auto"/>
      </w:divBdr>
    </w:div>
    <w:div w:id="747117087">
      <w:marLeft w:val="0"/>
      <w:marRight w:val="0"/>
      <w:marTop w:val="0"/>
      <w:marBottom w:val="0"/>
      <w:divBdr>
        <w:top w:val="none" w:sz="0" w:space="0" w:color="auto"/>
        <w:left w:val="none" w:sz="0" w:space="0" w:color="auto"/>
        <w:bottom w:val="none" w:sz="0" w:space="0" w:color="auto"/>
        <w:right w:val="none" w:sz="0" w:space="0" w:color="auto"/>
      </w:divBdr>
    </w:div>
    <w:div w:id="747117088">
      <w:marLeft w:val="0"/>
      <w:marRight w:val="0"/>
      <w:marTop w:val="0"/>
      <w:marBottom w:val="0"/>
      <w:divBdr>
        <w:top w:val="none" w:sz="0" w:space="0" w:color="auto"/>
        <w:left w:val="none" w:sz="0" w:space="0" w:color="auto"/>
        <w:bottom w:val="none" w:sz="0" w:space="0" w:color="auto"/>
        <w:right w:val="none" w:sz="0" w:space="0" w:color="auto"/>
      </w:divBdr>
    </w:div>
    <w:div w:id="747117089">
      <w:marLeft w:val="0"/>
      <w:marRight w:val="0"/>
      <w:marTop w:val="0"/>
      <w:marBottom w:val="0"/>
      <w:divBdr>
        <w:top w:val="none" w:sz="0" w:space="0" w:color="auto"/>
        <w:left w:val="none" w:sz="0" w:space="0" w:color="auto"/>
        <w:bottom w:val="none" w:sz="0" w:space="0" w:color="auto"/>
        <w:right w:val="none" w:sz="0" w:space="0" w:color="auto"/>
      </w:divBdr>
    </w:div>
    <w:div w:id="747117090">
      <w:marLeft w:val="0"/>
      <w:marRight w:val="0"/>
      <w:marTop w:val="0"/>
      <w:marBottom w:val="0"/>
      <w:divBdr>
        <w:top w:val="none" w:sz="0" w:space="0" w:color="auto"/>
        <w:left w:val="none" w:sz="0" w:space="0" w:color="auto"/>
        <w:bottom w:val="none" w:sz="0" w:space="0" w:color="auto"/>
        <w:right w:val="none" w:sz="0" w:space="0" w:color="auto"/>
      </w:divBdr>
    </w:div>
    <w:div w:id="747117091">
      <w:marLeft w:val="0"/>
      <w:marRight w:val="0"/>
      <w:marTop w:val="0"/>
      <w:marBottom w:val="0"/>
      <w:divBdr>
        <w:top w:val="none" w:sz="0" w:space="0" w:color="auto"/>
        <w:left w:val="none" w:sz="0" w:space="0" w:color="auto"/>
        <w:bottom w:val="none" w:sz="0" w:space="0" w:color="auto"/>
        <w:right w:val="none" w:sz="0" w:space="0" w:color="auto"/>
      </w:divBdr>
    </w:div>
    <w:div w:id="747117092">
      <w:marLeft w:val="0"/>
      <w:marRight w:val="0"/>
      <w:marTop w:val="0"/>
      <w:marBottom w:val="0"/>
      <w:divBdr>
        <w:top w:val="none" w:sz="0" w:space="0" w:color="auto"/>
        <w:left w:val="none" w:sz="0" w:space="0" w:color="auto"/>
        <w:bottom w:val="none" w:sz="0" w:space="0" w:color="auto"/>
        <w:right w:val="none" w:sz="0" w:space="0" w:color="auto"/>
      </w:divBdr>
    </w:div>
    <w:div w:id="747117093">
      <w:marLeft w:val="0"/>
      <w:marRight w:val="0"/>
      <w:marTop w:val="0"/>
      <w:marBottom w:val="0"/>
      <w:divBdr>
        <w:top w:val="none" w:sz="0" w:space="0" w:color="auto"/>
        <w:left w:val="none" w:sz="0" w:space="0" w:color="auto"/>
        <w:bottom w:val="none" w:sz="0" w:space="0" w:color="auto"/>
        <w:right w:val="none" w:sz="0" w:space="0" w:color="auto"/>
      </w:divBdr>
    </w:div>
    <w:div w:id="747117094">
      <w:marLeft w:val="0"/>
      <w:marRight w:val="0"/>
      <w:marTop w:val="0"/>
      <w:marBottom w:val="0"/>
      <w:divBdr>
        <w:top w:val="none" w:sz="0" w:space="0" w:color="auto"/>
        <w:left w:val="none" w:sz="0" w:space="0" w:color="auto"/>
        <w:bottom w:val="none" w:sz="0" w:space="0" w:color="auto"/>
        <w:right w:val="none" w:sz="0" w:space="0" w:color="auto"/>
      </w:divBdr>
    </w:div>
    <w:div w:id="747117095">
      <w:marLeft w:val="0"/>
      <w:marRight w:val="0"/>
      <w:marTop w:val="0"/>
      <w:marBottom w:val="0"/>
      <w:divBdr>
        <w:top w:val="none" w:sz="0" w:space="0" w:color="auto"/>
        <w:left w:val="none" w:sz="0" w:space="0" w:color="auto"/>
        <w:bottom w:val="none" w:sz="0" w:space="0" w:color="auto"/>
        <w:right w:val="none" w:sz="0" w:space="0" w:color="auto"/>
      </w:divBdr>
    </w:div>
    <w:div w:id="747117096">
      <w:marLeft w:val="0"/>
      <w:marRight w:val="0"/>
      <w:marTop w:val="0"/>
      <w:marBottom w:val="0"/>
      <w:divBdr>
        <w:top w:val="none" w:sz="0" w:space="0" w:color="auto"/>
        <w:left w:val="none" w:sz="0" w:space="0" w:color="auto"/>
        <w:bottom w:val="none" w:sz="0" w:space="0" w:color="auto"/>
        <w:right w:val="none" w:sz="0" w:space="0" w:color="auto"/>
      </w:divBdr>
    </w:div>
    <w:div w:id="747117097">
      <w:marLeft w:val="0"/>
      <w:marRight w:val="0"/>
      <w:marTop w:val="0"/>
      <w:marBottom w:val="0"/>
      <w:divBdr>
        <w:top w:val="none" w:sz="0" w:space="0" w:color="auto"/>
        <w:left w:val="none" w:sz="0" w:space="0" w:color="auto"/>
        <w:bottom w:val="none" w:sz="0" w:space="0" w:color="auto"/>
        <w:right w:val="none" w:sz="0" w:space="0" w:color="auto"/>
      </w:divBdr>
    </w:div>
    <w:div w:id="747117098">
      <w:marLeft w:val="0"/>
      <w:marRight w:val="0"/>
      <w:marTop w:val="0"/>
      <w:marBottom w:val="0"/>
      <w:divBdr>
        <w:top w:val="none" w:sz="0" w:space="0" w:color="auto"/>
        <w:left w:val="none" w:sz="0" w:space="0" w:color="auto"/>
        <w:bottom w:val="none" w:sz="0" w:space="0" w:color="auto"/>
        <w:right w:val="none" w:sz="0" w:space="0" w:color="auto"/>
      </w:divBdr>
    </w:div>
    <w:div w:id="747117099">
      <w:marLeft w:val="0"/>
      <w:marRight w:val="0"/>
      <w:marTop w:val="0"/>
      <w:marBottom w:val="0"/>
      <w:divBdr>
        <w:top w:val="none" w:sz="0" w:space="0" w:color="auto"/>
        <w:left w:val="none" w:sz="0" w:space="0" w:color="auto"/>
        <w:bottom w:val="none" w:sz="0" w:space="0" w:color="auto"/>
        <w:right w:val="none" w:sz="0" w:space="0" w:color="auto"/>
      </w:divBdr>
    </w:div>
    <w:div w:id="747117100">
      <w:marLeft w:val="0"/>
      <w:marRight w:val="0"/>
      <w:marTop w:val="0"/>
      <w:marBottom w:val="0"/>
      <w:divBdr>
        <w:top w:val="none" w:sz="0" w:space="0" w:color="auto"/>
        <w:left w:val="none" w:sz="0" w:space="0" w:color="auto"/>
        <w:bottom w:val="none" w:sz="0" w:space="0" w:color="auto"/>
        <w:right w:val="none" w:sz="0" w:space="0" w:color="auto"/>
      </w:divBdr>
    </w:div>
    <w:div w:id="747117101">
      <w:marLeft w:val="0"/>
      <w:marRight w:val="0"/>
      <w:marTop w:val="0"/>
      <w:marBottom w:val="0"/>
      <w:divBdr>
        <w:top w:val="none" w:sz="0" w:space="0" w:color="auto"/>
        <w:left w:val="none" w:sz="0" w:space="0" w:color="auto"/>
        <w:bottom w:val="none" w:sz="0" w:space="0" w:color="auto"/>
        <w:right w:val="none" w:sz="0" w:space="0" w:color="auto"/>
      </w:divBdr>
    </w:div>
    <w:div w:id="747117102">
      <w:marLeft w:val="0"/>
      <w:marRight w:val="0"/>
      <w:marTop w:val="0"/>
      <w:marBottom w:val="0"/>
      <w:divBdr>
        <w:top w:val="none" w:sz="0" w:space="0" w:color="auto"/>
        <w:left w:val="none" w:sz="0" w:space="0" w:color="auto"/>
        <w:bottom w:val="none" w:sz="0" w:space="0" w:color="auto"/>
        <w:right w:val="none" w:sz="0" w:space="0" w:color="auto"/>
      </w:divBdr>
    </w:div>
    <w:div w:id="747117103">
      <w:marLeft w:val="0"/>
      <w:marRight w:val="0"/>
      <w:marTop w:val="0"/>
      <w:marBottom w:val="0"/>
      <w:divBdr>
        <w:top w:val="none" w:sz="0" w:space="0" w:color="auto"/>
        <w:left w:val="none" w:sz="0" w:space="0" w:color="auto"/>
        <w:bottom w:val="none" w:sz="0" w:space="0" w:color="auto"/>
        <w:right w:val="none" w:sz="0" w:space="0" w:color="auto"/>
      </w:divBdr>
    </w:div>
    <w:div w:id="747117104">
      <w:marLeft w:val="0"/>
      <w:marRight w:val="0"/>
      <w:marTop w:val="0"/>
      <w:marBottom w:val="0"/>
      <w:divBdr>
        <w:top w:val="none" w:sz="0" w:space="0" w:color="auto"/>
        <w:left w:val="none" w:sz="0" w:space="0" w:color="auto"/>
        <w:bottom w:val="none" w:sz="0" w:space="0" w:color="auto"/>
        <w:right w:val="none" w:sz="0" w:space="0" w:color="auto"/>
      </w:divBdr>
    </w:div>
    <w:div w:id="747117105">
      <w:marLeft w:val="0"/>
      <w:marRight w:val="0"/>
      <w:marTop w:val="0"/>
      <w:marBottom w:val="0"/>
      <w:divBdr>
        <w:top w:val="none" w:sz="0" w:space="0" w:color="auto"/>
        <w:left w:val="none" w:sz="0" w:space="0" w:color="auto"/>
        <w:bottom w:val="none" w:sz="0" w:space="0" w:color="auto"/>
        <w:right w:val="none" w:sz="0" w:space="0" w:color="auto"/>
      </w:divBdr>
    </w:div>
    <w:div w:id="747117106">
      <w:marLeft w:val="0"/>
      <w:marRight w:val="0"/>
      <w:marTop w:val="0"/>
      <w:marBottom w:val="0"/>
      <w:divBdr>
        <w:top w:val="none" w:sz="0" w:space="0" w:color="auto"/>
        <w:left w:val="none" w:sz="0" w:space="0" w:color="auto"/>
        <w:bottom w:val="none" w:sz="0" w:space="0" w:color="auto"/>
        <w:right w:val="none" w:sz="0" w:space="0" w:color="auto"/>
      </w:divBdr>
    </w:div>
    <w:div w:id="747117107">
      <w:marLeft w:val="0"/>
      <w:marRight w:val="0"/>
      <w:marTop w:val="0"/>
      <w:marBottom w:val="0"/>
      <w:divBdr>
        <w:top w:val="none" w:sz="0" w:space="0" w:color="auto"/>
        <w:left w:val="none" w:sz="0" w:space="0" w:color="auto"/>
        <w:bottom w:val="none" w:sz="0" w:space="0" w:color="auto"/>
        <w:right w:val="none" w:sz="0" w:space="0" w:color="auto"/>
      </w:divBdr>
    </w:div>
    <w:div w:id="747117108">
      <w:marLeft w:val="0"/>
      <w:marRight w:val="0"/>
      <w:marTop w:val="0"/>
      <w:marBottom w:val="0"/>
      <w:divBdr>
        <w:top w:val="none" w:sz="0" w:space="0" w:color="auto"/>
        <w:left w:val="none" w:sz="0" w:space="0" w:color="auto"/>
        <w:bottom w:val="none" w:sz="0" w:space="0" w:color="auto"/>
        <w:right w:val="none" w:sz="0" w:space="0" w:color="auto"/>
      </w:divBdr>
    </w:div>
    <w:div w:id="747117109">
      <w:marLeft w:val="0"/>
      <w:marRight w:val="0"/>
      <w:marTop w:val="0"/>
      <w:marBottom w:val="0"/>
      <w:divBdr>
        <w:top w:val="none" w:sz="0" w:space="0" w:color="auto"/>
        <w:left w:val="none" w:sz="0" w:space="0" w:color="auto"/>
        <w:bottom w:val="none" w:sz="0" w:space="0" w:color="auto"/>
        <w:right w:val="none" w:sz="0" w:space="0" w:color="auto"/>
      </w:divBdr>
    </w:div>
    <w:div w:id="747117110">
      <w:marLeft w:val="0"/>
      <w:marRight w:val="0"/>
      <w:marTop w:val="0"/>
      <w:marBottom w:val="0"/>
      <w:divBdr>
        <w:top w:val="none" w:sz="0" w:space="0" w:color="auto"/>
        <w:left w:val="none" w:sz="0" w:space="0" w:color="auto"/>
        <w:bottom w:val="none" w:sz="0" w:space="0" w:color="auto"/>
        <w:right w:val="none" w:sz="0" w:space="0" w:color="auto"/>
      </w:divBdr>
    </w:div>
    <w:div w:id="747117111">
      <w:marLeft w:val="0"/>
      <w:marRight w:val="0"/>
      <w:marTop w:val="0"/>
      <w:marBottom w:val="0"/>
      <w:divBdr>
        <w:top w:val="none" w:sz="0" w:space="0" w:color="auto"/>
        <w:left w:val="none" w:sz="0" w:space="0" w:color="auto"/>
        <w:bottom w:val="none" w:sz="0" w:space="0" w:color="auto"/>
        <w:right w:val="none" w:sz="0" w:space="0" w:color="auto"/>
      </w:divBdr>
    </w:div>
    <w:div w:id="747117112">
      <w:marLeft w:val="0"/>
      <w:marRight w:val="0"/>
      <w:marTop w:val="0"/>
      <w:marBottom w:val="0"/>
      <w:divBdr>
        <w:top w:val="none" w:sz="0" w:space="0" w:color="auto"/>
        <w:left w:val="none" w:sz="0" w:space="0" w:color="auto"/>
        <w:bottom w:val="none" w:sz="0" w:space="0" w:color="auto"/>
        <w:right w:val="none" w:sz="0" w:space="0" w:color="auto"/>
      </w:divBdr>
    </w:div>
    <w:div w:id="747117113">
      <w:marLeft w:val="0"/>
      <w:marRight w:val="0"/>
      <w:marTop w:val="0"/>
      <w:marBottom w:val="0"/>
      <w:divBdr>
        <w:top w:val="none" w:sz="0" w:space="0" w:color="auto"/>
        <w:left w:val="none" w:sz="0" w:space="0" w:color="auto"/>
        <w:bottom w:val="none" w:sz="0" w:space="0" w:color="auto"/>
        <w:right w:val="none" w:sz="0" w:space="0" w:color="auto"/>
      </w:divBdr>
      <w:divsChild>
        <w:div w:id="747117141">
          <w:marLeft w:val="225"/>
          <w:marRight w:val="225"/>
          <w:marTop w:val="540"/>
          <w:marBottom w:val="225"/>
          <w:divBdr>
            <w:top w:val="none" w:sz="0" w:space="0" w:color="auto"/>
            <w:left w:val="none" w:sz="0" w:space="0" w:color="auto"/>
            <w:bottom w:val="none" w:sz="0" w:space="0" w:color="auto"/>
            <w:right w:val="none" w:sz="0" w:space="0" w:color="auto"/>
          </w:divBdr>
          <w:divsChild>
            <w:div w:id="747117084">
              <w:marLeft w:val="300"/>
              <w:marRight w:val="0"/>
              <w:marTop w:val="0"/>
              <w:marBottom w:val="75"/>
              <w:divBdr>
                <w:top w:val="none" w:sz="0" w:space="0" w:color="auto"/>
                <w:left w:val="none" w:sz="0" w:space="0" w:color="auto"/>
                <w:bottom w:val="none" w:sz="0" w:space="0" w:color="auto"/>
                <w:right w:val="none" w:sz="0" w:space="0" w:color="auto"/>
              </w:divBdr>
              <w:divsChild>
                <w:div w:id="7471166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7114">
      <w:marLeft w:val="0"/>
      <w:marRight w:val="0"/>
      <w:marTop w:val="0"/>
      <w:marBottom w:val="0"/>
      <w:divBdr>
        <w:top w:val="none" w:sz="0" w:space="0" w:color="auto"/>
        <w:left w:val="none" w:sz="0" w:space="0" w:color="auto"/>
        <w:bottom w:val="none" w:sz="0" w:space="0" w:color="auto"/>
        <w:right w:val="none" w:sz="0" w:space="0" w:color="auto"/>
      </w:divBdr>
    </w:div>
    <w:div w:id="747117115">
      <w:marLeft w:val="0"/>
      <w:marRight w:val="0"/>
      <w:marTop w:val="0"/>
      <w:marBottom w:val="0"/>
      <w:divBdr>
        <w:top w:val="none" w:sz="0" w:space="0" w:color="auto"/>
        <w:left w:val="none" w:sz="0" w:space="0" w:color="auto"/>
        <w:bottom w:val="none" w:sz="0" w:space="0" w:color="auto"/>
        <w:right w:val="none" w:sz="0" w:space="0" w:color="auto"/>
      </w:divBdr>
    </w:div>
    <w:div w:id="747117116">
      <w:marLeft w:val="0"/>
      <w:marRight w:val="0"/>
      <w:marTop w:val="0"/>
      <w:marBottom w:val="0"/>
      <w:divBdr>
        <w:top w:val="none" w:sz="0" w:space="0" w:color="auto"/>
        <w:left w:val="none" w:sz="0" w:space="0" w:color="auto"/>
        <w:bottom w:val="none" w:sz="0" w:space="0" w:color="auto"/>
        <w:right w:val="none" w:sz="0" w:space="0" w:color="auto"/>
      </w:divBdr>
    </w:div>
    <w:div w:id="747117117">
      <w:marLeft w:val="0"/>
      <w:marRight w:val="0"/>
      <w:marTop w:val="0"/>
      <w:marBottom w:val="0"/>
      <w:divBdr>
        <w:top w:val="none" w:sz="0" w:space="0" w:color="auto"/>
        <w:left w:val="none" w:sz="0" w:space="0" w:color="auto"/>
        <w:bottom w:val="none" w:sz="0" w:space="0" w:color="auto"/>
        <w:right w:val="none" w:sz="0" w:space="0" w:color="auto"/>
      </w:divBdr>
    </w:div>
    <w:div w:id="747117118">
      <w:marLeft w:val="0"/>
      <w:marRight w:val="0"/>
      <w:marTop w:val="0"/>
      <w:marBottom w:val="0"/>
      <w:divBdr>
        <w:top w:val="none" w:sz="0" w:space="0" w:color="auto"/>
        <w:left w:val="none" w:sz="0" w:space="0" w:color="auto"/>
        <w:bottom w:val="none" w:sz="0" w:space="0" w:color="auto"/>
        <w:right w:val="none" w:sz="0" w:space="0" w:color="auto"/>
      </w:divBdr>
    </w:div>
    <w:div w:id="747117119">
      <w:marLeft w:val="0"/>
      <w:marRight w:val="0"/>
      <w:marTop w:val="0"/>
      <w:marBottom w:val="0"/>
      <w:divBdr>
        <w:top w:val="none" w:sz="0" w:space="0" w:color="auto"/>
        <w:left w:val="none" w:sz="0" w:space="0" w:color="auto"/>
        <w:bottom w:val="none" w:sz="0" w:space="0" w:color="auto"/>
        <w:right w:val="none" w:sz="0" w:space="0" w:color="auto"/>
      </w:divBdr>
    </w:div>
    <w:div w:id="747117120">
      <w:marLeft w:val="0"/>
      <w:marRight w:val="0"/>
      <w:marTop w:val="0"/>
      <w:marBottom w:val="0"/>
      <w:divBdr>
        <w:top w:val="none" w:sz="0" w:space="0" w:color="auto"/>
        <w:left w:val="none" w:sz="0" w:space="0" w:color="auto"/>
        <w:bottom w:val="none" w:sz="0" w:space="0" w:color="auto"/>
        <w:right w:val="none" w:sz="0" w:space="0" w:color="auto"/>
      </w:divBdr>
    </w:div>
    <w:div w:id="747117121">
      <w:marLeft w:val="0"/>
      <w:marRight w:val="0"/>
      <w:marTop w:val="0"/>
      <w:marBottom w:val="0"/>
      <w:divBdr>
        <w:top w:val="none" w:sz="0" w:space="0" w:color="auto"/>
        <w:left w:val="none" w:sz="0" w:space="0" w:color="auto"/>
        <w:bottom w:val="none" w:sz="0" w:space="0" w:color="auto"/>
        <w:right w:val="none" w:sz="0" w:space="0" w:color="auto"/>
      </w:divBdr>
    </w:div>
    <w:div w:id="747117122">
      <w:marLeft w:val="0"/>
      <w:marRight w:val="0"/>
      <w:marTop w:val="0"/>
      <w:marBottom w:val="0"/>
      <w:divBdr>
        <w:top w:val="none" w:sz="0" w:space="0" w:color="auto"/>
        <w:left w:val="none" w:sz="0" w:space="0" w:color="auto"/>
        <w:bottom w:val="none" w:sz="0" w:space="0" w:color="auto"/>
        <w:right w:val="none" w:sz="0" w:space="0" w:color="auto"/>
      </w:divBdr>
    </w:div>
    <w:div w:id="747117123">
      <w:marLeft w:val="0"/>
      <w:marRight w:val="0"/>
      <w:marTop w:val="0"/>
      <w:marBottom w:val="0"/>
      <w:divBdr>
        <w:top w:val="none" w:sz="0" w:space="0" w:color="auto"/>
        <w:left w:val="none" w:sz="0" w:space="0" w:color="auto"/>
        <w:bottom w:val="none" w:sz="0" w:space="0" w:color="auto"/>
        <w:right w:val="none" w:sz="0" w:space="0" w:color="auto"/>
      </w:divBdr>
    </w:div>
    <w:div w:id="747117124">
      <w:marLeft w:val="0"/>
      <w:marRight w:val="0"/>
      <w:marTop w:val="0"/>
      <w:marBottom w:val="0"/>
      <w:divBdr>
        <w:top w:val="none" w:sz="0" w:space="0" w:color="auto"/>
        <w:left w:val="none" w:sz="0" w:space="0" w:color="auto"/>
        <w:bottom w:val="none" w:sz="0" w:space="0" w:color="auto"/>
        <w:right w:val="none" w:sz="0" w:space="0" w:color="auto"/>
      </w:divBdr>
    </w:div>
    <w:div w:id="747117125">
      <w:marLeft w:val="0"/>
      <w:marRight w:val="0"/>
      <w:marTop w:val="0"/>
      <w:marBottom w:val="0"/>
      <w:divBdr>
        <w:top w:val="none" w:sz="0" w:space="0" w:color="auto"/>
        <w:left w:val="none" w:sz="0" w:space="0" w:color="auto"/>
        <w:bottom w:val="none" w:sz="0" w:space="0" w:color="auto"/>
        <w:right w:val="none" w:sz="0" w:space="0" w:color="auto"/>
      </w:divBdr>
    </w:div>
    <w:div w:id="747117126">
      <w:marLeft w:val="0"/>
      <w:marRight w:val="0"/>
      <w:marTop w:val="0"/>
      <w:marBottom w:val="0"/>
      <w:divBdr>
        <w:top w:val="none" w:sz="0" w:space="0" w:color="auto"/>
        <w:left w:val="none" w:sz="0" w:space="0" w:color="auto"/>
        <w:bottom w:val="none" w:sz="0" w:space="0" w:color="auto"/>
        <w:right w:val="none" w:sz="0" w:space="0" w:color="auto"/>
      </w:divBdr>
    </w:div>
    <w:div w:id="747117127">
      <w:marLeft w:val="0"/>
      <w:marRight w:val="0"/>
      <w:marTop w:val="0"/>
      <w:marBottom w:val="0"/>
      <w:divBdr>
        <w:top w:val="none" w:sz="0" w:space="0" w:color="auto"/>
        <w:left w:val="none" w:sz="0" w:space="0" w:color="auto"/>
        <w:bottom w:val="none" w:sz="0" w:space="0" w:color="auto"/>
        <w:right w:val="none" w:sz="0" w:space="0" w:color="auto"/>
      </w:divBdr>
    </w:div>
    <w:div w:id="747117128">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0">
      <w:marLeft w:val="0"/>
      <w:marRight w:val="0"/>
      <w:marTop w:val="0"/>
      <w:marBottom w:val="0"/>
      <w:divBdr>
        <w:top w:val="none" w:sz="0" w:space="0" w:color="auto"/>
        <w:left w:val="none" w:sz="0" w:space="0" w:color="auto"/>
        <w:bottom w:val="none" w:sz="0" w:space="0" w:color="auto"/>
        <w:right w:val="none" w:sz="0" w:space="0" w:color="auto"/>
      </w:divBdr>
    </w:div>
    <w:div w:id="747117131">
      <w:marLeft w:val="0"/>
      <w:marRight w:val="0"/>
      <w:marTop w:val="0"/>
      <w:marBottom w:val="0"/>
      <w:divBdr>
        <w:top w:val="none" w:sz="0" w:space="0" w:color="auto"/>
        <w:left w:val="none" w:sz="0" w:space="0" w:color="auto"/>
        <w:bottom w:val="none" w:sz="0" w:space="0" w:color="auto"/>
        <w:right w:val="none" w:sz="0" w:space="0" w:color="auto"/>
      </w:divBdr>
    </w:div>
    <w:div w:id="747117132">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5">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8">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2">
      <w:marLeft w:val="0"/>
      <w:marRight w:val="0"/>
      <w:marTop w:val="0"/>
      <w:marBottom w:val="0"/>
      <w:divBdr>
        <w:top w:val="none" w:sz="0" w:space="0" w:color="auto"/>
        <w:left w:val="none" w:sz="0" w:space="0" w:color="auto"/>
        <w:bottom w:val="none" w:sz="0" w:space="0" w:color="auto"/>
        <w:right w:val="none" w:sz="0" w:space="0" w:color="auto"/>
      </w:divBdr>
    </w:div>
    <w:div w:id="747117143">
      <w:marLeft w:val="0"/>
      <w:marRight w:val="0"/>
      <w:marTop w:val="0"/>
      <w:marBottom w:val="0"/>
      <w:divBdr>
        <w:top w:val="none" w:sz="0" w:space="0" w:color="auto"/>
        <w:left w:val="none" w:sz="0" w:space="0" w:color="auto"/>
        <w:bottom w:val="none" w:sz="0" w:space="0" w:color="auto"/>
        <w:right w:val="none" w:sz="0" w:space="0" w:color="auto"/>
      </w:divBdr>
    </w:div>
    <w:div w:id="747117144">
      <w:marLeft w:val="0"/>
      <w:marRight w:val="0"/>
      <w:marTop w:val="0"/>
      <w:marBottom w:val="0"/>
      <w:divBdr>
        <w:top w:val="none" w:sz="0" w:space="0" w:color="auto"/>
        <w:left w:val="none" w:sz="0" w:space="0" w:color="auto"/>
        <w:bottom w:val="none" w:sz="0" w:space="0" w:color="auto"/>
        <w:right w:val="none" w:sz="0" w:space="0" w:color="auto"/>
      </w:divBdr>
    </w:div>
    <w:div w:id="747117145">
      <w:marLeft w:val="0"/>
      <w:marRight w:val="0"/>
      <w:marTop w:val="0"/>
      <w:marBottom w:val="0"/>
      <w:divBdr>
        <w:top w:val="none" w:sz="0" w:space="0" w:color="auto"/>
        <w:left w:val="none" w:sz="0" w:space="0" w:color="auto"/>
        <w:bottom w:val="none" w:sz="0" w:space="0" w:color="auto"/>
        <w:right w:val="none" w:sz="0" w:space="0" w:color="auto"/>
      </w:divBdr>
    </w:div>
    <w:div w:id="747117146">
      <w:marLeft w:val="0"/>
      <w:marRight w:val="0"/>
      <w:marTop w:val="0"/>
      <w:marBottom w:val="0"/>
      <w:divBdr>
        <w:top w:val="none" w:sz="0" w:space="0" w:color="auto"/>
        <w:left w:val="none" w:sz="0" w:space="0" w:color="auto"/>
        <w:bottom w:val="none" w:sz="0" w:space="0" w:color="auto"/>
        <w:right w:val="none" w:sz="0" w:space="0" w:color="auto"/>
      </w:divBdr>
    </w:div>
    <w:div w:id="747117147">
      <w:marLeft w:val="0"/>
      <w:marRight w:val="0"/>
      <w:marTop w:val="0"/>
      <w:marBottom w:val="0"/>
      <w:divBdr>
        <w:top w:val="none" w:sz="0" w:space="0" w:color="auto"/>
        <w:left w:val="none" w:sz="0" w:space="0" w:color="auto"/>
        <w:bottom w:val="none" w:sz="0" w:space="0" w:color="auto"/>
        <w:right w:val="none" w:sz="0" w:space="0" w:color="auto"/>
      </w:divBdr>
    </w:div>
    <w:div w:id="747117148">
      <w:marLeft w:val="0"/>
      <w:marRight w:val="0"/>
      <w:marTop w:val="0"/>
      <w:marBottom w:val="0"/>
      <w:divBdr>
        <w:top w:val="none" w:sz="0" w:space="0" w:color="auto"/>
        <w:left w:val="none" w:sz="0" w:space="0" w:color="auto"/>
        <w:bottom w:val="none" w:sz="0" w:space="0" w:color="auto"/>
        <w:right w:val="none" w:sz="0" w:space="0" w:color="auto"/>
      </w:divBdr>
    </w:div>
    <w:div w:id="747117149">
      <w:marLeft w:val="0"/>
      <w:marRight w:val="0"/>
      <w:marTop w:val="0"/>
      <w:marBottom w:val="0"/>
      <w:divBdr>
        <w:top w:val="none" w:sz="0" w:space="0" w:color="auto"/>
        <w:left w:val="none" w:sz="0" w:space="0" w:color="auto"/>
        <w:bottom w:val="none" w:sz="0" w:space="0" w:color="auto"/>
        <w:right w:val="none" w:sz="0" w:space="0" w:color="auto"/>
      </w:divBdr>
    </w:div>
    <w:div w:id="747117150">
      <w:marLeft w:val="0"/>
      <w:marRight w:val="0"/>
      <w:marTop w:val="0"/>
      <w:marBottom w:val="0"/>
      <w:divBdr>
        <w:top w:val="none" w:sz="0" w:space="0" w:color="auto"/>
        <w:left w:val="none" w:sz="0" w:space="0" w:color="auto"/>
        <w:bottom w:val="none" w:sz="0" w:space="0" w:color="auto"/>
        <w:right w:val="none" w:sz="0" w:space="0" w:color="auto"/>
      </w:divBdr>
    </w:div>
    <w:div w:id="747117151">
      <w:marLeft w:val="0"/>
      <w:marRight w:val="0"/>
      <w:marTop w:val="0"/>
      <w:marBottom w:val="0"/>
      <w:divBdr>
        <w:top w:val="none" w:sz="0" w:space="0" w:color="auto"/>
        <w:left w:val="none" w:sz="0" w:space="0" w:color="auto"/>
        <w:bottom w:val="none" w:sz="0" w:space="0" w:color="auto"/>
        <w:right w:val="none" w:sz="0" w:space="0" w:color="auto"/>
      </w:divBdr>
    </w:div>
    <w:div w:id="747117152">
      <w:marLeft w:val="0"/>
      <w:marRight w:val="0"/>
      <w:marTop w:val="0"/>
      <w:marBottom w:val="0"/>
      <w:divBdr>
        <w:top w:val="none" w:sz="0" w:space="0" w:color="auto"/>
        <w:left w:val="none" w:sz="0" w:space="0" w:color="auto"/>
        <w:bottom w:val="none" w:sz="0" w:space="0" w:color="auto"/>
        <w:right w:val="none" w:sz="0" w:space="0" w:color="auto"/>
      </w:divBdr>
    </w:div>
    <w:div w:id="747117153">
      <w:marLeft w:val="0"/>
      <w:marRight w:val="0"/>
      <w:marTop w:val="0"/>
      <w:marBottom w:val="0"/>
      <w:divBdr>
        <w:top w:val="none" w:sz="0" w:space="0" w:color="auto"/>
        <w:left w:val="none" w:sz="0" w:space="0" w:color="auto"/>
        <w:bottom w:val="none" w:sz="0" w:space="0" w:color="auto"/>
        <w:right w:val="none" w:sz="0" w:space="0" w:color="auto"/>
      </w:divBdr>
    </w:div>
    <w:div w:id="747117154">
      <w:marLeft w:val="0"/>
      <w:marRight w:val="0"/>
      <w:marTop w:val="0"/>
      <w:marBottom w:val="0"/>
      <w:divBdr>
        <w:top w:val="none" w:sz="0" w:space="0" w:color="auto"/>
        <w:left w:val="none" w:sz="0" w:space="0" w:color="auto"/>
        <w:bottom w:val="none" w:sz="0" w:space="0" w:color="auto"/>
        <w:right w:val="none" w:sz="0" w:space="0" w:color="auto"/>
      </w:divBdr>
    </w:div>
    <w:div w:id="747117155">
      <w:marLeft w:val="0"/>
      <w:marRight w:val="0"/>
      <w:marTop w:val="0"/>
      <w:marBottom w:val="0"/>
      <w:divBdr>
        <w:top w:val="none" w:sz="0" w:space="0" w:color="auto"/>
        <w:left w:val="none" w:sz="0" w:space="0" w:color="auto"/>
        <w:bottom w:val="none" w:sz="0" w:space="0" w:color="auto"/>
        <w:right w:val="none" w:sz="0" w:space="0" w:color="auto"/>
      </w:divBdr>
    </w:div>
    <w:div w:id="747117156">
      <w:marLeft w:val="0"/>
      <w:marRight w:val="0"/>
      <w:marTop w:val="0"/>
      <w:marBottom w:val="0"/>
      <w:divBdr>
        <w:top w:val="none" w:sz="0" w:space="0" w:color="auto"/>
        <w:left w:val="none" w:sz="0" w:space="0" w:color="auto"/>
        <w:bottom w:val="none" w:sz="0" w:space="0" w:color="auto"/>
        <w:right w:val="none" w:sz="0" w:space="0" w:color="auto"/>
      </w:divBdr>
    </w:div>
    <w:div w:id="747117157">
      <w:marLeft w:val="0"/>
      <w:marRight w:val="0"/>
      <w:marTop w:val="0"/>
      <w:marBottom w:val="0"/>
      <w:divBdr>
        <w:top w:val="none" w:sz="0" w:space="0" w:color="auto"/>
        <w:left w:val="none" w:sz="0" w:space="0" w:color="auto"/>
        <w:bottom w:val="none" w:sz="0" w:space="0" w:color="auto"/>
        <w:right w:val="none" w:sz="0" w:space="0" w:color="auto"/>
      </w:divBdr>
    </w:div>
    <w:div w:id="747117158">
      <w:marLeft w:val="0"/>
      <w:marRight w:val="0"/>
      <w:marTop w:val="0"/>
      <w:marBottom w:val="0"/>
      <w:divBdr>
        <w:top w:val="none" w:sz="0" w:space="0" w:color="auto"/>
        <w:left w:val="none" w:sz="0" w:space="0" w:color="auto"/>
        <w:bottom w:val="none" w:sz="0" w:space="0" w:color="auto"/>
        <w:right w:val="none" w:sz="0" w:space="0" w:color="auto"/>
      </w:divBdr>
    </w:div>
    <w:div w:id="747117159">
      <w:marLeft w:val="0"/>
      <w:marRight w:val="0"/>
      <w:marTop w:val="0"/>
      <w:marBottom w:val="0"/>
      <w:divBdr>
        <w:top w:val="none" w:sz="0" w:space="0" w:color="auto"/>
        <w:left w:val="none" w:sz="0" w:space="0" w:color="auto"/>
        <w:bottom w:val="none" w:sz="0" w:space="0" w:color="auto"/>
        <w:right w:val="none" w:sz="0" w:space="0" w:color="auto"/>
      </w:divBdr>
    </w:div>
    <w:div w:id="747117160">
      <w:marLeft w:val="0"/>
      <w:marRight w:val="0"/>
      <w:marTop w:val="0"/>
      <w:marBottom w:val="0"/>
      <w:divBdr>
        <w:top w:val="none" w:sz="0" w:space="0" w:color="auto"/>
        <w:left w:val="none" w:sz="0" w:space="0" w:color="auto"/>
        <w:bottom w:val="none" w:sz="0" w:space="0" w:color="auto"/>
        <w:right w:val="none" w:sz="0" w:space="0" w:color="auto"/>
      </w:divBdr>
    </w:div>
    <w:div w:id="747117161">
      <w:marLeft w:val="0"/>
      <w:marRight w:val="0"/>
      <w:marTop w:val="0"/>
      <w:marBottom w:val="0"/>
      <w:divBdr>
        <w:top w:val="none" w:sz="0" w:space="0" w:color="auto"/>
        <w:left w:val="none" w:sz="0" w:space="0" w:color="auto"/>
        <w:bottom w:val="none" w:sz="0" w:space="0" w:color="auto"/>
        <w:right w:val="none" w:sz="0" w:space="0" w:color="auto"/>
      </w:divBdr>
    </w:div>
    <w:div w:id="747117162">
      <w:marLeft w:val="0"/>
      <w:marRight w:val="0"/>
      <w:marTop w:val="0"/>
      <w:marBottom w:val="0"/>
      <w:divBdr>
        <w:top w:val="none" w:sz="0" w:space="0" w:color="auto"/>
        <w:left w:val="none" w:sz="0" w:space="0" w:color="auto"/>
        <w:bottom w:val="none" w:sz="0" w:space="0" w:color="auto"/>
        <w:right w:val="none" w:sz="0" w:space="0" w:color="auto"/>
      </w:divBdr>
    </w:div>
    <w:div w:id="747117163">
      <w:marLeft w:val="0"/>
      <w:marRight w:val="0"/>
      <w:marTop w:val="0"/>
      <w:marBottom w:val="0"/>
      <w:divBdr>
        <w:top w:val="none" w:sz="0" w:space="0" w:color="auto"/>
        <w:left w:val="none" w:sz="0" w:space="0" w:color="auto"/>
        <w:bottom w:val="none" w:sz="0" w:space="0" w:color="auto"/>
        <w:right w:val="none" w:sz="0" w:space="0" w:color="auto"/>
      </w:divBdr>
    </w:div>
    <w:div w:id="747117164">
      <w:marLeft w:val="0"/>
      <w:marRight w:val="0"/>
      <w:marTop w:val="0"/>
      <w:marBottom w:val="0"/>
      <w:divBdr>
        <w:top w:val="none" w:sz="0" w:space="0" w:color="auto"/>
        <w:left w:val="none" w:sz="0" w:space="0" w:color="auto"/>
        <w:bottom w:val="none" w:sz="0" w:space="0" w:color="auto"/>
        <w:right w:val="none" w:sz="0" w:space="0" w:color="auto"/>
      </w:divBdr>
    </w:div>
    <w:div w:id="747117165">
      <w:marLeft w:val="0"/>
      <w:marRight w:val="0"/>
      <w:marTop w:val="0"/>
      <w:marBottom w:val="0"/>
      <w:divBdr>
        <w:top w:val="none" w:sz="0" w:space="0" w:color="auto"/>
        <w:left w:val="none" w:sz="0" w:space="0" w:color="auto"/>
        <w:bottom w:val="none" w:sz="0" w:space="0" w:color="auto"/>
        <w:right w:val="none" w:sz="0" w:space="0" w:color="auto"/>
      </w:divBdr>
    </w:div>
    <w:div w:id="747117166">
      <w:marLeft w:val="0"/>
      <w:marRight w:val="0"/>
      <w:marTop w:val="0"/>
      <w:marBottom w:val="0"/>
      <w:divBdr>
        <w:top w:val="none" w:sz="0" w:space="0" w:color="auto"/>
        <w:left w:val="none" w:sz="0" w:space="0" w:color="auto"/>
        <w:bottom w:val="none" w:sz="0" w:space="0" w:color="auto"/>
        <w:right w:val="none" w:sz="0" w:space="0" w:color="auto"/>
      </w:divBdr>
    </w:div>
    <w:div w:id="747117167">
      <w:marLeft w:val="0"/>
      <w:marRight w:val="0"/>
      <w:marTop w:val="0"/>
      <w:marBottom w:val="0"/>
      <w:divBdr>
        <w:top w:val="none" w:sz="0" w:space="0" w:color="auto"/>
        <w:left w:val="none" w:sz="0" w:space="0" w:color="auto"/>
        <w:bottom w:val="none" w:sz="0" w:space="0" w:color="auto"/>
        <w:right w:val="none" w:sz="0" w:space="0" w:color="auto"/>
      </w:divBdr>
    </w:div>
    <w:div w:id="747117168">
      <w:marLeft w:val="0"/>
      <w:marRight w:val="0"/>
      <w:marTop w:val="0"/>
      <w:marBottom w:val="0"/>
      <w:divBdr>
        <w:top w:val="none" w:sz="0" w:space="0" w:color="auto"/>
        <w:left w:val="none" w:sz="0" w:space="0" w:color="auto"/>
        <w:bottom w:val="none" w:sz="0" w:space="0" w:color="auto"/>
        <w:right w:val="none" w:sz="0" w:space="0" w:color="auto"/>
      </w:divBdr>
    </w:div>
    <w:div w:id="747117169">
      <w:marLeft w:val="0"/>
      <w:marRight w:val="0"/>
      <w:marTop w:val="0"/>
      <w:marBottom w:val="0"/>
      <w:divBdr>
        <w:top w:val="none" w:sz="0" w:space="0" w:color="auto"/>
        <w:left w:val="none" w:sz="0" w:space="0" w:color="auto"/>
        <w:bottom w:val="none" w:sz="0" w:space="0" w:color="auto"/>
        <w:right w:val="none" w:sz="0" w:space="0" w:color="auto"/>
      </w:divBdr>
    </w:div>
    <w:div w:id="747117170">
      <w:marLeft w:val="0"/>
      <w:marRight w:val="0"/>
      <w:marTop w:val="0"/>
      <w:marBottom w:val="0"/>
      <w:divBdr>
        <w:top w:val="none" w:sz="0" w:space="0" w:color="auto"/>
        <w:left w:val="none" w:sz="0" w:space="0" w:color="auto"/>
        <w:bottom w:val="none" w:sz="0" w:space="0" w:color="auto"/>
        <w:right w:val="none" w:sz="0" w:space="0" w:color="auto"/>
      </w:divBdr>
    </w:div>
    <w:div w:id="747117171">
      <w:marLeft w:val="0"/>
      <w:marRight w:val="0"/>
      <w:marTop w:val="0"/>
      <w:marBottom w:val="0"/>
      <w:divBdr>
        <w:top w:val="none" w:sz="0" w:space="0" w:color="auto"/>
        <w:left w:val="none" w:sz="0" w:space="0" w:color="auto"/>
        <w:bottom w:val="none" w:sz="0" w:space="0" w:color="auto"/>
        <w:right w:val="none" w:sz="0" w:space="0" w:color="auto"/>
      </w:divBdr>
    </w:div>
    <w:div w:id="747117172">
      <w:marLeft w:val="0"/>
      <w:marRight w:val="0"/>
      <w:marTop w:val="0"/>
      <w:marBottom w:val="0"/>
      <w:divBdr>
        <w:top w:val="none" w:sz="0" w:space="0" w:color="auto"/>
        <w:left w:val="none" w:sz="0" w:space="0" w:color="auto"/>
        <w:bottom w:val="none" w:sz="0" w:space="0" w:color="auto"/>
        <w:right w:val="none" w:sz="0" w:space="0" w:color="auto"/>
      </w:divBdr>
    </w:div>
    <w:div w:id="747117173">
      <w:marLeft w:val="0"/>
      <w:marRight w:val="0"/>
      <w:marTop w:val="0"/>
      <w:marBottom w:val="0"/>
      <w:divBdr>
        <w:top w:val="none" w:sz="0" w:space="0" w:color="auto"/>
        <w:left w:val="none" w:sz="0" w:space="0" w:color="auto"/>
        <w:bottom w:val="none" w:sz="0" w:space="0" w:color="auto"/>
        <w:right w:val="none" w:sz="0" w:space="0" w:color="auto"/>
      </w:divBdr>
    </w:div>
    <w:div w:id="747117174">
      <w:marLeft w:val="0"/>
      <w:marRight w:val="0"/>
      <w:marTop w:val="0"/>
      <w:marBottom w:val="0"/>
      <w:divBdr>
        <w:top w:val="none" w:sz="0" w:space="0" w:color="auto"/>
        <w:left w:val="none" w:sz="0" w:space="0" w:color="auto"/>
        <w:bottom w:val="none" w:sz="0" w:space="0" w:color="auto"/>
        <w:right w:val="none" w:sz="0" w:space="0" w:color="auto"/>
      </w:divBdr>
    </w:div>
    <w:div w:id="747117175">
      <w:marLeft w:val="0"/>
      <w:marRight w:val="0"/>
      <w:marTop w:val="0"/>
      <w:marBottom w:val="0"/>
      <w:divBdr>
        <w:top w:val="none" w:sz="0" w:space="0" w:color="auto"/>
        <w:left w:val="none" w:sz="0" w:space="0" w:color="auto"/>
        <w:bottom w:val="none" w:sz="0" w:space="0" w:color="auto"/>
        <w:right w:val="none" w:sz="0" w:space="0" w:color="auto"/>
      </w:divBdr>
    </w:div>
    <w:div w:id="747117176">
      <w:marLeft w:val="0"/>
      <w:marRight w:val="0"/>
      <w:marTop w:val="0"/>
      <w:marBottom w:val="0"/>
      <w:divBdr>
        <w:top w:val="none" w:sz="0" w:space="0" w:color="auto"/>
        <w:left w:val="none" w:sz="0" w:space="0" w:color="auto"/>
        <w:bottom w:val="none" w:sz="0" w:space="0" w:color="auto"/>
        <w:right w:val="none" w:sz="0" w:space="0" w:color="auto"/>
      </w:divBdr>
    </w:div>
    <w:div w:id="747117177">
      <w:marLeft w:val="0"/>
      <w:marRight w:val="0"/>
      <w:marTop w:val="0"/>
      <w:marBottom w:val="0"/>
      <w:divBdr>
        <w:top w:val="none" w:sz="0" w:space="0" w:color="auto"/>
        <w:left w:val="none" w:sz="0" w:space="0" w:color="auto"/>
        <w:bottom w:val="none" w:sz="0" w:space="0" w:color="auto"/>
        <w:right w:val="none" w:sz="0" w:space="0" w:color="auto"/>
      </w:divBdr>
    </w:div>
    <w:div w:id="747117178">
      <w:marLeft w:val="0"/>
      <w:marRight w:val="0"/>
      <w:marTop w:val="0"/>
      <w:marBottom w:val="0"/>
      <w:divBdr>
        <w:top w:val="none" w:sz="0" w:space="0" w:color="auto"/>
        <w:left w:val="none" w:sz="0" w:space="0" w:color="auto"/>
        <w:bottom w:val="none" w:sz="0" w:space="0" w:color="auto"/>
        <w:right w:val="none" w:sz="0" w:space="0" w:color="auto"/>
      </w:divBdr>
    </w:div>
    <w:div w:id="747117179">
      <w:marLeft w:val="0"/>
      <w:marRight w:val="0"/>
      <w:marTop w:val="0"/>
      <w:marBottom w:val="0"/>
      <w:divBdr>
        <w:top w:val="none" w:sz="0" w:space="0" w:color="auto"/>
        <w:left w:val="none" w:sz="0" w:space="0" w:color="auto"/>
        <w:bottom w:val="none" w:sz="0" w:space="0" w:color="auto"/>
        <w:right w:val="none" w:sz="0" w:space="0" w:color="auto"/>
      </w:divBdr>
    </w:div>
    <w:div w:id="747117180">
      <w:marLeft w:val="0"/>
      <w:marRight w:val="0"/>
      <w:marTop w:val="0"/>
      <w:marBottom w:val="0"/>
      <w:divBdr>
        <w:top w:val="none" w:sz="0" w:space="0" w:color="auto"/>
        <w:left w:val="none" w:sz="0" w:space="0" w:color="auto"/>
        <w:bottom w:val="none" w:sz="0" w:space="0" w:color="auto"/>
        <w:right w:val="none" w:sz="0" w:space="0" w:color="auto"/>
      </w:divBdr>
    </w:div>
    <w:div w:id="747117181">
      <w:marLeft w:val="0"/>
      <w:marRight w:val="0"/>
      <w:marTop w:val="0"/>
      <w:marBottom w:val="0"/>
      <w:divBdr>
        <w:top w:val="none" w:sz="0" w:space="0" w:color="auto"/>
        <w:left w:val="none" w:sz="0" w:space="0" w:color="auto"/>
        <w:bottom w:val="none" w:sz="0" w:space="0" w:color="auto"/>
        <w:right w:val="none" w:sz="0" w:space="0" w:color="auto"/>
      </w:divBdr>
    </w:div>
    <w:div w:id="747117182">
      <w:marLeft w:val="0"/>
      <w:marRight w:val="0"/>
      <w:marTop w:val="0"/>
      <w:marBottom w:val="0"/>
      <w:divBdr>
        <w:top w:val="none" w:sz="0" w:space="0" w:color="auto"/>
        <w:left w:val="none" w:sz="0" w:space="0" w:color="auto"/>
        <w:bottom w:val="none" w:sz="0" w:space="0" w:color="auto"/>
        <w:right w:val="none" w:sz="0" w:space="0" w:color="auto"/>
      </w:divBdr>
    </w:div>
    <w:div w:id="747117183">
      <w:marLeft w:val="0"/>
      <w:marRight w:val="0"/>
      <w:marTop w:val="0"/>
      <w:marBottom w:val="0"/>
      <w:divBdr>
        <w:top w:val="none" w:sz="0" w:space="0" w:color="auto"/>
        <w:left w:val="none" w:sz="0" w:space="0" w:color="auto"/>
        <w:bottom w:val="none" w:sz="0" w:space="0" w:color="auto"/>
        <w:right w:val="none" w:sz="0" w:space="0" w:color="auto"/>
      </w:divBdr>
    </w:div>
    <w:div w:id="747117184">
      <w:marLeft w:val="0"/>
      <w:marRight w:val="0"/>
      <w:marTop w:val="0"/>
      <w:marBottom w:val="0"/>
      <w:divBdr>
        <w:top w:val="none" w:sz="0" w:space="0" w:color="auto"/>
        <w:left w:val="none" w:sz="0" w:space="0" w:color="auto"/>
        <w:bottom w:val="none" w:sz="0" w:space="0" w:color="auto"/>
        <w:right w:val="none" w:sz="0" w:space="0" w:color="auto"/>
      </w:divBdr>
    </w:div>
    <w:div w:id="747117185">
      <w:marLeft w:val="0"/>
      <w:marRight w:val="0"/>
      <w:marTop w:val="0"/>
      <w:marBottom w:val="0"/>
      <w:divBdr>
        <w:top w:val="none" w:sz="0" w:space="0" w:color="auto"/>
        <w:left w:val="none" w:sz="0" w:space="0" w:color="auto"/>
        <w:bottom w:val="none" w:sz="0" w:space="0" w:color="auto"/>
        <w:right w:val="none" w:sz="0" w:space="0" w:color="auto"/>
      </w:divBdr>
    </w:div>
    <w:div w:id="747117186">
      <w:marLeft w:val="0"/>
      <w:marRight w:val="0"/>
      <w:marTop w:val="0"/>
      <w:marBottom w:val="0"/>
      <w:divBdr>
        <w:top w:val="none" w:sz="0" w:space="0" w:color="auto"/>
        <w:left w:val="none" w:sz="0" w:space="0" w:color="auto"/>
        <w:bottom w:val="none" w:sz="0" w:space="0" w:color="auto"/>
        <w:right w:val="none" w:sz="0" w:space="0" w:color="auto"/>
      </w:divBdr>
    </w:div>
    <w:div w:id="747117187">
      <w:marLeft w:val="0"/>
      <w:marRight w:val="0"/>
      <w:marTop w:val="0"/>
      <w:marBottom w:val="0"/>
      <w:divBdr>
        <w:top w:val="none" w:sz="0" w:space="0" w:color="auto"/>
        <w:left w:val="none" w:sz="0" w:space="0" w:color="auto"/>
        <w:bottom w:val="none" w:sz="0" w:space="0" w:color="auto"/>
        <w:right w:val="none" w:sz="0" w:space="0" w:color="auto"/>
      </w:divBdr>
    </w:div>
    <w:div w:id="747117188">
      <w:marLeft w:val="0"/>
      <w:marRight w:val="0"/>
      <w:marTop w:val="0"/>
      <w:marBottom w:val="0"/>
      <w:divBdr>
        <w:top w:val="none" w:sz="0" w:space="0" w:color="auto"/>
        <w:left w:val="none" w:sz="0" w:space="0" w:color="auto"/>
        <w:bottom w:val="none" w:sz="0" w:space="0" w:color="auto"/>
        <w:right w:val="none" w:sz="0" w:space="0" w:color="auto"/>
      </w:divBdr>
    </w:div>
    <w:div w:id="747117189">
      <w:marLeft w:val="0"/>
      <w:marRight w:val="0"/>
      <w:marTop w:val="0"/>
      <w:marBottom w:val="0"/>
      <w:divBdr>
        <w:top w:val="none" w:sz="0" w:space="0" w:color="auto"/>
        <w:left w:val="none" w:sz="0" w:space="0" w:color="auto"/>
        <w:bottom w:val="none" w:sz="0" w:space="0" w:color="auto"/>
        <w:right w:val="none" w:sz="0" w:space="0" w:color="auto"/>
      </w:divBdr>
    </w:div>
    <w:div w:id="747117190">
      <w:marLeft w:val="0"/>
      <w:marRight w:val="0"/>
      <w:marTop w:val="0"/>
      <w:marBottom w:val="0"/>
      <w:divBdr>
        <w:top w:val="none" w:sz="0" w:space="0" w:color="auto"/>
        <w:left w:val="none" w:sz="0" w:space="0" w:color="auto"/>
        <w:bottom w:val="none" w:sz="0" w:space="0" w:color="auto"/>
        <w:right w:val="none" w:sz="0" w:space="0" w:color="auto"/>
      </w:divBdr>
    </w:div>
    <w:div w:id="747117191">
      <w:marLeft w:val="0"/>
      <w:marRight w:val="0"/>
      <w:marTop w:val="0"/>
      <w:marBottom w:val="0"/>
      <w:divBdr>
        <w:top w:val="none" w:sz="0" w:space="0" w:color="auto"/>
        <w:left w:val="none" w:sz="0" w:space="0" w:color="auto"/>
        <w:bottom w:val="none" w:sz="0" w:space="0" w:color="auto"/>
        <w:right w:val="none" w:sz="0" w:space="0" w:color="auto"/>
      </w:divBdr>
    </w:div>
    <w:div w:id="747117192">
      <w:marLeft w:val="0"/>
      <w:marRight w:val="0"/>
      <w:marTop w:val="0"/>
      <w:marBottom w:val="0"/>
      <w:divBdr>
        <w:top w:val="none" w:sz="0" w:space="0" w:color="auto"/>
        <w:left w:val="none" w:sz="0" w:space="0" w:color="auto"/>
        <w:bottom w:val="none" w:sz="0" w:space="0" w:color="auto"/>
        <w:right w:val="none" w:sz="0" w:space="0" w:color="auto"/>
      </w:divBdr>
    </w:div>
    <w:div w:id="747117193">
      <w:marLeft w:val="0"/>
      <w:marRight w:val="0"/>
      <w:marTop w:val="0"/>
      <w:marBottom w:val="0"/>
      <w:divBdr>
        <w:top w:val="none" w:sz="0" w:space="0" w:color="auto"/>
        <w:left w:val="none" w:sz="0" w:space="0" w:color="auto"/>
        <w:bottom w:val="none" w:sz="0" w:space="0" w:color="auto"/>
        <w:right w:val="none" w:sz="0" w:space="0" w:color="auto"/>
      </w:divBdr>
    </w:div>
    <w:div w:id="747117194">
      <w:marLeft w:val="0"/>
      <w:marRight w:val="0"/>
      <w:marTop w:val="0"/>
      <w:marBottom w:val="0"/>
      <w:divBdr>
        <w:top w:val="none" w:sz="0" w:space="0" w:color="auto"/>
        <w:left w:val="none" w:sz="0" w:space="0" w:color="auto"/>
        <w:bottom w:val="none" w:sz="0" w:space="0" w:color="auto"/>
        <w:right w:val="none" w:sz="0" w:space="0" w:color="auto"/>
      </w:divBdr>
    </w:div>
    <w:div w:id="747117195">
      <w:marLeft w:val="0"/>
      <w:marRight w:val="0"/>
      <w:marTop w:val="0"/>
      <w:marBottom w:val="0"/>
      <w:divBdr>
        <w:top w:val="none" w:sz="0" w:space="0" w:color="auto"/>
        <w:left w:val="none" w:sz="0" w:space="0" w:color="auto"/>
        <w:bottom w:val="none" w:sz="0" w:space="0" w:color="auto"/>
        <w:right w:val="none" w:sz="0" w:space="0" w:color="auto"/>
      </w:divBdr>
    </w:div>
    <w:div w:id="747117196">
      <w:marLeft w:val="0"/>
      <w:marRight w:val="0"/>
      <w:marTop w:val="0"/>
      <w:marBottom w:val="0"/>
      <w:divBdr>
        <w:top w:val="none" w:sz="0" w:space="0" w:color="auto"/>
        <w:left w:val="none" w:sz="0" w:space="0" w:color="auto"/>
        <w:bottom w:val="none" w:sz="0" w:space="0" w:color="auto"/>
        <w:right w:val="none" w:sz="0" w:space="0" w:color="auto"/>
      </w:divBdr>
    </w:div>
    <w:div w:id="747117197">
      <w:marLeft w:val="0"/>
      <w:marRight w:val="0"/>
      <w:marTop w:val="0"/>
      <w:marBottom w:val="0"/>
      <w:divBdr>
        <w:top w:val="none" w:sz="0" w:space="0" w:color="auto"/>
        <w:left w:val="none" w:sz="0" w:space="0" w:color="auto"/>
        <w:bottom w:val="none" w:sz="0" w:space="0" w:color="auto"/>
        <w:right w:val="none" w:sz="0" w:space="0" w:color="auto"/>
      </w:divBdr>
    </w:div>
    <w:div w:id="747117198">
      <w:marLeft w:val="0"/>
      <w:marRight w:val="0"/>
      <w:marTop w:val="0"/>
      <w:marBottom w:val="0"/>
      <w:divBdr>
        <w:top w:val="none" w:sz="0" w:space="0" w:color="auto"/>
        <w:left w:val="none" w:sz="0" w:space="0" w:color="auto"/>
        <w:bottom w:val="none" w:sz="0" w:space="0" w:color="auto"/>
        <w:right w:val="none" w:sz="0" w:space="0" w:color="auto"/>
      </w:divBdr>
    </w:div>
    <w:div w:id="747117199">
      <w:marLeft w:val="0"/>
      <w:marRight w:val="0"/>
      <w:marTop w:val="0"/>
      <w:marBottom w:val="0"/>
      <w:divBdr>
        <w:top w:val="none" w:sz="0" w:space="0" w:color="auto"/>
        <w:left w:val="none" w:sz="0" w:space="0" w:color="auto"/>
        <w:bottom w:val="none" w:sz="0" w:space="0" w:color="auto"/>
        <w:right w:val="none" w:sz="0" w:space="0" w:color="auto"/>
      </w:divBdr>
    </w:div>
    <w:div w:id="747117200">
      <w:marLeft w:val="0"/>
      <w:marRight w:val="0"/>
      <w:marTop w:val="0"/>
      <w:marBottom w:val="0"/>
      <w:divBdr>
        <w:top w:val="none" w:sz="0" w:space="0" w:color="auto"/>
        <w:left w:val="none" w:sz="0" w:space="0" w:color="auto"/>
        <w:bottom w:val="none" w:sz="0" w:space="0" w:color="auto"/>
        <w:right w:val="none" w:sz="0" w:space="0" w:color="auto"/>
      </w:divBdr>
    </w:div>
    <w:div w:id="747117201">
      <w:marLeft w:val="0"/>
      <w:marRight w:val="0"/>
      <w:marTop w:val="0"/>
      <w:marBottom w:val="0"/>
      <w:divBdr>
        <w:top w:val="none" w:sz="0" w:space="0" w:color="auto"/>
        <w:left w:val="none" w:sz="0" w:space="0" w:color="auto"/>
        <w:bottom w:val="none" w:sz="0" w:space="0" w:color="auto"/>
        <w:right w:val="none" w:sz="0" w:space="0" w:color="auto"/>
      </w:divBdr>
    </w:div>
    <w:div w:id="747117202">
      <w:marLeft w:val="0"/>
      <w:marRight w:val="0"/>
      <w:marTop w:val="0"/>
      <w:marBottom w:val="0"/>
      <w:divBdr>
        <w:top w:val="none" w:sz="0" w:space="0" w:color="auto"/>
        <w:left w:val="none" w:sz="0" w:space="0" w:color="auto"/>
        <w:bottom w:val="none" w:sz="0" w:space="0" w:color="auto"/>
        <w:right w:val="none" w:sz="0" w:space="0" w:color="auto"/>
      </w:divBdr>
    </w:div>
    <w:div w:id="747117203">
      <w:marLeft w:val="0"/>
      <w:marRight w:val="0"/>
      <w:marTop w:val="0"/>
      <w:marBottom w:val="0"/>
      <w:divBdr>
        <w:top w:val="none" w:sz="0" w:space="0" w:color="auto"/>
        <w:left w:val="none" w:sz="0" w:space="0" w:color="auto"/>
        <w:bottom w:val="none" w:sz="0" w:space="0" w:color="auto"/>
        <w:right w:val="none" w:sz="0" w:space="0" w:color="auto"/>
      </w:divBdr>
    </w:div>
    <w:div w:id="747117204">
      <w:marLeft w:val="0"/>
      <w:marRight w:val="0"/>
      <w:marTop w:val="0"/>
      <w:marBottom w:val="0"/>
      <w:divBdr>
        <w:top w:val="none" w:sz="0" w:space="0" w:color="auto"/>
        <w:left w:val="none" w:sz="0" w:space="0" w:color="auto"/>
        <w:bottom w:val="none" w:sz="0" w:space="0" w:color="auto"/>
        <w:right w:val="none" w:sz="0" w:space="0" w:color="auto"/>
      </w:divBdr>
    </w:div>
    <w:div w:id="747117205">
      <w:marLeft w:val="0"/>
      <w:marRight w:val="0"/>
      <w:marTop w:val="0"/>
      <w:marBottom w:val="0"/>
      <w:divBdr>
        <w:top w:val="none" w:sz="0" w:space="0" w:color="auto"/>
        <w:left w:val="none" w:sz="0" w:space="0" w:color="auto"/>
        <w:bottom w:val="none" w:sz="0" w:space="0" w:color="auto"/>
        <w:right w:val="none" w:sz="0" w:space="0" w:color="auto"/>
      </w:divBdr>
    </w:div>
    <w:div w:id="747117206">
      <w:marLeft w:val="0"/>
      <w:marRight w:val="0"/>
      <w:marTop w:val="0"/>
      <w:marBottom w:val="0"/>
      <w:divBdr>
        <w:top w:val="none" w:sz="0" w:space="0" w:color="auto"/>
        <w:left w:val="none" w:sz="0" w:space="0" w:color="auto"/>
        <w:bottom w:val="none" w:sz="0" w:space="0" w:color="auto"/>
        <w:right w:val="none" w:sz="0" w:space="0" w:color="auto"/>
      </w:divBdr>
    </w:div>
    <w:div w:id="747117207">
      <w:marLeft w:val="0"/>
      <w:marRight w:val="0"/>
      <w:marTop w:val="0"/>
      <w:marBottom w:val="0"/>
      <w:divBdr>
        <w:top w:val="none" w:sz="0" w:space="0" w:color="auto"/>
        <w:left w:val="none" w:sz="0" w:space="0" w:color="auto"/>
        <w:bottom w:val="none" w:sz="0" w:space="0" w:color="auto"/>
        <w:right w:val="none" w:sz="0" w:space="0" w:color="auto"/>
      </w:divBdr>
    </w:div>
    <w:div w:id="747117208">
      <w:marLeft w:val="0"/>
      <w:marRight w:val="0"/>
      <w:marTop w:val="0"/>
      <w:marBottom w:val="0"/>
      <w:divBdr>
        <w:top w:val="none" w:sz="0" w:space="0" w:color="auto"/>
        <w:left w:val="none" w:sz="0" w:space="0" w:color="auto"/>
        <w:bottom w:val="none" w:sz="0" w:space="0" w:color="auto"/>
        <w:right w:val="none" w:sz="0" w:space="0" w:color="auto"/>
      </w:divBdr>
    </w:div>
    <w:div w:id="747117209">
      <w:marLeft w:val="0"/>
      <w:marRight w:val="0"/>
      <w:marTop w:val="0"/>
      <w:marBottom w:val="0"/>
      <w:divBdr>
        <w:top w:val="none" w:sz="0" w:space="0" w:color="auto"/>
        <w:left w:val="none" w:sz="0" w:space="0" w:color="auto"/>
        <w:bottom w:val="none" w:sz="0" w:space="0" w:color="auto"/>
        <w:right w:val="none" w:sz="0" w:space="0" w:color="auto"/>
      </w:divBdr>
    </w:div>
    <w:div w:id="747117210">
      <w:marLeft w:val="0"/>
      <w:marRight w:val="0"/>
      <w:marTop w:val="0"/>
      <w:marBottom w:val="0"/>
      <w:divBdr>
        <w:top w:val="none" w:sz="0" w:space="0" w:color="auto"/>
        <w:left w:val="none" w:sz="0" w:space="0" w:color="auto"/>
        <w:bottom w:val="none" w:sz="0" w:space="0" w:color="auto"/>
        <w:right w:val="none" w:sz="0" w:space="0" w:color="auto"/>
      </w:divBdr>
    </w:div>
    <w:div w:id="758216299">
      <w:bodyDiv w:val="1"/>
      <w:marLeft w:val="0"/>
      <w:marRight w:val="0"/>
      <w:marTop w:val="0"/>
      <w:marBottom w:val="0"/>
      <w:divBdr>
        <w:top w:val="none" w:sz="0" w:space="0" w:color="auto"/>
        <w:left w:val="none" w:sz="0" w:space="0" w:color="auto"/>
        <w:bottom w:val="none" w:sz="0" w:space="0" w:color="auto"/>
        <w:right w:val="none" w:sz="0" w:space="0" w:color="auto"/>
      </w:divBdr>
    </w:div>
    <w:div w:id="761220575">
      <w:bodyDiv w:val="1"/>
      <w:marLeft w:val="0"/>
      <w:marRight w:val="0"/>
      <w:marTop w:val="0"/>
      <w:marBottom w:val="0"/>
      <w:divBdr>
        <w:top w:val="none" w:sz="0" w:space="0" w:color="auto"/>
        <w:left w:val="none" w:sz="0" w:space="0" w:color="auto"/>
        <w:bottom w:val="none" w:sz="0" w:space="0" w:color="auto"/>
        <w:right w:val="none" w:sz="0" w:space="0" w:color="auto"/>
      </w:divBdr>
    </w:div>
    <w:div w:id="762264485">
      <w:bodyDiv w:val="1"/>
      <w:marLeft w:val="0"/>
      <w:marRight w:val="0"/>
      <w:marTop w:val="0"/>
      <w:marBottom w:val="0"/>
      <w:divBdr>
        <w:top w:val="none" w:sz="0" w:space="0" w:color="auto"/>
        <w:left w:val="none" w:sz="0" w:space="0" w:color="auto"/>
        <w:bottom w:val="none" w:sz="0" w:space="0" w:color="auto"/>
        <w:right w:val="none" w:sz="0" w:space="0" w:color="auto"/>
      </w:divBdr>
    </w:div>
    <w:div w:id="774057939">
      <w:bodyDiv w:val="1"/>
      <w:marLeft w:val="0"/>
      <w:marRight w:val="0"/>
      <w:marTop w:val="0"/>
      <w:marBottom w:val="0"/>
      <w:divBdr>
        <w:top w:val="none" w:sz="0" w:space="0" w:color="auto"/>
        <w:left w:val="none" w:sz="0" w:space="0" w:color="auto"/>
        <w:bottom w:val="none" w:sz="0" w:space="0" w:color="auto"/>
        <w:right w:val="none" w:sz="0" w:space="0" w:color="auto"/>
      </w:divBdr>
    </w:div>
    <w:div w:id="782768637">
      <w:bodyDiv w:val="1"/>
      <w:marLeft w:val="0"/>
      <w:marRight w:val="0"/>
      <w:marTop w:val="0"/>
      <w:marBottom w:val="0"/>
      <w:divBdr>
        <w:top w:val="none" w:sz="0" w:space="0" w:color="auto"/>
        <w:left w:val="none" w:sz="0" w:space="0" w:color="auto"/>
        <w:bottom w:val="none" w:sz="0" w:space="0" w:color="auto"/>
        <w:right w:val="none" w:sz="0" w:space="0" w:color="auto"/>
      </w:divBdr>
    </w:div>
    <w:div w:id="783228350">
      <w:bodyDiv w:val="1"/>
      <w:marLeft w:val="0"/>
      <w:marRight w:val="0"/>
      <w:marTop w:val="0"/>
      <w:marBottom w:val="0"/>
      <w:divBdr>
        <w:top w:val="none" w:sz="0" w:space="0" w:color="auto"/>
        <w:left w:val="none" w:sz="0" w:space="0" w:color="auto"/>
        <w:bottom w:val="none" w:sz="0" w:space="0" w:color="auto"/>
        <w:right w:val="none" w:sz="0" w:space="0" w:color="auto"/>
      </w:divBdr>
      <w:divsChild>
        <w:div w:id="830020334">
          <w:marLeft w:val="225"/>
          <w:marRight w:val="225"/>
          <w:marTop w:val="540"/>
          <w:marBottom w:val="225"/>
          <w:divBdr>
            <w:top w:val="none" w:sz="0" w:space="0" w:color="auto"/>
            <w:left w:val="none" w:sz="0" w:space="0" w:color="auto"/>
            <w:bottom w:val="none" w:sz="0" w:space="0" w:color="auto"/>
            <w:right w:val="none" w:sz="0" w:space="0" w:color="auto"/>
          </w:divBdr>
          <w:divsChild>
            <w:div w:id="1103500878">
              <w:marLeft w:val="300"/>
              <w:marRight w:val="0"/>
              <w:marTop w:val="0"/>
              <w:marBottom w:val="75"/>
              <w:divBdr>
                <w:top w:val="none" w:sz="0" w:space="0" w:color="auto"/>
                <w:left w:val="none" w:sz="0" w:space="0" w:color="auto"/>
                <w:bottom w:val="none" w:sz="0" w:space="0" w:color="auto"/>
                <w:right w:val="none" w:sz="0" w:space="0" w:color="auto"/>
              </w:divBdr>
              <w:divsChild>
                <w:div w:id="4288127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84468129">
      <w:bodyDiv w:val="1"/>
      <w:marLeft w:val="0"/>
      <w:marRight w:val="0"/>
      <w:marTop w:val="0"/>
      <w:marBottom w:val="0"/>
      <w:divBdr>
        <w:top w:val="none" w:sz="0" w:space="0" w:color="auto"/>
        <w:left w:val="none" w:sz="0" w:space="0" w:color="auto"/>
        <w:bottom w:val="none" w:sz="0" w:space="0" w:color="auto"/>
        <w:right w:val="none" w:sz="0" w:space="0" w:color="auto"/>
      </w:divBdr>
    </w:div>
    <w:div w:id="798189921">
      <w:bodyDiv w:val="1"/>
      <w:marLeft w:val="0"/>
      <w:marRight w:val="0"/>
      <w:marTop w:val="0"/>
      <w:marBottom w:val="0"/>
      <w:divBdr>
        <w:top w:val="none" w:sz="0" w:space="0" w:color="auto"/>
        <w:left w:val="none" w:sz="0" w:space="0" w:color="auto"/>
        <w:bottom w:val="none" w:sz="0" w:space="0" w:color="auto"/>
        <w:right w:val="none" w:sz="0" w:space="0" w:color="auto"/>
      </w:divBdr>
    </w:div>
    <w:div w:id="800422688">
      <w:bodyDiv w:val="1"/>
      <w:marLeft w:val="0"/>
      <w:marRight w:val="0"/>
      <w:marTop w:val="0"/>
      <w:marBottom w:val="0"/>
      <w:divBdr>
        <w:top w:val="none" w:sz="0" w:space="0" w:color="auto"/>
        <w:left w:val="none" w:sz="0" w:space="0" w:color="auto"/>
        <w:bottom w:val="none" w:sz="0" w:space="0" w:color="auto"/>
        <w:right w:val="none" w:sz="0" w:space="0" w:color="auto"/>
      </w:divBdr>
    </w:div>
    <w:div w:id="809592575">
      <w:bodyDiv w:val="1"/>
      <w:marLeft w:val="0"/>
      <w:marRight w:val="0"/>
      <w:marTop w:val="0"/>
      <w:marBottom w:val="0"/>
      <w:divBdr>
        <w:top w:val="none" w:sz="0" w:space="0" w:color="auto"/>
        <w:left w:val="none" w:sz="0" w:space="0" w:color="auto"/>
        <w:bottom w:val="none" w:sz="0" w:space="0" w:color="auto"/>
        <w:right w:val="none" w:sz="0" w:space="0" w:color="auto"/>
      </w:divBdr>
    </w:div>
    <w:div w:id="826358756">
      <w:bodyDiv w:val="1"/>
      <w:marLeft w:val="0"/>
      <w:marRight w:val="0"/>
      <w:marTop w:val="0"/>
      <w:marBottom w:val="0"/>
      <w:divBdr>
        <w:top w:val="none" w:sz="0" w:space="0" w:color="auto"/>
        <w:left w:val="none" w:sz="0" w:space="0" w:color="auto"/>
        <w:bottom w:val="none" w:sz="0" w:space="0" w:color="auto"/>
        <w:right w:val="none" w:sz="0" w:space="0" w:color="auto"/>
      </w:divBdr>
    </w:div>
    <w:div w:id="837381758">
      <w:bodyDiv w:val="1"/>
      <w:marLeft w:val="0"/>
      <w:marRight w:val="0"/>
      <w:marTop w:val="0"/>
      <w:marBottom w:val="0"/>
      <w:divBdr>
        <w:top w:val="none" w:sz="0" w:space="0" w:color="auto"/>
        <w:left w:val="none" w:sz="0" w:space="0" w:color="auto"/>
        <w:bottom w:val="none" w:sz="0" w:space="0" w:color="auto"/>
        <w:right w:val="none" w:sz="0" w:space="0" w:color="auto"/>
      </w:divBdr>
    </w:div>
    <w:div w:id="845676886">
      <w:bodyDiv w:val="1"/>
      <w:marLeft w:val="0"/>
      <w:marRight w:val="0"/>
      <w:marTop w:val="0"/>
      <w:marBottom w:val="0"/>
      <w:divBdr>
        <w:top w:val="none" w:sz="0" w:space="0" w:color="auto"/>
        <w:left w:val="none" w:sz="0" w:space="0" w:color="auto"/>
        <w:bottom w:val="none" w:sz="0" w:space="0" w:color="auto"/>
        <w:right w:val="none" w:sz="0" w:space="0" w:color="auto"/>
      </w:divBdr>
    </w:div>
    <w:div w:id="859205212">
      <w:bodyDiv w:val="1"/>
      <w:marLeft w:val="0"/>
      <w:marRight w:val="0"/>
      <w:marTop w:val="0"/>
      <w:marBottom w:val="0"/>
      <w:divBdr>
        <w:top w:val="none" w:sz="0" w:space="0" w:color="auto"/>
        <w:left w:val="none" w:sz="0" w:space="0" w:color="auto"/>
        <w:bottom w:val="none" w:sz="0" w:space="0" w:color="auto"/>
        <w:right w:val="none" w:sz="0" w:space="0" w:color="auto"/>
      </w:divBdr>
    </w:div>
    <w:div w:id="871068683">
      <w:bodyDiv w:val="1"/>
      <w:marLeft w:val="0"/>
      <w:marRight w:val="0"/>
      <w:marTop w:val="0"/>
      <w:marBottom w:val="0"/>
      <w:divBdr>
        <w:top w:val="none" w:sz="0" w:space="0" w:color="auto"/>
        <w:left w:val="none" w:sz="0" w:space="0" w:color="auto"/>
        <w:bottom w:val="none" w:sz="0" w:space="0" w:color="auto"/>
        <w:right w:val="none" w:sz="0" w:space="0" w:color="auto"/>
      </w:divBdr>
      <w:divsChild>
        <w:div w:id="1059475429">
          <w:marLeft w:val="225"/>
          <w:marRight w:val="225"/>
          <w:marTop w:val="540"/>
          <w:marBottom w:val="225"/>
          <w:divBdr>
            <w:top w:val="none" w:sz="0" w:space="0" w:color="auto"/>
            <w:left w:val="none" w:sz="0" w:space="0" w:color="auto"/>
            <w:bottom w:val="none" w:sz="0" w:space="0" w:color="auto"/>
            <w:right w:val="none" w:sz="0" w:space="0" w:color="auto"/>
          </w:divBdr>
          <w:divsChild>
            <w:div w:id="2102682602">
              <w:marLeft w:val="300"/>
              <w:marRight w:val="0"/>
              <w:marTop w:val="0"/>
              <w:marBottom w:val="75"/>
              <w:divBdr>
                <w:top w:val="none" w:sz="0" w:space="0" w:color="auto"/>
                <w:left w:val="none" w:sz="0" w:space="0" w:color="auto"/>
                <w:bottom w:val="none" w:sz="0" w:space="0" w:color="auto"/>
                <w:right w:val="none" w:sz="0" w:space="0" w:color="auto"/>
              </w:divBdr>
              <w:divsChild>
                <w:div w:id="11070009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80214056">
      <w:bodyDiv w:val="1"/>
      <w:marLeft w:val="0"/>
      <w:marRight w:val="0"/>
      <w:marTop w:val="0"/>
      <w:marBottom w:val="0"/>
      <w:divBdr>
        <w:top w:val="none" w:sz="0" w:space="0" w:color="auto"/>
        <w:left w:val="none" w:sz="0" w:space="0" w:color="auto"/>
        <w:bottom w:val="none" w:sz="0" w:space="0" w:color="auto"/>
        <w:right w:val="none" w:sz="0" w:space="0" w:color="auto"/>
      </w:divBdr>
    </w:div>
    <w:div w:id="884877267">
      <w:bodyDiv w:val="1"/>
      <w:marLeft w:val="0"/>
      <w:marRight w:val="0"/>
      <w:marTop w:val="0"/>
      <w:marBottom w:val="0"/>
      <w:divBdr>
        <w:top w:val="none" w:sz="0" w:space="0" w:color="auto"/>
        <w:left w:val="none" w:sz="0" w:space="0" w:color="auto"/>
        <w:bottom w:val="none" w:sz="0" w:space="0" w:color="auto"/>
        <w:right w:val="none" w:sz="0" w:space="0" w:color="auto"/>
      </w:divBdr>
    </w:div>
    <w:div w:id="897131592">
      <w:bodyDiv w:val="1"/>
      <w:marLeft w:val="0"/>
      <w:marRight w:val="0"/>
      <w:marTop w:val="0"/>
      <w:marBottom w:val="0"/>
      <w:divBdr>
        <w:top w:val="none" w:sz="0" w:space="0" w:color="auto"/>
        <w:left w:val="none" w:sz="0" w:space="0" w:color="auto"/>
        <w:bottom w:val="none" w:sz="0" w:space="0" w:color="auto"/>
        <w:right w:val="none" w:sz="0" w:space="0" w:color="auto"/>
      </w:divBdr>
      <w:divsChild>
        <w:div w:id="799343617">
          <w:marLeft w:val="225"/>
          <w:marRight w:val="225"/>
          <w:marTop w:val="540"/>
          <w:marBottom w:val="225"/>
          <w:divBdr>
            <w:top w:val="none" w:sz="0" w:space="0" w:color="auto"/>
            <w:left w:val="none" w:sz="0" w:space="0" w:color="auto"/>
            <w:bottom w:val="none" w:sz="0" w:space="0" w:color="auto"/>
            <w:right w:val="none" w:sz="0" w:space="0" w:color="auto"/>
          </w:divBdr>
          <w:divsChild>
            <w:div w:id="1282955228">
              <w:marLeft w:val="300"/>
              <w:marRight w:val="0"/>
              <w:marTop w:val="0"/>
              <w:marBottom w:val="75"/>
              <w:divBdr>
                <w:top w:val="none" w:sz="0" w:space="0" w:color="auto"/>
                <w:left w:val="none" w:sz="0" w:space="0" w:color="auto"/>
                <w:bottom w:val="none" w:sz="0" w:space="0" w:color="auto"/>
                <w:right w:val="none" w:sz="0" w:space="0" w:color="auto"/>
              </w:divBdr>
              <w:divsChild>
                <w:div w:id="1473135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99442786">
      <w:bodyDiv w:val="1"/>
      <w:marLeft w:val="0"/>
      <w:marRight w:val="0"/>
      <w:marTop w:val="0"/>
      <w:marBottom w:val="0"/>
      <w:divBdr>
        <w:top w:val="none" w:sz="0" w:space="0" w:color="auto"/>
        <w:left w:val="none" w:sz="0" w:space="0" w:color="auto"/>
        <w:bottom w:val="none" w:sz="0" w:space="0" w:color="auto"/>
        <w:right w:val="none" w:sz="0" w:space="0" w:color="auto"/>
      </w:divBdr>
    </w:div>
    <w:div w:id="942415988">
      <w:bodyDiv w:val="1"/>
      <w:marLeft w:val="0"/>
      <w:marRight w:val="0"/>
      <w:marTop w:val="0"/>
      <w:marBottom w:val="0"/>
      <w:divBdr>
        <w:top w:val="none" w:sz="0" w:space="0" w:color="auto"/>
        <w:left w:val="none" w:sz="0" w:space="0" w:color="auto"/>
        <w:bottom w:val="none" w:sz="0" w:space="0" w:color="auto"/>
        <w:right w:val="none" w:sz="0" w:space="0" w:color="auto"/>
      </w:divBdr>
    </w:div>
    <w:div w:id="969480064">
      <w:bodyDiv w:val="1"/>
      <w:marLeft w:val="0"/>
      <w:marRight w:val="0"/>
      <w:marTop w:val="0"/>
      <w:marBottom w:val="0"/>
      <w:divBdr>
        <w:top w:val="none" w:sz="0" w:space="0" w:color="auto"/>
        <w:left w:val="none" w:sz="0" w:space="0" w:color="auto"/>
        <w:bottom w:val="none" w:sz="0" w:space="0" w:color="auto"/>
        <w:right w:val="none" w:sz="0" w:space="0" w:color="auto"/>
      </w:divBdr>
    </w:div>
    <w:div w:id="978606575">
      <w:bodyDiv w:val="1"/>
      <w:marLeft w:val="0"/>
      <w:marRight w:val="0"/>
      <w:marTop w:val="0"/>
      <w:marBottom w:val="0"/>
      <w:divBdr>
        <w:top w:val="none" w:sz="0" w:space="0" w:color="auto"/>
        <w:left w:val="none" w:sz="0" w:space="0" w:color="auto"/>
        <w:bottom w:val="none" w:sz="0" w:space="0" w:color="auto"/>
        <w:right w:val="none" w:sz="0" w:space="0" w:color="auto"/>
      </w:divBdr>
    </w:div>
    <w:div w:id="986203650">
      <w:bodyDiv w:val="1"/>
      <w:marLeft w:val="0"/>
      <w:marRight w:val="0"/>
      <w:marTop w:val="0"/>
      <w:marBottom w:val="0"/>
      <w:divBdr>
        <w:top w:val="none" w:sz="0" w:space="0" w:color="auto"/>
        <w:left w:val="none" w:sz="0" w:space="0" w:color="auto"/>
        <w:bottom w:val="none" w:sz="0" w:space="0" w:color="auto"/>
        <w:right w:val="none" w:sz="0" w:space="0" w:color="auto"/>
      </w:divBdr>
      <w:divsChild>
        <w:div w:id="128475955">
          <w:marLeft w:val="225"/>
          <w:marRight w:val="225"/>
          <w:marTop w:val="540"/>
          <w:marBottom w:val="225"/>
          <w:divBdr>
            <w:top w:val="none" w:sz="0" w:space="0" w:color="auto"/>
            <w:left w:val="none" w:sz="0" w:space="0" w:color="auto"/>
            <w:bottom w:val="none" w:sz="0" w:space="0" w:color="auto"/>
            <w:right w:val="none" w:sz="0" w:space="0" w:color="auto"/>
          </w:divBdr>
          <w:divsChild>
            <w:div w:id="702368980">
              <w:marLeft w:val="300"/>
              <w:marRight w:val="0"/>
              <w:marTop w:val="0"/>
              <w:marBottom w:val="75"/>
              <w:divBdr>
                <w:top w:val="none" w:sz="0" w:space="0" w:color="auto"/>
                <w:left w:val="none" w:sz="0" w:space="0" w:color="auto"/>
                <w:bottom w:val="none" w:sz="0" w:space="0" w:color="auto"/>
                <w:right w:val="none" w:sz="0" w:space="0" w:color="auto"/>
              </w:divBdr>
              <w:divsChild>
                <w:div w:id="16758406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92105719">
      <w:bodyDiv w:val="1"/>
      <w:marLeft w:val="0"/>
      <w:marRight w:val="0"/>
      <w:marTop w:val="0"/>
      <w:marBottom w:val="0"/>
      <w:divBdr>
        <w:top w:val="none" w:sz="0" w:space="0" w:color="auto"/>
        <w:left w:val="none" w:sz="0" w:space="0" w:color="auto"/>
        <w:bottom w:val="none" w:sz="0" w:space="0" w:color="auto"/>
        <w:right w:val="none" w:sz="0" w:space="0" w:color="auto"/>
      </w:divBdr>
    </w:div>
    <w:div w:id="998581197">
      <w:bodyDiv w:val="1"/>
      <w:marLeft w:val="0"/>
      <w:marRight w:val="0"/>
      <w:marTop w:val="0"/>
      <w:marBottom w:val="0"/>
      <w:divBdr>
        <w:top w:val="none" w:sz="0" w:space="0" w:color="auto"/>
        <w:left w:val="none" w:sz="0" w:space="0" w:color="auto"/>
        <w:bottom w:val="none" w:sz="0" w:space="0" w:color="auto"/>
        <w:right w:val="none" w:sz="0" w:space="0" w:color="auto"/>
      </w:divBdr>
    </w:div>
    <w:div w:id="1014916316">
      <w:bodyDiv w:val="1"/>
      <w:marLeft w:val="0"/>
      <w:marRight w:val="0"/>
      <w:marTop w:val="0"/>
      <w:marBottom w:val="0"/>
      <w:divBdr>
        <w:top w:val="none" w:sz="0" w:space="0" w:color="auto"/>
        <w:left w:val="none" w:sz="0" w:space="0" w:color="auto"/>
        <w:bottom w:val="none" w:sz="0" w:space="0" w:color="auto"/>
        <w:right w:val="none" w:sz="0" w:space="0" w:color="auto"/>
      </w:divBdr>
    </w:div>
    <w:div w:id="1018001394">
      <w:bodyDiv w:val="1"/>
      <w:marLeft w:val="0"/>
      <w:marRight w:val="0"/>
      <w:marTop w:val="0"/>
      <w:marBottom w:val="0"/>
      <w:divBdr>
        <w:top w:val="none" w:sz="0" w:space="0" w:color="auto"/>
        <w:left w:val="none" w:sz="0" w:space="0" w:color="auto"/>
        <w:bottom w:val="none" w:sz="0" w:space="0" w:color="auto"/>
        <w:right w:val="none" w:sz="0" w:space="0" w:color="auto"/>
      </w:divBdr>
    </w:div>
    <w:div w:id="1043558067">
      <w:bodyDiv w:val="1"/>
      <w:marLeft w:val="0"/>
      <w:marRight w:val="0"/>
      <w:marTop w:val="0"/>
      <w:marBottom w:val="0"/>
      <w:divBdr>
        <w:top w:val="none" w:sz="0" w:space="0" w:color="auto"/>
        <w:left w:val="none" w:sz="0" w:space="0" w:color="auto"/>
        <w:bottom w:val="none" w:sz="0" w:space="0" w:color="auto"/>
        <w:right w:val="none" w:sz="0" w:space="0" w:color="auto"/>
      </w:divBdr>
    </w:div>
    <w:div w:id="1058287019">
      <w:bodyDiv w:val="1"/>
      <w:marLeft w:val="0"/>
      <w:marRight w:val="0"/>
      <w:marTop w:val="0"/>
      <w:marBottom w:val="0"/>
      <w:divBdr>
        <w:top w:val="none" w:sz="0" w:space="0" w:color="auto"/>
        <w:left w:val="none" w:sz="0" w:space="0" w:color="auto"/>
        <w:bottom w:val="none" w:sz="0" w:space="0" w:color="auto"/>
        <w:right w:val="none" w:sz="0" w:space="0" w:color="auto"/>
      </w:divBdr>
    </w:div>
    <w:div w:id="1074818013">
      <w:bodyDiv w:val="1"/>
      <w:marLeft w:val="0"/>
      <w:marRight w:val="0"/>
      <w:marTop w:val="0"/>
      <w:marBottom w:val="0"/>
      <w:divBdr>
        <w:top w:val="none" w:sz="0" w:space="0" w:color="auto"/>
        <w:left w:val="none" w:sz="0" w:space="0" w:color="auto"/>
        <w:bottom w:val="none" w:sz="0" w:space="0" w:color="auto"/>
        <w:right w:val="none" w:sz="0" w:space="0" w:color="auto"/>
      </w:divBdr>
    </w:div>
    <w:div w:id="1111704437">
      <w:bodyDiv w:val="1"/>
      <w:marLeft w:val="0"/>
      <w:marRight w:val="0"/>
      <w:marTop w:val="0"/>
      <w:marBottom w:val="0"/>
      <w:divBdr>
        <w:top w:val="none" w:sz="0" w:space="0" w:color="auto"/>
        <w:left w:val="none" w:sz="0" w:space="0" w:color="auto"/>
        <w:bottom w:val="none" w:sz="0" w:space="0" w:color="auto"/>
        <w:right w:val="none" w:sz="0" w:space="0" w:color="auto"/>
      </w:divBdr>
    </w:div>
    <w:div w:id="1115250712">
      <w:bodyDiv w:val="1"/>
      <w:marLeft w:val="0"/>
      <w:marRight w:val="0"/>
      <w:marTop w:val="0"/>
      <w:marBottom w:val="0"/>
      <w:divBdr>
        <w:top w:val="none" w:sz="0" w:space="0" w:color="auto"/>
        <w:left w:val="none" w:sz="0" w:space="0" w:color="auto"/>
        <w:bottom w:val="none" w:sz="0" w:space="0" w:color="auto"/>
        <w:right w:val="none" w:sz="0" w:space="0" w:color="auto"/>
      </w:divBdr>
    </w:div>
    <w:div w:id="1131246962">
      <w:bodyDiv w:val="1"/>
      <w:marLeft w:val="0"/>
      <w:marRight w:val="0"/>
      <w:marTop w:val="0"/>
      <w:marBottom w:val="0"/>
      <w:divBdr>
        <w:top w:val="none" w:sz="0" w:space="0" w:color="auto"/>
        <w:left w:val="none" w:sz="0" w:space="0" w:color="auto"/>
        <w:bottom w:val="none" w:sz="0" w:space="0" w:color="auto"/>
        <w:right w:val="none" w:sz="0" w:space="0" w:color="auto"/>
      </w:divBdr>
    </w:div>
    <w:div w:id="1150750139">
      <w:bodyDiv w:val="1"/>
      <w:marLeft w:val="0"/>
      <w:marRight w:val="0"/>
      <w:marTop w:val="0"/>
      <w:marBottom w:val="0"/>
      <w:divBdr>
        <w:top w:val="none" w:sz="0" w:space="0" w:color="auto"/>
        <w:left w:val="none" w:sz="0" w:space="0" w:color="auto"/>
        <w:bottom w:val="none" w:sz="0" w:space="0" w:color="auto"/>
        <w:right w:val="none" w:sz="0" w:space="0" w:color="auto"/>
      </w:divBdr>
    </w:div>
    <w:div w:id="1162156286">
      <w:bodyDiv w:val="1"/>
      <w:marLeft w:val="0"/>
      <w:marRight w:val="0"/>
      <w:marTop w:val="0"/>
      <w:marBottom w:val="0"/>
      <w:divBdr>
        <w:top w:val="none" w:sz="0" w:space="0" w:color="auto"/>
        <w:left w:val="none" w:sz="0" w:space="0" w:color="auto"/>
        <w:bottom w:val="none" w:sz="0" w:space="0" w:color="auto"/>
        <w:right w:val="none" w:sz="0" w:space="0" w:color="auto"/>
      </w:divBdr>
      <w:divsChild>
        <w:div w:id="936712045">
          <w:marLeft w:val="225"/>
          <w:marRight w:val="225"/>
          <w:marTop w:val="540"/>
          <w:marBottom w:val="225"/>
          <w:divBdr>
            <w:top w:val="none" w:sz="0" w:space="0" w:color="auto"/>
            <w:left w:val="none" w:sz="0" w:space="0" w:color="auto"/>
            <w:bottom w:val="none" w:sz="0" w:space="0" w:color="auto"/>
            <w:right w:val="none" w:sz="0" w:space="0" w:color="auto"/>
          </w:divBdr>
          <w:divsChild>
            <w:div w:id="87429640">
              <w:marLeft w:val="300"/>
              <w:marRight w:val="0"/>
              <w:marTop w:val="0"/>
              <w:marBottom w:val="75"/>
              <w:divBdr>
                <w:top w:val="none" w:sz="0" w:space="0" w:color="auto"/>
                <w:left w:val="none" w:sz="0" w:space="0" w:color="auto"/>
                <w:bottom w:val="none" w:sz="0" w:space="0" w:color="auto"/>
                <w:right w:val="none" w:sz="0" w:space="0" w:color="auto"/>
              </w:divBdr>
              <w:divsChild>
                <w:div w:id="1496678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71413759">
      <w:bodyDiv w:val="1"/>
      <w:marLeft w:val="0"/>
      <w:marRight w:val="0"/>
      <w:marTop w:val="0"/>
      <w:marBottom w:val="0"/>
      <w:divBdr>
        <w:top w:val="none" w:sz="0" w:space="0" w:color="auto"/>
        <w:left w:val="none" w:sz="0" w:space="0" w:color="auto"/>
        <w:bottom w:val="none" w:sz="0" w:space="0" w:color="auto"/>
        <w:right w:val="none" w:sz="0" w:space="0" w:color="auto"/>
      </w:divBdr>
    </w:div>
    <w:div w:id="1196583821">
      <w:bodyDiv w:val="1"/>
      <w:marLeft w:val="0"/>
      <w:marRight w:val="0"/>
      <w:marTop w:val="0"/>
      <w:marBottom w:val="0"/>
      <w:divBdr>
        <w:top w:val="none" w:sz="0" w:space="0" w:color="auto"/>
        <w:left w:val="none" w:sz="0" w:space="0" w:color="auto"/>
        <w:bottom w:val="none" w:sz="0" w:space="0" w:color="auto"/>
        <w:right w:val="none" w:sz="0" w:space="0" w:color="auto"/>
      </w:divBdr>
    </w:div>
    <w:div w:id="1198472211">
      <w:bodyDiv w:val="1"/>
      <w:marLeft w:val="0"/>
      <w:marRight w:val="0"/>
      <w:marTop w:val="0"/>
      <w:marBottom w:val="0"/>
      <w:divBdr>
        <w:top w:val="none" w:sz="0" w:space="0" w:color="auto"/>
        <w:left w:val="none" w:sz="0" w:space="0" w:color="auto"/>
        <w:bottom w:val="none" w:sz="0" w:space="0" w:color="auto"/>
        <w:right w:val="none" w:sz="0" w:space="0" w:color="auto"/>
      </w:divBdr>
    </w:div>
    <w:div w:id="1199275319">
      <w:bodyDiv w:val="1"/>
      <w:marLeft w:val="0"/>
      <w:marRight w:val="0"/>
      <w:marTop w:val="0"/>
      <w:marBottom w:val="0"/>
      <w:divBdr>
        <w:top w:val="none" w:sz="0" w:space="0" w:color="auto"/>
        <w:left w:val="none" w:sz="0" w:space="0" w:color="auto"/>
        <w:bottom w:val="none" w:sz="0" w:space="0" w:color="auto"/>
        <w:right w:val="none" w:sz="0" w:space="0" w:color="auto"/>
      </w:divBdr>
    </w:div>
    <w:div w:id="1201279768">
      <w:bodyDiv w:val="1"/>
      <w:marLeft w:val="0"/>
      <w:marRight w:val="0"/>
      <w:marTop w:val="0"/>
      <w:marBottom w:val="0"/>
      <w:divBdr>
        <w:top w:val="none" w:sz="0" w:space="0" w:color="auto"/>
        <w:left w:val="none" w:sz="0" w:space="0" w:color="auto"/>
        <w:bottom w:val="none" w:sz="0" w:space="0" w:color="auto"/>
        <w:right w:val="none" w:sz="0" w:space="0" w:color="auto"/>
      </w:divBdr>
    </w:div>
    <w:div w:id="1207721066">
      <w:bodyDiv w:val="1"/>
      <w:marLeft w:val="0"/>
      <w:marRight w:val="0"/>
      <w:marTop w:val="0"/>
      <w:marBottom w:val="0"/>
      <w:divBdr>
        <w:top w:val="none" w:sz="0" w:space="0" w:color="auto"/>
        <w:left w:val="none" w:sz="0" w:space="0" w:color="auto"/>
        <w:bottom w:val="none" w:sz="0" w:space="0" w:color="auto"/>
        <w:right w:val="none" w:sz="0" w:space="0" w:color="auto"/>
      </w:divBdr>
    </w:div>
    <w:div w:id="1211843644">
      <w:bodyDiv w:val="1"/>
      <w:marLeft w:val="0"/>
      <w:marRight w:val="0"/>
      <w:marTop w:val="0"/>
      <w:marBottom w:val="0"/>
      <w:divBdr>
        <w:top w:val="none" w:sz="0" w:space="0" w:color="auto"/>
        <w:left w:val="none" w:sz="0" w:space="0" w:color="auto"/>
        <w:bottom w:val="none" w:sz="0" w:space="0" w:color="auto"/>
        <w:right w:val="none" w:sz="0" w:space="0" w:color="auto"/>
      </w:divBdr>
    </w:div>
    <w:div w:id="1212352722">
      <w:bodyDiv w:val="1"/>
      <w:marLeft w:val="0"/>
      <w:marRight w:val="0"/>
      <w:marTop w:val="0"/>
      <w:marBottom w:val="0"/>
      <w:divBdr>
        <w:top w:val="none" w:sz="0" w:space="0" w:color="auto"/>
        <w:left w:val="none" w:sz="0" w:space="0" w:color="auto"/>
        <w:bottom w:val="none" w:sz="0" w:space="0" w:color="auto"/>
        <w:right w:val="none" w:sz="0" w:space="0" w:color="auto"/>
      </w:divBdr>
    </w:div>
    <w:div w:id="1213156471">
      <w:bodyDiv w:val="1"/>
      <w:marLeft w:val="0"/>
      <w:marRight w:val="0"/>
      <w:marTop w:val="0"/>
      <w:marBottom w:val="0"/>
      <w:divBdr>
        <w:top w:val="none" w:sz="0" w:space="0" w:color="auto"/>
        <w:left w:val="none" w:sz="0" w:space="0" w:color="auto"/>
        <w:bottom w:val="none" w:sz="0" w:space="0" w:color="auto"/>
        <w:right w:val="none" w:sz="0" w:space="0" w:color="auto"/>
      </w:divBdr>
    </w:div>
    <w:div w:id="1221598060">
      <w:bodyDiv w:val="1"/>
      <w:marLeft w:val="0"/>
      <w:marRight w:val="0"/>
      <w:marTop w:val="0"/>
      <w:marBottom w:val="0"/>
      <w:divBdr>
        <w:top w:val="none" w:sz="0" w:space="0" w:color="auto"/>
        <w:left w:val="none" w:sz="0" w:space="0" w:color="auto"/>
        <w:bottom w:val="none" w:sz="0" w:space="0" w:color="auto"/>
        <w:right w:val="none" w:sz="0" w:space="0" w:color="auto"/>
      </w:divBdr>
    </w:div>
    <w:div w:id="1242256062">
      <w:bodyDiv w:val="1"/>
      <w:marLeft w:val="0"/>
      <w:marRight w:val="0"/>
      <w:marTop w:val="0"/>
      <w:marBottom w:val="0"/>
      <w:divBdr>
        <w:top w:val="none" w:sz="0" w:space="0" w:color="auto"/>
        <w:left w:val="none" w:sz="0" w:space="0" w:color="auto"/>
        <w:bottom w:val="none" w:sz="0" w:space="0" w:color="auto"/>
        <w:right w:val="none" w:sz="0" w:space="0" w:color="auto"/>
      </w:divBdr>
    </w:div>
    <w:div w:id="1244871139">
      <w:bodyDiv w:val="1"/>
      <w:marLeft w:val="0"/>
      <w:marRight w:val="0"/>
      <w:marTop w:val="0"/>
      <w:marBottom w:val="0"/>
      <w:divBdr>
        <w:top w:val="none" w:sz="0" w:space="0" w:color="auto"/>
        <w:left w:val="none" w:sz="0" w:space="0" w:color="auto"/>
        <w:bottom w:val="none" w:sz="0" w:space="0" w:color="auto"/>
        <w:right w:val="none" w:sz="0" w:space="0" w:color="auto"/>
      </w:divBdr>
    </w:div>
    <w:div w:id="1262183270">
      <w:bodyDiv w:val="1"/>
      <w:marLeft w:val="0"/>
      <w:marRight w:val="0"/>
      <w:marTop w:val="0"/>
      <w:marBottom w:val="0"/>
      <w:divBdr>
        <w:top w:val="none" w:sz="0" w:space="0" w:color="auto"/>
        <w:left w:val="none" w:sz="0" w:space="0" w:color="auto"/>
        <w:bottom w:val="none" w:sz="0" w:space="0" w:color="auto"/>
        <w:right w:val="none" w:sz="0" w:space="0" w:color="auto"/>
      </w:divBdr>
    </w:div>
    <w:div w:id="1278833222">
      <w:bodyDiv w:val="1"/>
      <w:marLeft w:val="0"/>
      <w:marRight w:val="0"/>
      <w:marTop w:val="0"/>
      <w:marBottom w:val="0"/>
      <w:divBdr>
        <w:top w:val="none" w:sz="0" w:space="0" w:color="auto"/>
        <w:left w:val="none" w:sz="0" w:space="0" w:color="auto"/>
        <w:bottom w:val="none" w:sz="0" w:space="0" w:color="auto"/>
        <w:right w:val="none" w:sz="0" w:space="0" w:color="auto"/>
      </w:divBdr>
    </w:div>
    <w:div w:id="1307272080">
      <w:bodyDiv w:val="1"/>
      <w:marLeft w:val="0"/>
      <w:marRight w:val="0"/>
      <w:marTop w:val="0"/>
      <w:marBottom w:val="0"/>
      <w:divBdr>
        <w:top w:val="none" w:sz="0" w:space="0" w:color="auto"/>
        <w:left w:val="none" w:sz="0" w:space="0" w:color="auto"/>
        <w:bottom w:val="none" w:sz="0" w:space="0" w:color="auto"/>
        <w:right w:val="none" w:sz="0" w:space="0" w:color="auto"/>
      </w:divBdr>
    </w:div>
    <w:div w:id="1334454461">
      <w:bodyDiv w:val="1"/>
      <w:marLeft w:val="0"/>
      <w:marRight w:val="0"/>
      <w:marTop w:val="0"/>
      <w:marBottom w:val="0"/>
      <w:divBdr>
        <w:top w:val="none" w:sz="0" w:space="0" w:color="auto"/>
        <w:left w:val="none" w:sz="0" w:space="0" w:color="auto"/>
        <w:bottom w:val="none" w:sz="0" w:space="0" w:color="auto"/>
        <w:right w:val="none" w:sz="0" w:space="0" w:color="auto"/>
      </w:divBdr>
    </w:div>
    <w:div w:id="1350566749">
      <w:bodyDiv w:val="1"/>
      <w:marLeft w:val="0"/>
      <w:marRight w:val="0"/>
      <w:marTop w:val="0"/>
      <w:marBottom w:val="0"/>
      <w:divBdr>
        <w:top w:val="none" w:sz="0" w:space="0" w:color="auto"/>
        <w:left w:val="none" w:sz="0" w:space="0" w:color="auto"/>
        <w:bottom w:val="none" w:sz="0" w:space="0" w:color="auto"/>
        <w:right w:val="none" w:sz="0" w:space="0" w:color="auto"/>
      </w:divBdr>
    </w:div>
    <w:div w:id="1354380597">
      <w:bodyDiv w:val="1"/>
      <w:marLeft w:val="0"/>
      <w:marRight w:val="0"/>
      <w:marTop w:val="0"/>
      <w:marBottom w:val="0"/>
      <w:divBdr>
        <w:top w:val="none" w:sz="0" w:space="0" w:color="auto"/>
        <w:left w:val="none" w:sz="0" w:space="0" w:color="auto"/>
        <w:bottom w:val="none" w:sz="0" w:space="0" w:color="auto"/>
        <w:right w:val="none" w:sz="0" w:space="0" w:color="auto"/>
      </w:divBdr>
    </w:div>
    <w:div w:id="1360546521">
      <w:bodyDiv w:val="1"/>
      <w:marLeft w:val="0"/>
      <w:marRight w:val="0"/>
      <w:marTop w:val="0"/>
      <w:marBottom w:val="0"/>
      <w:divBdr>
        <w:top w:val="none" w:sz="0" w:space="0" w:color="auto"/>
        <w:left w:val="none" w:sz="0" w:space="0" w:color="auto"/>
        <w:bottom w:val="none" w:sz="0" w:space="0" w:color="auto"/>
        <w:right w:val="none" w:sz="0" w:space="0" w:color="auto"/>
      </w:divBdr>
    </w:div>
    <w:div w:id="1376810900">
      <w:bodyDiv w:val="1"/>
      <w:marLeft w:val="0"/>
      <w:marRight w:val="0"/>
      <w:marTop w:val="0"/>
      <w:marBottom w:val="0"/>
      <w:divBdr>
        <w:top w:val="none" w:sz="0" w:space="0" w:color="auto"/>
        <w:left w:val="none" w:sz="0" w:space="0" w:color="auto"/>
        <w:bottom w:val="none" w:sz="0" w:space="0" w:color="auto"/>
        <w:right w:val="none" w:sz="0" w:space="0" w:color="auto"/>
      </w:divBdr>
    </w:div>
    <w:div w:id="1392997004">
      <w:bodyDiv w:val="1"/>
      <w:marLeft w:val="0"/>
      <w:marRight w:val="0"/>
      <w:marTop w:val="0"/>
      <w:marBottom w:val="0"/>
      <w:divBdr>
        <w:top w:val="none" w:sz="0" w:space="0" w:color="auto"/>
        <w:left w:val="none" w:sz="0" w:space="0" w:color="auto"/>
        <w:bottom w:val="none" w:sz="0" w:space="0" w:color="auto"/>
        <w:right w:val="none" w:sz="0" w:space="0" w:color="auto"/>
      </w:divBdr>
    </w:div>
    <w:div w:id="1394699822">
      <w:bodyDiv w:val="1"/>
      <w:marLeft w:val="0"/>
      <w:marRight w:val="0"/>
      <w:marTop w:val="0"/>
      <w:marBottom w:val="0"/>
      <w:divBdr>
        <w:top w:val="none" w:sz="0" w:space="0" w:color="auto"/>
        <w:left w:val="none" w:sz="0" w:space="0" w:color="auto"/>
        <w:bottom w:val="none" w:sz="0" w:space="0" w:color="auto"/>
        <w:right w:val="none" w:sz="0" w:space="0" w:color="auto"/>
      </w:divBdr>
    </w:div>
    <w:div w:id="1399552919">
      <w:bodyDiv w:val="1"/>
      <w:marLeft w:val="0"/>
      <w:marRight w:val="0"/>
      <w:marTop w:val="0"/>
      <w:marBottom w:val="0"/>
      <w:divBdr>
        <w:top w:val="none" w:sz="0" w:space="0" w:color="auto"/>
        <w:left w:val="none" w:sz="0" w:space="0" w:color="auto"/>
        <w:bottom w:val="none" w:sz="0" w:space="0" w:color="auto"/>
        <w:right w:val="none" w:sz="0" w:space="0" w:color="auto"/>
      </w:divBdr>
    </w:div>
    <w:div w:id="1400982428">
      <w:bodyDiv w:val="1"/>
      <w:marLeft w:val="0"/>
      <w:marRight w:val="0"/>
      <w:marTop w:val="0"/>
      <w:marBottom w:val="0"/>
      <w:divBdr>
        <w:top w:val="none" w:sz="0" w:space="0" w:color="auto"/>
        <w:left w:val="none" w:sz="0" w:space="0" w:color="auto"/>
        <w:bottom w:val="none" w:sz="0" w:space="0" w:color="auto"/>
        <w:right w:val="none" w:sz="0" w:space="0" w:color="auto"/>
      </w:divBdr>
      <w:divsChild>
        <w:div w:id="1990014602">
          <w:marLeft w:val="225"/>
          <w:marRight w:val="225"/>
          <w:marTop w:val="540"/>
          <w:marBottom w:val="225"/>
          <w:divBdr>
            <w:top w:val="none" w:sz="0" w:space="0" w:color="auto"/>
            <w:left w:val="none" w:sz="0" w:space="0" w:color="auto"/>
            <w:bottom w:val="none" w:sz="0" w:space="0" w:color="auto"/>
            <w:right w:val="none" w:sz="0" w:space="0" w:color="auto"/>
          </w:divBdr>
          <w:divsChild>
            <w:div w:id="876117351">
              <w:marLeft w:val="300"/>
              <w:marRight w:val="0"/>
              <w:marTop w:val="0"/>
              <w:marBottom w:val="75"/>
              <w:divBdr>
                <w:top w:val="none" w:sz="0" w:space="0" w:color="auto"/>
                <w:left w:val="none" w:sz="0" w:space="0" w:color="auto"/>
                <w:bottom w:val="none" w:sz="0" w:space="0" w:color="auto"/>
                <w:right w:val="none" w:sz="0" w:space="0" w:color="auto"/>
              </w:divBdr>
              <w:divsChild>
                <w:div w:id="19173257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16171916">
      <w:bodyDiv w:val="1"/>
      <w:marLeft w:val="0"/>
      <w:marRight w:val="0"/>
      <w:marTop w:val="0"/>
      <w:marBottom w:val="0"/>
      <w:divBdr>
        <w:top w:val="none" w:sz="0" w:space="0" w:color="auto"/>
        <w:left w:val="none" w:sz="0" w:space="0" w:color="auto"/>
        <w:bottom w:val="none" w:sz="0" w:space="0" w:color="auto"/>
        <w:right w:val="none" w:sz="0" w:space="0" w:color="auto"/>
      </w:divBdr>
    </w:div>
    <w:div w:id="1422023790">
      <w:bodyDiv w:val="1"/>
      <w:marLeft w:val="0"/>
      <w:marRight w:val="0"/>
      <w:marTop w:val="0"/>
      <w:marBottom w:val="0"/>
      <w:divBdr>
        <w:top w:val="none" w:sz="0" w:space="0" w:color="auto"/>
        <w:left w:val="none" w:sz="0" w:space="0" w:color="auto"/>
        <w:bottom w:val="none" w:sz="0" w:space="0" w:color="auto"/>
        <w:right w:val="none" w:sz="0" w:space="0" w:color="auto"/>
      </w:divBdr>
      <w:divsChild>
        <w:div w:id="256601301">
          <w:marLeft w:val="225"/>
          <w:marRight w:val="225"/>
          <w:marTop w:val="540"/>
          <w:marBottom w:val="225"/>
          <w:divBdr>
            <w:top w:val="none" w:sz="0" w:space="0" w:color="auto"/>
            <w:left w:val="none" w:sz="0" w:space="0" w:color="auto"/>
            <w:bottom w:val="none" w:sz="0" w:space="0" w:color="auto"/>
            <w:right w:val="none" w:sz="0" w:space="0" w:color="auto"/>
          </w:divBdr>
          <w:divsChild>
            <w:div w:id="1227959693">
              <w:marLeft w:val="300"/>
              <w:marRight w:val="0"/>
              <w:marTop w:val="0"/>
              <w:marBottom w:val="75"/>
              <w:divBdr>
                <w:top w:val="none" w:sz="0" w:space="0" w:color="auto"/>
                <w:left w:val="none" w:sz="0" w:space="0" w:color="auto"/>
                <w:bottom w:val="none" w:sz="0" w:space="0" w:color="auto"/>
                <w:right w:val="none" w:sz="0" w:space="0" w:color="auto"/>
              </w:divBdr>
              <w:divsChild>
                <w:div w:id="868228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66969111">
      <w:bodyDiv w:val="1"/>
      <w:marLeft w:val="0"/>
      <w:marRight w:val="0"/>
      <w:marTop w:val="0"/>
      <w:marBottom w:val="0"/>
      <w:divBdr>
        <w:top w:val="none" w:sz="0" w:space="0" w:color="auto"/>
        <w:left w:val="none" w:sz="0" w:space="0" w:color="auto"/>
        <w:bottom w:val="none" w:sz="0" w:space="0" w:color="auto"/>
        <w:right w:val="none" w:sz="0" w:space="0" w:color="auto"/>
      </w:divBdr>
    </w:div>
    <w:div w:id="1478764859">
      <w:bodyDiv w:val="1"/>
      <w:marLeft w:val="0"/>
      <w:marRight w:val="0"/>
      <w:marTop w:val="0"/>
      <w:marBottom w:val="0"/>
      <w:divBdr>
        <w:top w:val="none" w:sz="0" w:space="0" w:color="auto"/>
        <w:left w:val="none" w:sz="0" w:space="0" w:color="auto"/>
        <w:bottom w:val="none" w:sz="0" w:space="0" w:color="auto"/>
        <w:right w:val="none" w:sz="0" w:space="0" w:color="auto"/>
      </w:divBdr>
    </w:div>
    <w:div w:id="1480614321">
      <w:bodyDiv w:val="1"/>
      <w:marLeft w:val="0"/>
      <w:marRight w:val="0"/>
      <w:marTop w:val="0"/>
      <w:marBottom w:val="0"/>
      <w:divBdr>
        <w:top w:val="none" w:sz="0" w:space="0" w:color="auto"/>
        <w:left w:val="none" w:sz="0" w:space="0" w:color="auto"/>
        <w:bottom w:val="none" w:sz="0" w:space="0" w:color="auto"/>
        <w:right w:val="none" w:sz="0" w:space="0" w:color="auto"/>
      </w:divBdr>
    </w:div>
    <w:div w:id="1484544275">
      <w:bodyDiv w:val="1"/>
      <w:marLeft w:val="0"/>
      <w:marRight w:val="0"/>
      <w:marTop w:val="0"/>
      <w:marBottom w:val="0"/>
      <w:divBdr>
        <w:top w:val="none" w:sz="0" w:space="0" w:color="auto"/>
        <w:left w:val="none" w:sz="0" w:space="0" w:color="auto"/>
        <w:bottom w:val="none" w:sz="0" w:space="0" w:color="auto"/>
        <w:right w:val="none" w:sz="0" w:space="0" w:color="auto"/>
      </w:divBdr>
    </w:div>
    <w:div w:id="1488092823">
      <w:bodyDiv w:val="1"/>
      <w:marLeft w:val="0"/>
      <w:marRight w:val="0"/>
      <w:marTop w:val="0"/>
      <w:marBottom w:val="0"/>
      <w:divBdr>
        <w:top w:val="none" w:sz="0" w:space="0" w:color="auto"/>
        <w:left w:val="none" w:sz="0" w:space="0" w:color="auto"/>
        <w:bottom w:val="none" w:sz="0" w:space="0" w:color="auto"/>
        <w:right w:val="none" w:sz="0" w:space="0" w:color="auto"/>
      </w:divBdr>
    </w:div>
    <w:div w:id="1489713476">
      <w:bodyDiv w:val="1"/>
      <w:marLeft w:val="0"/>
      <w:marRight w:val="0"/>
      <w:marTop w:val="0"/>
      <w:marBottom w:val="0"/>
      <w:divBdr>
        <w:top w:val="none" w:sz="0" w:space="0" w:color="auto"/>
        <w:left w:val="none" w:sz="0" w:space="0" w:color="auto"/>
        <w:bottom w:val="none" w:sz="0" w:space="0" w:color="auto"/>
        <w:right w:val="none" w:sz="0" w:space="0" w:color="auto"/>
      </w:divBdr>
    </w:div>
    <w:div w:id="1495682228">
      <w:bodyDiv w:val="1"/>
      <w:marLeft w:val="0"/>
      <w:marRight w:val="0"/>
      <w:marTop w:val="0"/>
      <w:marBottom w:val="0"/>
      <w:divBdr>
        <w:top w:val="none" w:sz="0" w:space="0" w:color="auto"/>
        <w:left w:val="none" w:sz="0" w:space="0" w:color="auto"/>
        <w:bottom w:val="none" w:sz="0" w:space="0" w:color="auto"/>
        <w:right w:val="none" w:sz="0" w:space="0" w:color="auto"/>
      </w:divBdr>
    </w:div>
    <w:div w:id="1502550575">
      <w:bodyDiv w:val="1"/>
      <w:marLeft w:val="0"/>
      <w:marRight w:val="0"/>
      <w:marTop w:val="0"/>
      <w:marBottom w:val="0"/>
      <w:divBdr>
        <w:top w:val="none" w:sz="0" w:space="0" w:color="auto"/>
        <w:left w:val="none" w:sz="0" w:space="0" w:color="auto"/>
        <w:bottom w:val="none" w:sz="0" w:space="0" w:color="auto"/>
        <w:right w:val="none" w:sz="0" w:space="0" w:color="auto"/>
      </w:divBdr>
    </w:div>
    <w:div w:id="1508133972">
      <w:bodyDiv w:val="1"/>
      <w:marLeft w:val="0"/>
      <w:marRight w:val="0"/>
      <w:marTop w:val="0"/>
      <w:marBottom w:val="0"/>
      <w:divBdr>
        <w:top w:val="none" w:sz="0" w:space="0" w:color="auto"/>
        <w:left w:val="none" w:sz="0" w:space="0" w:color="auto"/>
        <w:bottom w:val="none" w:sz="0" w:space="0" w:color="auto"/>
        <w:right w:val="none" w:sz="0" w:space="0" w:color="auto"/>
      </w:divBdr>
    </w:div>
    <w:div w:id="1518078325">
      <w:bodyDiv w:val="1"/>
      <w:marLeft w:val="0"/>
      <w:marRight w:val="0"/>
      <w:marTop w:val="0"/>
      <w:marBottom w:val="0"/>
      <w:divBdr>
        <w:top w:val="none" w:sz="0" w:space="0" w:color="auto"/>
        <w:left w:val="none" w:sz="0" w:space="0" w:color="auto"/>
        <w:bottom w:val="none" w:sz="0" w:space="0" w:color="auto"/>
        <w:right w:val="none" w:sz="0" w:space="0" w:color="auto"/>
      </w:divBdr>
    </w:div>
    <w:div w:id="1530602777">
      <w:bodyDiv w:val="1"/>
      <w:marLeft w:val="0"/>
      <w:marRight w:val="0"/>
      <w:marTop w:val="0"/>
      <w:marBottom w:val="0"/>
      <w:divBdr>
        <w:top w:val="none" w:sz="0" w:space="0" w:color="auto"/>
        <w:left w:val="none" w:sz="0" w:space="0" w:color="auto"/>
        <w:bottom w:val="none" w:sz="0" w:space="0" w:color="auto"/>
        <w:right w:val="none" w:sz="0" w:space="0" w:color="auto"/>
      </w:divBdr>
    </w:div>
    <w:div w:id="1531919196">
      <w:bodyDiv w:val="1"/>
      <w:marLeft w:val="0"/>
      <w:marRight w:val="0"/>
      <w:marTop w:val="0"/>
      <w:marBottom w:val="0"/>
      <w:divBdr>
        <w:top w:val="none" w:sz="0" w:space="0" w:color="auto"/>
        <w:left w:val="none" w:sz="0" w:space="0" w:color="auto"/>
        <w:bottom w:val="none" w:sz="0" w:space="0" w:color="auto"/>
        <w:right w:val="none" w:sz="0" w:space="0" w:color="auto"/>
      </w:divBdr>
      <w:divsChild>
        <w:div w:id="58790362">
          <w:marLeft w:val="225"/>
          <w:marRight w:val="225"/>
          <w:marTop w:val="540"/>
          <w:marBottom w:val="225"/>
          <w:divBdr>
            <w:top w:val="none" w:sz="0" w:space="0" w:color="auto"/>
            <w:left w:val="none" w:sz="0" w:space="0" w:color="auto"/>
            <w:bottom w:val="none" w:sz="0" w:space="0" w:color="auto"/>
            <w:right w:val="none" w:sz="0" w:space="0" w:color="auto"/>
          </w:divBdr>
          <w:divsChild>
            <w:div w:id="1922324159">
              <w:marLeft w:val="300"/>
              <w:marRight w:val="0"/>
              <w:marTop w:val="0"/>
              <w:marBottom w:val="75"/>
              <w:divBdr>
                <w:top w:val="none" w:sz="0" w:space="0" w:color="auto"/>
                <w:left w:val="none" w:sz="0" w:space="0" w:color="auto"/>
                <w:bottom w:val="none" w:sz="0" w:space="0" w:color="auto"/>
                <w:right w:val="none" w:sz="0" w:space="0" w:color="auto"/>
              </w:divBdr>
              <w:divsChild>
                <w:div w:id="3750071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32842941">
      <w:bodyDiv w:val="1"/>
      <w:marLeft w:val="0"/>
      <w:marRight w:val="0"/>
      <w:marTop w:val="0"/>
      <w:marBottom w:val="0"/>
      <w:divBdr>
        <w:top w:val="none" w:sz="0" w:space="0" w:color="auto"/>
        <w:left w:val="none" w:sz="0" w:space="0" w:color="auto"/>
        <w:bottom w:val="none" w:sz="0" w:space="0" w:color="auto"/>
        <w:right w:val="none" w:sz="0" w:space="0" w:color="auto"/>
      </w:divBdr>
    </w:div>
    <w:div w:id="1537082192">
      <w:bodyDiv w:val="1"/>
      <w:marLeft w:val="0"/>
      <w:marRight w:val="0"/>
      <w:marTop w:val="0"/>
      <w:marBottom w:val="0"/>
      <w:divBdr>
        <w:top w:val="none" w:sz="0" w:space="0" w:color="auto"/>
        <w:left w:val="none" w:sz="0" w:space="0" w:color="auto"/>
        <w:bottom w:val="none" w:sz="0" w:space="0" w:color="auto"/>
        <w:right w:val="none" w:sz="0" w:space="0" w:color="auto"/>
      </w:divBdr>
    </w:div>
    <w:div w:id="1549104800">
      <w:bodyDiv w:val="1"/>
      <w:marLeft w:val="0"/>
      <w:marRight w:val="0"/>
      <w:marTop w:val="0"/>
      <w:marBottom w:val="0"/>
      <w:divBdr>
        <w:top w:val="none" w:sz="0" w:space="0" w:color="auto"/>
        <w:left w:val="none" w:sz="0" w:space="0" w:color="auto"/>
        <w:bottom w:val="none" w:sz="0" w:space="0" w:color="auto"/>
        <w:right w:val="none" w:sz="0" w:space="0" w:color="auto"/>
      </w:divBdr>
    </w:div>
    <w:div w:id="1552695265">
      <w:bodyDiv w:val="1"/>
      <w:marLeft w:val="0"/>
      <w:marRight w:val="0"/>
      <w:marTop w:val="0"/>
      <w:marBottom w:val="0"/>
      <w:divBdr>
        <w:top w:val="none" w:sz="0" w:space="0" w:color="auto"/>
        <w:left w:val="none" w:sz="0" w:space="0" w:color="auto"/>
        <w:bottom w:val="none" w:sz="0" w:space="0" w:color="auto"/>
        <w:right w:val="none" w:sz="0" w:space="0" w:color="auto"/>
      </w:divBdr>
    </w:div>
    <w:div w:id="1560241900">
      <w:bodyDiv w:val="1"/>
      <w:marLeft w:val="0"/>
      <w:marRight w:val="0"/>
      <w:marTop w:val="0"/>
      <w:marBottom w:val="0"/>
      <w:divBdr>
        <w:top w:val="none" w:sz="0" w:space="0" w:color="auto"/>
        <w:left w:val="none" w:sz="0" w:space="0" w:color="auto"/>
        <w:bottom w:val="none" w:sz="0" w:space="0" w:color="auto"/>
        <w:right w:val="none" w:sz="0" w:space="0" w:color="auto"/>
      </w:divBdr>
    </w:div>
    <w:div w:id="1561743007">
      <w:bodyDiv w:val="1"/>
      <w:marLeft w:val="0"/>
      <w:marRight w:val="0"/>
      <w:marTop w:val="0"/>
      <w:marBottom w:val="0"/>
      <w:divBdr>
        <w:top w:val="none" w:sz="0" w:space="0" w:color="auto"/>
        <w:left w:val="none" w:sz="0" w:space="0" w:color="auto"/>
        <w:bottom w:val="none" w:sz="0" w:space="0" w:color="auto"/>
        <w:right w:val="none" w:sz="0" w:space="0" w:color="auto"/>
      </w:divBdr>
    </w:div>
    <w:div w:id="1562253049">
      <w:bodyDiv w:val="1"/>
      <w:marLeft w:val="0"/>
      <w:marRight w:val="0"/>
      <w:marTop w:val="0"/>
      <w:marBottom w:val="0"/>
      <w:divBdr>
        <w:top w:val="none" w:sz="0" w:space="0" w:color="auto"/>
        <w:left w:val="none" w:sz="0" w:space="0" w:color="auto"/>
        <w:bottom w:val="none" w:sz="0" w:space="0" w:color="auto"/>
        <w:right w:val="none" w:sz="0" w:space="0" w:color="auto"/>
      </w:divBdr>
    </w:div>
    <w:div w:id="1568762608">
      <w:bodyDiv w:val="1"/>
      <w:marLeft w:val="0"/>
      <w:marRight w:val="0"/>
      <w:marTop w:val="0"/>
      <w:marBottom w:val="0"/>
      <w:divBdr>
        <w:top w:val="none" w:sz="0" w:space="0" w:color="auto"/>
        <w:left w:val="none" w:sz="0" w:space="0" w:color="auto"/>
        <w:bottom w:val="none" w:sz="0" w:space="0" w:color="auto"/>
        <w:right w:val="none" w:sz="0" w:space="0" w:color="auto"/>
      </w:divBdr>
    </w:div>
    <w:div w:id="1569605575">
      <w:bodyDiv w:val="1"/>
      <w:marLeft w:val="0"/>
      <w:marRight w:val="0"/>
      <w:marTop w:val="0"/>
      <w:marBottom w:val="0"/>
      <w:divBdr>
        <w:top w:val="none" w:sz="0" w:space="0" w:color="auto"/>
        <w:left w:val="none" w:sz="0" w:space="0" w:color="auto"/>
        <w:bottom w:val="none" w:sz="0" w:space="0" w:color="auto"/>
        <w:right w:val="none" w:sz="0" w:space="0" w:color="auto"/>
      </w:divBdr>
    </w:div>
    <w:div w:id="1571888747">
      <w:bodyDiv w:val="1"/>
      <w:marLeft w:val="0"/>
      <w:marRight w:val="0"/>
      <w:marTop w:val="0"/>
      <w:marBottom w:val="0"/>
      <w:divBdr>
        <w:top w:val="none" w:sz="0" w:space="0" w:color="auto"/>
        <w:left w:val="none" w:sz="0" w:space="0" w:color="auto"/>
        <w:bottom w:val="none" w:sz="0" w:space="0" w:color="auto"/>
        <w:right w:val="none" w:sz="0" w:space="0" w:color="auto"/>
      </w:divBdr>
    </w:div>
    <w:div w:id="1579441201">
      <w:bodyDiv w:val="1"/>
      <w:marLeft w:val="0"/>
      <w:marRight w:val="0"/>
      <w:marTop w:val="0"/>
      <w:marBottom w:val="0"/>
      <w:divBdr>
        <w:top w:val="none" w:sz="0" w:space="0" w:color="auto"/>
        <w:left w:val="none" w:sz="0" w:space="0" w:color="auto"/>
        <w:bottom w:val="none" w:sz="0" w:space="0" w:color="auto"/>
        <w:right w:val="none" w:sz="0" w:space="0" w:color="auto"/>
      </w:divBdr>
    </w:div>
    <w:div w:id="1580170681">
      <w:bodyDiv w:val="1"/>
      <w:marLeft w:val="0"/>
      <w:marRight w:val="0"/>
      <w:marTop w:val="0"/>
      <w:marBottom w:val="0"/>
      <w:divBdr>
        <w:top w:val="none" w:sz="0" w:space="0" w:color="auto"/>
        <w:left w:val="none" w:sz="0" w:space="0" w:color="auto"/>
        <w:bottom w:val="none" w:sz="0" w:space="0" w:color="auto"/>
        <w:right w:val="none" w:sz="0" w:space="0" w:color="auto"/>
      </w:divBdr>
    </w:div>
    <w:div w:id="1595942588">
      <w:bodyDiv w:val="1"/>
      <w:marLeft w:val="0"/>
      <w:marRight w:val="0"/>
      <w:marTop w:val="0"/>
      <w:marBottom w:val="0"/>
      <w:divBdr>
        <w:top w:val="none" w:sz="0" w:space="0" w:color="auto"/>
        <w:left w:val="none" w:sz="0" w:space="0" w:color="auto"/>
        <w:bottom w:val="none" w:sz="0" w:space="0" w:color="auto"/>
        <w:right w:val="none" w:sz="0" w:space="0" w:color="auto"/>
      </w:divBdr>
    </w:div>
    <w:div w:id="1608659667">
      <w:bodyDiv w:val="1"/>
      <w:marLeft w:val="0"/>
      <w:marRight w:val="0"/>
      <w:marTop w:val="0"/>
      <w:marBottom w:val="0"/>
      <w:divBdr>
        <w:top w:val="none" w:sz="0" w:space="0" w:color="auto"/>
        <w:left w:val="none" w:sz="0" w:space="0" w:color="auto"/>
        <w:bottom w:val="none" w:sz="0" w:space="0" w:color="auto"/>
        <w:right w:val="none" w:sz="0" w:space="0" w:color="auto"/>
      </w:divBdr>
      <w:divsChild>
        <w:div w:id="1305355049">
          <w:marLeft w:val="225"/>
          <w:marRight w:val="225"/>
          <w:marTop w:val="540"/>
          <w:marBottom w:val="225"/>
          <w:divBdr>
            <w:top w:val="none" w:sz="0" w:space="0" w:color="auto"/>
            <w:left w:val="none" w:sz="0" w:space="0" w:color="auto"/>
            <w:bottom w:val="none" w:sz="0" w:space="0" w:color="auto"/>
            <w:right w:val="none" w:sz="0" w:space="0" w:color="auto"/>
          </w:divBdr>
          <w:divsChild>
            <w:div w:id="1608392645">
              <w:marLeft w:val="300"/>
              <w:marRight w:val="0"/>
              <w:marTop w:val="0"/>
              <w:marBottom w:val="75"/>
              <w:divBdr>
                <w:top w:val="none" w:sz="0" w:space="0" w:color="auto"/>
                <w:left w:val="none" w:sz="0" w:space="0" w:color="auto"/>
                <w:bottom w:val="none" w:sz="0" w:space="0" w:color="auto"/>
                <w:right w:val="none" w:sz="0" w:space="0" w:color="auto"/>
              </w:divBdr>
              <w:divsChild>
                <w:div w:id="2631485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11626553">
      <w:bodyDiv w:val="1"/>
      <w:marLeft w:val="0"/>
      <w:marRight w:val="0"/>
      <w:marTop w:val="0"/>
      <w:marBottom w:val="0"/>
      <w:divBdr>
        <w:top w:val="none" w:sz="0" w:space="0" w:color="auto"/>
        <w:left w:val="none" w:sz="0" w:space="0" w:color="auto"/>
        <w:bottom w:val="none" w:sz="0" w:space="0" w:color="auto"/>
        <w:right w:val="none" w:sz="0" w:space="0" w:color="auto"/>
      </w:divBdr>
    </w:div>
    <w:div w:id="1617445454">
      <w:bodyDiv w:val="1"/>
      <w:marLeft w:val="0"/>
      <w:marRight w:val="0"/>
      <w:marTop w:val="0"/>
      <w:marBottom w:val="0"/>
      <w:divBdr>
        <w:top w:val="none" w:sz="0" w:space="0" w:color="auto"/>
        <w:left w:val="none" w:sz="0" w:space="0" w:color="auto"/>
        <w:bottom w:val="none" w:sz="0" w:space="0" w:color="auto"/>
        <w:right w:val="none" w:sz="0" w:space="0" w:color="auto"/>
      </w:divBdr>
    </w:div>
    <w:div w:id="1620145139">
      <w:bodyDiv w:val="1"/>
      <w:marLeft w:val="0"/>
      <w:marRight w:val="0"/>
      <w:marTop w:val="0"/>
      <w:marBottom w:val="0"/>
      <w:divBdr>
        <w:top w:val="none" w:sz="0" w:space="0" w:color="auto"/>
        <w:left w:val="none" w:sz="0" w:space="0" w:color="auto"/>
        <w:bottom w:val="none" w:sz="0" w:space="0" w:color="auto"/>
        <w:right w:val="none" w:sz="0" w:space="0" w:color="auto"/>
      </w:divBdr>
    </w:div>
    <w:div w:id="1635325940">
      <w:bodyDiv w:val="1"/>
      <w:marLeft w:val="0"/>
      <w:marRight w:val="0"/>
      <w:marTop w:val="0"/>
      <w:marBottom w:val="0"/>
      <w:divBdr>
        <w:top w:val="none" w:sz="0" w:space="0" w:color="auto"/>
        <w:left w:val="none" w:sz="0" w:space="0" w:color="auto"/>
        <w:bottom w:val="none" w:sz="0" w:space="0" w:color="auto"/>
        <w:right w:val="none" w:sz="0" w:space="0" w:color="auto"/>
      </w:divBdr>
    </w:div>
    <w:div w:id="1642929930">
      <w:bodyDiv w:val="1"/>
      <w:marLeft w:val="0"/>
      <w:marRight w:val="0"/>
      <w:marTop w:val="0"/>
      <w:marBottom w:val="0"/>
      <w:divBdr>
        <w:top w:val="none" w:sz="0" w:space="0" w:color="auto"/>
        <w:left w:val="none" w:sz="0" w:space="0" w:color="auto"/>
        <w:bottom w:val="none" w:sz="0" w:space="0" w:color="auto"/>
        <w:right w:val="none" w:sz="0" w:space="0" w:color="auto"/>
      </w:divBdr>
    </w:div>
    <w:div w:id="1648974179">
      <w:bodyDiv w:val="1"/>
      <w:marLeft w:val="0"/>
      <w:marRight w:val="0"/>
      <w:marTop w:val="0"/>
      <w:marBottom w:val="0"/>
      <w:divBdr>
        <w:top w:val="none" w:sz="0" w:space="0" w:color="auto"/>
        <w:left w:val="none" w:sz="0" w:space="0" w:color="auto"/>
        <w:bottom w:val="none" w:sz="0" w:space="0" w:color="auto"/>
        <w:right w:val="none" w:sz="0" w:space="0" w:color="auto"/>
      </w:divBdr>
    </w:div>
    <w:div w:id="1653636070">
      <w:bodyDiv w:val="1"/>
      <w:marLeft w:val="0"/>
      <w:marRight w:val="0"/>
      <w:marTop w:val="0"/>
      <w:marBottom w:val="0"/>
      <w:divBdr>
        <w:top w:val="none" w:sz="0" w:space="0" w:color="auto"/>
        <w:left w:val="none" w:sz="0" w:space="0" w:color="auto"/>
        <w:bottom w:val="none" w:sz="0" w:space="0" w:color="auto"/>
        <w:right w:val="none" w:sz="0" w:space="0" w:color="auto"/>
      </w:divBdr>
    </w:div>
    <w:div w:id="1657488645">
      <w:bodyDiv w:val="1"/>
      <w:marLeft w:val="0"/>
      <w:marRight w:val="0"/>
      <w:marTop w:val="0"/>
      <w:marBottom w:val="0"/>
      <w:divBdr>
        <w:top w:val="none" w:sz="0" w:space="0" w:color="auto"/>
        <w:left w:val="none" w:sz="0" w:space="0" w:color="auto"/>
        <w:bottom w:val="none" w:sz="0" w:space="0" w:color="auto"/>
        <w:right w:val="none" w:sz="0" w:space="0" w:color="auto"/>
      </w:divBdr>
    </w:div>
    <w:div w:id="1663124736">
      <w:bodyDiv w:val="1"/>
      <w:marLeft w:val="0"/>
      <w:marRight w:val="0"/>
      <w:marTop w:val="0"/>
      <w:marBottom w:val="0"/>
      <w:divBdr>
        <w:top w:val="none" w:sz="0" w:space="0" w:color="auto"/>
        <w:left w:val="none" w:sz="0" w:space="0" w:color="auto"/>
        <w:bottom w:val="none" w:sz="0" w:space="0" w:color="auto"/>
        <w:right w:val="none" w:sz="0" w:space="0" w:color="auto"/>
      </w:divBdr>
    </w:div>
    <w:div w:id="1663391225">
      <w:bodyDiv w:val="1"/>
      <w:marLeft w:val="0"/>
      <w:marRight w:val="0"/>
      <w:marTop w:val="0"/>
      <w:marBottom w:val="0"/>
      <w:divBdr>
        <w:top w:val="none" w:sz="0" w:space="0" w:color="auto"/>
        <w:left w:val="none" w:sz="0" w:space="0" w:color="auto"/>
        <w:bottom w:val="none" w:sz="0" w:space="0" w:color="auto"/>
        <w:right w:val="none" w:sz="0" w:space="0" w:color="auto"/>
      </w:divBdr>
    </w:div>
    <w:div w:id="1673870389">
      <w:bodyDiv w:val="1"/>
      <w:marLeft w:val="0"/>
      <w:marRight w:val="0"/>
      <w:marTop w:val="0"/>
      <w:marBottom w:val="0"/>
      <w:divBdr>
        <w:top w:val="none" w:sz="0" w:space="0" w:color="auto"/>
        <w:left w:val="none" w:sz="0" w:space="0" w:color="auto"/>
        <w:bottom w:val="none" w:sz="0" w:space="0" w:color="auto"/>
        <w:right w:val="none" w:sz="0" w:space="0" w:color="auto"/>
      </w:divBdr>
    </w:div>
    <w:div w:id="1679693477">
      <w:bodyDiv w:val="1"/>
      <w:marLeft w:val="0"/>
      <w:marRight w:val="0"/>
      <w:marTop w:val="0"/>
      <w:marBottom w:val="0"/>
      <w:divBdr>
        <w:top w:val="none" w:sz="0" w:space="0" w:color="auto"/>
        <w:left w:val="none" w:sz="0" w:space="0" w:color="auto"/>
        <w:bottom w:val="none" w:sz="0" w:space="0" w:color="auto"/>
        <w:right w:val="none" w:sz="0" w:space="0" w:color="auto"/>
      </w:divBdr>
    </w:div>
    <w:div w:id="1693527864">
      <w:bodyDiv w:val="1"/>
      <w:marLeft w:val="0"/>
      <w:marRight w:val="0"/>
      <w:marTop w:val="0"/>
      <w:marBottom w:val="0"/>
      <w:divBdr>
        <w:top w:val="none" w:sz="0" w:space="0" w:color="auto"/>
        <w:left w:val="none" w:sz="0" w:space="0" w:color="auto"/>
        <w:bottom w:val="none" w:sz="0" w:space="0" w:color="auto"/>
        <w:right w:val="none" w:sz="0" w:space="0" w:color="auto"/>
      </w:divBdr>
    </w:div>
    <w:div w:id="1697850406">
      <w:bodyDiv w:val="1"/>
      <w:marLeft w:val="0"/>
      <w:marRight w:val="0"/>
      <w:marTop w:val="0"/>
      <w:marBottom w:val="0"/>
      <w:divBdr>
        <w:top w:val="none" w:sz="0" w:space="0" w:color="auto"/>
        <w:left w:val="none" w:sz="0" w:space="0" w:color="auto"/>
        <w:bottom w:val="none" w:sz="0" w:space="0" w:color="auto"/>
        <w:right w:val="none" w:sz="0" w:space="0" w:color="auto"/>
      </w:divBdr>
    </w:div>
    <w:div w:id="1699771495">
      <w:bodyDiv w:val="1"/>
      <w:marLeft w:val="0"/>
      <w:marRight w:val="0"/>
      <w:marTop w:val="0"/>
      <w:marBottom w:val="0"/>
      <w:divBdr>
        <w:top w:val="none" w:sz="0" w:space="0" w:color="auto"/>
        <w:left w:val="none" w:sz="0" w:space="0" w:color="auto"/>
        <w:bottom w:val="none" w:sz="0" w:space="0" w:color="auto"/>
        <w:right w:val="none" w:sz="0" w:space="0" w:color="auto"/>
      </w:divBdr>
    </w:div>
    <w:div w:id="1704088053">
      <w:bodyDiv w:val="1"/>
      <w:marLeft w:val="0"/>
      <w:marRight w:val="0"/>
      <w:marTop w:val="0"/>
      <w:marBottom w:val="0"/>
      <w:divBdr>
        <w:top w:val="none" w:sz="0" w:space="0" w:color="auto"/>
        <w:left w:val="none" w:sz="0" w:space="0" w:color="auto"/>
        <w:bottom w:val="none" w:sz="0" w:space="0" w:color="auto"/>
        <w:right w:val="none" w:sz="0" w:space="0" w:color="auto"/>
      </w:divBdr>
    </w:div>
    <w:div w:id="1714500318">
      <w:bodyDiv w:val="1"/>
      <w:marLeft w:val="0"/>
      <w:marRight w:val="0"/>
      <w:marTop w:val="0"/>
      <w:marBottom w:val="0"/>
      <w:divBdr>
        <w:top w:val="none" w:sz="0" w:space="0" w:color="auto"/>
        <w:left w:val="none" w:sz="0" w:space="0" w:color="auto"/>
        <w:bottom w:val="none" w:sz="0" w:space="0" w:color="auto"/>
        <w:right w:val="none" w:sz="0" w:space="0" w:color="auto"/>
      </w:divBdr>
    </w:div>
    <w:div w:id="1737391332">
      <w:bodyDiv w:val="1"/>
      <w:marLeft w:val="0"/>
      <w:marRight w:val="0"/>
      <w:marTop w:val="0"/>
      <w:marBottom w:val="0"/>
      <w:divBdr>
        <w:top w:val="none" w:sz="0" w:space="0" w:color="auto"/>
        <w:left w:val="none" w:sz="0" w:space="0" w:color="auto"/>
        <w:bottom w:val="none" w:sz="0" w:space="0" w:color="auto"/>
        <w:right w:val="none" w:sz="0" w:space="0" w:color="auto"/>
      </w:divBdr>
    </w:div>
    <w:div w:id="1779594087">
      <w:bodyDiv w:val="1"/>
      <w:marLeft w:val="0"/>
      <w:marRight w:val="0"/>
      <w:marTop w:val="0"/>
      <w:marBottom w:val="0"/>
      <w:divBdr>
        <w:top w:val="none" w:sz="0" w:space="0" w:color="auto"/>
        <w:left w:val="none" w:sz="0" w:space="0" w:color="auto"/>
        <w:bottom w:val="none" w:sz="0" w:space="0" w:color="auto"/>
        <w:right w:val="none" w:sz="0" w:space="0" w:color="auto"/>
      </w:divBdr>
    </w:div>
    <w:div w:id="1781753837">
      <w:bodyDiv w:val="1"/>
      <w:marLeft w:val="0"/>
      <w:marRight w:val="0"/>
      <w:marTop w:val="0"/>
      <w:marBottom w:val="0"/>
      <w:divBdr>
        <w:top w:val="none" w:sz="0" w:space="0" w:color="auto"/>
        <w:left w:val="none" w:sz="0" w:space="0" w:color="auto"/>
        <w:bottom w:val="none" w:sz="0" w:space="0" w:color="auto"/>
        <w:right w:val="none" w:sz="0" w:space="0" w:color="auto"/>
      </w:divBdr>
    </w:div>
    <w:div w:id="1788696223">
      <w:bodyDiv w:val="1"/>
      <w:marLeft w:val="0"/>
      <w:marRight w:val="0"/>
      <w:marTop w:val="0"/>
      <w:marBottom w:val="0"/>
      <w:divBdr>
        <w:top w:val="none" w:sz="0" w:space="0" w:color="auto"/>
        <w:left w:val="none" w:sz="0" w:space="0" w:color="auto"/>
        <w:bottom w:val="none" w:sz="0" w:space="0" w:color="auto"/>
        <w:right w:val="none" w:sz="0" w:space="0" w:color="auto"/>
      </w:divBdr>
      <w:divsChild>
        <w:div w:id="174613644">
          <w:marLeft w:val="225"/>
          <w:marRight w:val="225"/>
          <w:marTop w:val="540"/>
          <w:marBottom w:val="225"/>
          <w:divBdr>
            <w:top w:val="none" w:sz="0" w:space="0" w:color="auto"/>
            <w:left w:val="none" w:sz="0" w:space="0" w:color="auto"/>
            <w:bottom w:val="none" w:sz="0" w:space="0" w:color="auto"/>
            <w:right w:val="none" w:sz="0" w:space="0" w:color="auto"/>
          </w:divBdr>
          <w:divsChild>
            <w:div w:id="52583477">
              <w:marLeft w:val="300"/>
              <w:marRight w:val="0"/>
              <w:marTop w:val="0"/>
              <w:marBottom w:val="75"/>
              <w:divBdr>
                <w:top w:val="none" w:sz="0" w:space="0" w:color="auto"/>
                <w:left w:val="none" w:sz="0" w:space="0" w:color="auto"/>
                <w:bottom w:val="none" w:sz="0" w:space="0" w:color="auto"/>
                <w:right w:val="none" w:sz="0" w:space="0" w:color="auto"/>
              </w:divBdr>
              <w:divsChild>
                <w:div w:id="12676189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89616547">
      <w:bodyDiv w:val="1"/>
      <w:marLeft w:val="0"/>
      <w:marRight w:val="0"/>
      <w:marTop w:val="0"/>
      <w:marBottom w:val="0"/>
      <w:divBdr>
        <w:top w:val="none" w:sz="0" w:space="0" w:color="auto"/>
        <w:left w:val="none" w:sz="0" w:space="0" w:color="auto"/>
        <w:bottom w:val="none" w:sz="0" w:space="0" w:color="auto"/>
        <w:right w:val="none" w:sz="0" w:space="0" w:color="auto"/>
      </w:divBdr>
    </w:div>
    <w:div w:id="1791164448">
      <w:bodyDiv w:val="1"/>
      <w:marLeft w:val="0"/>
      <w:marRight w:val="0"/>
      <w:marTop w:val="0"/>
      <w:marBottom w:val="0"/>
      <w:divBdr>
        <w:top w:val="none" w:sz="0" w:space="0" w:color="auto"/>
        <w:left w:val="none" w:sz="0" w:space="0" w:color="auto"/>
        <w:bottom w:val="none" w:sz="0" w:space="0" w:color="auto"/>
        <w:right w:val="none" w:sz="0" w:space="0" w:color="auto"/>
      </w:divBdr>
    </w:div>
    <w:div w:id="1858032943">
      <w:bodyDiv w:val="1"/>
      <w:marLeft w:val="0"/>
      <w:marRight w:val="0"/>
      <w:marTop w:val="0"/>
      <w:marBottom w:val="0"/>
      <w:divBdr>
        <w:top w:val="none" w:sz="0" w:space="0" w:color="auto"/>
        <w:left w:val="none" w:sz="0" w:space="0" w:color="auto"/>
        <w:bottom w:val="none" w:sz="0" w:space="0" w:color="auto"/>
        <w:right w:val="none" w:sz="0" w:space="0" w:color="auto"/>
      </w:divBdr>
    </w:div>
    <w:div w:id="1865290537">
      <w:bodyDiv w:val="1"/>
      <w:marLeft w:val="0"/>
      <w:marRight w:val="0"/>
      <w:marTop w:val="0"/>
      <w:marBottom w:val="0"/>
      <w:divBdr>
        <w:top w:val="none" w:sz="0" w:space="0" w:color="auto"/>
        <w:left w:val="none" w:sz="0" w:space="0" w:color="auto"/>
        <w:bottom w:val="none" w:sz="0" w:space="0" w:color="auto"/>
        <w:right w:val="none" w:sz="0" w:space="0" w:color="auto"/>
      </w:divBdr>
      <w:divsChild>
        <w:div w:id="342098894">
          <w:marLeft w:val="225"/>
          <w:marRight w:val="225"/>
          <w:marTop w:val="540"/>
          <w:marBottom w:val="225"/>
          <w:divBdr>
            <w:top w:val="none" w:sz="0" w:space="0" w:color="auto"/>
            <w:left w:val="none" w:sz="0" w:space="0" w:color="auto"/>
            <w:bottom w:val="none" w:sz="0" w:space="0" w:color="auto"/>
            <w:right w:val="none" w:sz="0" w:space="0" w:color="auto"/>
          </w:divBdr>
          <w:divsChild>
            <w:div w:id="836505398">
              <w:marLeft w:val="300"/>
              <w:marRight w:val="0"/>
              <w:marTop w:val="0"/>
              <w:marBottom w:val="75"/>
              <w:divBdr>
                <w:top w:val="none" w:sz="0" w:space="0" w:color="auto"/>
                <w:left w:val="none" w:sz="0" w:space="0" w:color="auto"/>
                <w:bottom w:val="none" w:sz="0" w:space="0" w:color="auto"/>
                <w:right w:val="none" w:sz="0" w:space="0" w:color="auto"/>
              </w:divBdr>
              <w:divsChild>
                <w:div w:id="21220724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6696541">
      <w:bodyDiv w:val="1"/>
      <w:marLeft w:val="0"/>
      <w:marRight w:val="0"/>
      <w:marTop w:val="0"/>
      <w:marBottom w:val="0"/>
      <w:divBdr>
        <w:top w:val="none" w:sz="0" w:space="0" w:color="auto"/>
        <w:left w:val="none" w:sz="0" w:space="0" w:color="auto"/>
        <w:bottom w:val="none" w:sz="0" w:space="0" w:color="auto"/>
        <w:right w:val="none" w:sz="0" w:space="0" w:color="auto"/>
      </w:divBdr>
    </w:div>
    <w:div w:id="1895196736">
      <w:bodyDiv w:val="1"/>
      <w:marLeft w:val="0"/>
      <w:marRight w:val="0"/>
      <w:marTop w:val="0"/>
      <w:marBottom w:val="0"/>
      <w:divBdr>
        <w:top w:val="none" w:sz="0" w:space="0" w:color="auto"/>
        <w:left w:val="none" w:sz="0" w:space="0" w:color="auto"/>
        <w:bottom w:val="none" w:sz="0" w:space="0" w:color="auto"/>
        <w:right w:val="none" w:sz="0" w:space="0" w:color="auto"/>
      </w:divBdr>
    </w:div>
    <w:div w:id="1898936920">
      <w:bodyDiv w:val="1"/>
      <w:marLeft w:val="0"/>
      <w:marRight w:val="0"/>
      <w:marTop w:val="0"/>
      <w:marBottom w:val="0"/>
      <w:divBdr>
        <w:top w:val="none" w:sz="0" w:space="0" w:color="auto"/>
        <w:left w:val="none" w:sz="0" w:space="0" w:color="auto"/>
        <w:bottom w:val="none" w:sz="0" w:space="0" w:color="auto"/>
        <w:right w:val="none" w:sz="0" w:space="0" w:color="auto"/>
      </w:divBdr>
    </w:div>
    <w:div w:id="1913006383">
      <w:bodyDiv w:val="1"/>
      <w:marLeft w:val="0"/>
      <w:marRight w:val="0"/>
      <w:marTop w:val="0"/>
      <w:marBottom w:val="0"/>
      <w:divBdr>
        <w:top w:val="none" w:sz="0" w:space="0" w:color="auto"/>
        <w:left w:val="none" w:sz="0" w:space="0" w:color="auto"/>
        <w:bottom w:val="none" w:sz="0" w:space="0" w:color="auto"/>
        <w:right w:val="none" w:sz="0" w:space="0" w:color="auto"/>
      </w:divBdr>
    </w:div>
    <w:div w:id="1920169971">
      <w:bodyDiv w:val="1"/>
      <w:marLeft w:val="0"/>
      <w:marRight w:val="0"/>
      <w:marTop w:val="0"/>
      <w:marBottom w:val="0"/>
      <w:divBdr>
        <w:top w:val="none" w:sz="0" w:space="0" w:color="auto"/>
        <w:left w:val="none" w:sz="0" w:space="0" w:color="auto"/>
        <w:bottom w:val="none" w:sz="0" w:space="0" w:color="auto"/>
        <w:right w:val="none" w:sz="0" w:space="0" w:color="auto"/>
      </w:divBdr>
    </w:div>
    <w:div w:id="1929730814">
      <w:bodyDiv w:val="1"/>
      <w:marLeft w:val="0"/>
      <w:marRight w:val="0"/>
      <w:marTop w:val="0"/>
      <w:marBottom w:val="0"/>
      <w:divBdr>
        <w:top w:val="none" w:sz="0" w:space="0" w:color="auto"/>
        <w:left w:val="none" w:sz="0" w:space="0" w:color="auto"/>
        <w:bottom w:val="none" w:sz="0" w:space="0" w:color="auto"/>
        <w:right w:val="none" w:sz="0" w:space="0" w:color="auto"/>
      </w:divBdr>
    </w:div>
    <w:div w:id="1932667083">
      <w:bodyDiv w:val="1"/>
      <w:marLeft w:val="0"/>
      <w:marRight w:val="0"/>
      <w:marTop w:val="0"/>
      <w:marBottom w:val="0"/>
      <w:divBdr>
        <w:top w:val="none" w:sz="0" w:space="0" w:color="auto"/>
        <w:left w:val="none" w:sz="0" w:space="0" w:color="auto"/>
        <w:bottom w:val="none" w:sz="0" w:space="0" w:color="auto"/>
        <w:right w:val="none" w:sz="0" w:space="0" w:color="auto"/>
      </w:divBdr>
      <w:divsChild>
        <w:div w:id="842085189">
          <w:marLeft w:val="225"/>
          <w:marRight w:val="225"/>
          <w:marTop w:val="540"/>
          <w:marBottom w:val="225"/>
          <w:divBdr>
            <w:top w:val="none" w:sz="0" w:space="0" w:color="auto"/>
            <w:left w:val="none" w:sz="0" w:space="0" w:color="auto"/>
            <w:bottom w:val="none" w:sz="0" w:space="0" w:color="auto"/>
            <w:right w:val="none" w:sz="0" w:space="0" w:color="auto"/>
          </w:divBdr>
          <w:divsChild>
            <w:div w:id="364604074">
              <w:marLeft w:val="300"/>
              <w:marRight w:val="0"/>
              <w:marTop w:val="0"/>
              <w:marBottom w:val="75"/>
              <w:divBdr>
                <w:top w:val="none" w:sz="0" w:space="0" w:color="auto"/>
                <w:left w:val="none" w:sz="0" w:space="0" w:color="auto"/>
                <w:bottom w:val="none" w:sz="0" w:space="0" w:color="auto"/>
                <w:right w:val="none" w:sz="0" w:space="0" w:color="auto"/>
              </w:divBdr>
              <w:divsChild>
                <w:div w:id="650810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40021373">
      <w:bodyDiv w:val="1"/>
      <w:marLeft w:val="0"/>
      <w:marRight w:val="0"/>
      <w:marTop w:val="0"/>
      <w:marBottom w:val="0"/>
      <w:divBdr>
        <w:top w:val="none" w:sz="0" w:space="0" w:color="auto"/>
        <w:left w:val="none" w:sz="0" w:space="0" w:color="auto"/>
        <w:bottom w:val="none" w:sz="0" w:space="0" w:color="auto"/>
        <w:right w:val="none" w:sz="0" w:space="0" w:color="auto"/>
      </w:divBdr>
    </w:div>
    <w:div w:id="1948612276">
      <w:bodyDiv w:val="1"/>
      <w:marLeft w:val="0"/>
      <w:marRight w:val="0"/>
      <w:marTop w:val="0"/>
      <w:marBottom w:val="0"/>
      <w:divBdr>
        <w:top w:val="none" w:sz="0" w:space="0" w:color="auto"/>
        <w:left w:val="none" w:sz="0" w:space="0" w:color="auto"/>
        <w:bottom w:val="none" w:sz="0" w:space="0" w:color="auto"/>
        <w:right w:val="none" w:sz="0" w:space="0" w:color="auto"/>
      </w:divBdr>
    </w:div>
    <w:div w:id="1950769922">
      <w:bodyDiv w:val="1"/>
      <w:marLeft w:val="0"/>
      <w:marRight w:val="0"/>
      <w:marTop w:val="0"/>
      <w:marBottom w:val="0"/>
      <w:divBdr>
        <w:top w:val="none" w:sz="0" w:space="0" w:color="auto"/>
        <w:left w:val="none" w:sz="0" w:space="0" w:color="auto"/>
        <w:bottom w:val="none" w:sz="0" w:space="0" w:color="auto"/>
        <w:right w:val="none" w:sz="0" w:space="0" w:color="auto"/>
      </w:divBdr>
      <w:divsChild>
        <w:div w:id="1526792722">
          <w:marLeft w:val="225"/>
          <w:marRight w:val="225"/>
          <w:marTop w:val="540"/>
          <w:marBottom w:val="225"/>
          <w:divBdr>
            <w:top w:val="none" w:sz="0" w:space="0" w:color="auto"/>
            <w:left w:val="none" w:sz="0" w:space="0" w:color="auto"/>
            <w:bottom w:val="none" w:sz="0" w:space="0" w:color="auto"/>
            <w:right w:val="none" w:sz="0" w:space="0" w:color="auto"/>
          </w:divBdr>
          <w:divsChild>
            <w:div w:id="345717990">
              <w:marLeft w:val="300"/>
              <w:marRight w:val="0"/>
              <w:marTop w:val="0"/>
              <w:marBottom w:val="75"/>
              <w:divBdr>
                <w:top w:val="none" w:sz="0" w:space="0" w:color="auto"/>
                <w:left w:val="none" w:sz="0" w:space="0" w:color="auto"/>
                <w:bottom w:val="none" w:sz="0" w:space="0" w:color="auto"/>
                <w:right w:val="none" w:sz="0" w:space="0" w:color="auto"/>
              </w:divBdr>
              <w:divsChild>
                <w:div w:id="18925742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53659192">
      <w:bodyDiv w:val="1"/>
      <w:marLeft w:val="0"/>
      <w:marRight w:val="0"/>
      <w:marTop w:val="0"/>
      <w:marBottom w:val="0"/>
      <w:divBdr>
        <w:top w:val="none" w:sz="0" w:space="0" w:color="auto"/>
        <w:left w:val="none" w:sz="0" w:space="0" w:color="auto"/>
        <w:bottom w:val="none" w:sz="0" w:space="0" w:color="auto"/>
        <w:right w:val="none" w:sz="0" w:space="0" w:color="auto"/>
      </w:divBdr>
    </w:div>
    <w:div w:id="1954095493">
      <w:bodyDiv w:val="1"/>
      <w:marLeft w:val="0"/>
      <w:marRight w:val="0"/>
      <w:marTop w:val="0"/>
      <w:marBottom w:val="0"/>
      <w:divBdr>
        <w:top w:val="none" w:sz="0" w:space="0" w:color="auto"/>
        <w:left w:val="none" w:sz="0" w:space="0" w:color="auto"/>
        <w:bottom w:val="none" w:sz="0" w:space="0" w:color="auto"/>
        <w:right w:val="none" w:sz="0" w:space="0" w:color="auto"/>
      </w:divBdr>
    </w:div>
    <w:div w:id="1972592004">
      <w:bodyDiv w:val="1"/>
      <w:marLeft w:val="0"/>
      <w:marRight w:val="0"/>
      <w:marTop w:val="0"/>
      <w:marBottom w:val="0"/>
      <w:divBdr>
        <w:top w:val="none" w:sz="0" w:space="0" w:color="auto"/>
        <w:left w:val="none" w:sz="0" w:space="0" w:color="auto"/>
        <w:bottom w:val="none" w:sz="0" w:space="0" w:color="auto"/>
        <w:right w:val="none" w:sz="0" w:space="0" w:color="auto"/>
      </w:divBdr>
    </w:div>
    <w:div w:id="1973560212">
      <w:bodyDiv w:val="1"/>
      <w:marLeft w:val="0"/>
      <w:marRight w:val="0"/>
      <w:marTop w:val="0"/>
      <w:marBottom w:val="0"/>
      <w:divBdr>
        <w:top w:val="none" w:sz="0" w:space="0" w:color="auto"/>
        <w:left w:val="none" w:sz="0" w:space="0" w:color="auto"/>
        <w:bottom w:val="none" w:sz="0" w:space="0" w:color="auto"/>
        <w:right w:val="none" w:sz="0" w:space="0" w:color="auto"/>
      </w:divBdr>
    </w:div>
    <w:div w:id="1975064338">
      <w:bodyDiv w:val="1"/>
      <w:marLeft w:val="0"/>
      <w:marRight w:val="0"/>
      <w:marTop w:val="0"/>
      <w:marBottom w:val="0"/>
      <w:divBdr>
        <w:top w:val="none" w:sz="0" w:space="0" w:color="auto"/>
        <w:left w:val="none" w:sz="0" w:space="0" w:color="auto"/>
        <w:bottom w:val="none" w:sz="0" w:space="0" w:color="auto"/>
        <w:right w:val="none" w:sz="0" w:space="0" w:color="auto"/>
      </w:divBdr>
      <w:divsChild>
        <w:div w:id="628367302">
          <w:marLeft w:val="225"/>
          <w:marRight w:val="225"/>
          <w:marTop w:val="540"/>
          <w:marBottom w:val="225"/>
          <w:divBdr>
            <w:top w:val="none" w:sz="0" w:space="0" w:color="auto"/>
            <w:left w:val="none" w:sz="0" w:space="0" w:color="auto"/>
            <w:bottom w:val="none" w:sz="0" w:space="0" w:color="auto"/>
            <w:right w:val="none" w:sz="0" w:space="0" w:color="auto"/>
          </w:divBdr>
          <w:divsChild>
            <w:div w:id="1683166721">
              <w:marLeft w:val="300"/>
              <w:marRight w:val="0"/>
              <w:marTop w:val="0"/>
              <w:marBottom w:val="75"/>
              <w:divBdr>
                <w:top w:val="none" w:sz="0" w:space="0" w:color="auto"/>
                <w:left w:val="none" w:sz="0" w:space="0" w:color="auto"/>
                <w:bottom w:val="none" w:sz="0" w:space="0" w:color="auto"/>
                <w:right w:val="none" w:sz="0" w:space="0" w:color="auto"/>
              </w:divBdr>
              <w:divsChild>
                <w:div w:id="5971041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03853858">
      <w:bodyDiv w:val="1"/>
      <w:marLeft w:val="0"/>
      <w:marRight w:val="0"/>
      <w:marTop w:val="0"/>
      <w:marBottom w:val="0"/>
      <w:divBdr>
        <w:top w:val="none" w:sz="0" w:space="0" w:color="auto"/>
        <w:left w:val="none" w:sz="0" w:space="0" w:color="auto"/>
        <w:bottom w:val="none" w:sz="0" w:space="0" w:color="auto"/>
        <w:right w:val="none" w:sz="0" w:space="0" w:color="auto"/>
      </w:divBdr>
    </w:div>
    <w:div w:id="2011563253">
      <w:bodyDiv w:val="1"/>
      <w:marLeft w:val="0"/>
      <w:marRight w:val="0"/>
      <w:marTop w:val="0"/>
      <w:marBottom w:val="0"/>
      <w:divBdr>
        <w:top w:val="none" w:sz="0" w:space="0" w:color="auto"/>
        <w:left w:val="none" w:sz="0" w:space="0" w:color="auto"/>
        <w:bottom w:val="none" w:sz="0" w:space="0" w:color="auto"/>
        <w:right w:val="none" w:sz="0" w:space="0" w:color="auto"/>
      </w:divBdr>
    </w:div>
    <w:div w:id="2017607114">
      <w:bodyDiv w:val="1"/>
      <w:marLeft w:val="0"/>
      <w:marRight w:val="0"/>
      <w:marTop w:val="0"/>
      <w:marBottom w:val="0"/>
      <w:divBdr>
        <w:top w:val="none" w:sz="0" w:space="0" w:color="auto"/>
        <w:left w:val="none" w:sz="0" w:space="0" w:color="auto"/>
        <w:bottom w:val="none" w:sz="0" w:space="0" w:color="auto"/>
        <w:right w:val="none" w:sz="0" w:space="0" w:color="auto"/>
      </w:divBdr>
      <w:divsChild>
        <w:div w:id="52781353">
          <w:marLeft w:val="225"/>
          <w:marRight w:val="225"/>
          <w:marTop w:val="540"/>
          <w:marBottom w:val="225"/>
          <w:divBdr>
            <w:top w:val="none" w:sz="0" w:space="0" w:color="auto"/>
            <w:left w:val="none" w:sz="0" w:space="0" w:color="auto"/>
            <w:bottom w:val="none" w:sz="0" w:space="0" w:color="auto"/>
            <w:right w:val="none" w:sz="0" w:space="0" w:color="auto"/>
          </w:divBdr>
          <w:divsChild>
            <w:div w:id="849176870">
              <w:marLeft w:val="300"/>
              <w:marRight w:val="0"/>
              <w:marTop w:val="0"/>
              <w:marBottom w:val="75"/>
              <w:divBdr>
                <w:top w:val="none" w:sz="0" w:space="0" w:color="auto"/>
                <w:left w:val="none" w:sz="0" w:space="0" w:color="auto"/>
                <w:bottom w:val="none" w:sz="0" w:space="0" w:color="auto"/>
                <w:right w:val="none" w:sz="0" w:space="0" w:color="auto"/>
              </w:divBdr>
              <w:divsChild>
                <w:div w:id="691546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23823892">
      <w:bodyDiv w:val="1"/>
      <w:marLeft w:val="0"/>
      <w:marRight w:val="0"/>
      <w:marTop w:val="0"/>
      <w:marBottom w:val="0"/>
      <w:divBdr>
        <w:top w:val="none" w:sz="0" w:space="0" w:color="auto"/>
        <w:left w:val="none" w:sz="0" w:space="0" w:color="auto"/>
        <w:bottom w:val="none" w:sz="0" w:space="0" w:color="auto"/>
        <w:right w:val="none" w:sz="0" w:space="0" w:color="auto"/>
      </w:divBdr>
    </w:div>
    <w:div w:id="2034308669">
      <w:bodyDiv w:val="1"/>
      <w:marLeft w:val="0"/>
      <w:marRight w:val="0"/>
      <w:marTop w:val="0"/>
      <w:marBottom w:val="0"/>
      <w:divBdr>
        <w:top w:val="none" w:sz="0" w:space="0" w:color="auto"/>
        <w:left w:val="none" w:sz="0" w:space="0" w:color="auto"/>
        <w:bottom w:val="none" w:sz="0" w:space="0" w:color="auto"/>
        <w:right w:val="none" w:sz="0" w:space="0" w:color="auto"/>
      </w:divBdr>
    </w:div>
    <w:div w:id="2037728911">
      <w:bodyDiv w:val="1"/>
      <w:marLeft w:val="0"/>
      <w:marRight w:val="0"/>
      <w:marTop w:val="0"/>
      <w:marBottom w:val="0"/>
      <w:divBdr>
        <w:top w:val="none" w:sz="0" w:space="0" w:color="auto"/>
        <w:left w:val="none" w:sz="0" w:space="0" w:color="auto"/>
        <w:bottom w:val="none" w:sz="0" w:space="0" w:color="auto"/>
        <w:right w:val="none" w:sz="0" w:space="0" w:color="auto"/>
      </w:divBdr>
    </w:div>
    <w:div w:id="2052457514">
      <w:bodyDiv w:val="1"/>
      <w:marLeft w:val="0"/>
      <w:marRight w:val="0"/>
      <w:marTop w:val="0"/>
      <w:marBottom w:val="0"/>
      <w:divBdr>
        <w:top w:val="none" w:sz="0" w:space="0" w:color="auto"/>
        <w:left w:val="none" w:sz="0" w:space="0" w:color="auto"/>
        <w:bottom w:val="none" w:sz="0" w:space="0" w:color="auto"/>
        <w:right w:val="none" w:sz="0" w:space="0" w:color="auto"/>
      </w:divBdr>
    </w:div>
    <w:div w:id="2070810182">
      <w:bodyDiv w:val="1"/>
      <w:marLeft w:val="0"/>
      <w:marRight w:val="0"/>
      <w:marTop w:val="0"/>
      <w:marBottom w:val="0"/>
      <w:divBdr>
        <w:top w:val="none" w:sz="0" w:space="0" w:color="auto"/>
        <w:left w:val="none" w:sz="0" w:space="0" w:color="auto"/>
        <w:bottom w:val="none" w:sz="0" w:space="0" w:color="auto"/>
        <w:right w:val="none" w:sz="0" w:space="0" w:color="auto"/>
      </w:divBdr>
    </w:div>
    <w:div w:id="2082436845">
      <w:bodyDiv w:val="1"/>
      <w:marLeft w:val="0"/>
      <w:marRight w:val="0"/>
      <w:marTop w:val="0"/>
      <w:marBottom w:val="0"/>
      <w:divBdr>
        <w:top w:val="none" w:sz="0" w:space="0" w:color="auto"/>
        <w:left w:val="none" w:sz="0" w:space="0" w:color="auto"/>
        <w:bottom w:val="none" w:sz="0" w:space="0" w:color="auto"/>
        <w:right w:val="none" w:sz="0" w:space="0" w:color="auto"/>
      </w:divBdr>
    </w:div>
    <w:div w:id="21297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5A7AC-DE6D-42F6-9B05-CA514284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19</Pages>
  <Words>5493</Words>
  <Characters>31311</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CASSA INTEGRAZIONE</vt:lpstr>
    </vt:vector>
  </TitlesOfParts>
  <Company>UIL</Company>
  <LinksUpToDate>false</LinksUpToDate>
  <CharactersWithSpaces>36731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CASSA INTEGRAZIONE</dc:title>
  <dc:creator>pirastu</dc:creator>
  <cp:lastModifiedBy>Antonella Pirastu</cp:lastModifiedBy>
  <cp:revision>123</cp:revision>
  <cp:lastPrinted>2018-03-06T13:28:00Z</cp:lastPrinted>
  <dcterms:created xsi:type="dcterms:W3CDTF">2017-11-29T11:33:00Z</dcterms:created>
  <dcterms:modified xsi:type="dcterms:W3CDTF">2018-07-24T08:05:00Z</dcterms:modified>
</cp:coreProperties>
</file>